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24" w:rsidRPr="00DC24B3" w:rsidRDefault="000D79B7" w:rsidP="007D048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Aditamento do </w:t>
      </w:r>
      <w:r w:rsidR="00886A24" w:rsidRPr="00DC24B3">
        <w:rPr>
          <w:rFonts w:ascii="Arial" w:hAnsi="Arial" w:cs="Arial"/>
          <w:b/>
          <w:bCs/>
          <w:sz w:val="24"/>
          <w:szCs w:val="24"/>
        </w:rPr>
        <w:t>EDITAL DE CHAMAMENTO PÚBLICO PARA O RECEBIMENTO DE DOAÇÕES DE BENS MÓVEIS</w:t>
      </w:r>
      <w:r w:rsidR="00DB12C5" w:rsidRPr="00DC24B3">
        <w:rPr>
          <w:rFonts w:ascii="Arial" w:hAnsi="Arial" w:cs="Arial"/>
          <w:b/>
          <w:bCs/>
          <w:sz w:val="24"/>
          <w:szCs w:val="24"/>
        </w:rPr>
        <w:t>, SERVIÇOS TÉCNICOS E MÃO DE OBRA</w:t>
      </w:r>
      <w:r w:rsidR="00170ECD">
        <w:rPr>
          <w:rFonts w:ascii="Arial" w:hAnsi="Arial" w:cs="Arial"/>
          <w:b/>
          <w:bCs/>
          <w:sz w:val="24"/>
          <w:szCs w:val="24"/>
        </w:rPr>
        <w:t xml:space="preserve"> PARA </w:t>
      </w:r>
      <w:r w:rsidR="0032262C">
        <w:rPr>
          <w:rFonts w:ascii="Arial" w:hAnsi="Arial" w:cs="Arial"/>
          <w:b/>
          <w:bCs/>
          <w:sz w:val="24"/>
          <w:szCs w:val="24"/>
        </w:rPr>
        <w:t xml:space="preserve">O APOIO NA </w:t>
      </w:r>
      <w:r w:rsidR="00170ECD">
        <w:rPr>
          <w:rFonts w:ascii="Arial" w:hAnsi="Arial" w:cs="Arial"/>
          <w:b/>
          <w:bCs/>
          <w:sz w:val="24"/>
          <w:szCs w:val="24"/>
        </w:rPr>
        <w:t xml:space="preserve">ELABORAÇÃO </w:t>
      </w:r>
      <w:r w:rsidR="0032262C">
        <w:rPr>
          <w:rFonts w:ascii="Arial" w:hAnsi="Arial" w:cs="Arial"/>
          <w:b/>
          <w:bCs/>
          <w:sz w:val="24"/>
          <w:szCs w:val="24"/>
        </w:rPr>
        <w:t>D</w:t>
      </w:r>
      <w:r w:rsidR="00170ECD">
        <w:rPr>
          <w:rFonts w:ascii="Arial" w:hAnsi="Arial" w:cs="Arial"/>
          <w:b/>
          <w:bCs/>
          <w:sz w:val="24"/>
          <w:szCs w:val="24"/>
        </w:rPr>
        <w:t>O CATÁLOGO</w:t>
      </w:r>
      <w:r w:rsidR="0032262C">
        <w:rPr>
          <w:rFonts w:ascii="Arial" w:hAnsi="Arial" w:cs="Arial"/>
          <w:b/>
          <w:bCs/>
          <w:sz w:val="24"/>
          <w:szCs w:val="24"/>
        </w:rPr>
        <w:t xml:space="preserve"> DIGITAL</w:t>
      </w:r>
      <w:r w:rsidR="00170ECD">
        <w:rPr>
          <w:rFonts w:ascii="Arial" w:hAnsi="Arial" w:cs="Arial"/>
          <w:b/>
          <w:bCs/>
          <w:sz w:val="24"/>
          <w:szCs w:val="24"/>
        </w:rPr>
        <w:t xml:space="preserve"> D</w:t>
      </w:r>
      <w:r w:rsidR="00BB0978">
        <w:rPr>
          <w:rFonts w:ascii="Arial" w:hAnsi="Arial" w:cs="Arial"/>
          <w:b/>
          <w:bCs/>
          <w:sz w:val="24"/>
          <w:szCs w:val="24"/>
        </w:rPr>
        <w:t>AS</w:t>
      </w:r>
      <w:r w:rsidR="00170ECD">
        <w:rPr>
          <w:rFonts w:ascii="Arial" w:hAnsi="Arial" w:cs="Arial"/>
          <w:b/>
          <w:bCs/>
          <w:sz w:val="24"/>
          <w:szCs w:val="24"/>
        </w:rPr>
        <w:t xml:space="preserve"> EMPRESAS PADUANAS</w:t>
      </w:r>
    </w:p>
    <w:p w:rsidR="00886A24" w:rsidRPr="00DC24B3" w:rsidRDefault="00BB0978" w:rsidP="007D048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886A24" w:rsidRPr="00DC24B3">
        <w:rPr>
          <w:rFonts w:ascii="Arial" w:hAnsi="Arial" w:cs="Arial"/>
          <w:b/>
          <w:bCs/>
          <w:sz w:val="24"/>
          <w:szCs w:val="24"/>
        </w:rPr>
        <w:t xml:space="preserve">HAMAMENTO PÚBLICO </w:t>
      </w:r>
      <w:r w:rsidR="00170ECD">
        <w:rPr>
          <w:rFonts w:ascii="Arial" w:hAnsi="Arial" w:cs="Arial"/>
          <w:b/>
          <w:bCs/>
          <w:sz w:val="24"/>
          <w:szCs w:val="24"/>
        </w:rPr>
        <w:t>SMICRM</w:t>
      </w:r>
      <w:r w:rsidR="00886A24" w:rsidRPr="00DC24B3">
        <w:rPr>
          <w:rFonts w:ascii="Arial" w:hAnsi="Arial" w:cs="Arial"/>
          <w:b/>
          <w:bCs/>
          <w:sz w:val="24"/>
          <w:szCs w:val="24"/>
        </w:rPr>
        <w:t xml:space="preserve"> n° </w:t>
      </w:r>
      <w:r w:rsidR="00710CFE">
        <w:rPr>
          <w:rFonts w:ascii="Arial" w:hAnsi="Arial" w:cs="Arial"/>
          <w:b/>
          <w:bCs/>
          <w:sz w:val="24"/>
          <w:szCs w:val="24"/>
        </w:rPr>
        <w:t>01</w:t>
      </w:r>
      <w:r w:rsidR="00886A24" w:rsidRPr="00DC24B3">
        <w:rPr>
          <w:rFonts w:ascii="Arial" w:hAnsi="Arial" w:cs="Arial"/>
          <w:b/>
          <w:bCs/>
          <w:sz w:val="24"/>
          <w:szCs w:val="24"/>
        </w:rPr>
        <w:t>/20</w:t>
      </w:r>
      <w:r w:rsidR="00DB12C5" w:rsidRPr="00DC24B3">
        <w:rPr>
          <w:rFonts w:ascii="Arial" w:hAnsi="Arial" w:cs="Arial"/>
          <w:b/>
          <w:bCs/>
          <w:sz w:val="24"/>
          <w:szCs w:val="24"/>
        </w:rPr>
        <w:t>2</w:t>
      </w:r>
      <w:r w:rsidR="00170ECD">
        <w:rPr>
          <w:rFonts w:ascii="Arial" w:hAnsi="Arial" w:cs="Arial"/>
          <w:b/>
          <w:bCs/>
          <w:sz w:val="24"/>
          <w:szCs w:val="24"/>
        </w:rPr>
        <w:t>1</w:t>
      </w:r>
    </w:p>
    <w:p w:rsidR="00886A24" w:rsidRPr="00DC24B3" w:rsidRDefault="00886A24" w:rsidP="007D04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C24B3">
        <w:rPr>
          <w:rFonts w:ascii="Arial" w:hAnsi="Arial" w:cs="Arial"/>
          <w:b/>
          <w:bCs/>
          <w:sz w:val="24"/>
          <w:szCs w:val="24"/>
        </w:rPr>
        <w:t xml:space="preserve">PROCESSO </w:t>
      </w:r>
      <w:r w:rsidR="00C17E54" w:rsidRPr="00DC24B3">
        <w:rPr>
          <w:rFonts w:ascii="Arial" w:hAnsi="Arial" w:cs="Arial"/>
          <w:b/>
          <w:bCs/>
          <w:sz w:val="24"/>
          <w:szCs w:val="24"/>
        </w:rPr>
        <w:t>S</w:t>
      </w:r>
      <w:r w:rsidR="00C17E54">
        <w:rPr>
          <w:rFonts w:ascii="Arial" w:hAnsi="Arial" w:cs="Arial"/>
          <w:b/>
          <w:bCs/>
          <w:sz w:val="24"/>
          <w:szCs w:val="24"/>
        </w:rPr>
        <w:t>MICRM</w:t>
      </w:r>
      <w:r w:rsidR="00C17E54" w:rsidRPr="00DC24B3">
        <w:rPr>
          <w:rFonts w:ascii="Arial" w:hAnsi="Arial" w:cs="Arial"/>
          <w:b/>
          <w:bCs/>
          <w:sz w:val="24"/>
          <w:szCs w:val="24"/>
        </w:rPr>
        <w:t xml:space="preserve">. n° </w:t>
      </w:r>
      <w:r w:rsidR="00C17E54">
        <w:rPr>
          <w:rFonts w:ascii="Arial" w:hAnsi="Arial" w:cs="Arial"/>
          <w:b/>
          <w:bCs/>
          <w:sz w:val="24"/>
          <w:szCs w:val="24"/>
        </w:rPr>
        <w:t>1148/02/2021</w:t>
      </w:r>
    </w:p>
    <w:p w:rsidR="00886A24" w:rsidRPr="007D0483" w:rsidRDefault="00DB12C5" w:rsidP="007D048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D048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 MUNICÍPIO DE SANTO ANTÔNIO DE PÁDUA-RJ</w:t>
      </w:r>
      <w:r w:rsidR="00A35AE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</w:t>
      </w:r>
      <w:r w:rsidR="00A35AED" w:rsidRPr="00A35AED">
        <w:rPr>
          <w:rFonts w:ascii="Arial" w:eastAsia="Times New Roman" w:hAnsi="Arial" w:cs="Arial"/>
          <w:sz w:val="24"/>
          <w:szCs w:val="24"/>
          <w:lang w:eastAsia="pt-BR"/>
        </w:rPr>
        <w:t xml:space="preserve">por intermédio do seu </w:t>
      </w:r>
      <w:r w:rsidR="00A35AE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A35AED" w:rsidRPr="00A35AED">
        <w:rPr>
          <w:rFonts w:ascii="Arial" w:eastAsia="Times New Roman" w:hAnsi="Arial" w:cs="Arial"/>
          <w:sz w:val="24"/>
          <w:szCs w:val="24"/>
          <w:lang w:eastAsia="pt-BR"/>
        </w:rPr>
        <w:t>ecret</w:t>
      </w:r>
      <w:r w:rsidR="00A35AED">
        <w:rPr>
          <w:rFonts w:ascii="Arial" w:eastAsia="Times New Roman" w:hAnsi="Arial" w:cs="Arial"/>
          <w:sz w:val="24"/>
          <w:szCs w:val="24"/>
          <w:lang w:eastAsia="pt-BR"/>
        </w:rPr>
        <w:t>á</w:t>
      </w:r>
      <w:r w:rsidR="00A35AED" w:rsidRPr="00A35AED">
        <w:rPr>
          <w:rFonts w:ascii="Arial" w:eastAsia="Times New Roman" w:hAnsi="Arial" w:cs="Arial"/>
          <w:sz w:val="24"/>
          <w:szCs w:val="24"/>
          <w:lang w:eastAsia="pt-BR"/>
        </w:rPr>
        <w:t xml:space="preserve">rio de </w:t>
      </w:r>
      <w:r w:rsidR="00A35AED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A35AED" w:rsidRPr="00A35AED">
        <w:rPr>
          <w:rFonts w:ascii="Arial" w:eastAsia="Times New Roman" w:hAnsi="Arial" w:cs="Arial"/>
          <w:sz w:val="24"/>
          <w:szCs w:val="24"/>
          <w:lang w:eastAsia="pt-BR"/>
        </w:rPr>
        <w:t xml:space="preserve">ndústria , </w:t>
      </w:r>
      <w:r w:rsidR="00A35AED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A35AED" w:rsidRPr="00A35AED">
        <w:rPr>
          <w:rFonts w:ascii="Arial" w:eastAsia="Times New Roman" w:hAnsi="Arial" w:cs="Arial"/>
          <w:sz w:val="24"/>
          <w:szCs w:val="24"/>
          <w:lang w:eastAsia="pt-BR"/>
        </w:rPr>
        <w:t xml:space="preserve">omércio e </w:t>
      </w:r>
      <w:r w:rsidR="00A35AED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A35AED" w:rsidRPr="00A35AED">
        <w:rPr>
          <w:rFonts w:ascii="Arial" w:eastAsia="Times New Roman" w:hAnsi="Arial" w:cs="Arial"/>
          <w:sz w:val="24"/>
          <w:szCs w:val="24"/>
          <w:lang w:eastAsia="pt-BR"/>
        </w:rPr>
        <w:t xml:space="preserve">ecursos </w:t>
      </w:r>
      <w:r w:rsidR="00A35AED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="00A35AED" w:rsidRPr="00A35AED">
        <w:rPr>
          <w:rFonts w:ascii="Arial" w:eastAsia="Times New Roman" w:hAnsi="Arial" w:cs="Arial"/>
          <w:sz w:val="24"/>
          <w:szCs w:val="24"/>
          <w:lang w:eastAsia="pt-BR"/>
        </w:rPr>
        <w:t>inerais</w:t>
      </w:r>
      <w:r w:rsidRPr="00A35AE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35AED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A35AED" w:rsidRPr="00A35AED">
        <w:rPr>
          <w:rFonts w:ascii="Arial" w:eastAsia="Times New Roman" w:hAnsi="Arial" w:cs="Arial"/>
          <w:sz w:val="24"/>
          <w:szCs w:val="24"/>
          <w:lang w:eastAsia="pt-BR"/>
        </w:rPr>
        <w:t xml:space="preserve">RCENIO </w:t>
      </w:r>
      <w:r w:rsidR="00A35AED"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="00A35AED" w:rsidRPr="00A35AED">
        <w:rPr>
          <w:rFonts w:ascii="Arial" w:eastAsia="Times New Roman" w:hAnsi="Arial" w:cs="Arial"/>
          <w:sz w:val="24"/>
          <w:szCs w:val="24"/>
          <w:lang w:eastAsia="pt-BR"/>
        </w:rPr>
        <w:t xml:space="preserve">UBIM DA </w:t>
      </w:r>
      <w:r w:rsidR="00A35AED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A35AED" w:rsidRPr="00A35AED">
        <w:rPr>
          <w:rFonts w:ascii="Arial" w:eastAsia="Times New Roman" w:hAnsi="Arial" w:cs="Arial"/>
          <w:sz w:val="24"/>
          <w:szCs w:val="24"/>
          <w:lang w:eastAsia="pt-BR"/>
        </w:rPr>
        <w:t>ILVA J</w:t>
      </w:r>
      <w:r w:rsidR="00A35AED">
        <w:rPr>
          <w:rFonts w:ascii="Arial" w:eastAsia="Times New Roman" w:hAnsi="Arial" w:cs="Arial"/>
          <w:sz w:val="24"/>
          <w:szCs w:val="24"/>
          <w:lang w:eastAsia="pt-BR"/>
        </w:rPr>
        <w:t>Ú</w:t>
      </w:r>
      <w:r w:rsidR="00A35AED" w:rsidRPr="00A35AED">
        <w:rPr>
          <w:rFonts w:ascii="Arial" w:eastAsia="Times New Roman" w:hAnsi="Arial" w:cs="Arial"/>
          <w:sz w:val="24"/>
          <w:szCs w:val="24"/>
          <w:lang w:eastAsia="pt-BR"/>
        </w:rPr>
        <w:t>NIOR</w:t>
      </w:r>
      <w:r w:rsidR="00170ECD" w:rsidRPr="007D048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7D0483">
        <w:rPr>
          <w:rFonts w:ascii="Arial" w:eastAsia="Times New Roman" w:hAnsi="Arial" w:cs="Arial"/>
          <w:sz w:val="24"/>
          <w:szCs w:val="24"/>
          <w:lang w:eastAsia="pt-BR"/>
        </w:rPr>
        <w:t xml:space="preserve"> autorizado pelo Exmo. Prefeito </w:t>
      </w:r>
      <w:r w:rsidR="00170ECD" w:rsidRPr="007D0483">
        <w:rPr>
          <w:rFonts w:ascii="Arial" w:eastAsia="Times New Roman" w:hAnsi="Arial" w:cs="Arial"/>
          <w:sz w:val="24"/>
          <w:szCs w:val="24"/>
          <w:lang w:eastAsia="pt-BR"/>
        </w:rPr>
        <w:t xml:space="preserve">PAULO ROBERTO PINHEIRO </w:t>
      </w:r>
      <w:proofErr w:type="gramStart"/>
      <w:r w:rsidR="00170ECD" w:rsidRPr="007D0483">
        <w:rPr>
          <w:rFonts w:ascii="Arial" w:eastAsia="Times New Roman" w:hAnsi="Arial" w:cs="Arial"/>
          <w:sz w:val="24"/>
          <w:szCs w:val="24"/>
          <w:lang w:eastAsia="pt-BR"/>
        </w:rPr>
        <w:t>PINTO,</w:t>
      </w:r>
      <w:proofErr w:type="gramEnd"/>
      <w:r w:rsidRPr="007D0483">
        <w:rPr>
          <w:rFonts w:ascii="Arial" w:eastAsia="Times New Roman" w:hAnsi="Arial" w:cs="Arial"/>
          <w:sz w:val="24"/>
          <w:szCs w:val="24"/>
          <w:lang w:eastAsia="pt-BR"/>
        </w:rPr>
        <w:t>de Santo Antônio de Pádua - RJ</w:t>
      </w:r>
      <w:r w:rsidR="00886A24" w:rsidRPr="007D0483">
        <w:rPr>
          <w:rFonts w:ascii="Arial" w:hAnsi="Arial" w:cs="Arial"/>
          <w:sz w:val="24"/>
          <w:szCs w:val="24"/>
        </w:rPr>
        <w:t xml:space="preserve">, torna público que se acha aberto, nesta unidade, situada </w:t>
      </w:r>
      <w:r w:rsidR="00DC24B3" w:rsidRPr="007D0483">
        <w:rPr>
          <w:rFonts w:ascii="Arial" w:hAnsi="Arial" w:cs="Arial"/>
          <w:sz w:val="24"/>
          <w:szCs w:val="24"/>
        </w:rPr>
        <w:t xml:space="preserve">na </w:t>
      </w:r>
      <w:r w:rsidR="00DC24B3" w:rsidRPr="007D0483">
        <w:rPr>
          <w:rFonts w:ascii="Arial" w:eastAsia="Times New Roman" w:hAnsi="Arial" w:cs="Arial"/>
          <w:sz w:val="24"/>
          <w:szCs w:val="24"/>
          <w:lang w:eastAsia="pt-BR"/>
        </w:rPr>
        <w:t xml:space="preserve">Secretaria Municipal de </w:t>
      </w:r>
      <w:r w:rsidR="00170ECD" w:rsidRPr="007D0483">
        <w:rPr>
          <w:rFonts w:ascii="Arial" w:eastAsia="Times New Roman" w:hAnsi="Arial" w:cs="Arial"/>
          <w:sz w:val="24"/>
          <w:szCs w:val="24"/>
          <w:lang w:eastAsia="pt-BR"/>
        </w:rPr>
        <w:t>Indústria, Comércio e Recursos Minerais</w:t>
      </w:r>
      <w:r w:rsidR="00DC24B3" w:rsidRPr="007D0483">
        <w:rPr>
          <w:rFonts w:ascii="Arial" w:eastAsia="Times New Roman" w:hAnsi="Arial" w:cs="Arial"/>
          <w:sz w:val="24"/>
          <w:szCs w:val="24"/>
          <w:lang w:eastAsia="pt-BR"/>
        </w:rPr>
        <w:t xml:space="preserve">no endereço, Rua </w:t>
      </w:r>
      <w:r w:rsidR="00170ECD" w:rsidRPr="007D0483">
        <w:rPr>
          <w:rFonts w:ascii="Arial" w:eastAsia="Times New Roman" w:hAnsi="Arial" w:cs="Arial"/>
          <w:sz w:val="24"/>
          <w:szCs w:val="24"/>
          <w:lang w:eastAsia="pt-BR"/>
        </w:rPr>
        <w:t>Major Padilha</w:t>
      </w:r>
      <w:r w:rsidR="00DC24B3" w:rsidRPr="007D048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A78D2" w:rsidRPr="007D0483">
        <w:rPr>
          <w:rFonts w:ascii="Arial" w:eastAsia="Times New Roman" w:hAnsi="Arial" w:cs="Arial"/>
          <w:sz w:val="24"/>
          <w:szCs w:val="24"/>
          <w:lang w:eastAsia="pt-BR"/>
        </w:rPr>
        <w:t xml:space="preserve"> s/n,</w:t>
      </w:r>
      <w:r w:rsidR="00DC24B3" w:rsidRPr="007D0483">
        <w:rPr>
          <w:rFonts w:ascii="Arial" w:eastAsia="Times New Roman" w:hAnsi="Arial" w:cs="Arial"/>
          <w:sz w:val="24"/>
          <w:szCs w:val="24"/>
          <w:lang w:eastAsia="pt-BR"/>
        </w:rPr>
        <w:t xml:space="preserve"> Bairro </w:t>
      </w:r>
      <w:r w:rsidR="00170ECD" w:rsidRPr="007D0483">
        <w:rPr>
          <w:rFonts w:ascii="Arial" w:eastAsia="Times New Roman" w:hAnsi="Arial" w:cs="Arial"/>
          <w:sz w:val="24"/>
          <w:szCs w:val="24"/>
          <w:lang w:eastAsia="pt-BR"/>
        </w:rPr>
        <w:t>São Félix</w:t>
      </w:r>
      <w:r w:rsidR="00DC24B3" w:rsidRPr="007D0483">
        <w:rPr>
          <w:rFonts w:ascii="Arial" w:eastAsia="Times New Roman" w:hAnsi="Arial" w:cs="Arial"/>
          <w:sz w:val="24"/>
          <w:szCs w:val="24"/>
          <w:lang w:eastAsia="pt-BR"/>
        </w:rPr>
        <w:t>, Cidade de Santo Antônio de Pádua - RJ</w:t>
      </w:r>
      <w:r w:rsidR="00886A24" w:rsidRPr="007D0483">
        <w:rPr>
          <w:rFonts w:ascii="Arial" w:hAnsi="Arial" w:cs="Arial"/>
          <w:sz w:val="24"/>
          <w:szCs w:val="24"/>
        </w:rPr>
        <w:t>, CHAMAMENTO PÚBLICO para o recebimento de inscrições de pessoas</w:t>
      </w:r>
      <w:r w:rsidR="00885487">
        <w:rPr>
          <w:rFonts w:ascii="Arial" w:hAnsi="Arial" w:cs="Arial"/>
          <w:sz w:val="24"/>
          <w:szCs w:val="24"/>
        </w:rPr>
        <w:t xml:space="preserve"> </w:t>
      </w:r>
      <w:r w:rsidR="00886A24" w:rsidRPr="007D0483">
        <w:rPr>
          <w:rFonts w:ascii="Arial" w:hAnsi="Arial" w:cs="Arial"/>
          <w:sz w:val="24"/>
          <w:szCs w:val="24"/>
        </w:rPr>
        <w:t>jurídicas que tenham interesse em</w:t>
      </w:r>
      <w:r w:rsidR="007D0483">
        <w:rPr>
          <w:rFonts w:ascii="Arial" w:hAnsi="Arial" w:cs="Arial"/>
          <w:sz w:val="24"/>
          <w:szCs w:val="24"/>
        </w:rPr>
        <w:t xml:space="preserve"> apoiar</w:t>
      </w:r>
      <w:r w:rsidR="00886A24" w:rsidRPr="007D0483">
        <w:rPr>
          <w:rFonts w:ascii="Arial" w:hAnsi="Arial" w:cs="Arial"/>
          <w:sz w:val="24"/>
          <w:szCs w:val="24"/>
        </w:rPr>
        <w:t xml:space="preserve">, sem encargos, </w:t>
      </w:r>
      <w:r w:rsidR="00483767">
        <w:rPr>
          <w:rFonts w:ascii="Arial" w:hAnsi="Arial" w:cs="Arial"/>
          <w:sz w:val="24"/>
          <w:szCs w:val="24"/>
        </w:rPr>
        <w:t xml:space="preserve">e sem ônus para o Município, </w:t>
      </w:r>
      <w:r w:rsidR="0032262C" w:rsidRPr="007D0483">
        <w:rPr>
          <w:rFonts w:ascii="Arial" w:hAnsi="Arial" w:cs="Arial"/>
          <w:sz w:val="24"/>
          <w:szCs w:val="24"/>
        </w:rPr>
        <w:t xml:space="preserve">a elaboração do </w:t>
      </w:r>
      <w:r w:rsidR="00BB0978">
        <w:rPr>
          <w:rFonts w:ascii="Arial" w:hAnsi="Arial" w:cs="Arial"/>
          <w:sz w:val="24"/>
          <w:szCs w:val="24"/>
        </w:rPr>
        <w:t>“C</w:t>
      </w:r>
      <w:r w:rsidR="0032262C" w:rsidRPr="007D0483">
        <w:rPr>
          <w:rFonts w:ascii="Arial" w:hAnsi="Arial" w:cs="Arial"/>
          <w:sz w:val="24"/>
          <w:szCs w:val="24"/>
        </w:rPr>
        <w:t xml:space="preserve">atálogo </w:t>
      </w:r>
      <w:r w:rsidR="00BB0978">
        <w:rPr>
          <w:rFonts w:ascii="Arial" w:hAnsi="Arial" w:cs="Arial"/>
          <w:sz w:val="24"/>
          <w:szCs w:val="24"/>
        </w:rPr>
        <w:t>D</w:t>
      </w:r>
      <w:r w:rsidR="0032262C" w:rsidRPr="007D0483">
        <w:rPr>
          <w:rFonts w:ascii="Arial" w:hAnsi="Arial" w:cs="Arial"/>
          <w:sz w:val="24"/>
          <w:szCs w:val="24"/>
        </w:rPr>
        <w:t xml:space="preserve">igital das </w:t>
      </w:r>
      <w:r w:rsidR="00BB0978">
        <w:rPr>
          <w:rFonts w:ascii="Arial" w:hAnsi="Arial" w:cs="Arial"/>
          <w:sz w:val="24"/>
          <w:szCs w:val="24"/>
        </w:rPr>
        <w:t>E</w:t>
      </w:r>
      <w:r w:rsidR="0032262C" w:rsidRPr="007D0483">
        <w:rPr>
          <w:rFonts w:ascii="Arial" w:hAnsi="Arial" w:cs="Arial"/>
          <w:sz w:val="24"/>
          <w:szCs w:val="24"/>
        </w:rPr>
        <w:t>mpresas</w:t>
      </w:r>
      <w:r w:rsidR="00BB0978">
        <w:rPr>
          <w:rFonts w:ascii="Arial" w:hAnsi="Arial" w:cs="Arial"/>
          <w:sz w:val="24"/>
          <w:szCs w:val="24"/>
        </w:rPr>
        <w:t xml:space="preserve"> Paduanas”</w:t>
      </w:r>
      <w:r w:rsidR="00886A24" w:rsidRPr="007D0483">
        <w:rPr>
          <w:rFonts w:ascii="Arial" w:hAnsi="Arial" w:cs="Arial"/>
          <w:sz w:val="24"/>
          <w:szCs w:val="24"/>
        </w:rPr>
        <w:t>, serviços</w:t>
      </w:r>
      <w:r w:rsidR="009A78D2" w:rsidRPr="007D0483">
        <w:rPr>
          <w:rFonts w:ascii="Arial" w:hAnsi="Arial" w:cs="Arial"/>
          <w:sz w:val="24"/>
          <w:szCs w:val="24"/>
        </w:rPr>
        <w:t xml:space="preserve"> técnicos</w:t>
      </w:r>
      <w:r w:rsidR="00886A24" w:rsidRPr="007D0483">
        <w:rPr>
          <w:rFonts w:ascii="Arial" w:hAnsi="Arial" w:cs="Arial"/>
          <w:sz w:val="24"/>
          <w:szCs w:val="24"/>
        </w:rPr>
        <w:t xml:space="preserve"> e </w:t>
      </w:r>
      <w:r w:rsidR="009A78D2" w:rsidRPr="007D0483">
        <w:rPr>
          <w:rFonts w:ascii="Arial" w:hAnsi="Arial" w:cs="Arial"/>
          <w:sz w:val="24"/>
          <w:szCs w:val="24"/>
        </w:rPr>
        <w:t>mão de obra</w:t>
      </w:r>
      <w:r w:rsidR="00886A24" w:rsidRPr="007D0483">
        <w:rPr>
          <w:rFonts w:ascii="Arial" w:hAnsi="Arial" w:cs="Arial"/>
          <w:sz w:val="24"/>
          <w:szCs w:val="24"/>
        </w:rPr>
        <w:t>,</w:t>
      </w:r>
      <w:r w:rsidR="00885487">
        <w:rPr>
          <w:rFonts w:ascii="Arial" w:hAnsi="Arial" w:cs="Arial"/>
          <w:sz w:val="24"/>
          <w:szCs w:val="24"/>
        </w:rPr>
        <w:t xml:space="preserve"> </w:t>
      </w:r>
      <w:r w:rsidR="00886A24" w:rsidRPr="007D0483">
        <w:rPr>
          <w:rFonts w:ascii="Arial" w:hAnsi="Arial" w:cs="Arial"/>
          <w:sz w:val="24"/>
          <w:szCs w:val="24"/>
        </w:rPr>
        <w:t xml:space="preserve">em conformidade com as condições e exigências estabelecidas neste Edital e em seus anexos. </w:t>
      </w:r>
    </w:p>
    <w:p w:rsidR="00886A24" w:rsidRPr="00DC24B3" w:rsidRDefault="00886A24" w:rsidP="007D0483">
      <w:pPr>
        <w:jc w:val="both"/>
        <w:rPr>
          <w:rFonts w:ascii="Arial" w:hAnsi="Arial" w:cs="Arial"/>
          <w:sz w:val="24"/>
          <w:szCs w:val="24"/>
        </w:rPr>
      </w:pPr>
      <w:r w:rsidRPr="00DC24B3">
        <w:rPr>
          <w:rFonts w:ascii="Arial" w:hAnsi="Arial" w:cs="Arial"/>
          <w:sz w:val="24"/>
          <w:szCs w:val="24"/>
        </w:rPr>
        <w:t xml:space="preserve">As inscrições serão recebidas mediante envio de mensagem ao correio eletrônico </w:t>
      </w:r>
      <w:hyperlink r:id="rId7" w:history="1">
        <w:r w:rsidR="0032262C" w:rsidRPr="009B191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industria.comercio@padua.rj.gov.br</w:t>
        </w:r>
      </w:hyperlink>
      <w:r w:rsidRPr="00DC24B3">
        <w:rPr>
          <w:rFonts w:ascii="Arial" w:hAnsi="Arial" w:cs="Arial"/>
          <w:sz w:val="24"/>
          <w:szCs w:val="24"/>
        </w:rPr>
        <w:t>, no prazo assinalado no item 1.2 deste Edital. O Edital poderá ser consultado pelos interessados</w:t>
      </w:r>
      <w:r w:rsidR="00C17E54">
        <w:rPr>
          <w:rFonts w:ascii="Arial" w:hAnsi="Arial" w:cs="Arial"/>
          <w:sz w:val="24"/>
          <w:szCs w:val="24"/>
        </w:rPr>
        <w:t xml:space="preserve"> no Portal da Transparência &gt;</w:t>
      </w:r>
      <w:hyperlink r:id="rId8" w:history="1">
        <w:r w:rsidR="00C17E54" w:rsidRPr="00E26347">
          <w:rPr>
            <w:rStyle w:val="Hyperlink"/>
            <w:rFonts w:ascii="Arial" w:hAnsi="Arial" w:cs="Arial"/>
            <w:sz w:val="24"/>
            <w:szCs w:val="24"/>
          </w:rPr>
          <w:t>https://www.santoantoniodepadua.rj.gov.br/portal/arquivo/18</w:t>
        </w:r>
      </w:hyperlink>
      <w:r w:rsidR="00C17E54">
        <w:rPr>
          <w:rFonts w:ascii="Arial" w:hAnsi="Arial" w:cs="Arial"/>
          <w:sz w:val="24"/>
          <w:szCs w:val="24"/>
        </w:rPr>
        <w:t xml:space="preserve">, </w:t>
      </w:r>
      <w:r w:rsidRPr="00DC24B3">
        <w:rPr>
          <w:rFonts w:ascii="Arial" w:hAnsi="Arial" w:cs="Arial"/>
          <w:sz w:val="24"/>
          <w:szCs w:val="24"/>
        </w:rPr>
        <w:t>opção “</w:t>
      </w:r>
      <w:r w:rsidR="00483767">
        <w:rPr>
          <w:rFonts w:ascii="Arial" w:hAnsi="Arial" w:cs="Arial"/>
          <w:sz w:val="24"/>
          <w:szCs w:val="24"/>
        </w:rPr>
        <w:t>Secretaria Municipal de Indústria, Comércio e Recursos Minerais</w:t>
      </w:r>
      <w:r w:rsidRPr="00DC24B3">
        <w:rPr>
          <w:rFonts w:ascii="Arial" w:hAnsi="Arial" w:cs="Arial"/>
          <w:sz w:val="24"/>
          <w:szCs w:val="24"/>
        </w:rPr>
        <w:t>”, ou na sede da Unidade Contratante, mediante simples requerimento ou por meio eletrônico.</w:t>
      </w:r>
    </w:p>
    <w:p w:rsidR="00886A24" w:rsidRPr="006029CB" w:rsidRDefault="00886A24" w:rsidP="007D04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029CB">
        <w:rPr>
          <w:rFonts w:ascii="Arial" w:hAnsi="Arial" w:cs="Arial"/>
          <w:b/>
          <w:bCs/>
          <w:sz w:val="24"/>
          <w:szCs w:val="24"/>
        </w:rPr>
        <w:t xml:space="preserve">1. </w:t>
      </w:r>
      <w:r w:rsidR="000D79B7">
        <w:rPr>
          <w:rFonts w:ascii="Arial" w:hAnsi="Arial" w:cs="Arial"/>
          <w:b/>
          <w:bCs/>
          <w:sz w:val="24"/>
          <w:szCs w:val="24"/>
        </w:rPr>
        <w:t>DO ADITAMENTO</w:t>
      </w:r>
    </w:p>
    <w:p w:rsidR="00886A24" w:rsidRPr="000B1506" w:rsidRDefault="00886A24" w:rsidP="007D04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1506">
        <w:rPr>
          <w:rFonts w:ascii="Arial" w:hAnsi="Arial" w:cs="Arial"/>
          <w:b/>
          <w:bCs/>
          <w:sz w:val="24"/>
          <w:szCs w:val="24"/>
        </w:rPr>
        <w:t xml:space="preserve"> 1.1. Descrição. </w:t>
      </w:r>
    </w:p>
    <w:p w:rsidR="00166FD7" w:rsidRDefault="000D79B7" w:rsidP="000D79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empresas interessadas em patrocinar com valores acima do valor máximo de referência do Edital (Diamante), deverão manifestar interesse protocolando proposta formal à Secretaria de Indústria, Comércio e Recursos Minerais, indicando o valor e sugestão de exposição da sua marca, em locais públicos.</w:t>
      </w:r>
    </w:p>
    <w:p w:rsidR="000D79B7" w:rsidRDefault="000D79B7" w:rsidP="000D79B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1506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0B1506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Avaliação e decisão</w:t>
      </w:r>
    </w:p>
    <w:p w:rsidR="000D79B7" w:rsidRPr="000D79B7" w:rsidRDefault="000D79B7" w:rsidP="000D79B7">
      <w:pPr>
        <w:jc w:val="both"/>
        <w:rPr>
          <w:rFonts w:ascii="Arial" w:hAnsi="Arial" w:cs="Arial"/>
          <w:sz w:val="24"/>
          <w:szCs w:val="24"/>
        </w:rPr>
      </w:pPr>
      <w:r w:rsidRPr="000D79B7">
        <w:rPr>
          <w:rFonts w:ascii="Arial" w:hAnsi="Arial" w:cs="Arial"/>
          <w:sz w:val="24"/>
          <w:szCs w:val="24"/>
        </w:rPr>
        <w:t>Será avaliada a proposta da empresa pela Comissão, sendo divulgado o resultado.</w:t>
      </w:r>
    </w:p>
    <w:p w:rsidR="000D79B7" w:rsidRPr="00DC24B3" w:rsidRDefault="000D79B7" w:rsidP="000D79B7">
      <w:pPr>
        <w:jc w:val="both"/>
        <w:rPr>
          <w:rFonts w:ascii="Arial" w:hAnsi="Arial" w:cs="Arial"/>
          <w:sz w:val="24"/>
          <w:szCs w:val="24"/>
        </w:rPr>
      </w:pPr>
    </w:p>
    <w:sectPr w:rsidR="000D79B7" w:rsidRPr="00DC24B3" w:rsidSect="00B505B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72B" w:rsidRDefault="0054472B" w:rsidP="00BB0978">
      <w:pPr>
        <w:spacing w:after="0" w:line="240" w:lineRule="auto"/>
      </w:pPr>
      <w:r>
        <w:separator/>
      </w:r>
    </w:p>
  </w:endnote>
  <w:endnote w:type="continuationSeparator" w:id="1">
    <w:p w:rsidR="0054472B" w:rsidRDefault="0054472B" w:rsidP="00BB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43043"/>
      <w:docPartObj>
        <w:docPartGallery w:val="Page Numbers (Bottom of Page)"/>
        <w:docPartUnique/>
      </w:docPartObj>
    </w:sdtPr>
    <w:sdtContent>
      <w:p w:rsidR="000D79B7" w:rsidRDefault="002E44E2">
        <w:pPr>
          <w:pStyle w:val="Rodap"/>
          <w:jc w:val="right"/>
        </w:pPr>
        <w:r>
          <w:fldChar w:fldCharType="begin"/>
        </w:r>
        <w:r w:rsidR="000D79B7">
          <w:instrText>PAGE   \* MERGEFORMAT</w:instrText>
        </w:r>
        <w:r>
          <w:fldChar w:fldCharType="separate"/>
        </w:r>
        <w:r w:rsidR="00885487">
          <w:rPr>
            <w:noProof/>
          </w:rPr>
          <w:t>1</w:t>
        </w:r>
        <w:r>
          <w:fldChar w:fldCharType="end"/>
        </w:r>
      </w:p>
    </w:sdtContent>
  </w:sdt>
  <w:p w:rsidR="000D79B7" w:rsidRDefault="000D79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72B" w:rsidRDefault="0054472B" w:rsidP="00BB0978">
      <w:pPr>
        <w:spacing w:after="0" w:line="240" w:lineRule="auto"/>
      </w:pPr>
      <w:r>
        <w:separator/>
      </w:r>
    </w:p>
  </w:footnote>
  <w:footnote w:type="continuationSeparator" w:id="1">
    <w:p w:rsidR="0054472B" w:rsidRDefault="0054472B" w:rsidP="00BB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78" w:rsidRDefault="00BB0978" w:rsidP="00BB0978">
    <w:pPr>
      <w:jc w:val="center"/>
      <w:rPr>
        <w:rFonts w:ascii="Verdana" w:hAnsi="Verdana"/>
        <w:color w:val="000000"/>
      </w:rPr>
    </w:pPr>
    <w:r w:rsidRPr="00275E34">
      <w:rPr>
        <w:noProof/>
        <w:color w:val="808080"/>
        <w:lang w:eastAsia="pt-BR"/>
      </w:rPr>
      <w:drawing>
        <wp:inline distT="0" distB="0" distL="0" distR="0">
          <wp:extent cx="628015" cy="88265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0978" w:rsidRPr="00A35AED" w:rsidRDefault="00BB0978" w:rsidP="00BB0978">
    <w:pPr>
      <w:pStyle w:val="Ttulo1"/>
      <w:numPr>
        <w:ilvl w:val="0"/>
        <w:numId w:val="3"/>
      </w:numPr>
      <w:tabs>
        <w:tab w:val="left" w:pos="0"/>
      </w:tabs>
      <w:ind w:left="720" w:hanging="360"/>
      <w:rPr>
        <w:rFonts w:ascii="Verdana" w:hAnsi="Verdana"/>
        <w:i w:val="0"/>
        <w:szCs w:val="24"/>
      </w:rPr>
    </w:pPr>
    <w:r w:rsidRPr="00A35AED">
      <w:rPr>
        <w:rFonts w:ascii="Verdana" w:hAnsi="Verdana"/>
        <w:i w:val="0"/>
        <w:szCs w:val="24"/>
      </w:rPr>
      <w:t>Prefeitura Municipal de Santo Antônio de Pádua</w:t>
    </w:r>
  </w:p>
  <w:p w:rsidR="00A35AED" w:rsidRPr="00A35AED" w:rsidRDefault="00A35AED" w:rsidP="00A35AED">
    <w:pPr>
      <w:jc w:val="center"/>
      <w:rPr>
        <w:rFonts w:ascii="Verdana" w:hAnsi="Verdana"/>
        <w:sz w:val="24"/>
        <w:szCs w:val="24"/>
        <w:lang w:eastAsia="ar-SA"/>
      </w:rPr>
    </w:pPr>
    <w:r w:rsidRPr="00A35AED">
      <w:rPr>
        <w:rFonts w:ascii="Verdana" w:hAnsi="Verdana"/>
        <w:sz w:val="24"/>
        <w:szCs w:val="24"/>
        <w:lang w:eastAsia="ar-SA"/>
      </w:rPr>
      <w:t>Estado do Rio de Janeiro</w:t>
    </w:r>
  </w:p>
  <w:p w:rsidR="00BB0978" w:rsidRDefault="00BB09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AD2C09"/>
    <w:multiLevelType w:val="hybridMultilevel"/>
    <w:tmpl w:val="051438A0"/>
    <w:lvl w:ilvl="0" w:tplc="A620884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216F8"/>
    <w:multiLevelType w:val="hybridMultilevel"/>
    <w:tmpl w:val="E47C0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2414D"/>
    <w:multiLevelType w:val="hybridMultilevel"/>
    <w:tmpl w:val="2D1E4EF2"/>
    <w:lvl w:ilvl="0" w:tplc="0416000F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B409D"/>
    <w:multiLevelType w:val="hybridMultilevel"/>
    <w:tmpl w:val="4260EE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A24"/>
    <w:rsid w:val="00002E03"/>
    <w:rsid w:val="00040159"/>
    <w:rsid w:val="000B1506"/>
    <w:rsid w:val="000D79B7"/>
    <w:rsid w:val="001236A8"/>
    <w:rsid w:val="00166FD7"/>
    <w:rsid w:val="00170ECD"/>
    <w:rsid w:val="001F3063"/>
    <w:rsid w:val="002D7264"/>
    <w:rsid w:val="002E44E2"/>
    <w:rsid w:val="002E4E80"/>
    <w:rsid w:val="002F0846"/>
    <w:rsid w:val="00315CCA"/>
    <w:rsid w:val="0032262C"/>
    <w:rsid w:val="00340BFE"/>
    <w:rsid w:val="00374D4C"/>
    <w:rsid w:val="00483767"/>
    <w:rsid w:val="0054472B"/>
    <w:rsid w:val="005A0988"/>
    <w:rsid w:val="005C44F3"/>
    <w:rsid w:val="006029CB"/>
    <w:rsid w:val="006649B9"/>
    <w:rsid w:val="00673C9B"/>
    <w:rsid w:val="00710CFE"/>
    <w:rsid w:val="007450FB"/>
    <w:rsid w:val="007D0483"/>
    <w:rsid w:val="00885487"/>
    <w:rsid w:val="00886A24"/>
    <w:rsid w:val="008C2685"/>
    <w:rsid w:val="008F328E"/>
    <w:rsid w:val="009113EC"/>
    <w:rsid w:val="009A1D50"/>
    <w:rsid w:val="009A78D2"/>
    <w:rsid w:val="00A35AED"/>
    <w:rsid w:val="00A60690"/>
    <w:rsid w:val="00A70D18"/>
    <w:rsid w:val="00B2618F"/>
    <w:rsid w:val="00B505B5"/>
    <w:rsid w:val="00BB0978"/>
    <w:rsid w:val="00C17E54"/>
    <w:rsid w:val="00C43ABD"/>
    <w:rsid w:val="00C51AD4"/>
    <w:rsid w:val="00C93CC0"/>
    <w:rsid w:val="00CA2885"/>
    <w:rsid w:val="00CC358E"/>
    <w:rsid w:val="00CD0028"/>
    <w:rsid w:val="00D60092"/>
    <w:rsid w:val="00DB12C5"/>
    <w:rsid w:val="00DC24B3"/>
    <w:rsid w:val="00F11DCF"/>
    <w:rsid w:val="00F4135D"/>
    <w:rsid w:val="00F526CB"/>
    <w:rsid w:val="00F83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B5"/>
  </w:style>
  <w:style w:type="paragraph" w:styleId="Ttulo1">
    <w:name w:val="heading 1"/>
    <w:basedOn w:val="Normal"/>
    <w:next w:val="Normal"/>
    <w:link w:val="Ttulo1Char"/>
    <w:qFormat/>
    <w:rsid w:val="00BB097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86A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86A2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73C9B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32262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D0483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0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978"/>
  </w:style>
  <w:style w:type="paragraph" w:styleId="Rodap">
    <w:name w:val="footer"/>
    <w:basedOn w:val="Normal"/>
    <w:link w:val="RodapChar"/>
    <w:uiPriority w:val="99"/>
    <w:unhideWhenUsed/>
    <w:rsid w:val="00BB09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978"/>
  </w:style>
  <w:style w:type="character" w:customStyle="1" w:styleId="Ttulo1Char">
    <w:name w:val="Título 1 Char"/>
    <w:basedOn w:val="Fontepargpadro"/>
    <w:link w:val="Ttulo1"/>
    <w:rsid w:val="00BB0978"/>
    <w:rPr>
      <w:rFonts w:ascii="Times New Roman" w:eastAsia="Times New Roman" w:hAnsi="Times New Roman" w:cs="Times New Roman"/>
      <w:i/>
      <w:color w:val="000000"/>
      <w:sz w:val="24"/>
      <w:szCs w:val="20"/>
      <w:lang w:eastAsia="ar-SA"/>
    </w:rPr>
  </w:style>
  <w:style w:type="table" w:styleId="Tabelacomgrade">
    <w:name w:val="Table Grid"/>
    <w:basedOn w:val="Tabelanormal"/>
    <w:uiPriority w:val="39"/>
    <w:unhideWhenUsed/>
    <w:rsid w:val="00BB0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2E4E8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oantoniodepadua.rj.gov.br/portal/arquivo/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dustria.comercio@padua.rj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GABINETE</cp:lastModifiedBy>
  <cp:revision>3</cp:revision>
  <dcterms:created xsi:type="dcterms:W3CDTF">2021-06-25T15:27:00Z</dcterms:created>
  <dcterms:modified xsi:type="dcterms:W3CDTF">2021-06-25T15:29:00Z</dcterms:modified>
</cp:coreProperties>
</file>