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254" w:rsidRPr="00C2206A" w:rsidRDefault="008D6254" w:rsidP="001A4C11">
      <w:pPr>
        <w:jc w:val="center"/>
        <w:rPr>
          <w:rFonts w:ascii="Cambria" w:hAnsi="Cambria"/>
          <w:color w:val="002060"/>
          <w:sz w:val="24"/>
          <w:szCs w:val="24"/>
          <w:bdr w:val="none" w:sz="0" w:space="0" w:color="auto" w:frame="1"/>
        </w:rPr>
      </w:pPr>
    </w:p>
    <w:p w:rsidR="003F6F26" w:rsidRPr="00DA7DD6" w:rsidRDefault="003F6F26">
      <w:pPr>
        <w:rPr>
          <w:rFonts w:ascii="Cambria" w:hAnsi="Cambria"/>
          <w:color w:val="C00000"/>
          <w:sz w:val="24"/>
          <w:szCs w:val="24"/>
        </w:rPr>
      </w:pPr>
    </w:p>
    <w:p w:rsidR="006A423B" w:rsidRPr="00F20115" w:rsidRDefault="006A423B" w:rsidP="006A423B">
      <w:pPr>
        <w:pStyle w:val="Ttulo2"/>
        <w:ind w:firstLine="0"/>
        <w:jc w:val="both"/>
        <w:rPr>
          <w:rFonts w:ascii="Cambria" w:hAnsi="Cambria"/>
          <w:b/>
          <w:szCs w:val="24"/>
          <w:u w:val="none"/>
        </w:rPr>
      </w:pPr>
      <w:r w:rsidRPr="00F20115">
        <w:rPr>
          <w:rFonts w:ascii="Cambria" w:hAnsi="Cambria"/>
          <w:b/>
          <w:szCs w:val="24"/>
          <w:u w:val="none"/>
        </w:rPr>
        <w:t>1. PREÂMBULO</w:t>
      </w:r>
    </w:p>
    <w:p w:rsidR="006A423B" w:rsidRPr="00F20115" w:rsidRDefault="006A423B" w:rsidP="006A423B">
      <w:pPr>
        <w:pStyle w:val="Recuodecorpodetexto"/>
        <w:tabs>
          <w:tab w:val="left" w:pos="426"/>
        </w:tabs>
        <w:ind w:left="0" w:firstLine="0"/>
        <w:rPr>
          <w:rFonts w:ascii="Cambria" w:hAnsi="Cambria"/>
          <w:b/>
          <w:sz w:val="24"/>
          <w:szCs w:val="24"/>
        </w:rPr>
      </w:pPr>
    </w:p>
    <w:p w:rsidR="006A423B" w:rsidRPr="00856BC3" w:rsidRDefault="006A423B" w:rsidP="006A423B">
      <w:pPr>
        <w:pStyle w:val="Ttulo2"/>
        <w:ind w:firstLine="0"/>
        <w:jc w:val="both"/>
        <w:rPr>
          <w:rFonts w:ascii="Cambria" w:hAnsi="Cambria"/>
          <w:b/>
          <w:color w:val="C00000"/>
          <w:szCs w:val="24"/>
          <w:u w:val="none"/>
        </w:rPr>
      </w:pPr>
      <w:r w:rsidRPr="00C626FC">
        <w:rPr>
          <w:rFonts w:ascii="Cambria" w:hAnsi="Cambria"/>
          <w:szCs w:val="24"/>
          <w:u w:val="none"/>
        </w:rPr>
        <w:t xml:space="preserve">EDITAL </w:t>
      </w:r>
      <w:r w:rsidRPr="00C626FC">
        <w:rPr>
          <w:rFonts w:ascii="Cambria" w:hAnsi="Cambria"/>
          <w:b/>
          <w:color w:val="C00000"/>
          <w:szCs w:val="24"/>
          <w:u w:val="none"/>
        </w:rPr>
        <w:t>0</w:t>
      </w:r>
      <w:r w:rsidR="00C42287">
        <w:rPr>
          <w:rFonts w:ascii="Cambria" w:hAnsi="Cambria"/>
          <w:b/>
          <w:color w:val="C00000"/>
          <w:szCs w:val="24"/>
          <w:u w:val="none"/>
        </w:rPr>
        <w:t>24</w:t>
      </w:r>
      <w:r>
        <w:rPr>
          <w:rFonts w:ascii="Cambria" w:hAnsi="Cambria"/>
          <w:b/>
          <w:color w:val="C00000"/>
          <w:szCs w:val="24"/>
          <w:u w:val="none"/>
        </w:rPr>
        <w:t>/202</w:t>
      </w:r>
      <w:r w:rsidR="008E50CE">
        <w:rPr>
          <w:rFonts w:ascii="Cambria" w:hAnsi="Cambria"/>
          <w:b/>
          <w:color w:val="C00000"/>
          <w:szCs w:val="24"/>
          <w:u w:val="none"/>
        </w:rPr>
        <w:t>3</w:t>
      </w:r>
      <w:r w:rsidRPr="00C626FC">
        <w:rPr>
          <w:rFonts w:ascii="Cambria" w:hAnsi="Cambria"/>
          <w:b/>
          <w:color w:val="C00000"/>
          <w:szCs w:val="24"/>
          <w:u w:val="none"/>
        </w:rPr>
        <w:t>.</w:t>
      </w:r>
    </w:p>
    <w:p w:rsidR="006A423B" w:rsidRPr="00C12041" w:rsidRDefault="006A423B" w:rsidP="006A423B">
      <w:pPr>
        <w:pStyle w:val="Ttulo2"/>
        <w:ind w:firstLine="0"/>
        <w:jc w:val="both"/>
        <w:rPr>
          <w:rFonts w:ascii="Cambria" w:hAnsi="Cambria"/>
          <w:sz w:val="16"/>
          <w:szCs w:val="16"/>
          <w:u w:val="none"/>
        </w:rPr>
      </w:pPr>
    </w:p>
    <w:p w:rsidR="006A423B" w:rsidRPr="00F20115" w:rsidRDefault="006A423B" w:rsidP="006A423B">
      <w:pPr>
        <w:pStyle w:val="Ttulo2"/>
        <w:ind w:firstLine="0"/>
        <w:jc w:val="both"/>
        <w:rPr>
          <w:rFonts w:ascii="Cambria" w:hAnsi="Cambria"/>
          <w:b/>
          <w:i/>
          <w:color w:val="C00000"/>
          <w:szCs w:val="24"/>
        </w:rPr>
      </w:pPr>
      <w:r w:rsidRPr="00F20115">
        <w:rPr>
          <w:rFonts w:ascii="Cambria" w:hAnsi="Cambria"/>
          <w:szCs w:val="24"/>
          <w:u w:val="none"/>
        </w:rPr>
        <w:t xml:space="preserve">PROCESSO </w:t>
      </w:r>
      <w:r w:rsidRPr="006068DB">
        <w:rPr>
          <w:rFonts w:ascii="Cambria" w:hAnsi="Cambria"/>
          <w:szCs w:val="24"/>
          <w:u w:val="none"/>
        </w:rPr>
        <w:t>ADMINISTRATIVO</w:t>
      </w:r>
      <w:r w:rsidRPr="006068DB">
        <w:rPr>
          <w:rFonts w:ascii="Cambria" w:hAnsi="Cambria"/>
          <w:b/>
          <w:szCs w:val="24"/>
          <w:u w:val="none"/>
        </w:rPr>
        <w:t xml:space="preserve"> </w:t>
      </w:r>
      <w:r>
        <w:rPr>
          <w:rFonts w:ascii="Cambria" w:hAnsi="Cambria"/>
          <w:b/>
          <w:color w:val="C00000"/>
          <w:szCs w:val="24"/>
          <w:u w:val="none"/>
        </w:rPr>
        <w:t>2</w:t>
      </w:r>
      <w:r w:rsidR="00C42287">
        <w:rPr>
          <w:rFonts w:ascii="Cambria" w:hAnsi="Cambria"/>
          <w:b/>
          <w:color w:val="C00000"/>
          <w:szCs w:val="24"/>
          <w:u w:val="none"/>
        </w:rPr>
        <w:t>444</w:t>
      </w:r>
      <w:r>
        <w:rPr>
          <w:rFonts w:ascii="Cambria" w:hAnsi="Cambria"/>
          <w:b/>
          <w:color w:val="C00000"/>
          <w:szCs w:val="24"/>
          <w:u w:val="none"/>
        </w:rPr>
        <w:t>/202</w:t>
      </w:r>
      <w:r w:rsidR="008E50CE">
        <w:rPr>
          <w:rFonts w:ascii="Cambria" w:hAnsi="Cambria"/>
          <w:b/>
          <w:color w:val="C00000"/>
          <w:szCs w:val="24"/>
          <w:u w:val="none"/>
        </w:rPr>
        <w:t>3</w:t>
      </w:r>
      <w:r w:rsidRPr="006068DB">
        <w:rPr>
          <w:rFonts w:ascii="Cambria" w:hAnsi="Cambria"/>
          <w:b/>
          <w:color w:val="C00000"/>
          <w:szCs w:val="24"/>
          <w:u w:val="none"/>
        </w:rPr>
        <w:t>.</w:t>
      </w:r>
    </w:p>
    <w:p w:rsidR="006A423B" w:rsidRPr="00C12041" w:rsidRDefault="006A423B" w:rsidP="006A423B">
      <w:pPr>
        <w:rPr>
          <w:rFonts w:ascii="Cambria" w:hAnsi="Cambria"/>
          <w:b/>
          <w:color w:val="C00000"/>
          <w:sz w:val="16"/>
          <w:szCs w:val="16"/>
        </w:rPr>
      </w:pPr>
    </w:p>
    <w:p w:rsidR="006A423B" w:rsidRPr="00F20115" w:rsidRDefault="006A423B" w:rsidP="006A423B">
      <w:pPr>
        <w:pStyle w:val="Ttulo2"/>
        <w:ind w:firstLine="0"/>
        <w:jc w:val="both"/>
        <w:rPr>
          <w:rFonts w:ascii="Cambria" w:hAnsi="Cambria"/>
          <w:b/>
          <w:color w:val="C00000"/>
          <w:szCs w:val="24"/>
          <w:u w:val="none"/>
        </w:rPr>
      </w:pPr>
      <w:r w:rsidRPr="00F20115">
        <w:rPr>
          <w:rFonts w:ascii="Cambria" w:hAnsi="Cambria"/>
          <w:szCs w:val="24"/>
          <w:u w:val="none"/>
        </w:rPr>
        <w:t xml:space="preserve">ÓRGÃO INTERESSADO: </w:t>
      </w:r>
      <w:r w:rsidRPr="00CC3898">
        <w:rPr>
          <w:rFonts w:ascii="Cambria" w:hAnsi="Cambria"/>
          <w:b/>
          <w:color w:val="C00000"/>
          <w:szCs w:val="24"/>
          <w:u w:val="none"/>
        </w:rPr>
        <w:t xml:space="preserve">SECRETARIA </w:t>
      </w:r>
      <w:r w:rsidRPr="00304451">
        <w:rPr>
          <w:rFonts w:ascii="Cambria" w:hAnsi="Cambria"/>
          <w:b/>
          <w:color w:val="C00000"/>
          <w:szCs w:val="24"/>
          <w:u w:val="none"/>
        </w:rPr>
        <w:t xml:space="preserve">MUNICIPAL DE </w:t>
      </w:r>
      <w:r w:rsidR="008E50CE">
        <w:rPr>
          <w:rFonts w:ascii="Cambria" w:hAnsi="Cambria"/>
          <w:b/>
          <w:color w:val="C00000"/>
          <w:szCs w:val="24"/>
          <w:u w:val="none"/>
        </w:rPr>
        <w:t>SEGURANÇA PÚBLICA</w:t>
      </w:r>
      <w:r w:rsidRPr="00304451">
        <w:rPr>
          <w:rFonts w:ascii="Cambria" w:hAnsi="Cambria"/>
          <w:b/>
          <w:color w:val="C00000"/>
          <w:szCs w:val="24"/>
          <w:u w:val="none"/>
        </w:rPr>
        <w:t>.</w:t>
      </w:r>
    </w:p>
    <w:p w:rsidR="006A423B" w:rsidRPr="00C12041" w:rsidRDefault="006A423B" w:rsidP="006A423B">
      <w:pPr>
        <w:rPr>
          <w:rFonts w:ascii="Cambria" w:hAnsi="Cambria"/>
          <w:sz w:val="16"/>
          <w:szCs w:val="16"/>
        </w:rPr>
      </w:pPr>
    </w:p>
    <w:p w:rsidR="006A423B" w:rsidRPr="00F20115" w:rsidRDefault="006A423B" w:rsidP="006A423B">
      <w:pPr>
        <w:rPr>
          <w:rFonts w:ascii="Cambria" w:hAnsi="Cambria"/>
          <w:color w:val="C00000"/>
          <w:sz w:val="24"/>
          <w:szCs w:val="24"/>
        </w:rPr>
      </w:pPr>
      <w:r w:rsidRPr="00F20115">
        <w:rPr>
          <w:rFonts w:ascii="Cambria" w:hAnsi="Cambria"/>
          <w:sz w:val="24"/>
          <w:szCs w:val="24"/>
        </w:rPr>
        <w:t>MODALIDADE</w:t>
      </w:r>
      <w:r w:rsidRPr="00D3435E">
        <w:rPr>
          <w:rFonts w:ascii="Cambria" w:hAnsi="Cambria"/>
          <w:sz w:val="24"/>
          <w:szCs w:val="24"/>
        </w:rPr>
        <w:t xml:space="preserve">: </w:t>
      </w:r>
      <w:r w:rsidRPr="006068DB">
        <w:rPr>
          <w:rFonts w:ascii="Cambria" w:hAnsi="Cambria"/>
          <w:b/>
          <w:color w:val="C00000"/>
          <w:sz w:val="24"/>
          <w:szCs w:val="24"/>
        </w:rPr>
        <w:t>PREGÃO ELETRÔNICO</w:t>
      </w:r>
      <w:r>
        <w:rPr>
          <w:rFonts w:ascii="Cambria" w:hAnsi="Cambria"/>
          <w:b/>
          <w:sz w:val="24"/>
          <w:szCs w:val="24"/>
        </w:rPr>
        <w:t>.</w:t>
      </w:r>
    </w:p>
    <w:p w:rsidR="006A423B" w:rsidRPr="00F20115" w:rsidRDefault="006A423B" w:rsidP="006A423B">
      <w:pPr>
        <w:rPr>
          <w:rFonts w:ascii="Cambria" w:hAnsi="Cambria"/>
          <w:sz w:val="24"/>
          <w:szCs w:val="24"/>
        </w:rPr>
      </w:pPr>
    </w:p>
    <w:p w:rsidR="006A423B" w:rsidRPr="00F20115" w:rsidRDefault="006A423B" w:rsidP="006A423B">
      <w:pPr>
        <w:rPr>
          <w:rFonts w:ascii="Cambria" w:hAnsi="Cambria"/>
          <w:b/>
          <w:sz w:val="24"/>
          <w:szCs w:val="24"/>
        </w:rPr>
      </w:pPr>
      <w:r w:rsidRPr="00F20115">
        <w:rPr>
          <w:rFonts w:ascii="Cambria" w:hAnsi="Cambria"/>
          <w:sz w:val="24"/>
          <w:szCs w:val="24"/>
        </w:rPr>
        <w:t xml:space="preserve">TIPO: </w:t>
      </w:r>
      <w:r w:rsidRPr="00F20115">
        <w:rPr>
          <w:rFonts w:ascii="Cambria" w:hAnsi="Cambria"/>
          <w:b/>
          <w:color w:val="C00000"/>
          <w:sz w:val="24"/>
          <w:szCs w:val="24"/>
        </w:rPr>
        <w:t>MENOR PREÇO.</w:t>
      </w:r>
    </w:p>
    <w:p w:rsidR="006A423B" w:rsidRPr="00C12041" w:rsidRDefault="006A423B" w:rsidP="006A423B">
      <w:pPr>
        <w:rPr>
          <w:rFonts w:ascii="Cambria" w:hAnsi="Cambria"/>
          <w:b/>
          <w:sz w:val="16"/>
          <w:szCs w:val="16"/>
        </w:rPr>
      </w:pPr>
    </w:p>
    <w:p w:rsidR="006A423B" w:rsidRPr="000E02FC" w:rsidRDefault="006A423B" w:rsidP="006A423B">
      <w:pPr>
        <w:jc w:val="both"/>
        <w:rPr>
          <w:rFonts w:ascii="Cambria" w:hAnsi="Cambria"/>
          <w:b/>
          <w:color w:val="C00000"/>
          <w:sz w:val="24"/>
          <w:szCs w:val="24"/>
        </w:rPr>
      </w:pPr>
      <w:r w:rsidRPr="000E02FC">
        <w:rPr>
          <w:rFonts w:ascii="Cambria" w:hAnsi="Cambria"/>
          <w:sz w:val="24"/>
          <w:szCs w:val="24"/>
        </w:rPr>
        <w:t xml:space="preserve">DATA DA SESSÃO DE JULGAMENTO: </w:t>
      </w:r>
      <w:r w:rsidR="00C174CE">
        <w:rPr>
          <w:rFonts w:ascii="Cambria" w:hAnsi="Cambria"/>
          <w:b/>
          <w:color w:val="C00000"/>
          <w:sz w:val="24"/>
          <w:szCs w:val="24"/>
        </w:rPr>
        <w:t>0</w:t>
      </w:r>
      <w:r w:rsidR="00663B86">
        <w:rPr>
          <w:rFonts w:ascii="Cambria" w:hAnsi="Cambria"/>
          <w:b/>
          <w:color w:val="C00000"/>
          <w:sz w:val="24"/>
          <w:szCs w:val="24"/>
        </w:rPr>
        <w:t>7</w:t>
      </w:r>
      <w:r w:rsidRPr="000E02FC">
        <w:rPr>
          <w:rFonts w:ascii="Cambria" w:hAnsi="Cambria"/>
          <w:b/>
          <w:color w:val="C00000"/>
          <w:sz w:val="24"/>
          <w:szCs w:val="24"/>
        </w:rPr>
        <w:t>/0</w:t>
      </w:r>
      <w:r w:rsidR="00663B86">
        <w:rPr>
          <w:rFonts w:ascii="Cambria" w:hAnsi="Cambria"/>
          <w:b/>
          <w:color w:val="C00000"/>
          <w:sz w:val="24"/>
          <w:szCs w:val="24"/>
        </w:rPr>
        <w:t>7</w:t>
      </w:r>
      <w:r w:rsidRPr="000E02FC">
        <w:rPr>
          <w:rFonts w:ascii="Cambria" w:hAnsi="Cambria"/>
          <w:b/>
          <w:color w:val="C00000"/>
          <w:sz w:val="24"/>
          <w:szCs w:val="24"/>
        </w:rPr>
        <w:t>/202</w:t>
      </w:r>
      <w:r w:rsidR="007843D0">
        <w:rPr>
          <w:rFonts w:ascii="Cambria" w:hAnsi="Cambria"/>
          <w:b/>
          <w:color w:val="C00000"/>
          <w:sz w:val="24"/>
          <w:szCs w:val="24"/>
        </w:rPr>
        <w:t>3</w:t>
      </w:r>
      <w:r w:rsidRPr="000E02FC">
        <w:rPr>
          <w:rFonts w:ascii="Cambria" w:hAnsi="Cambria"/>
          <w:b/>
          <w:color w:val="C00000"/>
          <w:sz w:val="24"/>
          <w:szCs w:val="24"/>
        </w:rPr>
        <w:t>.</w:t>
      </w:r>
    </w:p>
    <w:p w:rsidR="006A423B" w:rsidRPr="00C12041" w:rsidRDefault="006A423B" w:rsidP="006A423B">
      <w:pPr>
        <w:jc w:val="both"/>
        <w:rPr>
          <w:rFonts w:ascii="Cambria" w:hAnsi="Cambria"/>
          <w:b/>
          <w:color w:val="C00000"/>
          <w:sz w:val="16"/>
          <w:szCs w:val="16"/>
        </w:rPr>
      </w:pPr>
    </w:p>
    <w:p w:rsidR="006A423B" w:rsidRPr="00F20115" w:rsidRDefault="006A423B" w:rsidP="006A423B">
      <w:pPr>
        <w:jc w:val="both"/>
        <w:rPr>
          <w:rFonts w:ascii="Cambria" w:hAnsi="Cambria"/>
          <w:b/>
          <w:color w:val="C00000"/>
          <w:sz w:val="24"/>
          <w:szCs w:val="24"/>
        </w:rPr>
      </w:pPr>
      <w:r w:rsidRPr="000E02FC">
        <w:rPr>
          <w:rFonts w:ascii="Cambria" w:hAnsi="Cambria"/>
          <w:sz w:val="24"/>
          <w:szCs w:val="24"/>
        </w:rPr>
        <w:t xml:space="preserve">HORÁRIO DE INÍCIO DA SESSÃO DE JULGAMENTO: </w:t>
      </w:r>
      <w:r w:rsidRPr="000E02FC">
        <w:rPr>
          <w:rFonts w:ascii="Cambria" w:hAnsi="Cambria"/>
          <w:b/>
          <w:color w:val="C00000"/>
          <w:sz w:val="24"/>
          <w:szCs w:val="24"/>
        </w:rPr>
        <w:t>09h</w:t>
      </w:r>
      <w:r w:rsidR="00663B86">
        <w:rPr>
          <w:rFonts w:ascii="Cambria" w:hAnsi="Cambria"/>
          <w:b/>
          <w:color w:val="C00000"/>
          <w:sz w:val="24"/>
          <w:szCs w:val="24"/>
        </w:rPr>
        <w:t xml:space="preserve"> e 30</w:t>
      </w:r>
      <w:r w:rsidRPr="000E02FC">
        <w:rPr>
          <w:rFonts w:ascii="Cambria" w:hAnsi="Cambria"/>
          <w:b/>
          <w:color w:val="C00000"/>
          <w:sz w:val="24"/>
          <w:szCs w:val="24"/>
        </w:rPr>
        <w:t>mim (nove horas</w:t>
      </w:r>
      <w:r w:rsidR="00663B86">
        <w:rPr>
          <w:rFonts w:ascii="Cambria" w:hAnsi="Cambria"/>
          <w:b/>
          <w:color w:val="C00000"/>
          <w:sz w:val="24"/>
          <w:szCs w:val="24"/>
        </w:rPr>
        <w:t xml:space="preserve"> e </w:t>
      </w:r>
      <w:proofErr w:type="spellStart"/>
      <w:r w:rsidR="00663B86">
        <w:rPr>
          <w:rFonts w:ascii="Cambria" w:hAnsi="Cambria"/>
          <w:b/>
          <w:color w:val="C00000"/>
          <w:sz w:val="24"/>
          <w:szCs w:val="24"/>
        </w:rPr>
        <w:t>trinata</w:t>
      </w:r>
      <w:proofErr w:type="spellEnd"/>
      <w:r w:rsidR="00663B86">
        <w:rPr>
          <w:rFonts w:ascii="Cambria" w:hAnsi="Cambria"/>
          <w:b/>
          <w:color w:val="C00000"/>
          <w:sz w:val="24"/>
          <w:szCs w:val="24"/>
        </w:rPr>
        <w:t xml:space="preserve"> minutos</w:t>
      </w:r>
      <w:r w:rsidRPr="000E02FC">
        <w:rPr>
          <w:rFonts w:ascii="Cambria" w:hAnsi="Cambria"/>
          <w:b/>
          <w:color w:val="C00000"/>
          <w:sz w:val="24"/>
          <w:szCs w:val="24"/>
        </w:rPr>
        <w:t xml:space="preserve">) - </w:t>
      </w:r>
      <w:r w:rsidRPr="000E02FC">
        <w:rPr>
          <w:rFonts w:ascii="Cambria" w:hAnsi="Cambria" w:cs="Arial"/>
          <w:b/>
          <w:bCs/>
          <w:color w:val="C00000"/>
          <w:sz w:val="24"/>
          <w:szCs w:val="24"/>
        </w:rPr>
        <w:t>horário de Brasília/DF</w:t>
      </w:r>
      <w:r w:rsidRPr="000E02FC">
        <w:rPr>
          <w:rFonts w:ascii="Cambria" w:hAnsi="Cambria"/>
          <w:b/>
          <w:color w:val="C00000"/>
          <w:sz w:val="24"/>
          <w:szCs w:val="24"/>
        </w:rPr>
        <w:t>.</w:t>
      </w:r>
    </w:p>
    <w:p w:rsidR="006A423B" w:rsidRPr="00C12041" w:rsidRDefault="006A423B" w:rsidP="006A423B">
      <w:pPr>
        <w:jc w:val="both"/>
        <w:rPr>
          <w:rFonts w:ascii="Cambria" w:hAnsi="Cambria"/>
          <w:b/>
          <w:color w:val="C00000"/>
          <w:sz w:val="16"/>
          <w:szCs w:val="16"/>
        </w:rPr>
      </w:pPr>
    </w:p>
    <w:p w:rsidR="006A423B" w:rsidRDefault="006A423B" w:rsidP="006A423B">
      <w:pPr>
        <w:jc w:val="both"/>
        <w:rPr>
          <w:rFonts w:ascii="Cambria" w:hAnsi="Cambria"/>
          <w:b/>
          <w:color w:val="C00000"/>
          <w:sz w:val="24"/>
          <w:szCs w:val="24"/>
        </w:rPr>
      </w:pPr>
      <w:r w:rsidRPr="00AD490F">
        <w:rPr>
          <w:rFonts w:ascii="Cambria" w:hAnsi="Cambria"/>
          <w:sz w:val="24"/>
          <w:szCs w:val="24"/>
        </w:rPr>
        <w:t>ENDEREÇO ELETRÔNICO:</w:t>
      </w:r>
      <w:r>
        <w:rPr>
          <w:rFonts w:ascii="Cambria" w:hAnsi="Cambria"/>
          <w:sz w:val="24"/>
          <w:szCs w:val="24"/>
        </w:rPr>
        <w:t xml:space="preserve"> </w:t>
      </w:r>
      <w:r w:rsidRPr="00F55437">
        <w:rPr>
          <w:rFonts w:ascii="Cambria" w:hAnsi="Cambria"/>
          <w:b/>
          <w:color w:val="C00000"/>
          <w:sz w:val="24"/>
          <w:szCs w:val="24"/>
        </w:rPr>
        <w:t>PORTAL DE COMPRAS DO GOVERNO FEDERAL</w:t>
      </w:r>
    </w:p>
    <w:p w:rsidR="006A423B" w:rsidRDefault="006A423B" w:rsidP="006A423B">
      <w:pPr>
        <w:jc w:val="both"/>
        <w:rPr>
          <w:rFonts w:ascii="Cambria" w:hAnsi="Cambria"/>
          <w:sz w:val="24"/>
          <w:szCs w:val="24"/>
        </w:rPr>
      </w:pPr>
      <w:r>
        <w:rPr>
          <w:rFonts w:ascii="Cambria" w:hAnsi="Cambria"/>
          <w:b/>
          <w:sz w:val="24"/>
          <w:szCs w:val="24"/>
        </w:rPr>
        <w:t xml:space="preserve">                                             </w:t>
      </w:r>
      <w:proofErr w:type="gramStart"/>
      <w:r w:rsidRPr="00F55437">
        <w:rPr>
          <w:rFonts w:ascii="Cambria" w:hAnsi="Cambria"/>
          <w:b/>
          <w:sz w:val="24"/>
          <w:szCs w:val="24"/>
        </w:rPr>
        <w:t>www</w:t>
      </w:r>
      <w:proofErr w:type="gramEnd"/>
      <w:r w:rsidR="00BD64B7" w:rsidRPr="00F55437">
        <w:rPr>
          <w:rFonts w:ascii="Cambria" w:hAnsi="Cambria"/>
          <w:b/>
          <w:sz w:val="24"/>
          <w:szCs w:val="24"/>
        </w:rPr>
        <w:fldChar w:fldCharType="begin"/>
      </w:r>
      <w:r w:rsidRPr="00F55437">
        <w:rPr>
          <w:rFonts w:ascii="Cambria" w:hAnsi="Cambria"/>
          <w:b/>
          <w:sz w:val="24"/>
          <w:szCs w:val="24"/>
        </w:rPr>
        <w:instrText xml:space="preserve"> HYPERLINK "http://WWW.comprasgovernamentis.gov.br" </w:instrText>
      </w:r>
      <w:r w:rsidR="00BD64B7" w:rsidRPr="00F55437">
        <w:rPr>
          <w:rFonts w:ascii="Cambria" w:hAnsi="Cambria"/>
          <w:b/>
          <w:sz w:val="24"/>
          <w:szCs w:val="24"/>
        </w:rPr>
        <w:fldChar w:fldCharType="separate"/>
      </w:r>
      <w:r w:rsidRPr="00F55437">
        <w:rPr>
          <w:rStyle w:val="Hyperlink"/>
          <w:rFonts w:ascii="Cambria" w:hAnsi="Cambria"/>
          <w:b/>
          <w:color w:val="auto"/>
          <w:sz w:val="24"/>
          <w:szCs w:val="24"/>
          <w:u w:val="none"/>
        </w:rPr>
        <w:t>.comprasgovernamentais.gov.br</w:t>
      </w:r>
      <w:r w:rsidR="00BD64B7" w:rsidRPr="00F55437">
        <w:rPr>
          <w:rFonts w:ascii="Cambria" w:hAnsi="Cambria"/>
          <w:b/>
          <w:sz w:val="24"/>
          <w:szCs w:val="24"/>
        </w:rPr>
        <w:fldChar w:fldCharType="end"/>
      </w:r>
      <w:r>
        <w:rPr>
          <w:rFonts w:ascii="Cambria" w:hAnsi="Cambria"/>
          <w:sz w:val="24"/>
          <w:szCs w:val="24"/>
        </w:rPr>
        <w:t>.</w:t>
      </w:r>
    </w:p>
    <w:p w:rsidR="006A423B" w:rsidRPr="00C12041" w:rsidRDefault="006A423B" w:rsidP="006A423B">
      <w:pPr>
        <w:jc w:val="both"/>
        <w:rPr>
          <w:rFonts w:ascii="Cambria" w:hAnsi="Cambria"/>
          <w:sz w:val="16"/>
          <w:szCs w:val="16"/>
        </w:rPr>
      </w:pPr>
    </w:p>
    <w:p w:rsidR="006A423B" w:rsidRDefault="006A423B" w:rsidP="006A423B">
      <w:pPr>
        <w:jc w:val="both"/>
        <w:rPr>
          <w:rFonts w:ascii="Cambria" w:hAnsi="Cambria" w:cs="Calibri"/>
          <w:b/>
          <w:bCs/>
          <w:color w:val="C00000"/>
          <w:sz w:val="24"/>
          <w:szCs w:val="24"/>
        </w:rPr>
      </w:pPr>
      <w:r w:rsidRPr="00B70F63">
        <w:rPr>
          <w:rFonts w:ascii="Cambria" w:hAnsi="Cambria" w:cs="Calibri"/>
          <w:bCs/>
          <w:color w:val="000000"/>
          <w:sz w:val="24"/>
          <w:szCs w:val="24"/>
          <w:highlight w:val="yellow"/>
        </w:rPr>
        <w:t>CÓDIGO UASG:</w:t>
      </w:r>
      <w:r w:rsidRPr="00B70F63">
        <w:rPr>
          <w:rFonts w:ascii="Cambria" w:hAnsi="Cambria" w:cs="Calibri"/>
          <w:b/>
          <w:bCs/>
          <w:color w:val="000000"/>
          <w:sz w:val="24"/>
          <w:szCs w:val="24"/>
          <w:highlight w:val="yellow"/>
        </w:rPr>
        <w:t xml:space="preserve"> </w:t>
      </w:r>
      <w:r w:rsidRPr="00B70F63">
        <w:rPr>
          <w:rFonts w:ascii="Cambria" w:hAnsi="Cambria" w:cs="Calibri"/>
          <w:b/>
          <w:bCs/>
          <w:color w:val="C00000"/>
          <w:sz w:val="24"/>
          <w:szCs w:val="24"/>
          <w:highlight w:val="yellow"/>
        </w:rPr>
        <w:t>985893</w:t>
      </w:r>
      <w:r>
        <w:rPr>
          <w:rFonts w:ascii="Cambria" w:hAnsi="Cambria" w:cs="Calibri"/>
          <w:b/>
          <w:bCs/>
          <w:color w:val="C00000"/>
          <w:sz w:val="24"/>
          <w:szCs w:val="24"/>
        </w:rPr>
        <w:t>.</w:t>
      </w:r>
    </w:p>
    <w:p w:rsidR="006A423B" w:rsidRPr="00290448" w:rsidRDefault="006A423B" w:rsidP="006A423B">
      <w:pPr>
        <w:jc w:val="both"/>
        <w:rPr>
          <w:rFonts w:ascii="Cambria" w:hAnsi="Cambria" w:cs="Calibri"/>
          <w:b/>
          <w:bCs/>
          <w:color w:val="C00000"/>
          <w:sz w:val="24"/>
          <w:szCs w:val="24"/>
        </w:rPr>
      </w:pPr>
    </w:p>
    <w:p w:rsidR="006A423B" w:rsidRDefault="006A423B" w:rsidP="006A423B">
      <w:pPr>
        <w:pStyle w:val="Recuodecorpodetexto"/>
        <w:tabs>
          <w:tab w:val="left" w:pos="426"/>
        </w:tabs>
        <w:ind w:left="0" w:firstLine="0"/>
        <w:rPr>
          <w:rFonts w:ascii="Cambria" w:hAnsi="Cambria"/>
          <w:sz w:val="24"/>
          <w:szCs w:val="24"/>
        </w:rPr>
      </w:pPr>
      <w:r w:rsidRPr="00F20115">
        <w:rPr>
          <w:rFonts w:ascii="Cambria" w:hAnsi="Cambria"/>
          <w:sz w:val="24"/>
          <w:szCs w:val="24"/>
        </w:rPr>
        <w:t xml:space="preserve">LEGISLAÇÃO PERTINENTE: </w:t>
      </w:r>
      <w:r>
        <w:rPr>
          <w:rFonts w:ascii="Cambria" w:hAnsi="Cambria"/>
          <w:b/>
          <w:szCs w:val="24"/>
        </w:rPr>
        <w:t xml:space="preserve">Constituição Federal de 1988, </w:t>
      </w:r>
      <w:r w:rsidRPr="00CE4EB3">
        <w:rPr>
          <w:rFonts w:ascii="Cambria" w:hAnsi="Cambria"/>
          <w:b/>
          <w:sz w:val="24"/>
          <w:szCs w:val="24"/>
        </w:rPr>
        <w:t xml:space="preserve">Decreto Municipal nº145/2009, </w:t>
      </w:r>
      <w:r>
        <w:rPr>
          <w:rFonts w:ascii="Cambria" w:hAnsi="Cambria"/>
          <w:b/>
          <w:sz w:val="24"/>
          <w:szCs w:val="24"/>
        </w:rPr>
        <w:t xml:space="preserve">Decreto Municipal nº045/2020, Decreto Federal nº10.024/2019, </w:t>
      </w:r>
      <w:r w:rsidRPr="00CE4EB3">
        <w:rPr>
          <w:rFonts w:ascii="Cambria" w:hAnsi="Cambria"/>
          <w:b/>
          <w:sz w:val="24"/>
          <w:szCs w:val="24"/>
        </w:rPr>
        <w:t>Lei Complementar nº123/2006, Lei Complementar nº128/2008, Lei Federal nº10.520/2002, Lei Federal nº8.666/1993 e alterações posteriores introduzidas no referido diploma legal</w:t>
      </w:r>
      <w:r w:rsidRPr="00F20115">
        <w:rPr>
          <w:rFonts w:ascii="Cambria" w:hAnsi="Cambria"/>
          <w:b/>
          <w:sz w:val="24"/>
          <w:szCs w:val="24"/>
        </w:rPr>
        <w:t>,</w:t>
      </w:r>
      <w:r w:rsidRPr="00F20115">
        <w:rPr>
          <w:rFonts w:ascii="Cambria" w:hAnsi="Cambria"/>
          <w:sz w:val="24"/>
          <w:szCs w:val="24"/>
        </w:rPr>
        <w:t xml:space="preserve"> as normas legais e regulamentares aplicáveis, as cláusulas e condições deste ato convocatório e respectivos anexos, que as licitantes interessadas declaram conhecer e as quais aderem incondicional e irrestritamente.</w:t>
      </w:r>
      <w:r>
        <w:rPr>
          <w:rFonts w:ascii="Cambria" w:hAnsi="Cambria"/>
          <w:sz w:val="24"/>
          <w:szCs w:val="24"/>
        </w:rPr>
        <w:t xml:space="preserve"> </w:t>
      </w:r>
    </w:p>
    <w:p w:rsidR="006A423B" w:rsidRPr="00C12041" w:rsidRDefault="006A423B" w:rsidP="006A423B">
      <w:pPr>
        <w:pStyle w:val="Recuodecorpodetexto"/>
        <w:tabs>
          <w:tab w:val="left" w:pos="426"/>
        </w:tabs>
        <w:ind w:left="0" w:firstLine="0"/>
        <w:rPr>
          <w:sz w:val="16"/>
          <w:szCs w:val="16"/>
        </w:rPr>
      </w:pPr>
    </w:p>
    <w:p w:rsidR="006A423B" w:rsidRPr="002727E2" w:rsidRDefault="006A423B" w:rsidP="006A423B">
      <w:pPr>
        <w:jc w:val="both"/>
        <w:rPr>
          <w:rFonts w:ascii="Cambria" w:hAnsi="Cambria"/>
          <w:b/>
          <w:sz w:val="24"/>
          <w:szCs w:val="24"/>
        </w:rPr>
      </w:pPr>
      <w:r w:rsidRPr="002727E2">
        <w:rPr>
          <w:rFonts w:ascii="Cambria" w:hAnsi="Cambria"/>
          <w:b/>
          <w:sz w:val="24"/>
          <w:szCs w:val="24"/>
        </w:rPr>
        <w:t>2. DO OBJETO</w:t>
      </w:r>
    </w:p>
    <w:p w:rsidR="006A423B" w:rsidRPr="00C12041" w:rsidRDefault="006A423B" w:rsidP="006A423B">
      <w:pPr>
        <w:jc w:val="both"/>
        <w:rPr>
          <w:rFonts w:ascii="Cambria" w:hAnsi="Cambria"/>
          <w:b/>
          <w:sz w:val="16"/>
          <w:szCs w:val="16"/>
        </w:rPr>
      </w:pPr>
    </w:p>
    <w:p w:rsidR="006A423B" w:rsidRPr="00811F1E" w:rsidRDefault="006A423B" w:rsidP="006A423B">
      <w:pPr>
        <w:jc w:val="both"/>
        <w:rPr>
          <w:rFonts w:ascii="Cambria" w:hAnsi="Cambria"/>
          <w:sz w:val="24"/>
          <w:szCs w:val="24"/>
        </w:rPr>
      </w:pPr>
      <w:r w:rsidRPr="002727E2">
        <w:rPr>
          <w:rFonts w:ascii="Cambria" w:hAnsi="Cambria"/>
          <w:b/>
          <w:sz w:val="24"/>
          <w:szCs w:val="24"/>
        </w:rPr>
        <w:t>2.1.</w:t>
      </w:r>
      <w:r w:rsidRPr="002727E2">
        <w:rPr>
          <w:rFonts w:ascii="Cambria" w:hAnsi="Cambria"/>
          <w:sz w:val="24"/>
          <w:szCs w:val="24"/>
        </w:rPr>
        <w:t xml:space="preserve"> O objeto da presente </w:t>
      </w:r>
      <w:r w:rsidRPr="00E77005">
        <w:rPr>
          <w:rFonts w:ascii="Cambria" w:hAnsi="Cambria"/>
          <w:sz w:val="24"/>
          <w:szCs w:val="24"/>
        </w:rPr>
        <w:t>licitação</w:t>
      </w:r>
      <w:r w:rsidRPr="00E77005">
        <w:rPr>
          <w:rFonts w:ascii="Cambria" w:hAnsi="Cambria"/>
          <w:b/>
          <w:sz w:val="24"/>
          <w:szCs w:val="24"/>
        </w:rPr>
        <w:t xml:space="preserve"> </w:t>
      </w:r>
      <w:r w:rsidRPr="00E77005">
        <w:rPr>
          <w:rFonts w:ascii="Cambria" w:hAnsi="Cambria"/>
          <w:sz w:val="24"/>
          <w:szCs w:val="24"/>
        </w:rPr>
        <w:t xml:space="preserve">é a escolha da proposta mais vantajosa para </w:t>
      </w:r>
      <w:r w:rsidR="00B964A6">
        <w:rPr>
          <w:rFonts w:ascii="Cambria" w:hAnsi="Cambria"/>
          <w:b/>
          <w:sz w:val="24"/>
          <w:szCs w:val="24"/>
        </w:rPr>
        <w:t xml:space="preserve">AQUISIÇÃO DE </w:t>
      </w:r>
      <w:r w:rsidR="00B01C2D">
        <w:rPr>
          <w:rFonts w:ascii="Cambria" w:hAnsi="Cambria"/>
          <w:b/>
          <w:sz w:val="24"/>
          <w:szCs w:val="24"/>
        </w:rPr>
        <w:t>DISPOSITIVO ELETRO INCAPACITANTE</w:t>
      </w:r>
      <w:r w:rsidRPr="00E77005">
        <w:rPr>
          <w:rFonts w:ascii="Cambria" w:hAnsi="Cambria"/>
          <w:b/>
          <w:color w:val="FF0000"/>
          <w:sz w:val="24"/>
          <w:szCs w:val="24"/>
        </w:rPr>
        <w:t xml:space="preserve">, </w:t>
      </w:r>
      <w:r w:rsidRPr="00E77005">
        <w:rPr>
          <w:rFonts w:ascii="Cambria" w:hAnsi="Cambria"/>
          <w:sz w:val="24"/>
          <w:szCs w:val="24"/>
        </w:rPr>
        <w:t>cujos itens se encontram especificados e descritos no modelo de proposta de preço</w:t>
      </w:r>
      <w:r w:rsidRPr="00E77005">
        <w:rPr>
          <w:rFonts w:ascii="Cambria" w:hAnsi="Cambria"/>
          <w:b/>
          <w:sz w:val="24"/>
          <w:szCs w:val="24"/>
        </w:rPr>
        <w:t xml:space="preserve"> </w:t>
      </w:r>
      <w:r w:rsidRPr="00E77005">
        <w:rPr>
          <w:rFonts w:ascii="Cambria" w:hAnsi="Cambria"/>
          <w:b/>
          <w:color w:val="C00000"/>
          <w:sz w:val="24"/>
          <w:szCs w:val="24"/>
        </w:rPr>
        <w:t>(ANEXO I),</w:t>
      </w:r>
      <w:r w:rsidRPr="00E77005">
        <w:rPr>
          <w:rFonts w:ascii="Cambria" w:hAnsi="Cambria"/>
          <w:b/>
          <w:sz w:val="24"/>
          <w:szCs w:val="24"/>
        </w:rPr>
        <w:t xml:space="preserve"> </w:t>
      </w:r>
      <w:r w:rsidRPr="00E77005">
        <w:rPr>
          <w:rFonts w:ascii="Cambria" w:hAnsi="Cambria"/>
          <w:sz w:val="24"/>
          <w:szCs w:val="24"/>
        </w:rPr>
        <w:t>com estrita observância de todas as exigências</w:t>
      </w:r>
      <w:r w:rsidRPr="002727E2">
        <w:rPr>
          <w:rFonts w:ascii="Cambria" w:hAnsi="Cambria"/>
          <w:sz w:val="24"/>
          <w:szCs w:val="24"/>
        </w:rPr>
        <w:t>, prazos, especificações</w:t>
      </w:r>
      <w:r>
        <w:rPr>
          <w:rFonts w:ascii="Cambria" w:hAnsi="Cambria"/>
          <w:sz w:val="24"/>
          <w:szCs w:val="24"/>
        </w:rPr>
        <w:t xml:space="preserve">, normas técnicas, </w:t>
      </w:r>
      <w:r w:rsidRPr="002727E2">
        <w:rPr>
          <w:rFonts w:ascii="Cambria" w:hAnsi="Cambria"/>
          <w:sz w:val="24"/>
          <w:szCs w:val="24"/>
        </w:rPr>
        <w:t>condições gerais e especiais contidas n</w:t>
      </w:r>
      <w:r>
        <w:rPr>
          <w:rFonts w:ascii="Cambria" w:hAnsi="Cambria"/>
          <w:sz w:val="24"/>
          <w:szCs w:val="24"/>
        </w:rPr>
        <w:t>o</w:t>
      </w:r>
      <w:r w:rsidRPr="002727E2">
        <w:rPr>
          <w:rFonts w:ascii="Cambria" w:hAnsi="Cambria"/>
          <w:sz w:val="24"/>
          <w:szCs w:val="24"/>
        </w:rPr>
        <w:t xml:space="preserve"> ato convocatório e nos seus anexos, inclusive o </w:t>
      </w:r>
      <w:r w:rsidRPr="002727E2">
        <w:rPr>
          <w:rFonts w:ascii="Cambria" w:hAnsi="Cambria"/>
          <w:b/>
          <w:color w:val="C00000"/>
          <w:sz w:val="22"/>
          <w:szCs w:val="24"/>
        </w:rPr>
        <w:t>TERMO DE REFERÊNCIA</w:t>
      </w:r>
      <w:r>
        <w:rPr>
          <w:rFonts w:ascii="Cambria" w:hAnsi="Cambria"/>
          <w:sz w:val="24"/>
          <w:szCs w:val="24"/>
        </w:rPr>
        <w:t xml:space="preserve">, </w:t>
      </w:r>
      <w:r w:rsidRPr="00811F1E">
        <w:rPr>
          <w:rFonts w:ascii="Cambria" w:hAnsi="Cambria"/>
          <w:sz w:val="24"/>
          <w:szCs w:val="24"/>
        </w:rPr>
        <w:t>parte integrante e inseparável do edital, independente de transcrição.</w:t>
      </w:r>
    </w:p>
    <w:p w:rsidR="006A423B" w:rsidRPr="00C12041" w:rsidRDefault="006A423B" w:rsidP="006A423B">
      <w:pPr>
        <w:widowControl w:val="0"/>
        <w:jc w:val="both"/>
        <w:rPr>
          <w:rFonts w:ascii="Cambria" w:hAnsi="Cambria"/>
          <w:b/>
          <w:sz w:val="16"/>
          <w:szCs w:val="16"/>
        </w:rPr>
      </w:pPr>
    </w:p>
    <w:p w:rsidR="006A423B" w:rsidRDefault="006A423B" w:rsidP="006A423B">
      <w:pPr>
        <w:widowControl w:val="0"/>
        <w:ind w:left="1134"/>
        <w:jc w:val="both"/>
        <w:rPr>
          <w:rFonts w:ascii="Cambria" w:hAnsi="Cambria"/>
          <w:b/>
          <w:sz w:val="24"/>
          <w:szCs w:val="24"/>
        </w:rPr>
      </w:pPr>
      <w:r>
        <w:rPr>
          <w:rFonts w:ascii="Cambria" w:hAnsi="Cambria"/>
          <w:b/>
          <w:sz w:val="24"/>
          <w:szCs w:val="24"/>
        </w:rPr>
        <w:t xml:space="preserve">2.1.1. Em caso de discordância/divergência existente entre a especificação do objeto descrita no ato convocatório e no sistema </w:t>
      </w:r>
      <w:proofErr w:type="spellStart"/>
      <w:r w:rsidRPr="00D83C18">
        <w:rPr>
          <w:rFonts w:ascii="Cambria" w:hAnsi="Cambria"/>
          <w:b/>
          <w:color w:val="C00000"/>
          <w:sz w:val="24"/>
          <w:szCs w:val="24"/>
        </w:rPr>
        <w:t>comprasnet-SIASG</w:t>
      </w:r>
      <w:proofErr w:type="spellEnd"/>
      <w:r w:rsidRPr="00087B89">
        <w:rPr>
          <w:rFonts w:ascii="Cambria" w:hAnsi="Cambria"/>
          <w:b/>
          <w:sz w:val="24"/>
          <w:szCs w:val="24"/>
        </w:rPr>
        <w:t xml:space="preserve">, prevalecerá </w:t>
      </w:r>
      <w:proofErr w:type="gramStart"/>
      <w:r w:rsidRPr="00087B89">
        <w:rPr>
          <w:rFonts w:ascii="Cambria" w:hAnsi="Cambria"/>
          <w:b/>
          <w:sz w:val="24"/>
          <w:szCs w:val="24"/>
        </w:rPr>
        <w:t>a</w:t>
      </w:r>
      <w:proofErr w:type="gramEnd"/>
      <w:r w:rsidRPr="00087B89">
        <w:rPr>
          <w:rFonts w:ascii="Cambria" w:hAnsi="Cambria"/>
          <w:b/>
          <w:sz w:val="24"/>
          <w:szCs w:val="24"/>
        </w:rPr>
        <w:t xml:space="preserve"> descrição prevista no edital.</w:t>
      </w:r>
    </w:p>
    <w:p w:rsidR="006A423B" w:rsidRPr="00C12041" w:rsidRDefault="006A423B" w:rsidP="006A423B">
      <w:pPr>
        <w:widowControl w:val="0"/>
        <w:ind w:left="1134"/>
        <w:jc w:val="both"/>
        <w:rPr>
          <w:rFonts w:ascii="Cambria" w:hAnsi="Cambria"/>
          <w:b/>
          <w:sz w:val="16"/>
          <w:szCs w:val="16"/>
        </w:rPr>
      </w:pPr>
    </w:p>
    <w:p w:rsidR="006A423B" w:rsidRPr="006830CA" w:rsidRDefault="006A423B" w:rsidP="006A423B">
      <w:pPr>
        <w:pStyle w:val="Corpodetexto"/>
        <w:rPr>
          <w:rFonts w:ascii="Cambria" w:hAnsi="Cambria"/>
          <w:b/>
          <w:color w:val="C00000"/>
          <w:szCs w:val="24"/>
        </w:rPr>
      </w:pPr>
      <w:r w:rsidRPr="006830CA">
        <w:rPr>
          <w:rFonts w:ascii="Cambria" w:hAnsi="Cambria"/>
          <w:b/>
          <w:szCs w:val="24"/>
        </w:rPr>
        <w:t xml:space="preserve">3. DO PRAZO E DAS CONDIÇÕES PARA A </w:t>
      </w:r>
      <w:r w:rsidRPr="006830CA">
        <w:rPr>
          <w:rFonts w:ascii="Cambria" w:hAnsi="Cambria"/>
          <w:b/>
        </w:rPr>
        <w:t xml:space="preserve">ASSINATURA E EXECUÇÃO </w:t>
      </w:r>
      <w:r>
        <w:rPr>
          <w:rFonts w:ascii="Cambria" w:hAnsi="Cambria"/>
          <w:b/>
        </w:rPr>
        <w:t>D</w:t>
      </w:r>
      <w:r w:rsidR="00B964A6">
        <w:rPr>
          <w:rFonts w:ascii="Cambria" w:hAnsi="Cambria"/>
          <w:b/>
        </w:rPr>
        <w:t>O CONTRATO</w:t>
      </w:r>
      <w:r w:rsidRPr="006830CA">
        <w:rPr>
          <w:rFonts w:ascii="Cambria" w:hAnsi="Cambria"/>
          <w:b/>
          <w:color w:val="C00000"/>
          <w:szCs w:val="24"/>
        </w:rPr>
        <w:t xml:space="preserve"> </w:t>
      </w:r>
    </w:p>
    <w:p w:rsidR="006A423B" w:rsidRPr="001370C0" w:rsidRDefault="006A423B" w:rsidP="006A423B">
      <w:pPr>
        <w:jc w:val="both"/>
        <w:rPr>
          <w:rFonts w:ascii="Cambria" w:eastAsia="Arial" w:hAnsi="Cambria" w:cs="Calibri"/>
          <w:b/>
          <w:color w:val="C00000"/>
          <w:sz w:val="24"/>
          <w:szCs w:val="24"/>
          <w:highlight w:val="yellow"/>
        </w:rPr>
      </w:pPr>
    </w:p>
    <w:p w:rsidR="00732751" w:rsidRDefault="006A423B" w:rsidP="006A423B">
      <w:pPr>
        <w:jc w:val="both"/>
        <w:rPr>
          <w:rFonts w:ascii="Cambria" w:eastAsia="Arial" w:hAnsi="Cambria" w:cs="Calibri"/>
          <w:b/>
          <w:color w:val="C00000"/>
          <w:sz w:val="24"/>
          <w:szCs w:val="24"/>
        </w:rPr>
      </w:pPr>
      <w:r w:rsidRPr="00666F62">
        <w:rPr>
          <w:rFonts w:ascii="Cambria" w:eastAsia="Arial" w:hAnsi="Cambria" w:cs="Calibri"/>
          <w:b/>
          <w:sz w:val="24"/>
          <w:szCs w:val="24"/>
        </w:rPr>
        <w:lastRenderedPageBreak/>
        <w:t>3.1.</w:t>
      </w:r>
      <w:r w:rsidRPr="00666F62">
        <w:rPr>
          <w:rFonts w:ascii="Cambria" w:eastAsia="Arial" w:hAnsi="Cambria" w:cs="Calibri"/>
          <w:sz w:val="24"/>
          <w:szCs w:val="24"/>
        </w:rPr>
        <w:t xml:space="preserve"> Homologado o certame e adjudicado o objeto da licitação à empresa vencedora, essa deverá dentro do prazo máximo de </w:t>
      </w:r>
      <w:r w:rsidRPr="00666F62">
        <w:rPr>
          <w:rFonts w:ascii="Cambria" w:eastAsia="Arial" w:hAnsi="Cambria" w:cs="Calibri"/>
          <w:b/>
          <w:color w:val="C00000"/>
          <w:sz w:val="24"/>
          <w:szCs w:val="24"/>
        </w:rPr>
        <w:t>05 (cinco) dias</w:t>
      </w:r>
      <w:r w:rsidRPr="00666F62">
        <w:rPr>
          <w:rFonts w:ascii="Cambria" w:eastAsia="Arial" w:hAnsi="Cambria" w:cs="Calibri"/>
          <w:color w:val="FF0000"/>
          <w:sz w:val="24"/>
          <w:szCs w:val="24"/>
        </w:rPr>
        <w:t xml:space="preserve"> </w:t>
      </w:r>
      <w:r w:rsidRPr="00666F62">
        <w:rPr>
          <w:rFonts w:ascii="Cambria" w:eastAsia="Arial" w:hAnsi="Cambria" w:cs="Calibri"/>
          <w:sz w:val="24"/>
          <w:szCs w:val="24"/>
        </w:rPr>
        <w:t xml:space="preserve">retirar a </w:t>
      </w:r>
      <w:r w:rsidRPr="00666F62">
        <w:rPr>
          <w:rFonts w:ascii="Cambria" w:eastAsia="Arial" w:hAnsi="Cambria" w:cs="Calibri"/>
          <w:b/>
          <w:sz w:val="24"/>
          <w:szCs w:val="24"/>
        </w:rPr>
        <w:t xml:space="preserve">nota de empenho e/ou assinar </w:t>
      </w:r>
      <w:r w:rsidR="00B964A6">
        <w:rPr>
          <w:rFonts w:ascii="Cambria" w:eastAsia="Arial" w:hAnsi="Cambria" w:cs="Calibri"/>
          <w:b/>
          <w:sz w:val="24"/>
          <w:szCs w:val="24"/>
        </w:rPr>
        <w:t>o CONTRATO</w:t>
      </w:r>
      <w:r w:rsidRPr="00666F62">
        <w:rPr>
          <w:rFonts w:ascii="Cambria" w:eastAsia="Arial" w:hAnsi="Cambria" w:cs="Calibri"/>
          <w:sz w:val="24"/>
          <w:szCs w:val="24"/>
        </w:rPr>
        <w:t xml:space="preserve"> </w:t>
      </w:r>
      <w:r w:rsidRPr="004A7387">
        <w:rPr>
          <w:rFonts w:ascii="Cambria" w:eastAsia="Arial" w:hAnsi="Cambria" w:cs="Calibri"/>
          <w:b/>
          <w:color w:val="C00000"/>
          <w:sz w:val="24"/>
          <w:szCs w:val="24"/>
        </w:rPr>
        <w:t>(ANEXO V)</w:t>
      </w:r>
    </w:p>
    <w:p w:rsidR="006A423B" w:rsidRPr="00666F62" w:rsidRDefault="006A423B" w:rsidP="006A423B">
      <w:pPr>
        <w:jc w:val="both"/>
        <w:rPr>
          <w:rFonts w:ascii="Cambria" w:eastAsia="Arial" w:hAnsi="Cambria" w:cs="Calibri"/>
          <w:b/>
          <w:sz w:val="24"/>
          <w:szCs w:val="24"/>
        </w:rPr>
      </w:pPr>
      <w:r w:rsidRPr="00666F62">
        <w:rPr>
          <w:rFonts w:ascii="Cambria" w:eastAsia="Arial" w:hAnsi="Cambria" w:cs="Calibri"/>
          <w:sz w:val="24"/>
          <w:szCs w:val="24"/>
        </w:rPr>
        <w:t xml:space="preserve"> após a convocação realizada pelo </w:t>
      </w:r>
      <w:r w:rsidRPr="00666F62">
        <w:rPr>
          <w:rFonts w:ascii="Cambria" w:eastAsia="Arial" w:hAnsi="Cambria" w:cs="Calibri"/>
          <w:b/>
          <w:sz w:val="24"/>
          <w:szCs w:val="24"/>
        </w:rPr>
        <w:t>MUNICÍPIO DE SANTO ANTÔNIO DE PÁDUA/RJ.</w:t>
      </w:r>
    </w:p>
    <w:p w:rsidR="006A423B" w:rsidRPr="00C12041" w:rsidRDefault="006A423B" w:rsidP="006A423B">
      <w:pPr>
        <w:ind w:left="1134"/>
        <w:jc w:val="both"/>
        <w:rPr>
          <w:rFonts w:ascii="Cambria" w:eastAsia="Arial" w:hAnsi="Cambria" w:cs="Calibri"/>
          <w:b/>
          <w:sz w:val="16"/>
          <w:szCs w:val="16"/>
        </w:rPr>
      </w:pPr>
    </w:p>
    <w:p w:rsidR="006A423B" w:rsidRPr="00666F62" w:rsidRDefault="006A423B" w:rsidP="006A423B">
      <w:pPr>
        <w:ind w:left="1134"/>
        <w:jc w:val="both"/>
        <w:rPr>
          <w:rFonts w:ascii="Cambria" w:hAnsi="Cambria"/>
          <w:sz w:val="24"/>
          <w:szCs w:val="24"/>
        </w:rPr>
      </w:pPr>
      <w:r w:rsidRPr="00666F62">
        <w:rPr>
          <w:rFonts w:ascii="Cambria" w:hAnsi="Cambria"/>
          <w:b/>
          <w:sz w:val="24"/>
          <w:szCs w:val="24"/>
        </w:rPr>
        <w:t>3.1.1.</w:t>
      </w:r>
      <w:r w:rsidRPr="00666F62">
        <w:rPr>
          <w:rFonts w:ascii="Cambria" w:hAnsi="Cambria"/>
          <w:sz w:val="24"/>
          <w:szCs w:val="24"/>
        </w:rPr>
        <w:t xml:space="preserve"> A convocação da empresa vencedora para </w:t>
      </w:r>
      <w:r>
        <w:rPr>
          <w:rFonts w:ascii="Cambria" w:eastAsia="Arial" w:hAnsi="Cambria" w:cs="Calibri"/>
          <w:b/>
          <w:sz w:val="24"/>
          <w:szCs w:val="24"/>
        </w:rPr>
        <w:t xml:space="preserve">nota de empenho e/ou assinar </w:t>
      </w:r>
      <w:r w:rsidR="00932B19">
        <w:rPr>
          <w:rFonts w:ascii="Cambria" w:eastAsia="Arial" w:hAnsi="Cambria" w:cs="Calibri"/>
          <w:b/>
          <w:sz w:val="24"/>
          <w:szCs w:val="24"/>
        </w:rPr>
        <w:t>o contrato</w:t>
      </w:r>
      <w:r w:rsidRPr="00666F62">
        <w:rPr>
          <w:rFonts w:ascii="Cambria" w:hAnsi="Cambria"/>
          <w:sz w:val="24"/>
          <w:szCs w:val="24"/>
        </w:rPr>
        <w:t xml:space="preserve"> será realizada através do e-mail indicado pela empresa na proposta de preços ou através de publicação no sítio</w:t>
      </w:r>
      <w:r w:rsidRPr="00666F62">
        <w:rPr>
          <w:rFonts w:ascii="Cambria" w:hAnsi="Cambria"/>
          <w:b/>
          <w:sz w:val="24"/>
          <w:szCs w:val="24"/>
        </w:rPr>
        <w:t xml:space="preserve"> </w:t>
      </w:r>
      <w:r w:rsidRPr="00666F62">
        <w:rPr>
          <w:rStyle w:val="CitaoHTML"/>
          <w:rFonts w:ascii="Cambria" w:hAnsi="Cambria"/>
          <w:b/>
          <w:i w:val="0"/>
          <w:color w:val="002060"/>
          <w:sz w:val="24"/>
          <w:szCs w:val="24"/>
        </w:rPr>
        <w:t>www.santoantoniodepadua.rj.gov.br</w:t>
      </w:r>
      <w:r w:rsidRPr="00666F62">
        <w:rPr>
          <w:rFonts w:ascii="Cambria" w:hAnsi="Cambria"/>
          <w:b/>
          <w:i/>
          <w:color w:val="002060"/>
          <w:sz w:val="24"/>
          <w:szCs w:val="24"/>
        </w:rPr>
        <w:t xml:space="preserve"> </w:t>
      </w:r>
      <w:r w:rsidRPr="00666F62">
        <w:rPr>
          <w:rFonts w:ascii="Cambria" w:hAnsi="Cambria"/>
          <w:b/>
          <w:color w:val="002060"/>
          <w:sz w:val="24"/>
          <w:szCs w:val="24"/>
        </w:rPr>
        <w:t>(Portal da Transparência)</w:t>
      </w:r>
      <w:r w:rsidRPr="00666F62">
        <w:rPr>
          <w:rFonts w:ascii="Cambria" w:hAnsi="Cambria"/>
          <w:b/>
          <w:sz w:val="24"/>
          <w:szCs w:val="24"/>
        </w:rPr>
        <w:t xml:space="preserve"> </w:t>
      </w:r>
      <w:r w:rsidRPr="00666F62">
        <w:rPr>
          <w:rFonts w:ascii="Cambria" w:hAnsi="Cambria"/>
          <w:sz w:val="24"/>
          <w:szCs w:val="24"/>
        </w:rPr>
        <w:t>ou através de publicação no Jornal “Opção do Noroeste” ou no “Diário Oficial da União”.</w:t>
      </w:r>
    </w:p>
    <w:p w:rsidR="006A423B" w:rsidRPr="00C12041" w:rsidRDefault="006A423B" w:rsidP="006A423B">
      <w:pPr>
        <w:pStyle w:val="Corpodetexto"/>
        <w:rPr>
          <w:rFonts w:ascii="Cambria" w:eastAsia="Arial" w:hAnsi="Cambria" w:cs="Calibri"/>
          <w:b/>
          <w:sz w:val="16"/>
          <w:szCs w:val="16"/>
          <w:highlight w:val="yellow"/>
        </w:rPr>
      </w:pPr>
    </w:p>
    <w:p w:rsidR="006A423B" w:rsidRPr="00666F62" w:rsidRDefault="006A423B" w:rsidP="006A423B">
      <w:pPr>
        <w:jc w:val="both"/>
        <w:rPr>
          <w:rFonts w:ascii="Cambria" w:hAnsi="Cambria"/>
          <w:sz w:val="24"/>
          <w:szCs w:val="24"/>
        </w:rPr>
      </w:pPr>
      <w:r w:rsidRPr="00666F62">
        <w:rPr>
          <w:rFonts w:ascii="Cambria" w:hAnsi="Cambria"/>
          <w:b/>
          <w:sz w:val="24"/>
          <w:szCs w:val="24"/>
        </w:rPr>
        <w:t>3.2.</w:t>
      </w:r>
      <w:r w:rsidRPr="00666F62">
        <w:rPr>
          <w:rFonts w:ascii="Cambria" w:hAnsi="Cambria"/>
          <w:sz w:val="24"/>
          <w:szCs w:val="24"/>
        </w:rPr>
        <w:t xml:space="preserve"> O prazo de entrega dos </w:t>
      </w:r>
      <w:r w:rsidRPr="00666F62">
        <w:rPr>
          <w:rFonts w:ascii="Cambria" w:eastAsia="Batang" w:hAnsi="Cambria"/>
          <w:sz w:val="24"/>
          <w:szCs w:val="24"/>
        </w:rPr>
        <w:t>equipamentos e materiais permanentes</w:t>
      </w:r>
      <w:r w:rsidRPr="00666F62">
        <w:rPr>
          <w:rFonts w:ascii="Cambria" w:hAnsi="Cambria"/>
          <w:sz w:val="24"/>
          <w:szCs w:val="24"/>
        </w:rPr>
        <w:t xml:space="preserve"> é de no máximo </w:t>
      </w:r>
      <w:r>
        <w:rPr>
          <w:rFonts w:ascii="Cambria" w:hAnsi="Cambria"/>
          <w:b/>
          <w:sz w:val="24"/>
          <w:szCs w:val="24"/>
        </w:rPr>
        <w:t>30</w:t>
      </w:r>
      <w:r w:rsidRPr="00666F62">
        <w:rPr>
          <w:rFonts w:ascii="Cambria" w:hAnsi="Cambria"/>
          <w:b/>
          <w:sz w:val="24"/>
          <w:szCs w:val="24"/>
        </w:rPr>
        <w:t xml:space="preserve"> (</w:t>
      </w:r>
      <w:r>
        <w:rPr>
          <w:rFonts w:ascii="Cambria" w:hAnsi="Cambria"/>
          <w:b/>
          <w:sz w:val="24"/>
          <w:szCs w:val="24"/>
        </w:rPr>
        <w:t>trinta</w:t>
      </w:r>
      <w:r w:rsidRPr="00666F62">
        <w:rPr>
          <w:rFonts w:ascii="Cambria" w:hAnsi="Cambria"/>
          <w:sz w:val="24"/>
          <w:szCs w:val="24"/>
        </w:rPr>
        <w:t>)</w:t>
      </w:r>
      <w:r>
        <w:rPr>
          <w:rFonts w:ascii="Cambria" w:hAnsi="Cambria"/>
          <w:sz w:val="24"/>
          <w:szCs w:val="24"/>
        </w:rPr>
        <w:t xml:space="preserve"> dias</w:t>
      </w:r>
      <w:r w:rsidRPr="00666F62">
        <w:rPr>
          <w:rFonts w:ascii="Cambria" w:hAnsi="Cambria"/>
          <w:sz w:val="24"/>
          <w:szCs w:val="24"/>
        </w:rPr>
        <w:t xml:space="preserve"> contados a partir da data de emissão da Nota de Empenho acompanhada pela ordem de fornecimento </w:t>
      </w:r>
      <w:r w:rsidRPr="00666F62">
        <w:rPr>
          <w:rFonts w:ascii="Cambria" w:eastAsia="Batang" w:hAnsi="Cambria"/>
          <w:sz w:val="24"/>
          <w:szCs w:val="24"/>
        </w:rPr>
        <w:t xml:space="preserve">a ser expedida pela </w:t>
      </w:r>
      <w:r w:rsidRPr="00CD3F80">
        <w:rPr>
          <w:rFonts w:ascii="Cambria" w:eastAsia="Batang" w:hAnsi="Cambria"/>
          <w:b/>
          <w:sz w:val="24"/>
          <w:szCs w:val="24"/>
        </w:rPr>
        <w:t xml:space="preserve">SECRETARIA MUNICIPAL DE </w:t>
      </w:r>
      <w:r w:rsidR="00932B19" w:rsidRPr="00932B19">
        <w:rPr>
          <w:rFonts w:ascii="Cambria" w:hAnsi="Cambria"/>
          <w:b/>
          <w:sz w:val="24"/>
          <w:szCs w:val="24"/>
        </w:rPr>
        <w:t>SEGURANÇA PÚBLICA</w:t>
      </w:r>
      <w:r w:rsidRPr="00666F62">
        <w:rPr>
          <w:rFonts w:ascii="Cambria" w:eastAsia="Batang" w:hAnsi="Cambria"/>
          <w:sz w:val="24"/>
          <w:szCs w:val="24"/>
        </w:rPr>
        <w:t>, mediante declaração do servidor responsável (fiscal do contrato) atestando o inicio da atividade.</w:t>
      </w:r>
    </w:p>
    <w:p w:rsidR="006A423B" w:rsidRPr="00C12041" w:rsidRDefault="006A423B" w:rsidP="006A423B">
      <w:pPr>
        <w:jc w:val="both"/>
        <w:rPr>
          <w:rFonts w:ascii="Cambria" w:hAnsi="Cambria"/>
          <w:b/>
          <w:sz w:val="16"/>
          <w:szCs w:val="16"/>
        </w:rPr>
      </w:pPr>
    </w:p>
    <w:p w:rsidR="006A423B" w:rsidRPr="00666F62" w:rsidRDefault="006A423B" w:rsidP="006A423B">
      <w:pPr>
        <w:jc w:val="both"/>
        <w:rPr>
          <w:rFonts w:ascii="Cambria" w:hAnsi="Cambria"/>
          <w:sz w:val="24"/>
          <w:szCs w:val="24"/>
        </w:rPr>
      </w:pPr>
      <w:r w:rsidRPr="00666F62">
        <w:rPr>
          <w:rFonts w:ascii="Cambria" w:hAnsi="Cambria"/>
          <w:b/>
          <w:sz w:val="24"/>
          <w:szCs w:val="24"/>
        </w:rPr>
        <w:t>3.3.</w:t>
      </w:r>
      <w:r w:rsidRPr="00666F62">
        <w:rPr>
          <w:rFonts w:ascii="Cambria" w:hAnsi="Cambria"/>
          <w:sz w:val="24"/>
          <w:szCs w:val="24"/>
        </w:rPr>
        <w:t xml:space="preserve"> Por prazo de entrega entende-se o prazo considerado até que os materiais sejam descarregados e recebidos no local de entrega fixado pelo CONTRATANTE.</w:t>
      </w:r>
    </w:p>
    <w:p w:rsidR="006A423B" w:rsidRPr="00C12041" w:rsidRDefault="006A423B" w:rsidP="006A423B">
      <w:pPr>
        <w:jc w:val="both"/>
        <w:rPr>
          <w:rFonts w:ascii="Cambria" w:hAnsi="Cambria"/>
          <w:b/>
          <w:sz w:val="16"/>
          <w:szCs w:val="16"/>
        </w:rPr>
      </w:pPr>
    </w:p>
    <w:p w:rsidR="006A423B" w:rsidRPr="00666F62" w:rsidRDefault="006A423B" w:rsidP="006A423B">
      <w:pPr>
        <w:jc w:val="both"/>
        <w:rPr>
          <w:rFonts w:ascii="Cambria" w:hAnsi="Cambria"/>
          <w:sz w:val="24"/>
          <w:szCs w:val="24"/>
        </w:rPr>
      </w:pPr>
      <w:r w:rsidRPr="00666F62">
        <w:rPr>
          <w:rFonts w:ascii="Cambria" w:hAnsi="Cambria"/>
          <w:b/>
          <w:sz w:val="24"/>
          <w:szCs w:val="24"/>
        </w:rPr>
        <w:t>3.4.</w:t>
      </w:r>
      <w:r w:rsidRPr="00666F62">
        <w:rPr>
          <w:rFonts w:ascii="Cambria" w:hAnsi="Cambria"/>
          <w:sz w:val="24"/>
          <w:szCs w:val="24"/>
        </w:rPr>
        <w:t xml:space="preserve"> Qualquer alteração do prazo de entrega dependerá de prévia e expressa aprovação, por escrito, do CONTRATANTE.</w:t>
      </w:r>
    </w:p>
    <w:p w:rsidR="006A423B" w:rsidRPr="00C12041" w:rsidRDefault="006A423B" w:rsidP="006A423B">
      <w:pPr>
        <w:jc w:val="both"/>
        <w:rPr>
          <w:rFonts w:ascii="Cambria" w:hAnsi="Cambria" w:cs="Arial"/>
          <w:sz w:val="16"/>
          <w:szCs w:val="16"/>
        </w:rPr>
      </w:pPr>
      <w:r w:rsidRPr="00666F62">
        <w:rPr>
          <w:rFonts w:ascii="Cambria" w:eastAsia="Arial" w:hAnsi="Cambria" w:cs="Calibri"/>
          <w:b/>
          <w:sz w:val="24"/>
          <w:szCs w:val="24"/>
        </w:rPr>
        <w:t xml:space="preserve"> </w:t>
      </w:r>
    </w:p>
    <w:p w:rsidR="006A423B" w:rsidRPr="006F4B98" w:rsidRDefault="006A423B" w:rsidP="006A423B">
      <w:pPr>
        <w:widowControl w:val="0"/>
        <w:autoSpaceDE w:val="0"/>
        <w:autoSpaceDN w:val="0"/>
        <w:adjustRightInd w:val="0"/>
        <w:jc w:val="both"/>
        <w:rPr>
          <w:rFonts w:ascii="Cambria" w:hAnsi="Cambria"/>
          <w:b/>
          <w:bCs/>
          <w:color w:val="000000"/>
          <w:sz w:val="24"/>
          <w:szCs w:val="24"/>
        </w:rPr>
      </w:pPr>
      <w:r w:rsidRPr="006F4B98">
        <w:rPr>
          <w:rFonts w:ascii="Cambria" w:hAnsi="Cambria"/>
          <w:b/>
          <w:bCs/>
          <w:color w:val="000000"/>
          <w:sz w:val="24"/>
          <w:szCs w:val="24"/>
        </w:rPr>
        <w:t>4. DAS SANÇÕES ADMINISTRATIVAS</w:t>
      </w:r>
    </w:p>
    <w:p w:rsidR="006A423B" w:rsidRPr="00C12041" w:rsidRDefault="006A423B" w:rsidP="006A423B">
      <w:pPr>
        <w:widowControl w:val="0"/>
        <w:autoSpaceDE w:val="0"/>
        <w:autoSpaceDN w:val="0"/>
        <w:adjustRightInd w:val="0"/>
        <w:jc w:val="both"/>
        <w:rPr>
          <w:rFonts w:ascii="Cambria" w:hAnsi="Cambria"/>
          <w:b/>
          <w:bCs/>
          <w:color w:val="000000"/>
          <w:sz w:val="16"/>
          <w:szCs w:val="16"/>
        </w:rPr>
      </w:pPr>
    </w:p>
    <w:p w:rsidR="006A423B" w:rsidRPr="006F4B98" w:rsidRDefault="006A423B" w:rsidP="006A423B">
      <w:pPr>
        <w:pStyle w:val="Corpodetexto"/>
        <w:rPr>
          <w:rFonts w:ascii="Cambria" w:hAnsi="Cambria" w:cs="Arial"/>
          <w:szCs w:val="24"/>
        </w:rPr>
      </w:pPr>
      <w:r w:rsidRPr="006F4B98">
        <w:rPr>
          <w:rFonts w:ascii="Cambria" w:hAnsi="Cambria" w:cs="Arial"/>
          <w:b/>
          <w:szCs w:val="24"/>
        </w:rPr>
        <w:t>4.1.</w:t>
      </w:r>
      <w:r w:rsidRPr="006F4B98">
        <w:rPr>
          <w:rFonts w:ascii="Cambria" w:hAnsi="Cambria" w:cs="Arial"/>
          <w:szCs w:val="24"/>
        </w:rPr>
        <w:t xml:space="preserve"> O licitante ficará impedido de licitar e contratar com a União, Estados, Distrito Federal e Municípios e será descredenciada do Cadastro de Fornecedores mantido pela Administração Pública Municipal, pelo prazo de </w:t>
      </w:r>
      <w:r w:rsidRPr="006F4B98">
        <w:rPr>
          <w:rFonts w:ascii="Cambria" w:hAnsi="Cambria" w:cs="Arial"/>
          <w:b/>
          <w:szCs w:val="24"/>
        </w:rPr>
        <w:t>05 (cinco) anos</w:t>
      </w:r>
      <w:r w:rsidRPr="006F4B98">
        <w:rPr>
          <w:rFonts w:ascii="Cambria" w:hAnsi="Cambria" w:cs="Arial"/>
          <w:szCs w:val="24"/>
        </w:rPr>
        <w:t xml:space="preserve">, sem prejuízo das multas previstas no edital, no contrato e das demais cominações legais, </w:t>
      </w:r>
      <w:r w:rsidRPr="006F4B98">
        <w:rPr>
          <w:rFonts w:ascii="Cambria" w:hAnsi="Cambria"/>
          <w:szCs w:val="24"/>
        </w:rPr>
        <w:t>conforme dispõe o</w:t>
      </w:r>
      <w:r w:rsidRPr="006F4B98">
        <w:rPr>
          <w:rFonts w:ascii="Cambria" w:hAnsi="Cambria"/>
          <w:b/>
          <w:szCs w:val="24"/>
        </w:rPr>
        <w:t xml:space="preserve"> artigo 7º da Lei Federal nº10.520/2002, </w:t>
      </w:r>
      <w:r w:rsidRPr="006F4B98">
        <w:rPr>
          <w:rFonts w:ascii="Cambria" w:hAnsi="Cambria" w:cs="Arial"/>
          <w:szCs w:val="24"/>
        </w:rPr>
        <w:t xml:space="preserve">quando: </w:t>
      </w:r>
    </w:p>
    <w:p w:rsidR="006A423B" w:rsidRPr="00C12041" w:rsidRDefault="006A423B" w:rsidP="006A423B">
      <w:pPr>
        <w:pStyle w:val="Corpodetexto"/>
        <w:rPr>
          <w:rFonts w:ascii="Cambria" w:hAnsi="Cambria" w:cs="Arial"/>
          <w:b/>
          <w:sz w:val="16"/>
          <w:szCs w:val="16"/>
        </w:rPr>
      </w:pPr>
    </w:p>
    <w:p w:rsidR="006A423B" w:rsidRPr="006F4B98" w:rsidRDefault="006A423B" w:rsidP="006A423B">
      <w:pPr>
        <w:pStyle w:val="Corpodetexto"/>
        <w:ind w:left="1134"/>
        <w:rPr>
          <w:rFonts w:ascii="Cambria" w:hAnsi="Cambria" w:cs="Arial"/>
          <w:b/>
          <w:szCs w:val="24"/>
        </w:rPr>
      </w:pPr>
      <w:r w:rsidRPr="006F4B98">
        <w:rPr>
          <w:rFonts w:ascii="Cambria" w:hAnsi="Cambria" w:cs="Arial"/>
          <w:b/>
          <w:szCs w:val="24"/>
        </w:rPr>
        <w:t xml:space="preserve">4.1.1. </w:t>
      </w:r>
      <w:r w:rsidRPr="006F4B98">
        <w:rPr>
          <w:rFonts w:ascii="Cambria" w:hAnsi="Cambria" w:cs="Arial"/>
          <w:szCs w:val="24"/>
        </w:rPr>
        <w:t>Convocada dentro do prazo de validade da sua proposta,</w:t>
      </w:r>
      <w:r w:rsidRPr="006F4B98">
        <w:rPr>
          <w:rFonts w:ascii="Cambria" w:hAnsi="Cambria" w:cs="Arial"/>
          <w:b/>
          <w:szCs w:val="24"/>
        </w:rPr>
        <w:t xml:space="preserve"> </w:t>
      </w:r>
      <w:r w:rsidRPr="006F4B98">
        <w:rPr>
          <w:rFonts w:ascii="Cambria" w:hAnsi="Cambria" w:cs="Arial"/>
          <w:szCs w:val="24"/>
        </w:rPr>
        <w:t xml:space="preserve">não </w:t>
      </w:r>
      <w:r w:rsidRPr="006F4B98">
        <w:rPr>
          <w:rFonts w:ascii="Cambria" w:hAnsi="Cambria" w:cs="Arial"/>
          <w:b/>
          <w:szCs w:val="24"/>
        </w:rPr>
        <w:t>retirar a nota de empenho e/ou assinar o termo de contrato;</w:t>
      </w:r>
    </w:p>
    <w:p w:rsidR="006A423B" w:rsidRPr="00C12041" w:rsidRDefault="006A423B" w:rsidP="006A423B">
      <w:pPr>
        <w:pStyle w:val="Corpodetexto"/>
        <w:ind w:left="1134"/>
        <w:rPr>
          <w:rFonts w:ascii="Cambria" w:hAnsi="Cambria" w:cs="Arial"/>
          <w:b/>
          <w:sz w:val="16"/>
          <w:szCs w:val="16"/>
        </w:rPr>
      </w:pPr>
    </w:p>
    <w:p w:rsidR="006A423B" w:rsidRPr="006F4B98" w:rsidRDefault="006A423B" w:rsidP="006A423B">
      <w:pPr>
        <w:pStyle w:val="Corpodetexto"/>
        <w:ind w:left="1134"/>
        <w:rPr>
          <w:rFonts w:ascii="Cambria" w:hAnsi="Cambria" w:cs="Arial"/>
          <w:szCs w:val="24"/>
        </w:rPr>
      </w:pPr>
      <w:r w:rsidRPr="006F4B98">
        <w:rPr>
          <w:rFonts w:ascii="Cambria" w:hAnsi="Cambria" w:cs="Arial"/>
          <w:b/>
          <w:szCs w:val="24"/>
        </w:rPr>
        <w:t xml:space="preserve">4.1.2. </w:t>
      </w:r>
      <w:r w:rsidRPr="006F4B98">
        <w:rPr>
          <w:rFonts w:ascii="Cambria" w:hAnsi="Cambria" w:cs="Arial"/>
          <w:szCs w:val="24"/>
        </w:rPr>
        <w:t>Deixar de entregar ou apresentar documentação falsa exigida no certame;</w:t>
      </w:r>
    </w:p>
    <w:p w:rsidR="006A423B" w:rsidRPr="00C12041" w:rsidRDefault="006A423B" w:rsidP="006A423B">
      <w:pPr>
        <w:pStyle w:val="Corpodetexto"/>
        <w:ind w:left="1134"/>
        <w:rPr>
          <w:rFonts w:ascii="Cambria" w:hAnsi="Cambria" w:cs="Arial"/>
          <w:b/>
          <w:sz w:val="16"/>
          <w:szCs w:val="16"/>
        </w:rPr>
      </w:pPr>
    </w:p>
    <w:p w:rsidR="006A423B" w:rsidRPr="006F4B98" w:rsidRDefault="006A423B" w:rsidP="006A423B">
      <w:pPr>
        <w:pStyle w:val="Corpodetexto"/>
        <w:ind w:left="1134"/>
        <w:rPr>
          <w:rFonts w:ascii="Cambria" w:hAnsi="Cambria" w:cs="Arial"/>
          <w:szCs w:val="24"/>
        </w:rPr>
      </w:pPr>
      <w:r w:rsidRPr="006F4B98">
        <w:rPr>
          <w:rFonts w:ascii="Cambria" w:hAnsi="Cambria" w:cs="Arial"/>
          <w:b/>
          <w:szCs w:val="24"/>
        </w:rPr>
        <w:t xml:space="preserve">4.1.3. </w:t>
      </w:r>
      <w:r w:rsidRPr="006F4B98">
        <w:rPr>
          <w:rFonts w:ascii="Cambria" w:hAnsi="Cambria" w:cs="Arial"/>
          <w:szCs w:val="24"/>
        </w:rPr>
        <w:t>Ensejar retardamento da execução do objeto;</w:t>
      </w:r>
    </w:p>
    <w:p w:rsidR="006A423B" w:rsidRPr="00C12041" w:rsidRDefault="006A423B" w:rsidP="006A423B">
      <w:pPr>
        <w:pStyle w:val="Corpodetexto"/>
        <w:ind w:left="1134"/>
        <w:rPr>
          <w:rFonts w:ascii="Cambria" w:hAnsi="Cambria" w:cs="Arial"/>
          <w:b/>
          <w:sz w:val="16"/>
          <w:szCs w:val="16"/>
        </w:rPr>
      </w:pPr>
    </w:p>
    <w:p w:rsidR="006A423B" w:rsidRPr="006F4B98" w:rsidRDefault="006A423B" w:rsidP="006A423B">
      <w:pPr>
        <w:pStyle w:val="Corpodetexto"/>
        <w:ind w:left="1134"/>
        <w:rPr>
          <w:rFonts w:ascii="Cambria" w:hAnsi="Cambria" w:cs="Arial"/>
          <w:szCs w:val="24"/>
        </w:rPr>
      </w:pPr>
      <w:r w:rsidRPr="006F4B98">
        <w:rPr>
          <w:rFonts w:ascii="Cambria" w:hAnsi="Cambria" w:cs="Arial"/>
          <w:b/>
          <w:szCs w:val="24"/>
        </w:rPr>
        <w:t xml:space="preserve">4.1.4. </w:t>
      </w:r>
      <w:r w:rsidRPr="006F4B98">
        <w:rPr>
          <w:rFonts w:ascii="Cambria" w:hAnsi="Cambria" w:cs="Arial"/>
          <w:szCs w:val="24"/>
        </w:rPr>
        <w:t>Não mantiver a proposta;</w:t>
      </w:r>
    </w:p>
    <w:p w:rsidR="006A423B" w:rsidRPr="00C12041" w:rsidRDefault="006A423B" w:rsidP="006A423B">
      <w:pPr>
        <w:pStyle w:val="Corpodetexto"/>
        <w:ind w:left="1134"/>
        <w:rPr>
          <w:rFonts w:ascii="Cambria" w:hAnsi="Cambria" w:cs="Arial"/>
          <w:b/>
          <w:sz w:val="16"/>
          <w:szCs w:val="16"/>
        </w:rPr>
      </w:pPr>
    </w:p>
    <w:p w:rsidR="006A423B" w:rsidRPr="006F4B98" w:rsidRDefault="006A423B" w:rsidP="006A423B">
      <w:pPr>
        <w:pStyle w:val="Corpodetexto"/>
        <w:ind w:left="1134"/>
        <w:rPr>
          <w:rFonts w:ascii="Cambria" w:hAnsi="Cambria" w:cs="Arial"/>
          <w:szCs w:val="24"/>
        </w:rPr>
      </w:pPr>
      <w:r w:rsidRPr="006F4B98">
        <w:rPr>
          <w:rFonts w:ascii="Cambria" w:hAnsi="Cambria" w:cs="Arial"/>
          <w:b/>
          <w:szCs w:val="24"/>
        </w:rPr>
        <w:t xml:space="preserve">4.1.5. </w:t>
      </w:r>
      <w:r w:rsidRPr="006F4B98">
        <w:rPr>
          <w:rFonts w:ascii="Cambria" w:hAnsi="Cambria" w:cs="Arial"/>
          <w:szCs w:val="24"/>
        </w:rPr>
        <w:t>Falhar ou fraudar na execução do contrato;</w:t>
      </w:r>
    </w:p>
    <w:p w:rsidR="00C12041" w:rsidRPr="00C12041" w:rsidRDefault="00C12041" w:rsidP="006A423B">
      <w:pPr>
        <w:pStyle w:val="Corpodetexto"/>
        <w:ind w:left="1134"/>
        <w:rPr>
          <w:rFonts w:ascii="Cambria" w:hAnsi="Cambria" w:cs="Arial"/>
          <w:b/>
          <w:sz w:val="16"/>
          <w:szCs w:val="16"/>
        </w:rPr>
      </w:pPr>
    </w:p>
    <w:p w:rsidR="006A423B" w:rsidRPr="006F4B98" w:rsidRDefault="006A423B" w:rsidP="006A423B">
      <w:pPr>
        <w:pStyle w:val="Corpodetexto"/>
        <w:ind w:left="1134"/>
        <w:rPr>
          <w:rFonts w:ascii="Cambria" w:hAnsi="Cambria" w:cs="Arial"/>
          <w:szCs w:val="24"/>
        </w:rPr>
      </w:pPr>
      <w:r w:rsidRPr="006F4B98">
        <w:rPr>
          <w:rFonts w:ascii="Cambria" w:hAnsi="Cambria" w:cs="Arial"/>
          <w:b/>
          <w:szCs w:val="24"/>
        </w:rPr>
        <w:t xml:space="preserve">4.1.6. </w:t>
      </w:r>
      <w:r w:rsidRPr="006F4B98">
        <w:rPr>
          <w:rFonts w:ascii="Cambria" w:hAnsi="Cambria" w:cs="Arial"/>
          <w:szCs w:val="24"/>
        </w:rPr>
        <w:t>Comportar-se de modo inidôneo;</w:t>
      </w:r>
    </w:p>
    <w:p w:rsidR="006A423B" w:rsidRPr="00C12041" w:rsidRDefault="006A423B" w:rsidP="006A423B">
      <w:pPr>
        <w:pStyle w:val="Corpodetexto"/>
        <w:ind w:left="1134"/>
        <w:rPr>
          <w:rFonts w:ascii="Cambria" w:hAnsi="Cambria" w:cs="Arial"/>
          <w:b/>
          <w:sz w:val="16"/>
          <w:szCs w:val="16"/>
        </w:rPr>
      </w:pPr>
    </w:p>
    <w:p w:rsidR="006A423B" w:rsidRPr="004B7A7F" w:rsidRDefault="006A423B" w:rsidP="006A423B">
      <w:pPr>
        <w:ind w:left="1701"/>
        <w:jc w:val="both"/>
        <w:rPr>
          <w:rFonts w:ascii="Cambria" w:hAnsi="Cambria" w:cs="Calibri"/>
          <w:color w:val="000000"/>
          <w:sz w:val="24"/>
          <w:szCs w:val="24"/>
        </w:rPr>
      </w:pPr>
      <w:r w:rsidRPr="006F4B98">
        <w:rPr>
          <w:rFonts w:ascii="Cambria" w:hAnsi="Cambria" w:cs="Calibri"/>
          <w:b/>
          <w:color w:val="000000"/>
          <w:sz w:val="24"/>
          <w:szCs w:val="24"/>
        </w:rPr>
        <w:t xml:space="preserve">4.1.6.1. </w:t>
      </w:r>
      <w:r w:rsidRPr="006F4B98">
        <w:rPr>
          <w:rFonts w:ascii="Cambria" w:hAnsi="Cambria" w:cs="Calibri"/>
          <w:color w:val="000000"/>
          <w:sz w:val="24"/>
          <w:szCs w:val="24"/>
        </w:rPr>
        <w:t xml:space="preserve">O comparecimento de interessado para fins de participação no certame licitatório, </w:t>
      </w:r>
      <w:r w:rsidRPr="006F4B98">
        <w:rPr>
          <w:rFonts w:ascii="Cambria" w:hAnsi="Cambria" w:cs="Calibri"/>
          <w:b/>
          <w:color w:val="000000"/>
          <w:sz w:val="24"/>
          <w:szCs w:val="24"/>
        </w:rPr>
        <w:t>sem</w:t>
      </w:r>
      <w:r w:rsidRPr="006F4B98">
        <w:rPr>
          <w:rFonts w:ascii="Cambria" w:hAnsi="Cambria" w:cs="Calibri"/>
          <w:color w:val="000000"/>
          <w:sz w:val="24"/>
          <w:szCs w:val="24"/>
        </w:rPr>
        <w:t xml:space="preserve"> a observância dos impedimentos e vedações previstos em lei e na </w:t>
      </w:r>
      <w:r w:rsidRPr="006F4B98">
        <w:rPr>
          <w:rFonts w:ascii="Cambria" w:hAnsi="Cambria" w:cs="Calibri"/>
          <w:b/>
          <w:color w:val="C00000"/>
          <w:sz w:val="24"/>
          <w:szCs w:val="24"/>
        </w:rPr>
        <w:t>CLÁUSULA 5.</w:t>
      </w:r>
      <w:r>
        <w:rPr>
          <w:rFonts w:ascii="Cambria" w:hAnsi="Cambria" w:cs="Calibri"/>
          <w:b/>
          <w:color w:val="C00000"/>
          <w:sz w:val="24"/>
          <w:szCs w:val="24"/>
        </w:rPr>
        <w:t>3</w:t>
      </w:r>
      <w:r w:rsidRPr="006F4B98">
        <w:rPr>
          <w:rFonts w:ascii="Cambria" w:hAnsi="Cambria" w:cs="Calibri"/>
          <w:b/>
          <w:color w:val="C00000"/>
          <w:sz w:val="24"/>
          <w:szCs w:val="24"/>
        </w:rPr>
        <w:t xml:space="preserve">. </w:t>
      </w:r>
      <w:proofErr w:type="gramStart"/>
      <w:r w:rsidRPr="006F4B98">
        <w:rPr>
          <w:rFonts w:ascii="Cambria" w:hAnsi="Cambria" w:cs="Calibri"/>
          <w:sz w:val="24"/>
          <w:szCs w:val="24"/>
        </w:rPr>
        <w:t>do</w:t>
      </w:r>
      <w:proofErr w:type="gramEnd"/>
      <w:r w:rsidRPr="006F4B98">
        <w:rPr>
          <w:rFonts w:ascii="Cambria" w:hAnsi="Cambria" w:cs="Calibri"/>
          <w:sz w:val="24"/>
          <w:szCs w:val="24"/>
        </w:rPr>
        <w:t xml:space="preserve"> edital importa</w:t>
      </w:r>
      <w:r>
        <w:rPr>
          <w:rFonts w:ascii="Cambria" w:hAnsi="Cambria" w:cs="Calibri"/>
          <w:sz w:val="24"/>
          <w:szCs w:val="24"/>
        </w:rPr>
        <w:t xml:space="preserve"> em comportamento inidôneo.</w:t>
      </w:r>
    </w:p>
    <w:p w:rsidR="006A423B" w:rsidRPr="00C12041" w:rsidRDefault="006A423B" w:rsidP="006A423B">
      <w:pPr>
        <w:ind w:left="1701"/>
        <w:jc w:val="both"/>
        <w:rPr>
          <w:rFonts w:ascii="Cambria" w:hAnsi="Cambria" w:cs="Calibri"/>
          <w:b/>
          <w:color w:val="000000"/>
          <w:sz w:val="16"/>
          <w:szCs w:val="16"/>
        </w:rPr>
      </w:pPr>
    </w:p>
    <w:p w:rsidR="006A423B" w:rsidRPr="004D1AE4" w:rsidRDefault="006A423B" w:rsidP="006A423B">
      <w:pPr>
        <w:pStyle w:val="Corpodetexto"/>
        <w:ind w:left="1701"/>
        <w:rPr>
          <w:rFonts w:ascii="Cambria" w:hAnsi="Cambria" w:cs="Calibri"/>
          <w:color w:val="000000"/>
        </w:rPr>
      </w:pPr>
      <w:r>
        <w:rPr>
          <w:rFonts w:ascii="Cambria" w:hAnsi="Cambria" w:cs="Calibri"/>
          <w:b/>
          <w:color w:val="000000"/>
        </w:rPr>
        <w:t>4</w:t>
      </w:r>
      <w:r w:rsidRPr="00293E9F">
        <w:rPr>
          <w:rFonts w:ascii="Cambria" w:hAnsi="Cambria" w:cs="Calibri"/>
          <w:b/>
          <w:color w:val="000000"/>
        </w:rPr>
        <w:t xml:space="preserve">.1.6.2. </w:t>
      </w:r>
      <w:r w:rsidRPr="00293E9F">
        <w:rPr>
          <w:rFonts w:ascii="Cambria" w:hAnsi="Cambria" w:cs="Calibri"/>
          <w:color w:val="000000"/>
        </w:rPr>
        <w:t xml:space="preserve">Reputar-se como inidôneos os atos descritos nos </w:t>
      </w:r>
      <w:r w:rsidRPr="00293E9F">
        <w:rPr>
          <w:rFonts w:ascii="Cambria" w:hAnsi="Cambria" w:cs="Calibri"/>
          <w:b/>
          <w:color w:val="000000"/>
        </w:rPr>
        <w:t>artigos 92, § único, 96 e 97</w:t>
      </w:r>
      <w:r>
        <w:rPr>
          <w:rFonts w:ascii="Cambria" w:hAnsi="Cambria" w:cs="Calibri"/>
          <w:b/>
          <w:color w:val="000000"/>
        </w:rPr>
        <w:t>, § ú</w:t>
      </w:r>
      <w:r w:rsidRPr="00293E9F">
        <w:rPr>
          <w:rFonts w:ascii="Cambria" w:hAnsi="Cambria" w:cs="Calibri"/>
          <w:b/>
          <w:color w:val="000000"/>
        </w:rPr>
        <w:t>nico</w:t>
      </w:r>
      <w:r w:rsidRPr="00293E9F">
        <w:rPr>
          <w:rFonts w:ascii="Cambria" w:hAnsi="Cambria" w:cs="Calibri"/>
          <w:color w:val="000000"/>
        </w:rPr>
        <w:t xml:space="preserve"> da </w:t>
      </w:r>
      <w:r w:rsidRPr="00293E9F">
        <w:rPr>
          <w:rFonts w:ascii="Cambria" w:hAnsi="Cambria" w:cs="Calibri"/>
          <w:b/>
          <w:color w:val="000000"/>
        </w:rPr>
        <w:t>Lei Federal nº8.666/1993</w:t>
      </w:r>
      <w:r w:rsidRPr="00293E9F">
        <w:rPr>
          <w:rFonts w:ascii="Cambria" w:hAnsi="Cambria" w:cs="Calibri"/>
          <w:color w:val="000000"/>
        </w:rPr>
        <w:t>.</w:t>
      </w:r>
    </w:p>
    <w:p w:rsidR="006A423B" w:rsidRPr="00C12041" w:rsidRDefault="006A423B" w:rsidP="006A423B">
      <w:pPr>
        <w:pStyle w:val="Corpodetexto"/>
        <w:ind w:left="1134"/>
        <w:rPr>
          <w:rFonts w:ascii="Cambria" w:hAnsi="Cambria" w:cs="Arial"/>
          <w:b/>
          <w:sz w:val="16"/>
          <w:szCs w:val="16"/>
        </w:rPr>
      </w:pPr>
    </w:p>
    <w:p w:rsidR="006A423B" w:rsidRPr="005A239C" w:rsidRDefault="006A423B" w:rsidP="006A423B">
      <w:pPr>
        <w:pStyle w:val="Corpodetexto"/>
        <w:ind w:left="1134"/>
        <w:rPr>
          <w:rFonts w:ascii="Cambria" w:hAnsi="Cambria" w:cs="Arial"/>
          <w:szCs w:val="24"/>
        </w:rPr>
      </w:pPr>
      <w:r>
        <w:rPr>
          <w:rFonts w:ascii="Cambria" w:hAnsi="Cambria" w:cs="Arial"/>
          <w:b/>
          <w:szCs w:val="24"/>
        </w:rPr>
        <w:lastRenderedPageBreak/>
        <w:t>4.1.7.</w:t>
      </w:r>
      <w:r w:rsidRPr="005A239C">
        <w:rPr>
          <w:rFonts w:ascii="Cambria" w:hAnsi="Cambria" w:cs="Arial"/>
          <w:b/>
          <w:szCs w:val="24"/>
        </w:rPr>
        <w:t xml:space="preserve"> </w:t>
      </w:r>
      <w:r w:rsidRPr="005A239C">
        <w:rPr>
          <w:rFonts w:ascii="Cambria" w:hAnsi="Cambria" w:cs="Arial"/>
          <w:szCs w:val="24"/>
        </w:rPr>
        <w:t>Cometer fraude fiscal.</w:t>
      </w:r>
    </w:p>
    <w:p w:rsidR="006A423B" w:rsidRPr="005A239C" w:rsidRDefault="006A423B" w:rsidP="006A423B">
      <w:pPr>
        <w:pStyle w:val="Corpodetexto"/>
        <w:rPr>
          <w:rFonts w:ascii="Cambria" w:hAnsi="Cambria" w:cs="Arial"/>
          <w:b/>
          <w:szCs w:val="24"/>
        </w:rPr>
      </w:pPr>
    </w:p>
    <w:p w:rsidR="006A423B" w:rsidRPr="005A239C" w:rsidRDefault="006A423B" w:rsidP="006A423B">
      <w:pPr>
        <w:pStyle w:val="Corpodetexto"/>
        <w:rPr>
          <w:rFonts w:ascii="Cambria" w:hAnsi="Cambria" w:cs="Arial"/>
          <w:szCs w:val="24"/>
        </w:rPr>
      </w:pPr>
      <w:r>
        <w:rPr>
          <w:rFonts w:ascii="Cambria" w:hAnsi="Cambria" w:cs="Arial"/>
          <w:b/>
          <w:szCs w:val="24"/>
        </w:rPr>
        <w:t>4</w:t>
      </w:r>
      <w:r w:rsidRPr="005A239C">
        <w:rPr>
          <w:rFonts w:ascii="Cambria" w:hAnsi="Cambria" w:cs="Arial"/>
          <w:b/>
          <w:szCs w:val="24"/>
        </w:rPr>
        <w:t xml:space="preserve">.2. </w:t>
      </w:r>
      <w:r w:rsidRPr="005A239C">
        <w:rPr>
          <w:rFonts w:ascii="Cambria" w:hAnsi="Cambria" w:cs="Arial"/>
          <w:szCs w:val="24"/>
        </w:rPr>
        <w:t>A Contratada, na hipótese de inexecução parcial ou total do contrato, ressalvados os casos fortuitos e de força maior devidamente comprovado, estará sujeita às seguintes penalidades, garantida a sua prévia defesa no respectivo processo:</w:t>
      </w:r>
    </w:p>
    <w:p w:rsidR="006A423B" w:rsidRPr="00C12041" w:rsidRDefault="006A423B" w:rsidP="006A423B">
      <w:pPr>
        <w:jc w:val="both"/>
        <w:rPr>
          <w:rFonts w:ascii="Cambria" w:hAnsi="Cambria" w:cs="Arial"/>
          <w:b/>
          <w:sz w:val="16"/>
          <w:szCs w:val="16"/>
        </w:rPr>
      </w:pPr>
    </w:p>
    <w:p w:rsidR="006A423B" w:rsidRPr="00825DA4" w:rsidRDefault="006A423B" w:rsidP="006A423B">
      <w:pPr>
        <w:ind w:left="1134"/>
        <w:jc w:val="both"/>
        <w:rPr>
          <w:rFonts w:ascii="Cambria" w:hAnsi="Cambria" w:cs="Arial"/>
          <w:sz w:val="24"/>
          <w:szCs w:val="24"/>
        </w:rPr>
      </w:pPr>
      <w:r>
        <w:rPr>
          <w:rFonts w:ascii="Cambria" w:hAnsi="Cambria" w:cs="Arial"/>
          <w:b/>
          <w:sz w:val="24"/>
          <w:szCs w:val="24"/>
        </w:rPr>
        <w:t>4</w:t>
      </w:r>
      <w:r w:rsidRPr="00825DA4">
        <w:rPr>
          <w:rFonts w:ascii="Cambria" w:hAnsi="Cambria" w:cs="Arial"/>
          <w:b/>
          <w:sz w:val="24"/>
          <w:szCs w:val="24"/>
        </w:rPr>
        <w:t>.2.</w:t>
      </w:r>
      <w:r>
        <w:rPr>
          <w:rFonts w:ascii="Cambria" w:hAnsi="Cambria" w:cs="Arial"/>
          <w:b/>
          <w:sz w:val="24"/>
          <w:szCs w:val="24"/>
        </w:rPr>
        <w:t>1</w:t>
      </w:r>
      <w:r w:rsidRPr="00825DA4">
        <w:rPr>
          <w:rFonts w:ascii="Cambria" w:hAnsi="Cambria" w:cs="Arial"/>
          <w:b/>
          <w:sz w:val="24"/>
          <w:szCs w:val="24"/>
        </w:rPr>
        <w:t xml:space="preserve">. </w:t>
      </w:r>
      <w:r w:rsidRPr="00825DA4">
        <w:rPr>
          <w:rFonts w:ascii="Cambria" w:hAnsi="Cambria" w:cs="Arial"/>
          <w:sz w:val="24"/>
          <w:szCs w:val="24"/>
        </w:rPr>
        <w:t>Advertência, nas hipóteses de execução irregular de que não resulte prejuízo;</w:t>
      </w:r>
    </w:p>
    <w:p w:rsidR="006A423B" w:rsidRPr="00C12041" w:rsidRDefault="006A423B" w:rsidP="006A423B">
      <w:pPr>
        <w:ind w:left="1134"/>
        <w:jc w:val="both"/>
        <w:rPr>
          <w:rFonts w:ascii="Cambria" w:hAnsi="Cambria" w:cs="Arial"/>
          <w:b/>
          <w:sz w:val="16"/>
          <w:szCs w:val="16"/>
        </w:rPr>
      </w:pPr>
    </w:p>
    <w:p w:rsidR="006A423B" w:rsidRPr="00825DA4" w:rsidRDefault="006A423B" w:rsidP="006A423B">
      <w:pPr>
        <w:ind w:left="1134"/>
        <w:jc w:val="both"/>
        <w:rPr>
          <w:rFonts w:ascii="Cambria" w:hAnsi="Cambria" w:cs="Arial"/>
          <w:sz w:val="24"/>
          <w:szCs w:val="24"/>
        </w:rPr>
      </w:pPr>
      <w:r>
        <w:rPr>
          <w:rFonts w:ascii="Cambria" w:hAnsi="Cambria" w:cs="Arial"/>
          <w:b/>
          <w:sz w:val="24"/>
          <w:szCs w:val="24"/>
        </w:rPr>
        <w:t>4</w:t>
      </w:r>
      <w:r w:rsidRPr="00825DA4">
        <w:rPr>
          <w:rFonts w:ascii="Cambria" w:hAnsi="Cambria" w:cs="Arial"/>
          <w:b/>
          <w:sz w:val="24"/>
          <w:szCs w:val="24"/>
        </w:rPr>
        <w:t>.2.</w:t>
      </w:r>
      <w:r>
        <w:rPr>
          <w:rFonts w:ascii="Cambria" w:hAnsi="Cambria" w:cs="Arial"/>
          <w:b/>
          <w:sz w:val="24"/>
          <w:szCs w:val="24"/>
        </w:rPr>
        <w:t>2</w:t>
      </w:r>
      <w:r w:rsidRPr="00825DA4">
        <w:rPr>
          <w:rFonts w:ascii="Cambria" w:hAnsi="Cambria" w:cs="Arial"/>
          <w:b/>
          <w:sz w:val="24"/>
          <w:szCs w:val="24"/>
        </w:rPr>
        <w:t xml:space="preserve">. </w:t>
      </w:r>
      <w:r w:rsidRPr="00825DA4">
        <w:rPr>
          <w:rFonts w:ascii="Cambria" w:hAnsi="Cambria" w:cs="Arial"/>
          <w:sz w:val="24"/>
          <w:szCs w:val="24"/>
        </w:rPr>
        <w:t xml:space="preserve">Multa administrativa, que não excederá, em seu total, </w:t>
      </w:r>
      <w:r w:rsidRPr="00825DA4">
        <w:rPr>
          <w:rFonts w:ascii="Cambria" w:hAnsi="Cambria" w:cs="Arial"/>
          <w:b/>
          <w:color w:val="C00000"/>
          <w:sz w:val="24"/>
          <w:szCs w:val="24"/>
        </w:rPr>
        <w:t>20% (vinte por cento)</w:t>
      </w:r>
      <w:r w:rsidRPr="00825DA4">
        <w:rPr>
          <w:rFonts w:ascii="Cambria" w:hAnsi="Cambria" w:cs="Arial"/>
          <w:color w:val="C00000"/>
          <w:sz w:val="24"/>
          <w:szCs w:val="24"/>
        </w:rPr>
        <w:t xml:space="preserve"> </w:t>
      </w:r>
      <w:r w:rsidRPr="00825DA4">
        <w:rPr>
          <w:rFonts w:ascii="Cambria" w:hAnsi="Cambria" w:cs="Arial"/>
          <w:sz w:val="24"/>
          <w:szCs w:val="24"/>
        </w:rPr>
        <w:t>do valor da parcela inadimplida, nas hipóteses de inadimplemento ou infração de qualquer natureza;</w:t>
      </w:r>
    </w:p>
    <w:p w:rsidR="006A423B" w:rsidRPr="00C12041" w:rsidRDefault="006A423B" w:rsidP="006A423B">
      <w:pPr>
        <w:pStyle w:val="Corpodetexto"/>
        <w:ind w:left="1134"/>
        <w:rPr>
          <w:rFonts w:ascii="Cambria" w:hAnsi="Cambria" w:cs="Arial"/>
          <w:b/>
          <w:sz w:val="16"/>
          <w:szCs w:val="16"/>
        </w:rPr>
      </w:pPr>
    </w:p>
    <w:p w:rsidR="006A423B" w:rsidRPr="00825DA4" w:rsidRDefault="006A423B" w:rsidP="006A423B">
      <w:pPr>
        <w:pStyle w:val="Corpodetexto"/>
        <w:ind w:left="1134"/>
        <w:rPr>
          <w:rFonts w:ascii="Cambria" w:hAnsi="Cambria" w:cs="Arial"/>
          <w:szCs w:val="24"/>
        </w:rPr>
      </w:pPr>
      <w:r>
        <w:rPr>
          <w:rFonts w:ascii="Cambria" w:hAnsi="Cambria" w:cs="Arial"/>
          <w:b/>
          <w:szCs w:val="24"/>
        </w:rPr>
        <w:t>4</w:t>
      </w:r>
      <w:r w:rsidRPr="00825DA4">
        <w:rPr>
          <w:rFonts w:ascii="Cambria" w:hAnsi="Cambria" w:cs="Arial"/>
          <w:b/>
          <w:szCs w:val="24"/>
        </w:rPr>
        <w:t>.2.</w:t>
      </w:r>
      <w:r>
        <w:rPr>
          <w:rFonts w:ascii="Cambria" w:hAnsi="Cambria" w:cs="Arial"/>
          <w:b/>
          <w:szCs w:val="24"/>
        </w:rPr>
        <w:t>3</w:t>
      </w:r>
      <w:r w:rsidRPr="00825DA4">
        <w:rPr>
          <w:rFonts w:ascii="Cambria" w:hAnsi="Cambria" w:cs="Arial"/>
          <w:b/>
          <w:szCs w:val="24"/>
        </w:rPr>
        <w:t xml:space="preserve">. </w:t>
      </w:r>
      <w:r w:rsidRPr="00825DA4">
        <w:rPr>
          <w:rFonts w:ascii="Cambria" w:hAnsi="Cambria" w:cs="Arial"/>
          <w:szCs w:val="24"/>
        </w:rPr>
        <w:t xml:space="preserve">Suspensão temporária de participação em licitação e impedimento de contratar com o </w:t>
      </w:r>
      <w:r w:rsidRPr="00825DA4">
        <w:rPr>
          <w:rFonts w:ascii="Cambria" w:hAnsi="Cambria" w:cs="Arial"/>
          <w:b/>
          <w:szCs w:val="24"/>
        </w:rPr>
        <w:t>MUNICÍPIO DE SANTO ANTÔNIO DE PÁDUA/RJ</w:t>
      </w:r>
      <w:r w:rsidRPr="00825DA4">
        <w:rPr>
          <w:rFonts w:ascii="Cambria" w:hAnsi="Cambria" w:cs="Arial"/>
          <w:b/>
          <w:bCs/>
          <w:szCs w:val="24"/>
        </w:rPr>
        <w:t xml:space="preserve">, </w:t>
      </w:r>
      <w:r w:rsidRPr="00825DA4">
        <w:rPr>
          <w:rFonts w:ascii="Cambria" w:hAnsi="Cambria" w:cs="Arial"/>
          <w:szCs w:val="24"/>
        </w:rPr>
        <w:t>por prazo não superior a dois anos;</w:t>
      </w:r>
    </w:p>
    <w:p w:rsidR="006A423B" w:rsidRPr="00C12041" w:rsidRDefault="006A423B" w:rsidP="006A423B">
      <w:pPr>
        <w:pStyle w:val="Corpodetexto"/>
        <w:ind w:left="1134"/>
        <w:rPr>
          <w:rFonts w:ascii="Cambria" w:hAnsi="Cambria" w:cs="Arial"/>
          <w:b/>
          <w:sz w:val="16"/>
          <w:szCs w:val="16"/>
        </w:rPr>
      </w:pPr>
    </w:p>
    <w:p w:rsidR="006A423B" w:rsidRPr="00825DA4" w:rsidRDefault="006A423B" w:rsidP="006A423B">
      <w:pPr>
        <w:pStyle w:val="Corpodetexto"/>
        <w:ind w:left="1134"/>
        <w:rPr>
          <w:rFonts w:ascii="Cambria" w:hAnsi="Cambria" w:cs="Arial"/>
          <w:szCs w:val="24"/>
        </w:rPr>
      </w:pPr>
      <w:r>
        <w:rPr>
          <w:rFonts w:ascii="Cambria" w:hAnsi="Cambria" w:cs="Arial"/>
          <w:b/>
          <w:szCs w:val="24"/>
        </w:rPr>
        <w:t>4</w:t>
      </w:r>
      <w:r w:rsidRPr="00825DA4">
        <w:rPr>
          <w:rFonts w:ascii="Cambria" w:hAnsi="Cambria" w:cs="Arial"/>
          <w:b/>
          <w:szCs w:val="24"/>
        </w:rPr>
        <w:t>.2.</w:t>
      </w:r>
      <w:r>
        <w:rPr>
          <w:rFonts w:ascii="Cambria" w:hAnsi="Cambria" w:cs="Arial"/>
          <w:b/>
          <w:szCs w:val="24"/>
        </w:rPr>
        <w:t>4</w:t>
      </w:r>
      <w:r w:rsidRPr="00825DA4">
        <w:rPr>
          <w:rFonts w:ascii="Cambria" w:hAnsi="Cambria" w:cs="Arial"/>
          <w:b/>
          <w:szCs w:val="24"/>
        </w:rPr>
        <w:t xml:space="preserve">. </w:t>
      </w:r>
      <w:r w:rsidRPr="00825DA4">
        <w:rPr>
          <w:rFonts w:ascii="Cambria" w:hAnsi="Cambria" w:cs="Arial"/>
          <w:szCs w:val="24"/>
        </w:rPr>
        <w:t>Declaração de inidoneidade para licitar ou contratar com a Administração Pública, enquanto perdurarem os motivos determinantes da punição ou até que seja promovida a reabilitação.</w:t>
      </w:r>
    </w:p>
    <w:p w:rsidR="006A423B" w:rsidRPr="00C12041" w:rsidRDefault="006A423B" w:rsidP="006A423B">
      <w:pPr>
        <w:jc w:val="both"/>
        <w:rPr>
          <w:rFonts w:ascii="Cambria" w:hAnsi="Cambria" w:cs="Arial"/>
          <w:b/>
          <w:sz w:val="16"/>
          <w:szCs w:val="16"/>
        </w:rPr>
      </w:pPr>
    </w:p>
    <w:p w:rsidR="006A423B" w:rsidRPr="005A239C" w:rsidRDefault="006A423B" w:rsidP="006A423B">
      <w:pPr>
        <w:jc w:val="both"/>
        <w:rPr>
          <w:rFonts w:ascii="Cambria" w:hAnsi="Cambria" w:cs="Arial"/>
          <w:b/>
          <w:color w:val="C00000"/>
          <w:sz w:val="24"/>
          <w:szCs w:val="24"/>
        </w:rPr>
      </w:pPr>
      <w:r>
        <w:rPr>
          <w:rFonts w:ascii="Cambria" w:hAnsi="Cambria" w:cs="Arial"/>
          <w:b/>
          <w:sz w:val="24"/>
          <w:szCs w:val="24"/>
        </w:rPr>
        <w:t>4</w:t>
      </w:r>
      <w:r w:rsidRPr="005A239C">
        <w:rPr>
          <w:rFonts w:ascii="Cambria" w:hAnsi="Cambria" w:cs="Arial"/>
          <w:b/>
          <w:sz w:val="24"/>
          <w:szCs w:val="24"/>
        </w:rPr>
        <w:t>.3</w:t>
      </w:r>
      <w:r w:rsidRPr="005A239C">
        <w:rPr>
          <w:rFonts w:ascii="Cambria" w:hAnsi="Cambria" w:cs="Arial"/>
          <w:sz w:val="24"/>
          <w:szCs w:val="24"/>
        </w:rPr>
        <w:t xml:space="preserve">. A </w:t>
      </w:r>
      <w:r w:rsidRPr="00B67745">
        <w:rPr>
          <w:rFonts w:ascii="Cambria" w:hAnsi="Cambria" w:cs="Arial"/>
          <w:b/>
          <w:sz w:val="24"/>
          <w:szCs w:val="24"/>
        </w:rPr>
        <w:t>advertência</w:t>
      </w:r>
      <w:r w:rsidRPr="005A239C">
        <w:rPr>
          <w:rFonts w:ascii="Cambria" w:hAnsi="Cambria" w:cs="Arial"/>
          <w:sz w:val="24"/>
          <w:szCs w:val="24"/>
        </w:rPr>
        <w:t xml:space="preserve"> será aplicada em casos de faltas leves, assim entendidas aquelas que não acarretem prejuízo ao interesse </w:t>
      </w:r>
      <w:r w:rsidRPr="00E4226D">
        <w:rPr>
          <w:rFonts w:ascii="Cambria" w:hAnsi="Cambria" w:cs="Arial"/>
          <w:sz w:val="24"/>
          <w:szCs w:val="24"/>
        </w:rPr>
        <w:t xml:space="preserve">do </w:t>
      </w:r>
      <w:r w:rsidRPr="00E4226D">
        <w:rPr>
          <w:rFonts w:ascii="Cambria" w:hAnsi="Cambria" w:cs="Arial"/>
          <w:b/>
          <w:color w:val="C00000"/>
          <w:sz w:val="24"/>
          <w:szCs w:val="24"/>
        </w:rPr>
        <w:t>fornecimento do material.</w:t>
      </w:r>
    </w:p>
    <w:p w:rsidR="006A423B" w:rsidRPr="00C12041" w:rsidRDefault="006A423B" w:rsidP="006A423B">
      <w:pPr>
        <w:pStyle w:val="Corpodetexto"/>
        <w:rPr>
          <w:rFonts w:ascii="Cambria" w:hAnsi="Cambria" w:cs="Arial"/>
          <w:b/>
          <w:sz w:val="16"/>
          <w:szCs w:val="16"/>
        </w:rPr>
      </w:pPr>
    </w:p>
    <w:p w:rsidR="006A423B" w:rsidRPr="0054286C" w:rsidRDefault="006A423B" w:rsidP="006A423B">
      <w:pPr>
        <w:pStyle w:val="Corpodetexto"/>
        <w:rPr>
          <w:rFonts w:ascii="Cambria" w:hAnsi="Cambria" w:cs="Arial"/>
          <w:szCs w:val="24"/>
        </w:rPr>
      </w:pPr>
      <w:r>
        <w:rPr>
          <w:rFonts w:ascii="Cambria" w:hAnsi="Cambria" w:cs="Arial"/>
          <w:b/>
          <w:szCs w:val="24"/>
        </w:rPr>
        <w:t xml:space="preserve"> 4</w:t>
      </w:r>
      <w:r w:rsidRPr="003C23F9">
        <w:rPr>
          <w:rFonts w:ascii="Cambria" w:hAnsi="Cambria" w:cs="Arial"/>
          <w:b/>
          <w:szCs w:val="24"/>
        </w:rPr>
        <w:t xml:space="preserve">.4. </w:t>
      </w:r>
      <w:r w:rsidRPr="003C23F9">
        <w:rPr>
          <w:rFonts w:ascii="Cambria" w:hAnsi="Cambria" w:cs="Arial"/>
          <w:szCs w:val="24"/>
        </w:rPr>
        <w:t>A penalidade</w:t>
      </w:r>
      <w:r w:rsidRPr="0054286C">
        <w:rPr>
          <w:rFonts w:ascii="Cambria" w:hAnsi="Cambria" w:cs="Arial"/>
          <w:szCs w:val="24"/>
        </w:rPr>
        <w:t xml:space="preserve"> de suspensão temporária e impedimento de licitar e contratar com a Administração Pública, por prazo não superior a 02 anos poderá ser aplicado à Contratada nos seguintes casos, mesmo que desses fatos não resultem prejuízos:</w:t>
      </w:r>
    </w:p>
    <w:p w:rsidR="006A423B" w:rsidRPr="00C12041" w:rsidRDefault="006A423B" w:rsidP="006A423B">
      <w:pPr>
        <w:pStyle w:val="Corpodetexto"/>
        <w:rPr>
          <w:rFonts w:ascii="Cambria" w:hAnsi="Cambria" w:cs="Arial"/>
          <w:sz w:val="16"/>
          <w:szCs w:val="16"/>
        </w:rPr>
      </w:pPr>
    </w:p>
    <w:p w:rsidR="006A423B" w:rsidRPr="0054286C" w:rsidRDefault="006A423B" w:rsidP="006A423B">
      <w:pPr>
        <w:pStyle w:val="Corpodetexto"/>
        <w:ind w:left="1134"/>
        <w:rPr>
          <w:rFonts w:ascii="Cambria" w:hAnsi="Cambria" w:cs="Arial"/>
          <w:szCs w:val="24"/>
        </w:rPr>
      </w:pPr>
      <w:r>
        <w:rPr>
          <w:rFonts w:ascii="Cambria" w:hAnsi="Cambria" w:cs="Arial"/>
          <w:b/>
          <w:szCs w:val="24"/>
        </w:rPr>
        <w:t>4.4.</w:t>
      </w:r>
      <w:r w:rsidRPr="0054286C">
        <w:rPr>
          <w:rFonts w:ascii="Cambria" w:hAnsi="Cambria" w:cs="Arial"/>
          <w:b/>
          <w:szCs w:val="24"/>
        </w:rPr>
        <w:t xml:space="preserve">1. </w:t>
      </w:r>
      <w:r w:rsidRPr="0054286C">
        <w:rPr>
          <w:rFonts w:ascii="Cambria" w:hAnsi="Cambria" w:cs="Arial"/>
          <w:szCs w:val="24"/>
        </w:rPr>
        <w:t>Reincidência em descumprimento do prazo contratual;</w:t>
      </w:r>
    </w:p>
    <w:p w:rsidR="006A423B" w:rsidRPr="00C12041" w:rsidRDefault="006A423B" w:rsidP="006A423B">
      <w:pPr>
        <w:pStyle w:val="Corpodetexto"/>
        <w:ind w:left="1134"/>
        <w:rPr>
          <w:rFonts w:ascii="Cambria" w:hAnsi="Cambria" w:cs="Arial"/>
          <w:sz w:val="16"/>
          <w:szCs w:val="16"/>
        </w:rPr>
      </w:pPr>
    </w:p>
    <w:p w:rsidR="006A423B" w:rsidRPr="0054286C" w:rsidRDefault="006A423B" w:rsidP="006A423B">
      <w:pPr>
        <w:pStyle w:val="Corpodetexto"/>
        <w:ind w:left="1134"/>
        <w:rPr>
          <w:rFonts w:ascii="Cambria" w:hAnsi="Cambria" w:cs="Arial"/>
          <w:szCs w:val="24"/>
        </w:rPr>
      </w:pPr>
      <w:r>
        <w:rPr>
          <w:rFonts w:ascii="Cambria" w:hAnsi="Cambria" w:cs="Arial"/>
          <w:b/>
          <w:szCs w:val="24"/>
        </w:rPr>
        <w:t>4.4.</w:t>
      </w:r>
      <w:r w:rsidRPr="0054286C">
        <w:rPr>
          <w:rFonts w:ascii="Cambria" w:hAnsi="Cambria" w:cs="Arial"/>
          <w:b/>
          <w:szCs w:val="24"/>
        </w:rPr>
        <w:t xml:space="preserve">2. </w:t>
      </w:r>
      <w:r w:rsidRPr="0054286C">
        <w:rPr>
          <w:rFonts w:ascii="Cambria" w:hAnsi="Cambria" w:cs="Arial"/>
          <w:szCs w:val="24"/>
        </w:rPr>
        <w:t>Descumprimento parcial total ou parcial de obrigação contratual;</w:t>
      </w:r>
    </w:p>
    <w:p w:rsidR="006A423B" w:rsidRPr="00C12041" w:rsidRDefault="006A423B" w:rsidP="006A423B">
      <w:pPr>
        <w:pStyle w:val="Corpodetexto"/>
        <w:ind w:left="1134"/>
        <w:rPr>
          <w:rFonts w:ascii="Cambria" w:hAnsi="Cambria" w:cs="Arial"/>
          <w:b/>
          <w:sz w:val="16"/>
          <w:szCs w:val="16"/>
        </w:rPr>
      </w:pPr>
    </w:p>
    <w:p w:rsidR="006A423B" w:rsidRPr="0054286C" w:rsidRDefault="006A423B" w:rsidP="006A423B">
      <w:pPr>
        <w:pStyle w:val="Corpodetexto"/>
        <w:ind w:left="1134"/>
        <w:rPr>
          <w:rFonts w:ascii="Cambria" w:hAnsi="Cambria" w:cs="Arial"/>
          <w:szCs w:val="24"/>
        </w:rPr>
      </w:pPr>
      <w:r>
        <w:rPr>
          <w:rFonts w:ascii="Cambria" w:hAnsi="Cambria" w:cs="Arial"/>
          <w:b/>
          <w:szCs w:val="24"/>
        </w:rPr>
        <w:t>4.4.</w:t>
      </w:r>
      <w:r w:rsidRPr="0054286C">
        <w:rPr>
          <w:rFonts w:ascii="Cambria" w:hAnsi="Cambria" w:cs="Arial"/>
          <w:b/>
          <w:szCs w:val="24"/>
        </w:rPr>
        <w:t xml:space="preserve">3. </w:t>
      </w:r>
      <w:r w:rsidRPr="0054286C">
        <w:rPr>
          <w:rFonts w:ascii="Cambria" w:hAnsi="Cambria" w:cs="Arial"/>
          <w:szCs w:val="24"/>
        </w:rPr>
        <w:t>Rescisão do contrato;</w:t>
      </w:r>
    </w:p>
    <w:p w:rsidR="006A423B" w:rsidRPr="00C12041" w:rsidRDefault="006A423B" w:rsidP="006A423B">
      <w:pPr>
        <w:pStyle w:val="Corpodetexto"/>
        <w:ind w:left="1134"/>
        <w:rPr>
          <w:rFonts w:ascii="Cambria" w:hAnsi="Cambria" w:cs="Arial"/>
          <w:sz w:val="16"/>
          <w:szCs w:val="16"/>
        </w:rPr>
      </w:pPr>
    </w:p>
    <w:p w:rsidR="006A423B" w:rsidRPr="0054286C" w:rsidRDefault="006A423B" w:rsidP="006A423B">
      <w:pPr>
        <w:pStyle w:val="Corpodetexto"/>
        <w:ind w:left="1134"/>
        <w:rPr>
          <w:rFonts w:ascii="Cambria" w:hAnsi="Cambria" w:cs="Arial"/>
          <w:szCs w:val="24"/>
        </w:rPr>
      </w:pPr>
      <w:r>
        <w:rPr>
          <w:rFonts w:ascii="Cambria" w:hAnsi="Cambria" w:cs="Arial"/>
          <w:b/>
          <w:szCs w:val="24"/>
        </w:rPr>
        <w:t>4.4.</w:t>
      </w:r>
      <w:r w:rsidRPr="0054286C">
        <w:rPr>
          <w:rFonts w:ascii="Cambria" w:hAnsi="Cambria" w:cs="Arial"/>
          <w:b/>
          <w:szCs w:val="24"/>
        </w:rPr>
        <w:t xml:space="preserve">4. </w:t>
      </w:r>
      <w:r w:rsidRPr="0054286C">
        <w:rPr>
          <w:rFonts w:ascii="Cambria" w:hAnsi="Cambria" w:cs="Arial"/>
          <w:szCs w:val="24"/>
        </w:rPr>
        <w:t>Tenha sofrido condenação definitiva por praticar, por meios dolosos, fraude fiscal no recolhimento de quaisquer tributos;</w:t>
      </w:r>
    </w:p>
    <w:p w:rsidR="006A423B" w:rsidRPr="00C12041" w:rsidRDefault="006A423B" w:rsidP="006A423B">
      <w:pPr>
        <w:pStyle w:val="Corpodetexto"/>
        <w:ind w:left="1134"/>
        <w:rPr>
          <w:rFonts w:ascii="Cambria" w:hAnsi="Cambria" w:cs="Arial"/>
          <w:sz w:val="16"/>
          <w:szCs w:val="16"/>
        </w:rPr>
      </w:pPr>
    </w:p>
    <w:p w:rsidR="006A423B" w:rsidRPr="0054286C" w:rsidRDefault="006A423B" w:rsidP="006A423B">
      <w:pPr>
        <w:pStyle w:val="Corpodetexto"/>
        <w:ind w:left="1134"/>
        <w:rPr>
          <w:rFonts w:ascii="Cambria" w:hAnsi="Cambria" w:cs="Arial"/>
          <w:szCs w:val="24"/>
        </w:rPr>
      </w:pPr>
      <w:r>
        <w:rPr>
          <w:rFonts w:ascii="Cambria" w:hAnsi="Cambria" w:cs="Arial"/>
          <w:b/>
          <w:szCs w:val="24"/>
        </w:rPr>
        <w:t>4.4.</w:t>
      </w:r>
      <w:r w:rsidRPr="0054286C">
        <w:rPr>
          <w:rFonts w:ascii="Cambria" w:hAnsi="Cambria" w:cs="Arial"/>
          <w:b/>
          <w:szCs w:val="24"/>
        </w:rPr>
        <w:t xml:space="preserve">5. </w:t>
      </w:r>
      <w:r w:rsidRPr="0054286C">
        <w:rPr>
          <w:rFonts w:ascii="Cambria" w:hAnsi="Cambria" w:cs="Arial"/>
          <w:szCs w:val="24"/>
        </w:rPr>
        <w:t>Tenha praticado atos ilícitos visando frustrar os objetivos da licitação;</w:t>
      </w:r>
    </w:p>
    <w:p w:rsidR="006A423B" w:rsidRPr="00C12041" w:rsidRDefault="006A423B" w:rsidP="006A423B">
      <w:pPr>
        <w:pStyle w:val="Corpodetexto"/>
        <w:ind w:left="1134"/>
        <w:rPr>
          <w:rFonts w:ascii="Cambria" w:hAnsi="Cambria" w:cs="Arial"/>
          <w:sz w:val="16"/>
          <w:szCs w:val="16"/>
        </w:rPr>
      </w:pPr>
    </w:p>
    <w:p w:rsidR="006A423B" w:rsidRPr="0054286C" w:rsidRDefault="006A423B" w:rsidP="006A423B">
      <w:pPr>
        <w:pStyle w:val="Corpodetexto"/>
        <w:ind w:left="1134"/>
        <w:rPr>
          <w:rFonts w:ascii="Cambria" w:hAnsi="Cambria" w:cs="Arial"/>
          <w:szCs w:val="24"/>
        </w:rPr>
      </w:pPr>
      <w:r>
        <w:rPr>
          <w:rFonts w:ascii="Cambria" w:hAnsi="Cambria" w:cs="Arial"/>
          <w:b/>
          <w:szCs w:val="24"/>
        </w:rPr>
        <w:t>4.4.</w:t>
      </w:r>
      <w:r w:rsidRPr="0054286C">
        <w:rPr>
          <w:rFonts w:ascii="Cambria" w:hAnsi="Cambria" w:cs="Arial"/>
          <w:b/>
          <w:szCs w:val="24"/>
        </w:rPr>
        <w:t xml:space="preserve">6. </w:t>
      </w:r>
      <w:r w:rsidRPr="0054286C">
        <w:rPr>
          <w:rFonts w:ascii="Cambria" w:hAnsi="Cambria" w:cs="Arial"/>
          <w:szCs w:val="24"/>
        </w:rPr>
        <w:t>Demonstre não possuir idoneidade para contratar com a Administração em virtude de atos ilícitos praticados.</w:t>
      </w:r>
    </w:p>
    <w:p w:rsidR="006A423B" w:rsidRPr="00C12041" w:rsidRDefault="006A423B" w:rsidP="006A423B">
      <w:pPr>
        <w:pStyle w:val="Corpodetexto"/>
        <w:rPr>
          <w:rFonts w:ascii="Cambria" w:hAnsi="Cambria" w:cs="Arial"/>
          <w:b/>
          <w:sz w:val="16"/>
          <w:szCs w:val="16"/>
        </w:rPr>
      </w:pPr>
    </w:p>
    <w:p w:rsidR="006A423B" w:rsidRPr="005A239C" w:rsidRDefault="006A423B" w:rsidP="006A423B">
      <w:pPr>
        <w:pStyle w:val="Corpodetexto"/>
        <w:rPr>
          <w:rFonts w:ascii="Cambria" w:hAnsi="Cambria" w:cs="Arial"/>
          <w:szCs w:val="24"/>
        </w:rPr>
      </w:pPr>
      <w:r>
        <w:rPr>
          <w:rFonts w:ascii="Cambria" w:hAnsi="Cambria" w:cs="Arial"/>
          <w:b/>
          <w:szCs w:val="24"/>
        </w:rPr>
        <w:t>4</w:t>
      </w:r>
      <w:r w:rsidRPr="005A239C">
        <w:rPr>
          <w:rFonts w:ascii="Cambria" w:hAnsi="Cambria" w:cs="Arial"/>
          <w:b/>
          <w:szCs w:val="24"/>
        </w:rPr>
        <w:t>.</w:t>
      </w:r>
      <w:r>
        <w:rPr>
          <w:rFonts w:ascii="Cambria" w:hAnsi="Cambria" w:cs="Arial"/>
          <w:b/>
          <w:szCs w:val="24"/>
        </w:rPr>
        <w:t>5</w:t>
      </w:r>
      <w:r w:rsidRPr="005A239C">
        <w:rPr>
          <w:rFonts w:ascii="Cambria" w:hAnsi="Cambria" w:cs="Arial"/>
          <w:szCs w:val="24"/>
        </w:rPr>
        <w:t>. As penalidades previstas de advertência, suspensão temporária e declaração de inidoneidade poderão ser aplicadas juntamente com a pena de multa, sendo assegurada</w:t>
      </w:r>
      <w:r w:rsidRPr="005A239C">
        <w:rPr>
          <w:rFonts w:ascii="Cambria" w:hAnsi="Cambria" w:cs="Arial"/>
          <w:b/>
          <w:szCs w:val="24"/>
        </w:rPr>
        <w:t xml:space="preserve"> </w:t>
      </w:r>
      <w:r w:rsidRPr="005A239C">
        <w:rPr>
          <w:rFonts w:ascii="Cambria" w:hAnsi="Cambria" w:cs="Arial"/>
          <w:szCs w:val="24"/>
        </w:rPr>
        <w:t>à Contratada a defesa prévia, no respectivo processo, no prazo de 05 (cinco) dias úteis, contados da notificação administrativa.</w:t>
      </w:r>
    </w:p>
    <w:p w:rsidR="006A423B" w:rsidRPr="00507DC9" w:rsidRDefault="006A423B" w:rsidP="006A423B">
      <w:pPr>
        <w:jc w:val="both"/>
        <w:rPr>
          <w:rFonts w:ascii="Cambria" w:hAnsi="Cambria" w:cs="Arial"/>
          <w:b/>
          <w:sz w:val="16"/>
          <w:szCs w:val="16"/>
        </w:rPr>
      </w:pPr>
    </w:p>
    <w:p w:rsidR="006A423B" w:rsidRPr="005A239C" w:rsidRDefault="006A423B" w:rsidP="006A423B">
      <w:pPr>
        <w:jc w:val="both"/>
        <w:rPr>
          <w:rFonts w:ascii="Cambria" w:hAnsi="Cambria" w:cs="Arial"/>
          <w:sz w:val="24"/>
          <w:szCs w:val="24"/>
        </w:rPr>
      </w:pPr>
      <w:r>
        <w:rPr>
          <w:rFonts w:ascii="Cambria" w:hAnsi="Cambria" w:cs="Arial"/>
          <w:b/>
          <w:sz w:val="24"/>
          <w:szCs w:val="24"/>
        </w:rPr>
        <w:t>4</w:t>
      </w:r>
      <w:r w:rsidRPr="005A239C">
        <w:rPr>
          <w:rFonts w:ascii="Cambria" w:hAnsi="Cambria" w:cs="Arial"/>
          <w:b/>
          <w:sz w:val="24"/>
          <w:szCs w:val="24"/>
        </w:rPr>
        <w:t>.</w:t>
      </w:r>
      <w:r>
        <w:rPr>
          <w:rFonts w:ascii="Cambria" w:hAnsi="Cambria" w:cs="Arial"/>
          <w:b/>
          <w:sz w:val="24"/>
          <w:szCs w:val="24"/>
        </w:rPr>
        <w:t>6</w:t>
      </w:r>
      <w:r w:rsidRPr="005A239C">
        <w:rPr>
          <w:rFonts w:ascii="Cambria" w:hAnsi="Cambria" w:cs="Arial"/>
          <w:sz w:val="24"/>
          <w:szCs w:val="24"/>
        </w:rPr>
        <w:t xml:space="preserve">. Ocorrendo atraso injustificado </w:t>
      </w:r>
      <w:r w:rsidRPr="00E4226D">
        <w:rPr>
          <w:rFonts w:ascii="Cambria" w:hAnsi="Cambria" w:cs="Arial"/>
          <w:sz w:val="24"/>
          <w:szCs w:val="24"/>
        </w:rPr>
        <w:t>no</w:t>
      </w:r>
      <w:r w:rsidRPr="00E4226D">
        <w:rPr>
          <w:rFonts w:ascii="Cambria" w:hAnsi="Cambria" w:cs="Arial"/>
          <w:b/>
          <w:color w:val="FF0000"/>
          <w:sz w:val="24"/>
          <w:szCs w:val="24"/>
        </w:rPr>
        <w:t xml:space="preserve"> </w:t>
      </w:r>
      <w:r w:rsidRPr="00E4226D">
        <w:rPr>
          <w:rFonts w:ascii="Cambria" w:hAnsi="Cambria" w:cs="Arial"/>
          <w:b/>
          <w:color w:val="C00000"/>
          <w:sz w:val="24"/>
          <w:szCs w:val="24"/>
        </w:rPr>
        <w:t>fornecimento do material</w:t>
      </w:r>
      <w:r w:rsidRPr="00E4226D">
        <w:rPr>
          <w:rFonts w:ascii="Cambria" w:hAnsi="Cambria" w:cs="Arial"/>
          <w:sz w:val="24"/>
          <w:szCs w:val="24"/>
        </w:rPr>
        <w:t>, por culpa da Contratada, ser</w:t>
      </w:r>
      <w:r w:rsidRPr="005A239C">
        <w:rPr>
          <w:rFonts w:ascii="Cambria" w:hAnsi="Cambria" w:cs="Arial"/>
          <w:sz w:val="24"/>
          <w:szCs w:val="24"/>
        </w:rPr>
        <w:t>-lhe-á aplicada multa moratória de 1% (um por cento),</w:t>
      </w:r>
      <w:r w:rsidRPr="005A239C">
        <w:rPr>
          <w:rFonts w:ascii="Cambria" w:hAnsi="Cambria" w:cs="Arial"/>
          <w:b/>
          <w:sz w:val="24"/>
          <w:szCs w:val="24"/>
        </w:rPr>
        <w:t xml:space="preserve"> </w:t>
      </w:r>
      <w:r w:rsidRPr="005A239C">
        <w:rPr>
          <w:rFonts w:ascii="Cambria" w:hAnsi="Cambria" w:cs="Arial"/>
          <w:sz w:val="24"/>
          <w:szCs w:val="24"/>
        </w:rPr>
        <w:t>por dia útil, sobre o valor da prestação em atraso, constituindo-se em mora independente de notificação ou interpelação.</w:t>
      </w:r>
    </w:p>
    <w:p w:rsidR="006A423B" w:rsidRPr="00507DC9" w:rsidRDefault="006A423B" w:rsidP="006A423B">
      <w:pPr>
        <w:pStyle w:val="Corpodetexto"/>
        <w:rPr>
          <w:rFonts w:ascii="Cambria" w:hAnsi="Cambria" w:cs="Arial"/>
          <w:b/>
          <w:sz w:val="16"/>
          <w:szCs w:val="16"/>
        </w:rPr>
      </w:pPr>
    </w:p>
    <w:p w:rsidR="006A423B" w:rsidRPr="00AC1258" w:rsidRDefault="006A423B" w:rsidP="006A423B">
      <w:pPr>
        <w:pStyle w:val="Corpodetexto"/>
        <w:rPr>
          <w:rFonts w:ascii="Cambria" w:hAnsi="Cambria"/>
          <w:b/>
          <w:szCs w:val="24"/>
        </w:rPr>
      </w:pPr>
      <w:r>
        <w:rPr>
          <w:rFonts w:ascii="Cambria" w:hAnsi="Cambria" w:cs="Arial"/>
          <w:b/>
          <w:szCs w:val="24"/>
        </w:rPr>
        <w:lastRenderedPageBreak/>
        <w:t>4</w:t>
      </w:r>
      <w:r w:rsidRPr="005A239C">
        <w:rPr>
          <w:rFonts w:ascii="Cambria" w:hAnsi="Cambria" w:cs="Arial"/>
          <w:b/>
          <w:szCs w:val="24"/>
        </w:rPr>
        <w:t>.</w:t>
      </w:r>
      <w:r>
        <w:rPr>
          <w:rFonts w:ascii="Cambria" w:hAnsi="Cambria" w:cs="Arial"/>
          <w:b/>
          <w:szCs w:val="24"/>
        </w:rPr>
        <w:t>7</w:t>
      </w:r>
      <w:r w:rsidRPr="005A239C">
        <w:rPr>
          <w:rFonts w:ascii="Cambria" w:hAnsi="Cambria" w:cs="Arial"/>
          <w:b/>
          <w:szCs w:val="24"/>
        </w:rPr>
        <w:t>.</w:t>
      </w:r>
      <w:r w:rsidRPr="005A239C">
        <w:rPr>
          <w:rFonts w:ascii="Cambria" w:hAnsi="Cambria" w:cs="Arial"/>
          <w:szCs w:val="24"/>
        </w:rPr>
        <w:t xml:space="preserve"> A recusa injustificada do licitante vencedor em </w:t>
      </w:r>
      <w:r w:rsidRPr="005A239C">
        <w:rPr>
          <w:rFonts w:ascii="Cambria" w:hAnsi="Cambria" w:cs="Arial"/>
          <w:b/>
          <w:szCs w:val="24"/>
        </w:rPr>
        <w:t>assinar retirar a nota de empenho e/ou assinar o termo de contrato,</w:t>
      </w:r>
      <w:r>
        <w:rPr>
          <w:rFonts w:ascii="Cambria" w:hAnsi="Cambria" w:cs="Arial"/>
          <w:b/>
          <w:szCs w:val="24"/>
        </w:rPr>
        <w:t xml:space="preserve"> </w:t>
      </w:r>
      <w:r w:rsidRPr="005A239C">
        <w:rPr>
          <w:rFonts w:ascii="Cambria" w:hAnsi="Cambria" w:cs="Arial"/>
          <w:szCs w:val="24"/>
        </w:rPr>
        <w:t>no prazo estipulado</w:t>
      </w:r>
      <w:r w:rsidRPr="005A239C">
        <w:rPr>
          <w:rFonts w:ascii="Cambria" w:hAnsi="Cambria" w:cs="Arial"/>
          <w:b/>
          <w:szCs w:val="24"/>
        </w:rPr>
        <w:t>,</w:t>
      </w:r>
      <w:r w:rsidRPr="005A239C">
        <w:rPr>
          <w:rFonts w:ascii="Cambria" w:hAnsi="Cambria" w:cs="Arial"/>
          <w:szCs w:val="24"/>
        </w:rPr>
        <w:t xml:space="preserve"> importa inexecução total da obrigação</w:t>
      </w:r>
      <w:r w:rsidRPr="005A239C">
        <w:rPr>
          <w:rFonts w:ascii="Cambria" w:hAnsi="Cambria" w:cs="Arial"/>
          <w:b/>
          <w:szCs w:val="24"/>
        </w:rPr>
        <w:t>,</w:t>
      </w:r>
      <w:r w:rsidRPr="005A239C">
        <w:rPr>
          <w:rFonts w:ascii="Cambria" w:hAnsi="Cambria" w:cs="Arial"/>
          <w:szCs w:val="24"/>
        </w:rPr>
        <w:t xml:space="preserve"> caracterizando o descumprimento total da obrigação assumida,</w:t>
      </w:r>
      <w:r w:rsidRPr="005A239C">
        <w:rPr>
          <w:rFonts w:ascii="Cambria" w:hAnsi="Cambria" w:cs="Arial"/>
          <w:b/>
          <w:szCs w:val="24"/>
        </w:rPr>
        <w:t xml:space="preserve"> </w:t>
      </w:r>
      <w:r w:rsidRPr="005A239C">
        <w:rPr>
          <w:rFonts w:ascii="Cambria" w:hAnsi="Cambria" w:cs="Arial"/>
          <w:szCs w:val="24"/>
        </w:rPr>
        <w:t>sujeitando-o à aplicação das penalidades prevista,</w:t>
      </w:r>
      <w:r w:rsidRPr="005A239C">
        <w:rPr>
          <w:rFonts w:ascii="Cambria" w:hAnsi="Cambria" w:cs="Arial"/>
          <w:b/>
          <w:szCs w:val="24"/>
        </w:rPr>
        <w:t xml:space="preserve"> </w:t>
      </w:r>
      <w:r w:rsidRPr="005A239C">
        <w:rPr>
          <w:rFonts w:ascii="Cambria" w:hAnsi="Cambria" w:cs="Arial"/>
          <w:szCs w:val="24"/>
        </w:rPr>
        <w:t xml:space="preserve">inclusive multa, que não excederá, em seu total, </w:t>
      </w:r>
      <w:r w:rsidRPr="005A239C">
        <w:rPr>
          <w:rFonts w:ascii="Cambria" w:hAnsi="Cambria" w:cs="Arial"/>
          <w:b/>
          <w:color w:val="C00000"/>
          <w:szCs w:val="24"/>
        </w:rPr>
        <w:t>20% (vinte por cento)</w:t>
      </w:r>
      <w:r w:rsidRPr="005A239C">
        <w:rPr>
          <w:rFonts w:ascii="Cambria" w:hAnsi="Cambria" w:cs="Arial"/>
          <w:szCs w:val="24"/>
        </w:rPr>
        <w:t xml:space="preserve"> do valor da parcela inadimplida,</w:t>
      </w:r>
      <w:r w:rsidRPr="005A239C">
        <w:rPr>
          <w:rFonts w:ascii="Cambria" w:hAnsi="Cambria" w:cs="Arial"/>
          <w:b/>
          <w:szCs w:val="24"/>
        </w:rPr>
        <w:t xml:space="preserve"> </w:t>
      </w:r>
      <w:r w:rsidRPr="005A239C">
        <w:rPr>
          <w:rFonts w:ascii="Cambria" w:hAnsi="Cambria" w:cs="Arial"/>
          <w:szCs w:val="24"/>
        </w:rPr>
        <w:t xml:space="preserve">facultando </w:t>
      </w:r>
      <w:r w:rsidRPr="00AC1258">
        <w:rPr>
          <w:rFonts w:ascii="Cambria" w:hAnsi="Cambria" w:cs="Arial"/>
          <w:szCs w:val="24"/>
        </w:rPr>
        <w:t xml:space="preserve">o </w:t>
      </w:r>
      <w:r w:rsidRPr="00AC1258">
        <w:rPr>
          <w:rFonts w:ascii="Cambria" w:hAnsi="Cambria" w:cs="Arial"/>
          <w:b/>
          <w:szCs w:val="24"/>
        </w:rPr>
        <w:t>MUNICÍPIO DE SANTO ANTÔNIO DE PÁDUA/RJ</w:t>
      </w:r>
      <w:r w:rsidRPr="00AC1258">
        <w:rPr>
          <w:rFonts w:ascii="Cambria" w:hAnsi="Cambria" w:cs="Arial"/>
          <w:b/>
          <w:bCs/>
          <w:szCs w:val="24"/>
        </w:rPr>
        <w:t xml:space="preserve"> </w:t>
      </w:r>
      <w:r w:rsidRPr="00AC1258">
        <w:rPr>
          <w:rFonts w:ascii="Cambria" w:hAnsi="Cambria" w:cs="Arial"/>
          <w:szCs w:val="24"/>
        </w:rPr>
        <w:t>a</w:t>
      </w:r>
      <w:r w:rsidRPr="00AC1258">
        <w:rPr>
          <w:rFonts w:ascii="Cambria" w:hAnsi="Cambria" w:cs="Arial"/>
          <w:b/>
          <w:szCs w:val="24"/>
        </w:rPr>
        <w:t xml:space="preserve"> </w:t>
      </w:r>
      <w:r w:rsidRPr="00AC1258">
        <w:rPr>
          <w:rFonts w:ascii="Cambria" w:hAnsi="Cambria" w:cs="Arial"/>
          <w:szCs w:val="24"/>
        </w:rPr>
        <w:t xml:space="preserve">convocar o licitante remanescente, </w:t>
      </w:r>
      <w:r w:rsidRPr="00AC1258">
        <w:rPr>
          <w:rFonts w:ascii="Cambria" w:hAnsi="Cambria"/>
          <w:szCs w:val="24"/>
        </w:rPr>
        <w:t xml:space="preserve">na forma do </w:t>
      </w:r>
      <w:r w:rsidRPr="00AC1258">
        <w:rPr>
          <w:rFonts w:ascii="Cambria" w:hAnsi="Cambria"/>
          <w:b/>
          <w:szCs w:val="24"/>
        </w:rPr>
        <w:t>artigo 64, § 2º da Lei Federal nº8.666/</w:t>
      </w:r>
      <w:r>
        <w:rPr>
          <w:rFonts w:ascii="Cambria" w:hAnsi="Cambria"/>
          <w:b/>
          <w:szCs w:val="24"/>
        </w:rPr>
        <w:t>19</w:t>
      </w:r>
      <w:r w:rsidRPr="00AC1258">
        <w:rPr>
          <w:rFonts w:ascii="Cambria" w:hAnsi="Cambria"/>
          <w:b/>
          <w:szCs w:val="24"/>
        </w:rPr>
        <w:t>93.</w:t>
      </w:r>
    </w:p>
    <w:p w:rsidR="006A423B" w:rsidRDefault="006A423B" w:rsidP="006A423B">
      <w:pPr>
        <w:pStyle w:val="Corpodetexto"/>
        <w:rPr>
          <w:rFonts w:ascii="Cambria" w:hAnsi="Cambria" w:cs="Arial"/>
          <w:b/>
          <w:szCs w:val="24"/>
        </w:rPr>
      </w:pPr>
    </w:p>
    <w:p w:rsidR="006A423B" w:rsidRPr="005A239C" w:rsidRDefault="006A423B" w:rsidP="006A423B">
      <w:pPr>
        <w:pStyle w:val="Corpodetexto"/>
        <w:rPr>
          <w:rFonts w:ascii="Cambria" w:hAnsi="Cambria" w:cs="Arial"/>
          <w:szCs w:val="24"/>
        </w:rPr>
      </w:pPr>
      <w:r>
        <w:rPr>
          <w:rFonts w:ascii="Cambria" w:hAnsi="Cambria" w:cs="Arial"/>
          <w:b/>
          <w:szCs w:val="24"/>
        </w:rPr>
        <w:t>4</w:t>
      </w:r>
      <w:r w:rsidRPr="005A239C">
        <w:rPr>
          <w:rFonts w:ascii="Cambria" w:hAnsi="Cambria" w:cs="Arial"/>
          <w:b/>
          <w:szCs w:val="24"/>
        </w:rPr>
        <w:t>.</w:t>
      </w:r>
      <w:r>
        <w:rPr>
          <w:rFonts w:ascii="Cambria" w:hAnsi="Cambria" w:cs="Arial"/>
          <w:b/>
          <w:szCs w:val="24"/>
        </w:rPr>
        <w:t>8</w:t>
      </w:r>
      <w:r w:rsidRPr="005A239C">
        <w:rPr>
          <w:rFonts w:ascii="Cambria" w:hAnsi="Cambria" w:cs="Arial"/>
          <w:szCs w:val="24"/>
        </w:rPr>
        <w:t xml:space="preserve">. Os danos e perdas decorrentes de culpa ou dolo da Contratada serão ressarcidos ao </w:t>
      </w:r>
      <w:r w:rsidRPr="005A239C">
        <w:rPr>
          <w:rFonts w:ascii="Cambria" w:hAnsi="Cambria" w:cs="Arial"/>
          <w:b/>
          <w:szCs w:val="24"/>
        </w:rPr>
        <w:t>MUNICÍPIO DE SANTO ANTÔNIO DE PÁDUA/RJ</w:t>
      </w:r>
      <w:r w:rsidRPr="005A239C">
        <w:rPr>
          <w:rFonts w:ascii="Cambria" w:hAnsi="Cambria" w:cs="Arial"/>
          <w:szCs w:val="24"/>
        </w:rPr>
        <w:t xml:space="preserve"> no prazo máximo de </w:t>
      </w:r>
      <w:r w:rsidRPr="005A239C">
        <w:rPr>
          <w:rFonts w:ascii="Cambria" w:hAnsi="Cambria" w:cs="Arial"/>
          <w:b/>
          <w:szCs w:val="24"/>
        </w:rPr>
        <w:t>03 (três) dias</w:t>
      </w:r>
      <w:r w:rsidRPr="005A239C">
        <w:rPr>
          <w:rFonts w:ascii="Cambria" w:hAnsi="Cambria" w:cs="Arial"/>
          <w:szCs w:val="24"/>
        </w:rPr>
        <w:t>, contados de notificação administrativa, sob pena de multa de 0,5% (meio por cento) sobre o valor do contrato, por dia de atraso.</w:t>
      </w:r>
    </w:p>
    <w:p w:rsidR="006A423B" w:rsidRPr="00183F76" w:rsidRDefault="006A423B" w:rsidP="006A423B">
      <w:pPr>
        <w:pStyle w:val="Corpodetexto"/>
        <w:rPr>
          <w:rFonts w:ascii="Cambria" w:hAnsi="Cambria" w:cs="Arial"/>
          <w:b/>
          <w:szCs w:val="24"/>
        </w:rPr>
      </w:pPr>
    </w:p>
    <w:p w:rsidR="006A423B" w:rsidRPr="005A239C" w:rsidRDefault="006A423B" w:rsidP="006A423B">
      <w:pPr>
        <w:pStyle w:val="Corpodetexto"/>
        <w:rPr>
          <w:rFonts w:ascii="Cambria" w:hAnsi="Cambria" w:cs="Arial"/>
          <w:szCs w:val="24"/>
        </w:rPr>
      </w:pPr>
      <w:r>
        <w:rPr>
          <w:rFonts w:ascii="Cambria" w:hAnsi="Cambria" w:cs="Arial"/>
          <w:b/>
          <w:szCs w:val="24"/>
        </w:rPr>
        <w:t>4</w:t>
      </w:r>
      <w:r w:rsidRPr="005A239C">
        <w:rPr>
          <w:rFonts w:ascii="Cambria" w:hAnsi="Cambria" w:cs="Arial"/>
          <w:b/>
          <w:szCs w:val="24"/>
        </w:rPr>
        <w:t>.</w:t>
      </w:r>
      <w:r>
        <w:rPr>
          <w:rFonts w:ascii="Cambria" w:hAnsi="Cambria" w:cs="Arial"/>
          <w:b/>
          <w:szCs w:val="24"/>
        </w:rPr>
        <w:t>9</w:t>
      </w:r>
      <w:r w:rsidRPr="005A239C">
        <w:rPr>
          <w:rFonts w:ascii="Cambria" w:hAnsi="Cambria" w:cs="Arial"/>
          <w:szCs w:val="24"/>
        </w:rPr>
        <w:t xml:space="preserve">. As multas previstas não têm caráter compensatório e o seu pagamento não elide a responsabilidade da Contratada pelos danos causados ao </w:t>
      </w:r>
      <w:r w:rsidRPr="005A239C">
        <w:rPr>
          <w:rFonts w:ascii="Cambria" w:hAnsi="Cambria" w:cs="Arial"/>
          <w:b/>
          <w:szCs w:val="24"/>
        </w:rPr>
        <w:t>MUNICÍPIO DE SANTO ANTÔNIO DE PÁDUA/RJ</w:t>
      </w:r>
      <w:r w:rsidRPr="005A239C">
        <w:rPr>
          <w:rFonts w:ascii="Cambria" w:hAnsi="Cambria" w:cs="Arial"/>
          <w:szCs w:val="24"/>
        </w:rPr>
        <w:t xml:space="preserve"> e, ainda, não impede que sejam aplicadas outras sanções previstas em lei</w:t>
      </w:r>
      <w:r w:rsidRPr="005A239C">
        <w:rPr>
          <w:rFonts w:ascii="Cambria" w:hAnsi="Cambria" w:cs="Arial"/>
          <w:b/>
          <w:szCs w:val="24"/>
        </w:rPr>
        <w:t xml:space="preserve"> </w:t>
      </w:r>
      <w:r w:rsidRPr="005A239C">
        <w:rPr>
          <w:rFonts w:ascii="Cambria" w:hAnsi="Cambria" w:cs="Arial"/>
          <w:szCs w:val="24"/>
        </w:rPr>
        <w:t xml:space="preserve">e que o contrato seja rescindido unilateralmente.  </w:t>
      </w:r>
    </w:p>
    <w:p w:rsidR="006A423B" w:rsidRPr="00BA25B3" w:rsidRDefault="006A423B" w:rsidP="006A423B">
      <w:pPr>
        <w:pStyle w:val="Corpodetexto"/>
        <w:rPr>
          <w:rFonts w:ascii="Cambria" w:hAnsi="Cambria" w:cs="Arial"/>
          <w:szCs w:val="24"/>
        </w:rPr>
      </w:pPr>
    </w:p>
    <w:p w:rsidR="006A423B" w:rsidRPr="005A239C" w:rsidRDefault="006A423B" w:rsidP="006A423B">
      <w:pPr>
        <w:pStyle w:val="Corpodetexto"/>
        <w:rPr>
          <w:rFonts w:ascii="Cambria" w:hAnsi="Cambria" w:cs="Arial"/>
          <w:szCs w:val="24"/>
        </w:rPr>
      </w:pPr>
      <w:r>
        <w:rPr>
          <w:rFonts w:ascii="Cambria" w:hAnsi="Cambria" w:cs="Arial"/>
          <w:b/>
          <w:szCs w:val="24"/>
        </w:rPr>
        <w:t>4</w:t>
      </w:r>
      <w:r w:rsidRPr="005A239C">
        <w:rPr>
          <w:rFonts w:ascii="Cambria" w:hAnsi="Cambria" w:cs="Arial"/>
          <w:b/>
          <w:szCs w:val="24"/>
        </w:rPr>
        <w:t>.</w:t>
      </w:r>
      <w:r>
        <w:rPr>
          <w:rFonts w:ascii="Cambria" w:hAnsi="Cambria" w:cs="Arial"/>
          <w:b/>
          <w:szCs w:val="24"/>
        </w:rPr>
        <w:t>10</w:t>
      </w:r>
      <w:r w:rsidRPr="005A239C">
        <w:rPr>
          <w:rFonts w:ascii="Cambria" w:hAnsi="Cambria" w:cs="Arial"/>
          <w:szCs w:val="24"/>
        </w:rPr>
        <w:t>. A multa aplicada deverá ser recolhida dentro do prazo de</w:t>
      </w:r>
      <w:r w:rsidRPr="005A239C">
        <w:rPr>
          <w:rFonts w:ascii="Cambria" w:hAnsi="Cambria" w:cs="Arial"/>
          <w:b/>
          <w:szCs w:val="24"/>
        </w:rPr>
        <w:t xml:space="preserve"> </w:t>
      </w:r>
      <w:r w:rsidRPr="005A239C">
        <w:rPr>
          <w:rFonts w:ascii="Cambria" w:hAnsi="Cambria" w:cs="Arial"/>
          <w:szCs w:val="24"/>
        </w:rPr>
        <w:t>03 (três) dias a contar da correspondente notificação e poderá ser descontada de eventuais créditos que a Contratada</w:t>
      </w:r>
      <w:r w:rsidRPr="005A239C">
        <w:rPr>
          <w:rFonts w:ascii="Cambria" w:hAnsi="Cambria" w:cs="Arial"/>
          <w:b/>
          <w:szCs w:val="24"/>
        </w:rPr>
        <w:t xml:space="preserve"> </w:t>
      </w:r>
      <w:r w:rsidRPr="005A239C">
        <w:rPr>
          <w:rFonts w:ascii="Cambria" w:hAnsi="Cambria" w:cs="Arial"/>
          <w:szCs w:val="24"/>
        </w:rPr>
        <w:t xml:space="preserve">tenha junto ao </w:t>
      </w:r>
      <w:r w:rsidRPr="005A239C">
        <w:rPr>
          <w:rFonts w:ascii="Cambria" w:hAnsi="Cambria" w:cs="Arial"/>
          <w:b/>
          <w:szCs w:val="24"/>
        </w:rPr>
        <w:t>MUNICÍPIO DE SANTO ANTÔNIO DE PÁDUA/RJ</w:t>
      </w:r>
      <w:r w:rsidRPr="005A239C">
        <w:rPr>
          <w:rFonts w:ascii="Cambria" w:hAnsi="Cambria" w:cs="Arial"/>
          <w:b/>
          <w:bCs/>
          <w:szCs w:val="24"/>
        </w:rPr>
        <w:t xml:space="preserve">, </w:t>
      </w:r>
      <w:r w:rsidRPr="005A239C">
        <w:rPr>
          <w:rFonts w:ascii="Cambria" w:hAnsi="Cambria" w:cs="Arial"/>
          <w:szCs w:val="24"/>
        </w:rPr>
        <w:t>sem embargo de ser cobrada judicialmente.</w:t>
      </w:r>
    </w:p>
    <w:p w:rsidR="006A423B" w:rsidRDefault="006A423B" w:rsidP="006A423B">
      <w:pPr>
        <w:jc w:val="both"/>
        <w:rPr>
          <w:rFonts w:ascii="Cambria" w:hAnsi="Cambria"/>
          <w:b/>
          <w:sz w:val="24"/>
          <w:szCs w:val="24"/>
        </w:rPr>
      </w:pPr>
    </w:p>
    <w:p w:rsidR="006A423B" w:rsidRPr="00372447" w:rsidRDefault="006A423B" w:rsidP="006A423B">
      <w:pPr>
        <w:jc w:val="both"/>
        <w:rPr>
          <w:rFonts w:ascii="Cambria" w:hAnsi="Cambria"/>
          <w:b/>
          <w:sz w:val="24"/>
          <w:szCs w:val="24"/>
        </w:rPr>
      </w:pPr>
      <w:r>
        <w:rPr>
          <w:rFonts w:ascii="Cambria" w:hAnsi="Cambria"/>
          <w:b/>
          <w:sz w:val="24"/>
          <w:szCs w:val="24"/>
        </w:rPr>
        <w:t>5</w:t>
      </w:r>
      <w:r w:rsidRPr="00372447">
        <w:rPr>
          <w:rFonts w:ascii="Cambria" w:hAnsi="Cambria"/>
          <w:b/>
          <w:sz w:val="24"/>
          <w:szCs w:val="24"/>
        </w:rPr>
        <w:t>. DAS CONDI</w:t>
      </w:r>
      <w:r>
        <w:rPr>
          <w:rFonts w:ascii="Cambria" w:hAnsi="Cambria"/>
          <w:b/>
          <w:sz w:val="24"/>
          <w:szCs w:val="24"/>
        </w:rPr>
        <w:t>ÇÕES DE PARTICIPAÇÃO NO CERTAME</w:t>
      </w:r>
    </w:p>
    <w:p w:rsidR="006A423B" w:rsidRPr="00372447" w:rsidRDefault="006A423B" w:rsidP="006A423B">
      <w:pPr>
        <w:pStyle w:val="Corpodetexto"/>
        <w:rPr>
          <w:rFonts w:ascii="Cambria" w:hAnsi="Cambria"/>
          <w:b/>
          <w:szCs w:val="24"/>
        </w:rPr>
      </w:pPr>
    </w:p>
    <w:p w:rsidR="006A423B" w:rsidRPr="002A37B7" w:rsidRDefault="006A423B" w:rsidP="006A423B">
      <w:pPr>
        <w:ind w:left="4"/>
        <w:jc w:val="both"/>
        <w:rPr>
          <w:rFonts w:ascii="Cambria" w:hAnsi="Cambria"/>
          <w:b/>
          <w:color w:val="C00000"/>
          <w:sz w:val="24"/>
          <w:szCs w:val="24"/>
        </w:rPr>
      </w:pPr>
      <w:r w:rsidRPr="00363D53">
        <w:rPr>
          <w:rFonts w:ascii="Cambria" w:hAnsi="Cambria"/>
          <w:b/>
          <w:sz w:val="24"/>
          <w:szCs w:val="24"/>
        </w:rPr>
        <w:t>5.1.</w:t>
      </w:r>
      <w:r w:rsidRPr="00363D53">
        <w:rPr>
          <w:rFonts w:ascii="Cambria" w:hAnsi="Cambria"/>
          <w:sz w:val="24"/>
          <w:szCs w:val="24"/>
        </w:rPr>
        <w:t xml:space="preserve"> Poderão participar do certame </w:t>
      </w:r>
      <w:r w:rsidRPr="00363D53">
        <w:rPr>
          <w:rFonts w:ascii="Cambria" w:hAnsi="Cambria" w:cs="Calibri"/>
          <w:color w:val="000000"/>
          <w:sz w:val="24"/>
          <w:szCs w:val="24"/>
        </w:rPr>
        <w:t xml:space="preserve">as interessadas </w:t>
      </w:r>
      <w:r w:rsidRPr="00363D53">
        <w:rPr>
          <w:rFonts w:ascii="Cambria" w:hAnsi="Cambria"/>
          <w:sz w:val="24"/>
          <w:szCs w:val="24"/>
        </w:rPr>
        <w:t xml:space="preserve">cuja finalidade social abranja o objeto da licitação </w:t>
      </w:r>
      <w:r w:rsidRPr="00363D53">
        <w:rPr>
          <w:rFonts w:ascii="Cambria" w:hAnsi="Cambria"/>
          <w:b/>
          <w:sz w:val="24"/>
          <w:szCs w:val="24"/>
        </w:rPr>
        <w:t xml:space="preserve">e que atenderem às exigências contidas no edital e seus anexos, além das disposições legais </w:t>
      </w:r>
      <w:r w:rsidRPr="00363D53">
        <w:rPr>
          <w:rFonts w:ascii="Cambria" w:hAnsi="Cambria"/>
          <w:sz w:val="24"/>
          <w:szCs w:val="24"/>
        </w:rPr>
        <w:t xml:space="preserve">e que estejam </w:t>
      </w:r>
      <w:r w:rsidRPr="005D7C1F">
        <w:rPr>
          <w:rFonts w:ascii="Cambria" w:hAnsi="Cambria"/>
          <w:b/>
          <w:sz w:val="24"/>
          <w:szCs w:val="24"/>
        </w:rPr>
        <w:t>com o</w:t>
      </w:r>
      <w:r>
        <w:rPr>
          <w:rFonts w:ascii="Cambria" w:hAnsi="Cambria"/>
          <w:b/>
          <w:sz w:val="24"/>
          <w:szCs w:val="24"/>
        </w:rPr>
        <w:t xml:space="preserve"> </w:t>
      </w:r>
      <w:r>
        <w:rPr>
          <w:rFonts w:ascii="Cambria" w:hAnsi="Cambria"/>
          <w:b/>
          <w:sz w:val="24"/>
          <w:szCs w:val="24"/>
          <w:u w:val="single"/>
        </w:rPr>
        <w:t>credenciamento regular</w:t>
      </w:r>
      <w:r w:rsidRPr="00363D53">
        <w:rPr>
          <w:rFonts w:ascii="Cambria" w:hAnsi="Cambria"/>
          <w:sz w:val="24"/>
          <w:szCs w:val="24"/>
        </w:rPr>
        <w:t xml:space="preserve"> no </w:t>
      </w:r>
      <w:r w:rsidRPr="00363D53">
        <w:rPr>
          <w:rFonts w:ascii="Cambria" w:hAnsi="Cambria"/>
          <w:b/>
          <w:sz w:val="24"/>
          <w:szCs w:val="24"/>
        </w:rPr>
        <w:t xml:space="preserve">Sistema de Cadastramento Unificado de Fornecedores – SICAF, </w:t>
      </w:r>
      <w:r w:rsidRPr="00363D53">
        <w:rPr>
          <w:rFonts w:ascii="Cambria" w:hAnsi="Cambria"/>
          <w:color w:val="000000"/>
          <w:sz w:val="24"/>
          <w:szCs w:val="24"/>
        </w:rPr>
        <w:t xml:space="preserve">conforme disposto na </w:t>
      </w:r>
      <w:r w:rsidRPr="002A37B7">
        <w:rPr>
          <w:rFonts w:ascii="Cambria" w:hAnsi="Cambria"/>
          <w:b/>
          <w:color w:val="C00000"/>
          <w:sz w:val="24"/>
          <w:szCs w:val="24"/>
        </w:rPr>
        <w:t>Instrução Normativa SLTI/MPOG nº3, de 26 de abril de 2018.</w:t>
      </w:r>
    </w:p>
    <w:p w:rsidR="006A423B" w:rsidRDefault="006A423B" w:rsidP="006A423B">
      <w:pPr>
        <w:pStyle w:val="Corpodetexto"/>
        <w:ind w:left="1134"/>
        <w:rPr>
          <w:rFonts w:ascii="Cambria" w:hAnsi="Cambria" w:cs="Calibri"/>
          <w:color w:val="000000"/>
          <w:szCs w:val="24"/>
        </w:rPr>
      </w:pPr>
      <w:r w:rsidRPr="00924329">
        <w:rPr>
          <w:rFonts w:ascii="Cambria" w:hAnsi="Cambria" w:cs="Calibri"/>
          <w:color w:val="000000"/>
        </w:rPr>
        <w:br/>
      </w:r>
      <w:r>
        <w:rPr>
          <w:rFonts w:ascii="Cambria" w:hAnsi="Cambria" w:cs="Calibri"/>
          <w:b/>
          <w:bCs/>
          <w:color w:val="000000"/>
          <w:szCs w:val="24"/>
        </w:rPr>
        <w:t>5</w:t>
      </w:r>
      <w:r w:rsidRPr="00920DF6">
        <w:rPr>
          <w:rFonts w:ascii="Cambria" w:hAnsi="Cambria" w:cs="Calibri"/>
          <w:b/>
          <w:bCs/>
          <w:color w:val="000000"/>
          <w:szCs w:val="24"/>
        </w:rPr>
        <w:t>.1.</w:t>
      </w:r>
      <w:r>
        <w:rPr>
          <w:rFonts w:ascii="Cambria" w:hAnsi="Cambria" w:cs="Calibri"/>
          <w:b/>
          <w:bCs/>
          <w:color w:val="000000"/>
          <w:szCs w:val="24"/>
        </w:rPr>
        <w:t>1.</w:t>
      </w:r>
      <w:r w:rsidRPr="00920DF6">
        <w:rPr>
          <w:rFonts w:ascii="Cambria" w:hAnsi="Cambria" w:cs="Calibri"/>
          <w:b/>
          <w:bCs/>
          <w:color w:val="000000"/>
          <w:szCs w:val="24"/>
        </w:rPr>
        <w:t xml:space="preserve"> </w:t>
      </w:r>
      <w:r w:rsidRPr="00920DF6">
        <w:rPr>
          <w:rFonts w:ascii="Cambria" w:hAnsi="Cambria" w:cs="Calibri"/>
          <w:color w:val="000000"/>
          <w:szCs w:val="24"/>
        </w:rPr>
        <w:t>Para ter acesso ao sistema eletrônico, os interessados em participar d</w:t>
      </w:r>
      <w:r>
        <w:rPr>
          <w:rFonts w:ascii="Cambria" w:hAnsi="Cambria" w:cs="Calibri"/>
          <w:color w:val="000000"/>
          <w:szCs w:val="24"/>
        </w:rPr>
        <w:t>o</w:t>
      </w:r>
      <w:r w:rsidRPr="00920DF6">
        <w:rPr>
          <w:rFonts w:ascii="Cambria" w:hAnsi="Cambria" w:cs="Calibri"/>
          <w:color w:val="000000"/>
          <w:szCs w:val="24"/>
        </w:rPr>
        <w:br/>
      </w:r>
      <w:r>
        <w:rPr>
          <w:rFonts w:ascii="Cambria" w:hAnsi="Cambria" w:cs="Calibri"/>
          <w:b/>
          <w:bCs/>
          <w:color w:val="000000"/>
          <w:szCs w:val="24"/>
        </w:rPr>
        <w:t xml:space="preserve">PREGÃO </w:t>
      </w:r>
      <w:r w:rsidRPr="00920DF6">
        <w:rPr>
          <w:rFonts w:ascii="Cambria" w:hAnsi="Cambria" w:cs="Calibri"/>
          <w:color w:val="000000"/>
          <w:szCs w:val="24"/>
        </w:rPr>
        <w:t>deverão dispor de chave de identificação e senha pessoal,</w:t>
      </w:r>
      <w:r>
        <w:rPr>
          <w:rFonts w:ascii="Cambria" w:hAnsi="Cambria" w:cs="Calibri"/>
          <w:color w:val="000000"/>
          <w:szCs w:val="24"/>
        </w:rPr>
        <w:t xml:space="preserve"> </w:t>
      </w:r>
      <w:r w:rsidRPr="00920DF6">
        <w:rPr>
          <w:rFonts w:ascii="Cambria" w:hAnsi="Cambria" w:cs="Calibri"/>
          <w:color w:val="000000"/>
          <w:szCs w:val="24"/>
        </w:rPr>
        <w:t>informando</w:t>
      </w:r>
      <w:r>
        <w:rPr>
          <w:rFonts w:ascii="Cambria" w:hAnsi="Cambria" w:cs="Calibri"/>
          <w:color w:val="000000"/>
          <w:szCs w:val="24"/>
        </w:rPr>
        <w:t xml:space="preserve"> </w:t>
      </w:r>
      <w:r w:rsidRPr="00920DF6">
        <w:rPr>
          <w:rFonts w:ascii="Cambria" w:hAnsi="Cambria" w:cs="Calibri"/>
          <w:color w:val="000000"/>
          <w:szCs w:val="24"/>
        </w:rPr>
        <w:t xml:space="preserve">se a </w:t>
      </w:r>
      <w:r>
        <w:rPr>
          <w:rFonts w:ascii="Cambria" w:hAnsi="Cambria" w:cs="Calibri"/>
          <w:color w:val="000000"/>
          <w:szCs w:val="24"/>
        </w:rPr>
        <w:t xml:space="preserve">respeito do funcionamento e regulamento do sistema </w:t>
      </w:r>
      <w:proofErr w:type="spellStart"/>
      <w:r w:rsidRPr="000E492B">
        <w:rPr>
          <w:rFonts w:ascii="Cambria" w:hAnsi="Cambria"/>
          <w:b/>
          <w:color w:val="C00000"/>
          <w:szCs w:val="24"/>
        </w:rPr>
        <w:t>comprasnet-SIASG</w:t>
      </w:r>
      <w:proofErr w:type="spellEnd"/>
      <w:r>
        <w:rPr>
          <w:rFonts w:ascii="Cambria" w:hAnsi="Cambria" w:cs="Calibri"/>
          <w:color w:val="000000"/>
          <w:szCs w:val="24"/>
        </w:rPr>
        <w:t>.</w:t>
      </w:r>
    </w:p>
    <w:p w:rsidR="006A423B" w:rsidRDefault="006A423B" w:rsidP="006A423B">
      <w:pPr>
        <w:ind w:left="1134"/>
        <w:jc w:val="both"/>
        <w:rPr>
          <w:rFonts w:ascii="Cambria" w:hAnsi="Cambria" w:cs="Calibri"/>
          <w:color w:val="000000"/>
          <w:sz w:val="24"/>
          <w:szCs w:val="24"/>
        </w:rPr>
      </w:pPr>
    </w:p>
    <w:p w:rsidR="006A423B" w:rsidRPr="00BD0DF8" w:rsidRDefault="006A423B" w:rsidP="006A423B">
      <w:pPr>
        <w:tabs>
          <w:tab w:val="num" w:pos="1701"/>
        </w:tabs>
        <w:ind w:left="1134"/>
        <w:jc w:val="both"/>
        <w:rPr>
          <w:rFonts w:ascii="Cambria" w:hAnsi="Cambria"/>
          <w:sz w:val="24"/>
          <w:szCs w:val="24"/>
        </w:rPr>
      </w:pPr>
      <w:r w:rsidRPr="00DA261B">
        <w:rPr>
          <w:rFonts w:ascii="Cambria" w:hAnsi="Cambria"/>
          <w:b/>
          <w:sz w:val="24"/>
          <w:szCs w:val="24"/>
        </w:rPr>
        <w:t>5.1.2.</w:t>
      </w:r>
      <w:r>
        <w:rPr>
          <w:rFonts w:ascii="Cambria" w:hAnsi="Cambria"/>
          <w:sz w:val="24"/>
          <w:szCs w:val="24"/>
        </w:rPr>
        <w:t xml:space="preserve"> </w:t>
      </w:r>
      <w:r w:rsidRPr="002D4CB5">
        <w:rPr>
          <w:rFonts w:ascii="Cambria" w:hAnsi="Cambria"/>
          <w:sz w:val="24"/>
          <w:szCs w:val="24"/>
        </w:rPr>
        <w:t xml:space="preserve">As empresas não </w:t>
      </w:r>
      <w:r>
        <w:rPr>
          <w:rFonts w:ascii="Cambria" w:hAnsi="Cambria"/>
          <w:sz w:val="24"/>
          <w:szCs w:val="24"/>
        </w:rPr>
        <w:t>credenciadas</w:t>
      </w:r>
      <w:r w:rsidRPr="002D4CB5">
        <w:rPr>
          <w:rFonts w:ascii="Cambria" w:hAnsi="Cambria"/>
          <w:sz w:val="24"/>
          <w:szCs w:val="24"/>
        </w:rPr>
        <w:t xml:space="preserve"> no </w:t>
      </w:r>
      <w:r w:rsidRPr="00363D53">
        <w:rPr>
          <w:rFonts w:ascii="Cambria" w:hAnsi="Cambria"/>
          <w:b/>
          <w:sz w:val="24"/>
          <w:szCs w:val="24"/>
        </w:rPr>
        <w:t>Sistema de Cadastramento Unificado de Fornecedores – SICAF</w:t>
      </w:r>
      <w:r w:rsidRPr="002D4CB5">
        <w:rPr>
          <w:rFonts w:ascii="Cambria" w:hAnsi="Cambria"/>
          <w:sz w:val="24"/>
          <w:szCs w:val="24"/>
        </w:rPr>
        <w:t>, que tiverem interesse em participar d</w:t>
      </w:r>
      <w:r>
        <w:rPr>
          <w:rFonts w:ascii="Cambria" w:hAnsi="Cambria"/>
          <w:sz w:val="24"/>
          <w:szCs w:val="24"/>
        </w:rPr>
        <w:t>a licitação</w:t>
      </w:r>
      <w:r w:rsidRPr="002D4CB5">
        <w:rPr>
          <w:rFonts w:ascii="Cambria" w:hAnsi="Cambria"/>
          <w:sz w:val="24"/>
          <w:szCs w:val="24"/>
        </w:rPr>
        <w:t xml:space="preserve">, deverão providenciar o seu cadastramento </w:t>
      </w:r>
      <w:r>
        <w:rPr>
          <w:rFonts w:ascii="Cambria" w:hAnsi="Cambria"/>
          <w:sz w:val="24"/>
          <w:szCs w:val="24"/>
        </w:rPr>
        <w:t xml:space="preserve">e habilitação </w:t>
      </w:r>
      <w:r w:rsidRPr="002D4CB5">
        <w:rPr>
          <w:rFonts w:ascii="Cambria" w:hAnsi="Cambria"/>
          <w:sz w:val="24"/>
          <w:szCs w:val="24"/>
        </w:rPr>
        <w:t xml:space="preserve">de acordo com as orientações que seguem no link </w:t>
      </w:r>
      <w:hyperlink r:id="rId8" w:history="1">
        <w:r w:rsidRPr="00183F76">
          <w:rPr>
            <w:rStyle w:val="Hyperlink"/>
            <w:rFonts w:ascii="Cambria" w:hAnsi="Cambria"/>
            <w:b/>
            <w:sz w:val="24"/>
            <w:szCs w:val="24"/>
            <w:u w:val="none"/>
          </w:rPr>
          <w:t>www.comprasgovernamentais.gov.br/index.php/sicaf</w:t>
        </w:r>
      </w:hyperlink>
      <w:r w:rsidRPr="002D4CB5">
        <w:rPr>
          <w:rFonts w:ascii="Cambria" w:hAnsi="Cambria"/>
          <w:sz w:val="24"/>
          <w:szCs w:val="24"/>
        </w:rPr>
        <w:t xml:space="preserve">, </w:t>
      </w:r>
      <w:r w:rsidRPr="00BD0DF8">
        <w:rPr>
          <w:rFonts w:ascii="Cambria" w:hAnsi="Cambria"/>
          <w:sz w:val="24"/>
          <w:szCs w:val="24"/>
        </w:rPr>
        <w:t xml:space="preserve">até o </w:t>
      </w:r>
      <w:r w:rsidRPr="00BD0DF8">
        <w:rPr>
          <w:rFonts w:ascii="Cambria" w:hAnsi="Cambria"/>
          <w:b/>
          <w:sz w:val="24"/>
          <w:szCs w:val="24"/>
          <w:u w:val="single"/>
        </w:rPr>
        <w:t>terceiro dia útil anterior</w:t>
      </w:r>
      <w:r w:rsidRPr="00BD0DF8">
        <w:rPr>
          <w:rFonts w:ascii="Cambria" w:hAnsi="Cambria"/>
          <w:sz w:val="24"/>
          <w:szCs w:val="24"/>
        </w:rPr>
        <w:t xml:space="preserve"> à data para o recebimento das propostas.</w:t>
      </w:r>
    </w:p>
    <w:p w:rsidR="006A423B" w:rsidRDefault="006A423B" w:rsidP="006A423B">
      <w:pPr>
        <w:jc w:val="both"/>
        <w:rPr>
          <w:rFonts w:ascii="Cambria" w:hAnsi="Cambria" w:cs="Calibri"/>
          <w:b/>
          <w:color w:val="000000"/>
          <w:sz w:val="24"/>
          <w:szCs w:val="24"/>
        </w:rPr>
      </w:pPr>
    </w:p>
    <w:p w:rsidR="006A423B" w:rsidRPr="00CE1747" w:rsidRDefault="006A423B" w:rsidP="006A423B">
      <w:pPr>
        <w:tabs>
          <w:tab w:val="num" w:pos="1701"/>
        </w:tabs>
        <w:ind w:left="1701"/>
        <w:jc w:val="both"/>
        <w:rPr>
          <w:rFonts w:ascii="Cambria" w:hAnsi="Cambria"/>
          <w:sz w:val="24"/>
          <w:szCs w:val="24"/>
        </w:rPr>
      </w:pPr>
      <w:r w:rsidRPr="00CE1747">
        <w:rPr>
          <w:rFonts w:ascii="Cambria" w:hAnsi="Cambria"/>
          <w:b/>
          <w:sz w:val="24"/>
          <w:szCs w:val="24"/>
        </w:rPr>
        <w:t>5.1.2.1.</w:t>
      </w:r>
      <w:r w:rsidRPr="00CE1747">
        <w:rPr>
          <w:rFonts w:ascii="Cambria" w:hAnsi="Cambria"/>
          <w:sz w:val="24"/>
          <w:szCs w:val="24"/>
        </w:rPr>
        <w:t xml:space="preserve"> A </w:t>
      </w:r>
      <w:r w:rsidRPr="00AD0A44">
        <w:rPr>
          <w:rFonts w:ascii="Cambria" w:hAnsi="Cambria"/>
          <w:sz w:val="24"/>
          <w:szCs w:val="24"/>
        </w:rPr>
        <w:t xml:space="preserve">regularidade do cadastramento do licitante será confirmada por meio de consulta ao portal </w:t>
      </w:r>
      <w:proofErr w:type="spellStart"/>
      <w:r w:rsidRPr="00AD0A44">
        <w:rPr>
          <w:rFonts w:ascii="Cambria" w:hAnsi="Cambria" w:cs="Calibri"/>
          <w:b/>
          <w:color w:val="C00000"/>
          <w:sz w:val="24"/>
          <w:szCs w:val="24"/>
        </w:rPr>
        <w:t>comprasnet-SIASG</w:t>
      </w:r>
      <w:proofErr w:type="spellEnd"/>
      <w:r w:rsidRPr="00AD0A44">
        <w:rPr>
          <w:rFonts w:ascii="Cambria" w:hAnsi="Cambria"/>
          <w:sz w:val="24"/>
          <w:szCs w:val="24"/>
        </w:rPr>
        <w:t>, no</w:t>
      </w:r>
      <w:r w:rsidRPr="00CE1747">
        <w:rPr>
          <w:rFonts w:ascii="Cambria" w:hAnsi="Cambria"/>
          <w:sz w:val="24"/>
          <w:szCs w:val="24"/>
        </w:rPr>
        <w:t xml:space="preserve"> ato d</w:t>
      </w:r>
      <w:r>
        <w:rPr>
          <w:rFonts w:ascii="Cambria" w:hAnsi="Cambria"/>
          <w:sz w:val="24"/>
          <w:szCs w:val="24"/>
        </w:rPr>
        <w:t>e abertura da licitação</w:t>
      </w:r>
      <w:r w:rsidRPr="00CE1747">
        <w:rPr>
          <w:rFonts w:ascii="Cambria" w:hAnsi="Cambria"/>
          <w:sz w:val="24"/>
          <w:szCs w:val="24"/>
        </w:rPr>
        <w:t>.</w:t>
      </w:r>
    </w:p>
    <w:p w:rsidR="006A423B" w:rsidRDefault="006A423B" w:rsidP="006A423B">
      <w:pPr>
        <w:jc w:val="both"/>
        <w:rPr>
          <w:rFonts w:ascii="Cambria" w:hAnsi="Cambria" w:cs="Calibri"/>
          <w:b/>
          <w:color w:val="000000"/>
          <w:sz w:val="24"/>
          <w:szCs w:val="24"/>
        </w:rPr>
      </w:pPr>
    </w:p>
    <w:p w:rsidR="006A423B" w:rsidRPr="008525AA" w:rsidRDefault="006A423B" w:rsidP="006A423B">
      <w:pPr>
        <w:pStyle w:val="Corpodetexto"/>
        <w:rPr>
          <w:rFonts w:ascii="Cambria" w:hAnsi="Cambria"/>
          <w:b/>
          <w:color w:val="002060"/>
          <w:szCs w:val="24"/>
        </w:rPr>
      </w:pPr>
      <w:r>
        <w:rPr>
          <w:rFonts w:ascii="Cambria" w:hAnsi="Cambria"/>
          <w:b/>
          <w:color w:val="002060"/>
          <w:szCs w:val="24"/>
        </w:rPr>
        <w:lastRenderedPageBreak/>
        <w:t>5</w:t>
      </w:r>
      <w:r w:rsidRPr="008525AA">
        <w:rPr>
          <w:rFonts w:ascii="Cambria" w:hAnsi="Cambria"/>
          <w:b/>
          <w:color w:val="002060"/>
          <w:szCs w:val="24"/>
        </w:rPr>
        <w:t>.</w:t>
      </w:r>
      <w:r>
        <w:rPr>
          <w:rFonts w:ascii="Cambria" w:hAnsi="Cambria"/>
          <w:b/>
          <w:color w:val="002060"/>
          <w:szCs w:val="24"/>
        </w:rPr>
        <w:t>2</w:t>
      </w:r>
      <w:r w:rsidRPr="008525AA">
        <w:rPr>
          <w:rFonts w:ascii="Cambria" w:hAnsi="Cambria"/>
          <w:b/>
          <w:color w:val="002060"/>
          <w:szCs w:val="24"/>
        </w:rPr>
        <w:t xml:space="preserve">. Conforme instituído pela Lei Complementar 123/2006, os itens com valor total de até R$80.000,00 (oitenta mil reais), são restritos à participação dos </w:t>
      </w:r>
      <w:proofErr w:type="spellStart"/>
      <w:r w:rsidRPr="008525AA">
        <w:rPr>
          <w:rFonts w:ascii="Cambria" w:hAnsi="Cambria"/>
          <w:b/>
          <w:color w:val="002060"/>
          <w:szCs w:val="24"/>
        </w:rPr>
        <w:t>Microempreendedores</w:t>
      </w:r>
      <w:proofErr w:type="spellEnd"/>
      <w:r w:rsidRPr="008525AA">
        <w:rPr>
          <w:rFonts w:ascii="Cambria" w:hAnsi="Cambria"/>
          <w:b/>
          <w:color w:val="002060"/>
          <w:szCs w:val="24"/>
        </w:rPr>
        <w:t xml:space="preserve"> Individuais - MEI, Microempresas – ME e Empresas de Pequeno Porte – EPP.</w:t>
      </w:r>
    </w:p>
    <w:p w:rsidR="006A423B" w:rsidRPr="000C103E" w:rsidRDefault="006A423B" w:rsidP="006A423B">
      <w:pPr>
        <w:ind w:left="1134"/>
        <w:jc w:val="both"/>
        <w:rPr>
          <w:b/>
          <w:color w:val="17365D"/>
          <w:sz w:val="20"/>
        </w:rPr>
      </w:pPr>
    </w:p>
    <w:p w:rsidR="006A423B" w:rsidRPr="008525AA" w:rsidRDefault="006A423B" w:rsidP="006A423B">
      <w:pPr>
        <w:pStyle w:val="Corpodetexto"/>
        <w:ind w:left="1134"/>
        <w:rPr>
          <w:rFonts w:ascii="Cambria" w:hAnsi="Cambria"/>
          <w:b/>
          <w:color w:val="002060"/>
          <w:szCs w:val="24"/>
        </w:rPr>
      </w:pPr>
      <w:r>
        <w:rPr>
          <w:rFonts w:ascii="Cambria" w:eastAsia="Calibri" w:hAnsi="Cambria"/>
          <w:b/>
          <w:color w:val="002060"/>
          <w:szCs w:val="24"/>
          <w:lang w:eastAsia="en-US"/>
        </w:rPr>
        <w:t>5.2.1.</w:t>
      </w:r>
      <w:r w:rsidRPr="008525AA">
        <w:rPr>
          <w:rFonts w:ascii="Cambria" w:eastAsia="Calibri" w:hAnsi="Cambria"/>
          <w:b/>
          <w:color w:val="002060"/>
          <w:szCs w:val="24"/>
          <w:lang w:eastAsia="en-US"/>
        </w:rPr>
        <w:t xml:space="preserve"> De acordo com a decisão proferida nos autos do </w:t>
      </w:r>
      <w:r w:rsidRPr="00D64A3C">
        <w:rPr>
          <w:rFonts w:ascii="Cambria" w:eastAsia="Calibri" w:hAnsi="Cambria"/>
          <w:b/>
          <w:color w:val="002060"/>
          <w:szCs w:val="24"/>
          <w:lang w:eastAsia="en-US"/>
        </w:rPr>
        <w:t>processo TCE 214.449-3/17, em 07/11/2017, no sentido de determinar a alteração em termo de referência a fim de que não sejam cumuladas as previsões dos incisos I e III do artigo 48 da Lei Complementar nº123/2006 e, ainda, levando em consideração</w:t>
      </w:r>
      <w:r w:rsidRPr="008525AA">
        <w:rPr>
          <w:rFonts w:ascii="Cambria" w:eastAsia="Calibri" w:hAnsi="Cambria"/>
          <w:b/>
          <w:color w:val="002060"/>
          <w:szCs w:val="24"/>
          <w:lang w:eastAsia="en-US"/>
        </w:rPr>
        <w:t xml:space="preserve"> o custo operacional de se realizar outro certame licitatório, fica determinado que </w:t>
      </w:r>
      <w:r w:rsidRPr="008525AA">
        <w:rPr>
          <w:rFonts w:ascii="Cambria" w:hAnsi="Cambria"/>
          <w:b/>
          <w:color w:val="002060"/>
          <w:szCs w:val="24"/>
        </w:rPr>
        <w:t xml:space="preserve">os itens com valor total de até R$80.000,00 (oitenta mil reais), são restritos à participação dos </w:t>
      </w:r>
      <w:proofErr w:type="spellStart"/>
      <w:r w:rsidRPr="008525AA">
        <w:rPr>
          <w:rFonts w:ascii="Cambria" w:hAnsi="Cambria"/>
          <w:b/>
          <w:color w:val="002060"/>
          <w:szCs w:val="24"/>
        </w:rPr>
        <w:t>Microempreendedores</w:t>
      </w:r>
      <w:proofErr w:type="spellEnd"/>
      <w:r w:rsidRPr="008525AA">
        <w:rPr>
          <w:rFonts w:ascii="Cambria" w:hAnsi="Cambria"/>
          <w:b/>
          <w:color w:val="002060"/>
          <w:szCs w:val="24"/>
        </w:rPr>
        <w:t xml:space="preserve"> Individuais - MEI, Microempresas – ME e Empresas de Pequeno Porte – EPP e, quanto aos demais itens são de ampla concorrência de todos os licitantes.</w:t>
      </w:r>
    </w:p>
    <w:p w:rsidR="006A423B" w:rsidRPr="008525AA" w:rsidRDefault="006A423B" w:rsidP="006A423B">
      <w:pPr>
        <w:pStyle w:val="Corpodetexto"/>
        <w:ind w:left="1134"/>
        <w:rPr>
          <w:rFonts w:ascii="Cambria" w:eastAsia="Calibri" w:hAnsi="Cambria"/>
          <w:b/>
          <w:color w:val="002060"/>
          <w:szCs w:val="24"/>
          <w:highlight w:val="green"/>
          <w:lang w:eastAsia="en-US"/>
        </w:rPr>
      </w:pPr>
    </w:p>
    <w:p w:rsidR="006A423B" w:rsidRDefault="006A423B" w:rsidP="006A423B">
      <w:pPr>
        <w:ind w:left="1134"/>
        <w:jc w:val="both"/>
        <w:rPr>
          <w:rFonts w:ascii="Cambria" w:hAnsi="Cambria"/>
          <w:b/>
          <w:color w:val="002060"/>
          <w:sz w:val="24"/>
          <w:szCs w:val="24"/>
        </w:rPr>
      </w:pPr>
      <w:r>
        <w:rPr>
          <w:rFonts w:ascii="Cambria" w:hAnsi="Cambria"/>
          <w:b/>
          <w:color w:val="002060"/>
          <w:sz w:val="24"/>
          <w:szCs w:val="24"/>
        </w:rPr>
        <w:t>5</w:t>
      </w:r>
      <w:r w:rsidRPr="008525AA">
        <w:rPr>
          <w:rFonts w:ascii="Cambria" w:hAnsi="Cambria"/>
          <w:b/>
          <w:color w:val="002060"/>
          <w:sz w:val="24"/>
          <w:szCs w:val="24"/>
        </w:rPr>
        <w:t>.</w:t>
      </w:r>
      <w:r>
        <w:rPr>
          <w:rFonts w:ascii="Cambria" w:hAnsi="Cambria"/>
          <w:b/>
          <w:color w:val="002060"/>
          <w:sz w:val="24"/>
          <w:szCs w:val="24"/>
        </w:rPr>
        <w:t>2</w:t>
      </w:r>
      <w:r w:rsidRPr="008525AA">
        <w:rPr>
          <w:rFonts w:ascii="Cambria" w:hAnsi="Cambria"/>
          <w:b/>
          <w:color w:val="002060"/>
          <w:sz w:val="24"/>
          <w:szCs w:val="24"/>
        </w:rPr>
        <w:t>.</w:t>
      </w:r>
      <w:r>
        <w:rPr>
          <w:rFonts w:ascii="Cambria" w:hAnsi="Cambria"/>
          <w:b/>
          <w:color w:val="002060"/>
          <w:sz w:val="24"/>
          <w:szCs w:val="24"/>
        </w:rPr>
        <w:t>2</w:t>
      </w:r>
      <w:r w:rsidRPr="008525AA">
        <w:rPr>
          <w:rFonts w:ascii="Cambria" w:hAnsi="Cambria"/>
          <w:b/>
          <w:color w:val="002060"/>
          <w:sz w:val="24"/>
          <w:szCs w:val="24"/>
        </w:rPr>
        <w:t>. Entende-se por Microempresas – ME e Empresas de Pequeno Porte – EPP aptas a participar do certame aquelas definidas na Lei Complementar nº123/2006 e que não se enquadram em nenhuma das situações previstas no §4º do artigo 3º do referido diploma legal.</w:t>
      </w:r>
    </w:p>
    <w:p w:rsidR="006A423B" w:rsidRDefault="006A423B" w:rsidP="006A423B">
      <w:pPr>
        <w:ind w:left="1134"/>
        <w:jc w:val="both"/>
        <w:rPr>
          <w:rFonts w:ascii="Cambria" w:hAnsi="Cambria"/>
          <w:b/>
          <w:color w:val="002060"/>
          <w:sz w:val="24"/>
          <w:szCs w:val="24"/>
        </w:rPr>
      </w:pPr>
    </w:p>
    <w:p w:rsidR="006A423B" w:rsidRPr="008525AA" w:rsidRDefault="006A423B" w:rsidP="006A423B">
      <w:pPr>
        <w:ind w:left="1134"/>
        <w:jc w:val="both"/>
        <w:rPr>
          <w:rFonts w:ascii="Cambria" w:hAnsi="Cambria"/>
          <w:b/>
          <w:color w:val="002060"/>
          <w:sz w:val="24"/>
          <w:szCs w:val="24"/>
        </w:rPr>
      </w:pPr>
      <w:r>
        <w:rPr>
          <w:rFonts w:ascii="Cambria" w:hAnsi="Cambria"/>
          <w:b/>
          <w:color w:val="002060"/>
          <w:sz w:val="24"/>
          <w:szCs w:val="24"/>
        </w:rPr>
        <w:t>5</w:t>
      </w:r>
      <w:r w:rsidRPr="008525AA">
        <w:rPr>
          <w:rFonts w:ascii="Cambria" w:hAnsi="Cambria"/>
          <w:b/>
          <w:color w:val="002060"/>
          <w:sz w:val="24"/>
          <w:szCs w:val="24"/>
        </w:rPr>
        <w:t>.</w:t>
      </w:r>
      <w:r>
        <w:rPr>
          <w:rFonts w:ascii="Cambria" w:hAnsi="Cambria"/>
          <w:b/>
          <w:color w:val="002060"/>
          <w:sz w:val="24"/>
          <w:szCs w:val="24"/>
        </w:rPr>
        <w:t>2</w:t>
      </w:r>
      <w:r w:rsidRPr="008525AA">
        <w:rPr>
          <w:rFonts w:ascii="Cambria" w:hAnsi="Cambria"/>
          <w:b/>
          <w:color w:val="002060"/>
          <w:sz w:val="24"/>
          <w:szCs w:val="24"/>
        </w:rPr>
        <w:t>.</w:t>
      </w:r>
      <w:r>
        <w:rPr>
          <w:rFonts w:ascii="Cambria" w:hAnsi="Cambria"/>
          <w:b/>
          <w:color w:val="002060"/>
          <w:sz w:val="24"/>
          <w:szCs w:val="24"/>
        </w:rPr>
        <w:t>3</w:t>
      </w:r>
      <w:r w:rsidRPr="008525AA">
        <w:rPr>
          <w:rFonts w:ascii="Cambria" w:hAnsi="Cambria"/>
          <w:b/>
          <w:color w:val="002060"/>
          <w:sz w:val="24"/>
          <w:szCs w:val="24"/>
        </w:rPr>
        <w:t xml:space="preserve">. Entende-se por </w:t>
      </w:r>
      <w:proofErr w:type="spellStart"/>
      <w:r w:rsidRPr="008525AA">
        <w:rPr>
          <w:rFonts w:ascii="Cambria" w:hAnsi="Cambria"/>
          <w:b/>
          <w:color w:val="002060"/>
          <w:sz w:val="24"/>
          <w:szCs w:val="24"/>
        </w:rPr>
        <w:t>Microempreendedores</w:t>
      </w:r>
      <w:proofErr w:type="spellEnd"/>
      <w:r w:rsidRPr="008525AA">
        <w:rPr>
          <w:rFonts w:ascii="Cambria" w:hAnsi="Cambria"/>
          <w:b/>
          <w:color w:val="002060"/>
          <w:sz w:val="24"/>
          <w:szCs w:val="24"/>
        </w:rPr>
        <w:t xml:space="preserve"> Individuais aptos a participar do certame aqueles definidos na Lei Complementar nº128/08.</w:t>
      </w:r>
    </w:p>
    <w:p w:rsidR="006A423B" w:rsidRPr="008525AA" w:rsidRDefault="006A423B" w:rsidP="006A423B">
      <w:pPr>
        <w:ind w:left="1134"/>
        <w:jc w:val="both"/>
        <w:rPr>
          <w:rFonts w:ascii="Cambria" w:hAnsi="Cambria"/>
          <w:b/>
          <w:color w:val="17365D"/>
          <w:sz w:val="24"/>
          <w:szCs w:val="24"/>
        </w:rPr>
      </w:pPr>
    </w:p>
    <w:p w:rsidR="006A423B" w:rsidRPr="008525AA" w:rsidRDefault="006A423B" w:rsidP="006A423B">
      <w:pPr>
        <w:ind w:left="1134"/>
        <w:jc w:val="both"/>
        <w:rPr>
          <w:rFonts w:ascii="Cambria" w:hAnsi="Cambria"/>
          <w:b/>
          <w:color w:val="002060"/>
          <w:sz w:val="24"/>
          <w:szCs w:val="24"/>
        </w:rPr>
      </w:pPr>
      <w:r>
        <w:rPr>
          <w:rFonts w:ascii="Cambria" w:hAnsi="Cambria"/>
          <w:b/>
          <w:color w:val="002060"/>
          <w:sz w:val="24"/>
          <w:szCs w:val="24"/>
        </w:rPr>
        <w:t>5</w:t>
      </w:r>
      <w:r w:rsidRPr="008525AA">
        <w:rPr>
          <w:rFonts w:ascii="Cambria" w:hAnsi="Cambria"/>
          <w:b/>
          <w:color w:val="002060"/>
          <w:sz w:val="24"/>
          <w:szCs w:val="24"/>
        </w:rPr>
        <w:t>.</w:t>
      </w:r>
      <w:r>
        <w:rPr>
          <w:rFonts w:ascii="Cambria" w:hAnsi="Cambria"/>
          <w:b/>
          <w:color w:val="002060"/>
          <w:sz w:val="24"/>
          <w:szCs w:val="24"/>
        </w:rPr>
        <w:t>2</w:t>
      </w:r>
      <w:r w:rsidRPr="008525AA">
        <w:rPr>
          <w:rFonts w:ascii="Cambria" w:hAnsi="Cambria"/>
          <w:b/>
          <w:color w:val="002060"/>
          <w:sz w:val="24"/>
          <w:szCs w:val="24"/>
        </w:rPr>
        <w:t>.</w:t>
      </w:r>
      <w:r>
        <w:rPr>
          <w:rFonts w:ascii="Cambria" w:hAnsi="Cambria"/>
          <w:b/>
          <w:color w:val="002060"/>
          <w:sz w:val="24"/>
          <w:szCs w:val="24"/>
        </w:rPr>
        <w:t>4</w:t>
      </w:r>
      <w:r w:rsidRPr="008525AA">
        <w:rPr>
          <w:rFonts w:ascii="Cambria" w:hAnsi="Cambria"/>
          <w:b/>
          <w:color w:val="002060"/>
          <w:sz w:val="24"/>
          <w:szCs w:val="24"/>
        </w:rPr>
        <w:t xml:space="preserve">. Os </w:t>
      </w:r>
      <w:proofErr w:type="spellStart"/>
      <w:r w:rsidRPr="008525AA">
        <w:rPr>
          <w:rFonts w:ascii="Cambria" w:hAnsi="Cambria"/>
          <w:b/>
          <w:color w:val="002060"/>
          <w:sz w:val="24"/>
          <w:szCs w:val="24"/>
        </w:rPr>
        <w:t>Microempreendedores</w:t>
      </w:r>
      <w:proofErr w:type="spellEnd"/>
      <w:r w:rsidRPr="008525AA">
        <w:rPr>
          <w:rFonts w:ascii="Cambria" w:hAnsi="Cambria"/>
          <w:b/>
          <w:color w:val="002060"/>
          <w:sz w:val="24"/>
          <w:szCs w:val="24"/>
        </w:rPr>
        <w:t xml:space="preserve"> Individuais, as Microempresas e as Empresas de Pequeno Porte doravante serão designados respectivamente por MEI/ME/EPP.</w:t>
      </w:r>
    </w:p>
    <w:p w:rsidR="006A423B" w:rsidRPr="008525AA" w:rsidRDefault="006A423B" w:rsidP="006A423B">
      <w:pPr>
        <w:ind w:left="1134"/>
        <w:jc w:val="both"/>
        <w:rPr>
          <w:rFonts w:ascii="Cambria" w:hAnsi="Cambria"/>
          <w:b/>
          <w:color w:val="002060"/>
          <w:sz w:val="24"/>
          <w:szCs w:val="24"/>
        </w:rPr>
      </w:pPr>
    </w:p>
    <w:p w:rsidR="006A423B" w:rsidRPr="00A2206D" w:rsidRDefault="006A423B" w:rsidP="006A423B">
      <w:pPr>
        <w:pStyle w:val="Textoembloco"/>
        <w:tabs>
          <w:tab w:val="num" w:pos="709"/>
        </w:tabs>
        <w:ind w:left="4" w:firstLine="0"/>
        <w:rPr>
          <w:rFonts w:ascii="Cambria" w:hAnsi="Cambria"/>
          <w:color w:val="000000"/>
          <w:szCs w:val="24"/>
        </w:rPr>
      </w:pPr>
      <w:r w:rsidRPr="003D56C4">
        <w:rPr>
          <w:rFonts w:ascii="Cambria" w:hAnsi="Cambria"/>
          <w:b/>
          <w:szCs w:val="24"/>
        </w:rPr>
        <w:t>5.</w:t>
      </w:r>
      <w:r>
        <w:rPr>
          <w:rFonts w:ascii="Cambria" w:hAnsi="Cambria"/>
          <w:b/>
          <w:szCs w:val="24"/>
        </w:rPr>
        <w:t>3.</w:t>
      </w:r>
      <w:r>
        <w:rPr>
          <w:rFonts w:ascii="Cambria" w:hAnsi="Cambria"/>
          <w:szCs w:val="24"/>
        </w:rPr>
        <w:t xml:space="preserve"> </w:t>
      </w:r>
      <w:r w:rsidRPr="003D56C4">
        <w:rPr>
          <w:rFonts w:ascii="Cambria" w:hAnsi="Cambria"/>
          <w:szCs w:val="24"/>
        </w:rPr>
        <w:t>Como requisito para participação n</w:t>
      </w:r>
      <w:r>
        <w:rPr>
          <w:rFonts w:ascii="Cambria" w:hAnsi="Cambria"/>
          <w:szCs w:val="24"/>
        </w:rPr>
        <w:t>a licitação</w:t>
      </w:r>
      <w:r w:rsidRPr="003D56C4">
        <w:rPr>
          <w:rFonts w:ascii="Cambria" w:hAnsi="Cambria"/>
          <w:szCs w:val="24"/>
        </w:rPr>
        <w:t xml:space="preserve">, o licitante </w:t>
      </w:r>
      <w:r>
        <w:rPr>
          <w:rFonts w:ascii="Cambria" w:hAnsi="Cambria"/>
          <w:szCs w:val="24"/>
        </w:rPr>
        <w:t xml:space="preserve">deverá </w:t>
      </w:r>
      <w:r>
        <w:rPr>
          <w:rFonts w:ascii="Cambria" w:hAnsi="Cambria"/>
          <w:color w:val="000000"/>
          <w:szCs w:val="24"/>
        </w:rPr>
        <w:t xml:space="preserve">registrar, em campo próprio do sistema eletrônico, correlatamente as seguintes situações: </w:t>
      </w:r>
    </w:p>
    <w:p w:rsidR="006A423B" w:rsidRDefault="006A423B" w:rsidP="006A423B">
      <w:pPr>
        <w:pStyle w:val="Textoembloco"/>
        <w:tabs>
          <w:tab w:val="num" w:pos="709"/>
        </w:tabs>
        <w:ind w:left="4" w:firstLine="0"/>
        <w:jc w:val="center"/>
        <w:rPr>
          <w:rFonts w:ascii="Cambria" w:hAnsi="Cambria"/>
          <w:color w:val="000000"/>
          <w:szCs w:val="24"/>
        </w:rPr>
      </w:pPr>
    </w:p>
    <w:p w:rsidR="006A423B" w:rsidRPr="003D56C4" w:rsidRDefault="006A423B" w:rsidP="006A423B">
      <w:pPr>
        <w:pStyle w:val="Textoembloco"/>
        <w:tabs>
          <w:tab w:val="num" w:pos="709"/>
        </w:tabs>
        <w:ind w:left="1134" w:firstLine="0"/>
        <w:rPr>
          <w:rFonts w:ascii="Cambria" w:hAnsi="Cambria"/>
          <w:szCs w:val="24"/>
        </w:rPr>
      </w:pPr>
      <w:r w:rsidRPr="003D56C4">
        <w:rPr>
          <w:rFonts w:ascii="Cambria" w:hAnsi="Cambria"/>
          <w:b/>
          <w:szCs w:val="24"/>
        </w:rPr>
        <w:t>5.</w:t>
      </w:r>
      <w:r>
        <w:rPr>
          <w:rFonts w:ascii="Cambria" w:hAnsi="Cambria"/>
          <w:b/>
          <w:szCs w:val="24"/>
        </w:rPr>
        <w:t>3</w:t>
      </w:r>
      <w:r w:rsidRPr="003D56C4">
        <w:rPr>
          <w:rFonts w:ascii="Cambria" w:hAnsi="Cambria"/>
          <w:b/>
          <w:szCs w:val="24"/>
        </w:rPr>
        <w:t>.1.</w:t>
      </w:r>
      <w:r>
        <w:rPr>
          <w:rFonts w:ascii="Cambria" w:hAnsi="Cambria"/>
          <w:b/>
          <w:szCs w:val="24"/>
        </w:rPr>
        <w:t xml:space="preserve"> </w:t>
      </w:r>
      <w:r w:rsidRPr="003D56C4">
        <w:rPr>
          <w:rFonts w:ascii="Cambria" w:hAnsi="Cambria"/>
          <w:szCs w:val="24"/>
        </w:rPr>
        <w:t xml:space="preserve">Declarar, caso esteja enquadrada na </w:t>
      </w:r>
      <w:r w:rsidRPr="003D56C4">
        <w:rPr>
          <w:rFonts w:ascii="Cambria" w:hAnsi="Cambria"/>
          <w:b/>
          <w:szCs w:val="24"/>
        </w:rPr>
        <w:t xml:space="preserve">condição de microempresa (ME), empresa de pequeno porte (EPP) e equiparada, que ostenta os requisitos do artigo 3º da Lei Complementar nº123/2006, </w:t>
      </w:r>
      <w:r w:rsidRPr="003D56C4">
        <w:rPr>
          <w:rFonts w:ascii="Cambria" w:hAnsi="Cambria"/>
          <w:szCs w:val="24"/>
        </w:rPr>
        <w:t>pra fazer jus aos benefícios previstos no respectivo diploma legal.</w:t>
      </w:r>
    </w:p>
    <w:p w:rsidR="006A423B" w:rsidRDefault="006A423B" w:rsidP="006A423B">
      <w:pPr>
        <w:pStyle w:val="Recuodecorpodetexto3"/>
        <w:widowControl/>
        <w:tabs>
          <w:tab w:val="num" w:pos="1701"/>
        </w:tabs>
        <w:ind w:left="1134" w:firstLine="0"/>
        <w:rPr>
          <w:rFonts w:ascii="Cambria" w:hAnsi="Cambria"/>
          <w:color w:val="auto"/>
          <w:sz w:val="24"/>
          <w:szCs w:val="24"/>
        </w:rPr>
      </w:pPr>
    </w:p>
    <w:p w:rsidR="006A423B" w:rsidRPr="003D56C4" w:rsidRDefault="006A423B" w:rsidP="006A423B">
      <w:pPr>
        <w:pStyle w:val="Textoembloco"/>
        <w:tabs>
          <w:tab w:val="num" w:pos="709"/>
        </w:tabs>
        <w:ind w:left="1134" w:firstLine="0"/>
        <w:rPr>
          <w:rFonts w:ascii="Cambria" w:hAnsi="Cambria"/>
          <w:b/>
          <w:szCs w:val="24"/>
        </w:rPr>
      </w:pPr>
      <w:r w:rsidRPr="003D56C4">
        <w:rPr>
          <w:rFonts w:ascii="Cambria" w:hAnsi="Cambria"/>
          <w:b/>
          <w:szCs w:val="24"/>
        </w:rPr>
        <w:t>5.</w:t>
      </w:r>
      <w:r>
        <w:rPr>
          <w:rFonts w:ascii="Cambria" w:hAnsi="Cambria"/>
          <w:b/>
          <w:szCs w:val="24"/>
        </w:rPr>
        <w:t>3</w:t>
      </w:r>
      <w:r w:rsidRPr="003D56C4">
        <w:rPr>
          <w:rFonts w:ascii="Cambria" w:hAnsi="Cambria"/>
          <w:b/>
          <w:szCs w:val="24"/>
        </w:rPr>
        <w:t>.2.</w:t>
      </w:r>
      <w:r w:rsidRPr="003D56C4">
        <w:rPr>
          <w:rFonts w:ascii="Cambria" w:hAnsi="Cambria"/>
          <w:b/>
          <w:color w:val="002060"/>
          <w:szCs w:val="24"/>
        </w:rPr>
        <w:t xml:space="preserve"> </w:t>
      </w:r>
      <w:r w:rsidRPr="003D56C4">
        <w:rPr>
          <w:rFonts w:ascii="Cambria" w:hAnsi="Cambria"/>
          <w:szCs w:val="24"/>
        </w:rPr>
        <w:t>Declarar que</w:t>
      </w:r>
      <w:r w:rsidRPr="003D56C4">
        <w:rPr>
          <w:rFonts w:ascii="Cambria" w:hAnsi="Cambria"/>
          <w:b/>
          <w:szCs w:val="24"/>
        </w:rPr>
        <w:t xml:space="preserve"> cumpre plenamente os requisitos de habilitação e que sua proposta está em conformidade com as exigências do edital e do termo de referência;</w:t>
      </w:r>
    </w:p>
    <w:p w:rsidR="006A423B" w:rsidRDefault="006A423B" w:rsidP="006A423B">
      <w:pPr>
        <w:pStyle w:val="Recuodecorpodetexto3"/>
        <w:widowControl/>
        <w:tabs>
          <w:tab w:val="num" w:pos="1701"/>
        </w:tabs>
        <w:ind w:left="1134" w:firstLine="0"/>
        <w:rPr>
          <w:rFonts w:ascii="Cambria" w:hAnsi="Cambria"/>
          <w:b/>
          <w:color w:val="auto"/>
          <w:szCs w:val="24"/>
        </w:rPr>
      </w:pPr>
    </w:p>
    <w:p w:rsidR="006A423B" w:rsidRPr="003D56C4" w:rsidRDefault="006A423B" w:rsidP="006A423B">
      <w:pPr>
        <w:pStyle w:val="PargrafodaLista"/>
        <w:ind w:left="1134"/>
        <w:jc w:val="both"/>
        <w:rPr>
          <w:rFonts w:ascii="Cambria" w:hAnsi="Cambria"/>
          <w:szCs w:val="24"/>
        </w:rPr>
      </w:pPr>
      <w:r w:rsidRPr="003D56C4">
        <w:rPr>
          <w:rFonts w:ascii="Cambria" w:hAnsi="Cambria"/>
          <w:b/>
          <w:szCs w:val="24"/>
        </w:rPr>
        <w:t>5.</w:t>
      </w:r>
      <w:r>
        <w:rPr>
          <w:rFonts w:ascii="Cambria" w:hAnsi="Cambria"/>
          <w:b/>
          <w:szCs w:val="24"/>
        </w:rPr>
        <w:t>3</w:t>
      </w:r>
      <w:r w:rsidRPr="003D56C4">
        <w:rPr>
          <w:rFonts w:ascii="Cambria" w:hAnsi="Cambria"/>
          <w:b/>
          <w:szCs w:val="24"/>
        </w:rPr>
        <w:t>.</w:t>
      </w:r>
      <w:r>
        <w:rPr>
          <w:rFonts w:ascii="Cambria" w:hAnsi="Cambria"/>
          <w:b/>
          <w:szCs w:val="24"/>
        </w:rPr>
        <w:t>3</w:t>
      </w:r>
      <w:r w:rsidRPr="003D56C4">
        <w:rPr>
          <w:rFonts w:ascii="Cambria" w:hAnsi="Cambria"/>
          <w:b/>
          <w:szCs w:val="24"/>
        </w:rPr>
        <w:t>.</w:t>
      </w:r>
      <w:r w:rsidRPr="00B754F9">
        <w:rPr>
          <w:rFonts w:ascii="Cambria" w:hAnsi="Cambria"/>
          <w:szCs w:val="24"/>
        </w:rPr>
        <w:t xml:space="preserve"> </w:t>
      </w:r>
      <w:r>
        <w:rPr>
          <w:rFonts w:ascii="Cambria" w:hAnsi="Cambria"/>
          <w:szCs w:val="24"/>
        </w:rPr>
        <w:t>Manifestar q</w:t>
      </w:r>
      <w:r w:rsidRPr="003D56C4">
        <w:rPr>
          <w:rFonts w:ascii="Cambria" w:hAnsi="Cambria"/>
          <w:szCs w:val="24"/>
        </w:rPr>
        <w:t>ue inexistem fatos impeditivos para sua habilitação no certame, ciente da obrigatoriedade de declarar ocorrências posteriores;</w:t>
      </w:r>
    </w:p>
    <w:p w:rsidR="006A423B" w:rsidRDefault="006A423B" w:rsidP="006A423B">
      <w:pPr>
        <w:pStyle w:val="Recuodecorpodetexto3"/>
        <w:widowControl/>
        <w:tabs>
          <w:tab w:val="num" w:pos="1701"/>
        </w:tabs>
        <w:ind w:left="1134" w:firstLine="0"/>
        <w:rPr>
          <w:rFonts w:ascii="Cambria" w:hAnsi="Cambria"/>
          <w:b/>
          <w:color w:val="auto"/>
          <w:szCs w:val="24"/>
        </w:rPr>
      </w:pPr>
    </w:p>
    <w:p w:rsidR="006A423B" w:rsidRPr="00B754F9" w:rsidRDefault="006A423B" w:rsidP="006A423B">
      <w:pPr>
        <w:pStyle w:val="Textoembloco"/>
        <w:tabs>
          <w:tab w:val="num" w:pos="709"/>
        </w:tabs>
        <w:ind w:left="1134" w:firstLine="0"/>
        <w:rPr>
          <w:rFonts w:ascii="Cambria" w:hAnsi="Cambria"/>
          <w:b/>
          <w:szCs w:val="24"/>
        </w:rPr>
      </w:pPr>
      <w:r>
        <w:rPr>
          <w:rFonts w:ascii="Cambria" w:hAnsi="Cambria"/>
          <w:b/>
          <w:szCs w:val="24"/>
        </w:rPr>
        <w:t xml:space="preserve">5.3.4. </w:t>
      </w:r>
      <w:r>
        <w:rPr>
          <w:rFonts w:ascii="Cambria" w:hAnsi="Cambria"/>
          <w:szCs w:val="24"/>
        </w:rPr>
        <w:t xml:space="preserve">Declarar </w:t>
      </w:r>
      <w:r w:rsidRPr="00B754F9">
        <w:rPr>
          <w:rFonts w:ascii="Cambria" w:hAnsi="Cambria"/>
          <w:szCs w:val="24"/>
        </w:rPr>
        <w:t xml:space="preserve">que </w:t>
      </w:r>
      <w:r w:rsidRPr="00B754F9">
        <w:rPr>
          <w:rFonts w:ascii="Cambria" w:hAnsi="Cambria"/>
          <w:b/>
          <w:szCs w:val="24"/>
        </w:rPr>
        <w:t xml:space="preserve">não emprega menores de dezoito anos em trabalho noturno, </w:t>
      </w:r>
      <w:proofErr w:type="gramStart"/>
      <w:r w:rsidRPr="00B754F9">
        <w:rPr>
          <w:rFonts w:ascii="Cambria" w:hAnsi="Cambria"/>
          <w:b/>
          <w:szCs w:val="24"/>
        </w:rPr>
        <w:t>perigoso ou insalubre, nem menores de dezesseis anos</w:t>
      </w:r>
      <w:proofErr w:type="gramEnd"/>
      <w:r w:rsidRPr="00B754F9">
        <w:rPr>
          <w:rFonts w:ascii="Cambria" w:hAnsi="Cambria"/>
          <w:b/>
          <w:szCs w:val="24"/>
        </w:rPr>
        <w:t xml:space="preserve"> em qualquer trabalho, salvo na condição a aprendiz, a partir dos quatorze anos.</w:t>
      </w:r>
    </w:p>
    <w:p w:rsidR="006A423B" w:rsidRPr="00B754F9" w:rsidRDefault="006A423B" w:rsidP="006A423B">
      <w:pPr>
        <w:pStyle w:val="Textoembloco"/>
        <w:tabs>
          <w:tab w:val="num" w:pos="709"/>
        </w:tabs>
        <w:ind w:left="1134" w:firstLine="0"/>
        <w:rPr>
          <w:rFonts w:ascii="Cambria" w:hAnsi="Cambria"/>
          <w:szCs w:val="24"/>
        </w:rPr>
      </w:pPr>
    </w:p>
    <w:p w:rsidR="006A423B" w:rsidRPr="00B754F9" w:rsidRDefault="006A423B" w:rsidP="006A423B">
      <w:pPr>
        <w:pStyle w:val="Textoembloco"/>
        <w:tabs>
          <w:tab w:val="num" w:pos="709"/>
        </w:tabs>
        <w:ind w:left="1134" w:firstLine="0"/>
        <w:rPr>
          <w:rFonts w:ascii="Cambria" w:hAnsi="Cambria"/>
          <w:b/>
          <w:szCs w:val="24"/>
        </w:rPr>
      </w:pPr>
      <w:r w:rsidRPr="00B754F9">
        <w:rPr>
          <w:rFonts w:ascii="Cambria" w:hAnsi="Cambria"/>
          <w:b/>
          <w:szCs w:val="24"/>
        </w:rPr>
        <w:t>5.</w:t>
      </w:r>
      <w:r>
        <w:rPr>
          <w:rFonts w:ascii="Cambria" w:hAnsi="Cambria"/>
          <w:b/>
          <w:szCs w:val="24"/>
        </w:rPr>
        <w:t>3</w:t>
      </w:r>
      <w:r w:rsidRPr="00B754F9">
        <w:rPr>
          <w:rFonts w:ascii="Cambria" w:hAnsi="Cambria"/>
          <w:b/>
          <w:szCs w:val="24"/>
        </w:rPr>
        <w:t>.5.</w:t>
      </w:r>
      <w:r w:rsidRPr="00B754F9">
        <w:rPr>
          <w:rFonts w:ascii="Cambria" w:hAnsi="Cambria"/>
          <w:szCs w:val="24"/>
        </w:rPr>
        <w:t xml:space="preserve"> Manifestar que</w:t>
      </w:r>
      <w:r w:rsidRPr="00B754F9">
        <w:rPr>
          <w:rFonts w:ascii="Cambria" w:hAnsi="Cambria"/>
          <w:b/>
          <w:szCs w:val="24"/>
        </w:rPr>
        <w:t xml:space="preserve"> firmou a declaração de elaboração independente de proposta;</w:t>
      </w:r>
    </w:p>
    <w:p w:rsidR="006A423B" w:rsidRPr="003D56C4" w:rsidRDefault="006A423B" w:rsidP="006A423B">
      <w:pPr>
        <w:pStyle w:val="Textoembloco"/>
        <w:tabs>
          <w:tab w:val="num" w:pos="709"/>
        </w:tabs>
        <w:ind w:left="1134" w:firstLine="0"/>
        <w:rPr>
          <w:rFonts w:ascii="Cambria" w:hAnsi="Cambria"/>
          <w:b/>
          <w:color w:val="002060"/>
          <w:szCs w:val="24"/>
        </w:rPr>
      </w:pPr>
    </w:p>
    <w:p w:rsidR="006A423B" w:rsidRPr="003D56C4" w:rsidRDefault="006A423B" w:rsidP="006A423B">
      <w:pPr>
        <w:pStyle w:val="Recuodecorpodetexto3"/>
        <w:widowControl/>
        <w:tabs>
          <w:tab w:val="num" w:pos="1701"/>
        </w:tabs>
        <w:ind w:left="1134" w:firstLine="0"/>
        <w:rPr>
          <w:rFonts w:ascii="Cambria" w:hAnsi="Cambria"/>
          <w:color w:val="auto"/>
          <w:sz w:val="24"/>
          <w:szCs w:val="24"/>
        </w:rPr>
      </w:pPr>
      <w:r>
        <w:rPr>
          <w:rFonts w:ascii="Cambria" w:hAnsi="Cambria"/>
          <w:b/>
          <w:color w:val="auto"/>
          <w:sz w:val="24"/>
          <w:szCs w:val="24"/>
        </w:rPr>
        <w:t xml:space="preserve">5.3.6. </w:t>
      </w:r>
      <w:r w:rsidRPr="00343CA9">
        <w:rPr>
          <w:rFonts w:ascii="Cambria" w:hAnsi="Cambria"/>
          <w:color w:val="auto"/>
          <w:szCs w:val="24"/>
        </w:rPr>
        <w:t xml:space="preserve">Declarar </w:t>
      </w:r>
      <w:proofErr w:type="gramStart"/>
      <w:r w:rsidRPr="00343CA9">
        <w:rPr>
          <w:rFonts w:ascii="Cambria" w:hAnsi="Cambria"/>
          <w:color w:val="auto"/>
          <w:szCs w:val="24"/>
        </w:rPr>
        <w:t xml:space="preserve">que </w:t>
      </w:r>
      <w:proofErr w:type="spellStart"/>
      <w:r w:rsidRPr="00343CA9">
        <w:rPr>
          <w:rFonts w:ascii="Cambria" w:hAnsi="Cambria"/>
          <w:color w:val="auto"/>
          <w:szCs w:val="24"/>
        </w:rPr>
        <w:t>q</w:t>
      </w:r>
      <w:r w:rsidRPr="00343CA9">
        <w:rPr>
          <w:rFonts w:ascii="Cambria" w:hAnsi="Cambria"/>
          <w:color w:val="auto"/>
          <w:sz w:val="24"/>
          <w:szCs w:val="24"/>
        </w:rPr>
        <w:t>ue</w:t>
      </w:r>
      <w:proofErr w:type="spellEnd"/>
      <w:proofErr w:type="gramEnd"/>
      <w:r w:rsidRPr="00343CA9">
        <w:rPr>
          <w:rFonts w:ascii="Cambria" w:hAnsi="Cambria"/>
          <w:color w:val="auto"/>
          <w:sz w:val="24"/>
          <w:szCs w:val="24"/>
        </w:rPr>
        <w:t xml:space="preserve"> não possui, em sua cadeia produtiva, empregados executando trabalho degradante ou forçado, observando o disposto nos </w:t>
      </w:r>
      <w:r w:rsidRPr="00891B18">
        <w:rPr>
          <w:rFonts w:ascii="Cambria" w:hAnsi="Cambria"/>
          <w:b/>
          <w:color w:val="C00000"/>
          <w:sz w:val="24"/>
          <w:szCs w:val="24"/>
        </w:rPr>
        <w:t>incisos III e IV do artigo 1º e no inciso III do artigo 5º da Constituição Federal</w:t>
      </w:r>
      <w:r w:rsidRPr="003D56C4">
        <w:rPr>
          <w:rFonts w:ascii="Cambria" w:hAnsi="Cambria"/>
          <w:color w:val="auto"/>
          <w:sz w:val="24"/>
          <w:szCs w:val="24"/>
        </w:rPr>
        <w:t>.</w:t>
      </w:r>
    </w:p>
    <w:p w:rsidR="006A423B" w:rsidRDefault="006A423B" w:rsidP="006A423B">
      <w:pPr>
        <w:jc w:val="both"/>
        <w:rPr>
          <w:rFonts w:ascii="Cambria" w:hAnsi="Cambria" w:cs="Calibri"/>
          <w:b/>
          <w:color w:val="000000"/>
          <w:sz w:val="24"/>
          <w:szCs w:val="24"/>
        </w:rPr>
      </w:pPr>
    </w:p>
    <w:p w:rsidR="006A423B" w:rsidRPr="00DC0CB4" w:rsidRDefault="006A423B" w:rsidP="006A423B">
      <w:pPr>
        <w:jc w:val="both"/>
        <w:rPr>
          <w:rFonts w:ascii="Cambria" w:hAnsi="Cambria"/>
          <w:sz w:val="24"/>
          <w:szCs w:val="24"/>
        </w:rPr>
      </w:pPr>
      <w:r w:rsidRPr="00BC3770">
        <w:rPr>
          <w:rFonts w:ascii="Cambria" w:hAnsi="Cambria" w:cs="Calibri"/>
          <w:b/>
          <w:color w:val="000000"/>
          <w:sz w:val="24"/>
          <w:szCs w:val="24"/>
        </w:rPr>
        <w:t>5</w:t>
      </w:r>
      <w:r w:rsidRPr="00BC3770">
        <w:rPr>
          <w:rFonts w:ascii="Cambria" w:hAnsi="Cambria"/>
          <w:b/>
          <w:sz w:val="24"/>
          <w:szCs w:val="24"/>
        </w:rPr>
        <w:t>.</w:t>
      </w:r>
      <w:r>
        <w:rPr>
          <w:rFonts w:ascii="Cambria" w:hAnsi="Cambria"/>
          <w:b/>
          <w:sz w:val="24"/>
          <w:szCs w:val="24"/>
        </w:rPr>
        <w:t>4</w:t>
      </w:r>
      <w:r w:rsidRPr="00B7660C">
        <w:rPr>
          <w:rFonts w:ascii="Cambria" w:hAnsi="Cambria"/>
          <w:b/>
          <w:sz w:val="24"/>
          <w:szCs w:val="24"/>
        </w:rPr>
        <w:t xml:space="preserve">. </w:t>
      </w:r>
      <w:r w:rsidRPr="00B7660C">
        <w:rPr>
          <w:rFonts w:ascii="Cambria" w:hAnsi="Cambria"/>
          <w:sz w:val="24"/>
          <w:szCs w:val="24"/>
        </w:rPr>
        <w:t>Não será admitida a participar da licitação a empresa:</w:t>
      </w:r>
    </w:p>
    <w:p w:rsidR="006A423B" w:rsidRPr="00DC0CB4" w:rsidRDefault="006A423B" w:rsidP="006A423B">
      <w:pPr>
        <w:pStyle w:val="Corpodetexto"/>
        <w:rPr>
          <w:rFonts w:ascii="Cambria" w:hAnsi="Cambria"/>
          <w:b/>
          <w:szCs w:val="24"/>
        </w:rPr>
      </w:pPr>
    </w:p>
    <w:p w:rsidR="006A423B" w:rsidRPr="00DC0CB4" w:rsidRDefault="006A423B" w:rsidP="006A423B">
      <w:pPr>
        <w:autoSpaceDE w:val="0"/>
        <w:autoSpaceDN w:val="0"/>
        <w:adjustRightInd w:val="0"/>
        <w:ind w:left="1134"/>
        <w:jc w:val="both"/>
        <w:rPr>
          <w:rFonts w:ascii="Cambria" w:hAnsi="Cambria"/>
          <w:b/>
          <w:color w:val="C00000"/>
          <w:sz w:val="24"/>
          <w:szCs w:val="24"/>
        </w:rPr>
      </w:pPr>
      <w:r>
        <w:rPr>
          <w:rFonts w:ascii="Cambria" w:hAnsi="Cambria"/>
          <w:b/>
          <w:sz w:val="24"/>
          <w:szCs w:val="24"/>
        </w:rPr>
        <w:t>5</w:t>
      </w:r>
      <w:r w:rsidRPr="00DC0CB4">
        <w:rPr>
          <w:rFonts w:ascii="Cambria" w:hAnsi="Cambria"/>
          <w:b/>
          <w:sz w:val="24"/>
          <w:szCs w:val="24"/>
        </w:rPr>
        <w:t>.</w:t>
      </w:r>
      <w:r>
        <w:rPr>
          <w:rFonts w:ascii="Cambria" w:hAnsi="Cambria"/>
          <w:b/>
          <w:sz w:val="24"/>
          <w:szCs w:val="24"/>
        </w:rPr>
        <w:t>4</w:t>
      </w:r>
      <w:r w:rsidRPr="00DC0CB4">
        <w:rPr>
          <w:rFonts w:ascii="Cambria" w:hAnsi="Cambria"/>
          <w:b/>
          <w:sz w:val="24"/>
          <w:szCs w:val="24"/>
        </w:rPr>
        <w:t>.1.</w:t>
      </w:r>
      <w:r w:rsidRPr="00DC0CB4">
        <w:rPr>
          <w:rFonts w:ascii="Cambria" w:hAnsi="Cambria"/>
          <w:sz w:val="24"/>
          <w:szCs w:val="24"/>
        </w:rPr>
        <w:t xml:space="preserve"> Suspensa do direito de licitar e contratar com o </w:t>
      </w:r>
      <w:r w:rsidRPr="00105269">
        <w:rPr>
          <w:rFonts w:ascii="Cambria" w:hAnsi="Cambria"/>
          <w:b/>
          <w:sz w:val="24"/>
          <w:szCs w:val="24"/>
        </w:rPr>
        <w:t>MUNICÍPIO</w:t>
      </w:r>
      <w:r w:rsidRPr="00DC0CB4">
        <w:rPr>
          <w:rFonts w:ascii="Cambria" w:hAnsi="Cambria"/>
          <w:b/>
          <w:color w:val="C00000"/>
          <w:sz w:val="24"/>
          <w:szCs w:val="24"/>
        </w:rPr>
        <w:t xml:space="preserve"> </w:t>
      </w:r>
      <w:r w:rsidRPr="003A1C5E">
        <w:rPr>
          <w:rFonts w:ascii="Cambria" w:hAnsi="Cambria"/>
          <w:b/>
          <w:sz w:val="24"/>
          <w:szCs w:val="24"/>
        </w:rPr>
        <w:t>DE SANTO ANTÔNIO DE PÁDUA/R</w:t>
      </w:r>
      <w:r w:rsidRPr="00451E58">
        <w:rPr>
          <w:rFonts w:ascii="Cambria" w:hAnsi="Cambria"/>
          <w:b/>
          <w:sz w:val="24"/>
          <w:szCs w:val="24"/>
        </w:rPr>
        <w:t>J,</w:t>
      </w:r>
      <w:r w:rsidRPr="00DC0CB4">
        <w:rPr>
          <w:rFonts w:ascii="Cambria" w:hAnsi="Cambria" w:cs="Calibri"/>
          <w:color w:val="000000"/>
          <w:sz w:val="24"/>
          <w:szCs w:val="24"/>
        </w:rPr>
        <w:t xml:space="preserve"> </w:t>
      </w:r>
      <w:r w:rsidRPr="005C4559">
        <w:rPr>
          <w:rFonts w:ascii="Cambria" w:hAnsi="Cambria" w:cs="Calibri"/>
          <w:color w:val="000000"/>
          <w:sz w:val="24"/>
          <w:szCs w:val="24"/>
        </w:rPr>
        <w:t>durante o prazo da sanção aplicada</w:t>
      </w:r>
      <w:r w:rsidRPr="00DC0CB4">
        <w:rPr>
          <w:rFonts w:ascii="Cambria" w:hAnsi="Cambria"/>
          <w:b/>
          <w:color w:val="C00000"/>
          <w:sz w:val="24"/>
          <w:szCs w:val="24"/>
        </w:rPr>
        <w:t xml:space="preserve"> (artigo 87, III da Lei Federal </w:t>
      </w:r>
      <w:proofErr w:type="gramStart"/>
      <w:r w:rsidRPr="00DC0CB4">
        <w:rPr>
          <w:rFonts w:ascii="Cambria" w:hAnsi="Cambria"/>
          <w:b/>
          <w:color w:val="C00000"/>
          <w:sz w:val="24"/>
          <w:szCs w:val="24"/>
        </w:rPr>
        <w:t>nº8.</w:t>
      </w:r>
      <w:proofErr w:type="gramEnd"/>
      <w:r w:rsidRPr="00DC0CB4">
        <w:rPr>
          <w:rFonts w:ascii="Cambria" w:hAnsi="Cambria"/>
          <w:b/>
          <w:color w:val="C00000"/>
          <w:sz w:val="24"/>
          <w:szCs w:val="24"/>
        </w:rPr>
        <w:t>666/1993);</w:t>
      </w:r>
    </w:p>
    <w:p w:rsidR="006A423B" w:rsidRPr="00DC0CB4" w:rsidRDefault="006A423B" w:rsidP="006A423B">
      <w:pPr>
        <w:pStyle w:val="Corpodetexto"/>
        <w:ind w:left="1134"/>
        <w:rPr>
          <w:rFonts w:ascii="Cambria" w:hAnsi="Cambria"/>
          <w:b/>
          <w:szCs w:val="24"/>
        </w:rPr>
      </w:pPr>
    </w:p>
    <w:p w:rsidR="006A423B" w:rsidRPr="00DC0CB4" w:rsidRDefault="006A423B" w:rsidP="006A423B">
      <w:pPr>
        <w:pStyle w:val="Corpodetexto"/>
        <w:ind w:left="1134"/>
        <w:rPr>
          <w:rFonts w:ascii="Cambria" w:hAnsi="Cambria"/>
          <w:b/>
          <w:color w:val="C00000"/>
          <w:szCs w:val="24"/>
        </w:rPr>
      </w:pPr>
      <w:r>
        <w:rPr>
          <w:rFonts w:ascii="Cambria" w:hAnsi="Cambria"/>
          <w:b/>
          <w:szCs w:val="24"/>
        </w:rPr>
        <w:t>5</w:t>
      </w:r>
      <w:r w:rsidRPr="00DC0CB4">
        <w:rPr>
          <w:rFonts w:ascii="Cambria" w:hAnsi="Cambria"/>
          <w:b/>
          <w:szCs w:val="24"/>
        </w:rPr>
        <w:t>.</w:t>
      </w:r>
      <w:r>
        <w:rPr>
          <w:rFonts w:ascii="Cambria" w:hAnsi="Cambria"/>
          <w:b/>
          <w:szCs w:val="24"/>
        </w:rPr>
        <w:t>4</w:t>
      </w:r>
      <w:r w:rsidRPr="00DC0CB4">
        <w:rPr>
          <w:rFonts w:ascii="Cambria" w:hAnsi="Cambria"/>
          <w:b/>
          <w:szCs w:val="24"/>
        </w:rPr>
        <w:t>.2.</w:t>
      </w:r>
      <w:r w:rsidRPr="00DC0CB4">
        <w:rPr>
          <w:rFonts w:ascii="Cambria" w:hAnsi="Cambria"/>
          <w:szCs w:val="24"/>
        </w:rPr>
        <w:t xml:space="preserve"> A declarada inidônea vigente à penalidade imposta pela Administração Pública, </w:t>
      </w:r>
      <w:r w:rsidRPr="005C4559">
        <w:rPr>
          <w:rFonts w:ascii="Cambria" w:hAnsi="Cambria" w:cs="Calibri"/>
          <w:color w:val="000000"/>
          <w:szCs w:val="24"/>
        </w:rPr>
        <w:t>enquanto perdurarem os motivos determinantes da punição ou até que seja promovida sua reabilitação</w:t>
      </w:r>
      <w:r w:rsidRPr="00DC0CB4">
        <w:rPr>
          <w:rFonts w:ascii="Cambria" w:hAnsi="Cambria"/>
          <w:szCs w:val="24"/>
        </w:rPr>
        <w:t xml:space="preserve"> </w:t>
      </w:r>
      <w:r w:rsidRPr="00DC0CB4">
        <w:rPr>
          <w:rFonts w:ascii="Cambria" w:hAnsi="Cambria"/>
          <w:b/>
          <w:color w:val="C00000"/>
          <w:szCs w:val="24"/>
        </w:rPr>
        <w:t>(artigo 87, IV da Lei Federal nº8.666/1993);</w:t>
      </w:r>
    </w:p>
    <w:p w:rsidR="006A423B" w:rsidRPr="00DC0CB4" w:rsidRDefault="006A423B" w:rsidP="006A423B">
      <w:pPr>
        <w:pStyle w:val="Corpodetexto"/>
        <w:ind w:left="1134"/>
        <w:rPr>
          <w:rFonts w:ascii="Cambria" w:hAnsi="Cambria"/>
          <w:szCs w:val="24"/>
        </w:rPr>
      </w:pPr>
    </w:p>
    <w:p w:rsidR="006A423B" w:rsidRPr="00DC0CB4" w:rsidRDefault="006A423B" w:rsidP="006A423B">
      <w:pPr>
        <w:ind w:left="1134"/>
        <w:jc w:val="both"/>
        <w:rPr>
          <w:rFonts w:ascii="Cambria" w:hAnsi="Cambria"/>
          <w:color w:val="C00000"/>
          <w:sz w:val="24"/>
          <w:szCs w:val="24"/>
        </w:rPr>
      </w:pPr>
      <w:r>
        <w:rPr>
          <w:rFonts w:ascii="Cambria" w:hAnsi="Cambria"/>
          <w:b/>
          <w:sz w:val="24"/>
          <w:szCs w:val="24"/>
        </w:rPr>
        <w:t>5</w:t>
      </w:r>
      <w:r w:rsidRPr="00DC0CB4">
        <w:rPr>
          <w:rFonts w:ascii="Cambria" w:hAnsi="Cambria"/>
          <w:b/>
          <w:sz w:val="24"/>
          <w:szCs w:val="24"/>
        </w:rPr>
        <w:t>.</w:t>
      </w:r>
      <w:r>
        <w:rPr>
          <w:rFonts w:ascii="Cambria" w:hAnsi="Cambria"/>
          <w:b/>
          <w:sz w:val="24"/>
          <w:szCs w:val="24"/>
        </w:rPr>
        <w:t>4</w:t>
      </w:r>
      <w:r w:rsidRPr="00DC0CB4">
        <w:rPr>
          <w:rFonts w:ascii="Cambria" w:hAnsi="Cambria"/>
          <w:b/>
          <w:sz w:val="24"/>
          <w:szCs w:val="24"/>
        </w:rPr>
        <w:t xml:space="preserve">.3. </w:t>
      </w:r>
      <w:r w:rsidRPr="00DC0CB4">
        <w:rPr>
          <w:rFonts w:ascii="Cambria" w:hAnsi="Cambria"/>
          <w:sz w:val="24"/>
          <w:szCs w:val="24"/>
        </w:rPr>
        <w:t xml:space="preserve">O autor do projeto, básico ou executivo, pessoa física ou jurídica </w:t>
      </w:r>
      <w:r w:rsidRPr="00DC0CB4">
        <w:rPr>
          <w:rFonts w:ascii="Cambria" w:hAnsi="Cambria"/>
          <w:b/>
          <w:color w:val="C00000"/>
          <w:sz w:val="24"/>
          <w:szCs w:val="24"/>
        </w:rPr>
        <w:t xml:space="preserve">(artigo 9º, I da Lei Federal </w:t>
      </w:r>
      <w:proofErr w:type="gramStart"/>
      <w:r w:rsidRPr="00DC0CB4">
        <w:rPr>
          <w:rFonts w:ascii="Cambria" w:hAnsi="Cambria"/>
          <w:b/>
          <w:color w:val="C00000"/>
          <w:sz w:val="24"/>
          <w:szCs w:val="24"/>
        </w:rPr>
        <w:t>nº8.</w:t>
      </w:r>
      <w:proofErr w:type="gramEnd"/>
      <w:r w:rsidRPr="00DC0CB4">
        <w:rPr>
          <w:rFonts w:ascii="Cambria" w:hAnsi="Cambria"/>
          <w:b/>
          <w:color w:val="C00000"/>
          <w:sz w:val="24"/>
          <w:szCs w:val="24"/>
        </w:rPr>
        <w:t>666/1993)</w:t>
      </w:r>
      <w:r w:rsidRPr="00DC0CB4">
        <w:rPr>
          <w:rFonts w:ascii="Cambria" w:hAnsi="Cambria"/>
          <w:color w:val="C00000"/>
          <w:sz w:val="24"/>
          <w:szCs w:val="24"/>
        </w:rPr>
        <w:t>;</w:t>
      </w:r>
    </w:p>
    <w:p w:rsidR="006A423B" w:rsidRPr="00DC0CB4" w:rsidRDefault="006A423B" w:rsidP="006A423B">
      <w:pPr>
        <w:pStyle w:val="Corpodetexto"/>
        <w:ind w:left="1134"/>
        <w:rPr>
          <w:rFonts w:ascii="Cambria" w:hAnsi="Cambria"/>
          <w:b/>
          <w:szCs w:val="24"/>
        </w:rPr>
      </w:pPr>
    </w:p>
    <w:p w:rsidR="006A423B" w:rsidRPr="00DC0CB4" w:rsidRDefault="006A423B" w:rsidP="006A423B">
      <w:pPr>
        <w:ind w:left="1134"/>
        <w:jc w:val="both"/>
        <w:rPr>
          <w:rFonts w:ascii="Cambria" w:hAnsi="Cambria"/>
          <w:color w:val="C00000"/>
          <w:sz w:val="24"/>
          <w:szCs w:val="24"/>
        </w:rPr>
      </w:pPr>
      <w:r>
        <w:rPr>
          <w:rFonts w:ascii="Cambria" w:hAnsi="Cambria"/>
          <w:b/>
          <w:sz w:val="24"/>
          <w:szCs w:val="24"/>
        </w:rPr>
        <w:t>5</w:t>
      </w:r>
      <w:r w:rsidRPr="00DC0CB4">
        <w:rPr>
          <w:rFonts w:ascii="Cambria" w:hAnsi="Cambria"/>
          <w:b/>
          <w:sz w:val="24"/>
          <w:szCs w:val="24"/>
        </w:rPr>
        <w:t>.</w:t>
      </w:r>
      <w:r>
        <w:rPr>
          <w:rFonts w:ascii="Cambria" w:hAnsi="Cambria"/>
          <w:b/>
          <w:sz w:val="24"/>
          <w:szCs w:val="24"/>
        </w:rPr>
        <w:t>4</w:t>
      </w:r>
      <w:r w:rsidRPr="00DC0CB4">
        <w:rPr>
          <w:rFonts w:ascii="Cambria" w:hAnsi="Cambria"/>
          <w:b/>
          <w:sz w:val="24"/>
          <w:szCs w:val="24"/>
        </w:rPr>
        <w:t>.4.</w:t>
      </w:r>
      <w:r w:rsidRPr="00DC0CB4">
        <w:rPr>
          <w:rFonts w:ascii="Cambria" w:hAnsi="Cambria"/>
          <w:sz w:val="24"/>
          <w:szCs w:val="24"/>
        </w:rPr>
        <w:t xml:space="preserve">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w:t>
      </w:r>
      <w:r w:rsidRPr="00DC0CB4">
        <w:rPr>
          <w:rFonts w:ascii="Cambria" w:hAnsi="Cambria"/>
          <w:b/>
          <w:color w:val="C00000"/>
          <w:sz w:val="24"/>
          <w:szCs w:val="24"/>
        </w:rPr>
        <w:t xml:space="preserve">(artigo 9º, II da Lei Federal </w:t>
      </w:r>
      <w:proofErr w:type="gramStart"/>
      <w:r w:rsidRPr="00DC0CB4">
        <w:rPr>
          <w:rFonts w:ascii="Cambria" w:hAnsi="Cambria"/>
          <w:b/>
          <w:color w:val="C00000"/>
          <w:sz w:val="24"/>
          <w:szCs w:val="24"/>
        </w:rPr>
        <w:t>nº8.</w:t>
      </w:r>
      <w:proofErr w:type="gramEnd"/>
      <w:r w:rsidRPr="00DC0CB4">
        <w:rPr>
          <w:rFonts w:ascii="Cambria" w:hAnsi="Cambria"/>
          <w:b/>
          <w:color w:val="C00000"/>
          <w:sz w:val="24"/>
          <w:szCs w:val="24"/>
        </w:rPr>
        <w:t>666/1993)</w:t>
      </w:r>
      <w:r w:rsidRPr="00DC0CB4">
        <w:rPr>
          <w:rFonts w:ascii="Cambria" w:hAnsi="Cambria"/>
          <w:color w:val="C00000"/>
          <w:sz w:val="24"/>
          <w:szCs w:val="24"/>
        </w:rPr>
        <w:t>;</w:t>
      </w:r>
    </w:p>
    <w:p w:rsidR="006A423B" w:rsidRPr="00DC0CB4" w:rsidRDefault="006A423B" w:rsidP="006A423B">
      <w:pPr>
        <w:pStyle w:val="Corpodetexto"/>
        <w:ind w:left="1134"/>
        <w:rPr>
          <w:rFonts w:ascii="Cambria" w:hAnsi="Cambria"/>
          <w:szCs w:val="24"/>
        </w:rPr>
      </w:pPr>
    </w:p>
    <w:p w:rsidR="006A423B" w:rsidRPr="00DC0CB4" w:rsidRDefault="006A423B" w:rsidP="006A423B">
      <w:pPr>
        <w:ind w:left="1134"/>
        <w:jc w:val="both"/>
        <w:rPr>
          <w:rFonts w:ascii="Cambria" w:hAnsi="Cambria"/>
          <w:color w:val="C00000"/>
          <w:sz w:val="24"/>
          <w:szCs w:val="24"/>
        </w:rPr>
      </w:pPr>
      <w:r>
        <w:rPr>
          <w:rFonts w:ascii="Cambria" w:hAnsi="Cambria"/>
          <w:b/>
          <w:sz w:val="24"/>
          <w:szCs w:val="24"/>
        </w:rPr>
        <w:t>5</w:t>
      </w:r>
      <w:r w:rsidRPr="00DC0CB4">
        <w:rPr>
          <w:rFonts w:ascii="Cambria" w:hAnsi="Cambria"/>
          <w:b/>
          <w:sz w:val="24"/>
          <w:szCs w:val="24"/>
        </w:rPr>
        <w:t>.</w:t>
      </w:r>
      <w:r>
        <w:rPr>
          <w:rFonts w:ascii="Cambria" w:hAnsi="Cambria"/>
          <w:b/>
          <w:sz w:val="24"/>
          <w:szCs w:val="24"/>
        </w:rPr>
        <w:t>4</w:t>
      </w:r>
      <w:r w:rsidRPr="00DC0CB4">
        <w:rPr>
          <w:rFonts w:ascii="Cambria" w:hAnsi="Cambria"/>
          <w:b/>
          <w:sz w:val="24"/>
          <w:szCs w:val="24"/>
        </w:rPr>
        <w:t xml:space="preserve">.5. </w:t>
      </w:r>
      <w:r w:rsidRPr="00DC0CB4">
        <w:rPr>
          <w:rFonts w:ascii="Cambria" w:hAnsi="Cambria"/>
          <w:sz w:val="24"/>
          <w:szCs w:val="24"/>
        </w:rPr>
        <w:t>Servidor ou dirigente de órgão ou entidade contratante ou responsável pela licitação</w:t>
      </w:r>
      <w:r w:rsidRPr="00DC0CB4">
        <w:rPr>
          <w:rFonts w:ascii="Cambria" w:hAnsi="Cambria"/>
          <w:b/>
          <w:sz w:val="24"/>
          <w:szCs w:val="24"/>
        </w:rPr>
        <w:t xml:space="preserve"> </w:t>
      </w:r>
      <w:r w:rsidRPr="00DC0CB4">
        <w:rPr>
          <w:rFonts w:ascii="Cambria" w:hAnsi="Cambria"/>
          <w:b/>
          <w:color w:val="C00000"/>
          <w:sz w:val="24"/>
          <w:szCs w:val="24"/>
        </w:rPr>
        <w:t xml:space="preserve">(artigo 9º, III da Lei Federal </w:t>
      </w:r>
      <w:proofErr w:type="gramStart"/>
      <w:r w:rsidRPr="00DC0CB4">
        <w:rPr>
          <w:rFonts w:ascii="Cambria" w:hAnsi="Cambria"/>
          <w:b/>
          <w:color w:val="C00000"/>
          <w:sz w:val="24"/>
          <w:szCs w:val="24"/>
        </w:rPr>
        <w:t>nº8.</w:t>
      </w:r>
      <w:proofErr w:type="gramEnd"/>
      <w:r w:rsidRPr="00DC0CB4">
        <w:rPr>
          <w:rFonts w:ascii="Cambria" w:hAnsi="Cambria"/>
          <w:b/>
          <w:color w:val="C00000"/>
          <w:sz w:val="24"/>
          <w:szCs w:val="24"/>
        </w:rPr>
        <w:t>666/1993)</w:t>
      </w:r>
      <w:r w:rsidRPr="00DC0CB4">
        <w:rPr>
          <w:rFonts w:ascii="Cambria" w:hAnsi="Cambria"/>
          <w:color w:val="C00000"/>
          <w:sz w:val="24"/>
          <w:szCs w:val="24"/>
        </w:rPr>
        <w:t>;</w:t>
      </w:r>
    </w:p>
    <w:p w:rsidR="006A423B" w:rsidRPr="00DC0CB4" w:rsidRDefault="006A423B" w:rsidP="006A423B">
      <w:pPr>
        <w:ind w:left="1134"/>
        <w:jc w:val="both"/>
        <w:rPr>
          <w:rFonts w:ascii="Cambria" w:hAnsi="Cambria" w:cs="Calibri"/>
          <w:color w:val="000000"/>
          <w:sz w:val="24"/>
          <w:szCs w:val="24"/>
        </w:rPr>
      </w:pPr>
    </w:p>
    <w:p w:rsidR="006A423B" w:rsidRPr="00DC0CB4" w:rsidRDefault="006A423B" w:rsidP="006A423B">
      <w:pPr>
        <w:pStyle w:val="Corpodetexto"/>
        <w:ind w:left="1134"/>
        <w:rPr>
          <w:rFonts w:ascii="Cambria" w:hAnsi="Cambria"/>
          <w:b/>
          <w:color w:val="C00000"/>
          <w:szCs w:val="24"/>
        </w:rPr>
      </w:pPr>
      <w:r>
        <w:rPr>
          <w:rFonts w:ascii="Cambria" w:hAnsi="Cambria" w:cs="Calibri"/>
          <w:b/>
          <w:color w:val="000000"/>
          <w:szCs w:val="24"/>
        </w:rPr>
        <w:t>5</w:t>
      </w:r>
      <w:r w:rsidRPr="00DC0CB4">
        <w:rPr>
          <w:rFonts w:ascii="Cambria" w:hAnsi="Cambria" w:cs="Calibri"/>
          <w:b/>
          <w:color w:val="000000"/>
          <w:szCs w:val="24"/>
        </w:rPr>
        <w:t>.</w:t>
      </w:r>
      <w:r>
        <w:rPr>
          <w:rFonts w:ascii="Cambria" w:hAnsi="Cambria" w:cs="Calibri"/>
          <w:b/>
          <w:color w:val="000000"/>
          <w:szCs w:val="24"/>
        </w:rPr>
        <w:t>4</w:t>
      </w:r>
      <w:r w:rsidRPr="00DC0CB4">
        <w:rPr>
          <w:rFonts w:ascii="Cambria" w:hAnsi="Cambria" w:cs="Calibri"/>
          <w:b/>
          <w:color w:val="000000"/>
          <w:szCs w:val="24"/>
        </w:rPr>
        <w:t>.6.</w:t>
      </w:r>
      <w:r w:rsidRPr="00DC0CB4">
        <w:rPr>
          <w:rFonts w:ascii="Cambria" w:hAnsi="Cambria" w:cs="Calibri"/>
          <w:color w:val="000000"/>
          <w:szCs w:val="24"/>
        </w:rPr>
        <w:t xml:space="preserve"> Proibida de contratar com a Administração Pública </w:t>
      </w:r>
      <w:r w:rsidRPr="00DC0CB4">
        <w:rPr>
          <w:rFonts w:ascii="Cambria" w:hAnsi="Cambria"/>
          <w:b/>
          <w:color w:val="C00000"/>
          <w:szCs w:val="24"/>
        </w:rPr>
        <w:t xml:space="preserve">(artigo 72, </w:t>
      </w:r>
      <w:r w:rsidRPr="00DC0CB4">
        <w:rPr>
          <w:rFonts w:ascii="Cambria" w:hAnsi="Cambria" w:cs="Calibri"/>
          <w:b/>
          <w:color w:val="C00000"/>
          <w:szCs w:val="24"/>
        </w:rPr>
        <w:t>§ 8º, V, da Lei Federal nº9.605/1998 - Lei dos Crimes Ambientais);</w:t>
      </w:r>
    </w:p>
    <w:p w:rsidR="006A423B" w:rsidRPr="00DC0CB4" w:rsidRDefault="006A423B" w:rsidP="006A423B">
      <w:pPr>
        <w:pStyle w:val="Corpodetexto"/>
        <w:ind w:left="1134"/>
        <w:rPr>
          <w:rFonts w:ascii="Cambria" w:hAnsi="Cambria"/>
          <w:b/>
          <w:color w:val="C00000"/>
          <w:szCs w:val="24"/>
        </w:rPr>
      </w:pPr>
    </w:p>
    <w:p w:rsidR="006A423B" w:rsidRPr="00DC0CB4" w:rsidRDefault="006A423B" w:rsidP="006A423B">
      <w:pPr>
        <w:pStyle w:val="Corpodetexto"/>
        <w:ind w:left="1134"/>
        <w:rPr>
          <w:rFonts w:ascii="Cambria" w:hAnsi="Cambria"/>
          <w:b/>
          <w:color w:val="002060"/>
          <w:szCs w:val="24"/>
        </w:rPr>
      </w:pPr>
      <w:r>
        <w:rPr>
          <w:rFonts w:ascii="Cambria" w:hAnsi="Cambria"/>
          <w:b/>
          <w:color w:val="002060"/>
          <w:szCs w:val="24"/>
        </w:rPr>
        <w:t>5</w:t>
      </w:r>
      <w:r w:rsidRPr="00DC0CB4">
        <w:rPr>
          <w:rFonts w:ascii="Cambria" w:hAnsi="Cambria"/>
          <w:b/>
          <w:color w:val="002060"/>
          <w:szCs w:val="24"/>
        </w:rPr>
        <w:t>.</w:t>
      </w:r>
      <w:r>
        <w:rPr>
          <w:rFonts w:ascii="Cambria" w:hAnsi="Cambria"/>
          <w:b/>
          <w:color w:val="002060"/>
          <w:szCs w:val="24"/>
        </w:rPr>
        <w:t>4</w:t>
      </w:r>
      <w:r w:rsidRPr="00DC0CB4">
        <w:rPr>
          <w:rFonts w:ascii="Cambria" w:hAnsi="Cambria"/>
          <w:b/>
          <w:color w:val="002060"/>
          <w:szCs w:val="24"/>
        </w:rPr>
        <w:t xml:space="preserve">.7. Condenado por ato de improbidade administrativa que importa em proibição de contratar com o Poder Público </w:t>
      </w:r>
      <w:r w:rsidRPr="00DC0CB4">
        <w:rPr>
          <w:rFonts w:ascii="Cambria" w:hAnsi="Cambria"/>
          <w:b/>
          <w:color w:val="C00000"/>
          <w:szCs w:val="24"/>
        </w:rPr>
        <w:t>(artigo 12, III da Lei Federal nº8.249/1992);</w:t>
      </w:r>
    </w:p>
    <w:p w:rsidR="006A423B" w:rsidRPr="00DC0CB4" w:rsidRDefault="006A423B" w:rsidP="006A423B">
      <w:pPr>
        <w:pStyle w:val="Corpodetexto"/>
        <w:ind w:left="1134"/>
        <w:contextualSpacing/>
        <w:rPr>
          <w:rFonts w:ascii="Cambria" w:hAnsi="Cambria"/>
          <w:b/>
          <w:color w:val="C00000"/>
          <w:szCs w:val="24"/>
        </w:rPr>
      </w:pPr>
      <w:r>
        <w:rPr>
          <w:rFonts w:ascii="Cambria" w:hAnsi="Cambria"/>
          <w:b/>
          <w:szCs w:val="24"/>
        </w:rPr>
        <w:t>5</w:t>
      </w:r>
      <w:r w:rsidRPr="00DC0CB4">
        <w:rPr>
          <w:rFonts w:ascii="Cambria" w:hAnsi="Cambria"/>
          <w:b/>
          <w:szCs w:val="24"/>
        </w:rPr>
        <w:t>.</w:t>
      </w:r>
      <w:r>
        <w:rPr>
          <w:rFonts w:ascii="Cambria" w:hAnsi="Cambria"/>
          <w:b/>
          <w:szCs w:val="24"/>
        </w:rPr>
        <w:t>4</w:t>
      </w:r>
      <w:r w:rsidRPr="00DC0CB4">
        <w:rPr>
          <w:rFonts w:ascii="Cambria" w:hAnsi="Cambria"/>
          <w:b/>
          <w:szCs w:val="24"/>
        </w:rPr>
        <w:t xml:space="preserve">.8. </w:t>
      </w:r>
      <w:r w:rsidRPr="00DC0CB4">
        <w:rPr>
          <w:rFonts w:ascii="Cambria" w:hAnsi="Cambria"/>
          <w:szCs w:val="24"/>
        </w:rPr>
        <w:t xml:space="preserve">Impedida de licitar e contratar com o </w:t>
      </w:r>
      <w:r w:rsidRPr="003A1C5E">
        <w:rPr>
          <w:rFonts w:ascii="Cambria" w:hAnsi="Cambria"/>
          <w:b/>
          <w:szCs w:val="24"/>
        </w:rPr>
        <w:t>MUNICÍPIO DE SANTO ANTÔNIO DE PÁDUA/RJ</w:t>
      </w:r>
      <w:r w:rsidRPr="00DC0CB4">
        <w:rPr>
          <w:rFonts w:ascii="Cambria" w:hAnsi="Cambria"/>
          <w:b/>
          <w:color w:val="C00000"/>
          <w:szCs w:val="24"/>
        </w:rPr>
        <w:t xml:space="preserve">, </w:t>
      </w:r>
      <w:r w:rsidRPr="005C4559">
        <w:rPr>
          <w:rFonts w:ascii="Cambria" w:hAnsi="Cambria" w:cs="Calibri"/>
          <w:color w:val="000000"/>
          <w:szCs w:val="24"/>
        </w:rPr>
        <w:t>durante o prazo da sanção aplicada</w:t>
      </w:r>
      <w:r w:rsidRPr="00DC0CB4">
        <w:rPr>
          <w:rFonts w:ascii="Cambria" w:hAnsi="Cambria"/>
          <w:szCs w:val="24"/>
        </w:rPr>
        <w:t xml:space="preserve"> </w:t>
      </w:r>
      <w:r w:rsidRPr="00DC0CB4">
        <w:rPr>
          <w:rFonts w:ascii="Cambria" w:hAnsi="Cambria"/>
          <w:b/>
          <w:color w:val="C00000"/>
          <w:szCs w:val="24"/>
        </w:rPr>
        <w:t>(artigo 7º da Lei Federal nº10.520/2002);</w:t>
      </w:r>
    </w:p>
    <w:p w:rsidR="006A423B" w:rsidRPr="00DC0CB4" w:rsidRDefault="006A423B" w:rsidP="006A423B">
      <w:pPr>
        <w:pStyle w:val="Corpodetexto"/>
        <w:ind w:left="1134"/>
        <w:rPr>
          <w:rFonts w:ascii="Cambria" w:hAnsi="Cambria"/>
          <w:b/>
          <w:szCs w:val="24"/>
        </w:rPr>
      </w:pPr>
    </w:p>
    <w:p w:rsidR="006A423B" w:rsidRPr="00DC0CB4" w:rsidRDefault="006A423B" w:rsidP="006A423B">
      <w:pPr>
        <w:pStyle w:val="Corpodetexto"/>
        <w:ind w:left="1134"/>
        <w:rPr>
          <w:rFonts w:ascii="Cambria" w:hAnsi="Cambria"/>
          <w:szCs w:val="24"/>
        </w:rPr>
      </w:pPr>
      <w:r>
        <w:rPr>
          <w:rFonts w:ascii="Cambria" w:hAnsi="Cambria"/>
          <w:b/>
          <w:szCs w:val="24"/>
        </w:rPr>
        <w:t>5</w:t>
      </w:r>
      <w:r w:rsidRPr="00DC0CB4">
        <w:rPr>
          <w:rFonts w:ascii="Cambria" w:hAnsi="Cambria"/>
          <w:b/>
          <w:szCs w:val="24"/>
        </w:rPr>
        <w:t>.</w:t>
      </w:r>
      <w:r>
        <w:rPr>
          <w:rFonts w:ascii="Cambria" w:hAnsi="Cambria"/>
          <w:b/>
          <w:szCs w:val="24"/>
        </w:rPr>
        <w:t>4</w:t>
      </w:r>
      <w:r w:rsidRPr="00DC0CB4">
        <w:rPr>
          <w:rFonts w:ascii="Cambria" w:hAnsi="Cambria"/>
          <w:b/>
          <w:szCs w:val="24"/>
        </w:rPr>
        <w:t xml:space="preserve">.9. </w:t>
      </w:r>
      <w:r w:rsidRPr="00DC0CB4">
        <w:rPr>
          <w:rFonts w:ascii="Cambria" w:hAnsi="Cambria"/>
          <w:b/>
          <w:color w:val="C00000"/>
          <w:szCs w:val="24"/>
        </w:rPr>
        <w:t>Em consórcio ou grupo de empresas</w:t>
      </w:r>
      <w:r w:rsidRPr="00DC0CB4">
        <w:rPr>
          <w:rFonts w:ascii="Cambria" w:hAnsi="Cambria"/>
          <w:szCs w:val="24"/>
        </w:rPr>
        <w:t>, qualquer que seja a sua forma de constituição;</w:t>
      </w:r>
    </w:p>
    <w:p w:rsidR="006A423B" w:rsidRPr="00DC0CB4" w:rsidRDefault="006A423B" w:rsidP="006A423B">
      <w:pPr>
        <w:pStyle w:val="Corpodetexto"/>
        <w:ind w:left="1134"/>
        <w:rPr>
          <w:rFonts w:ascii="Cambria" w:hAnsi="Cambria"/>
          <w:b/>
          <w:szCs w:val="24"/>
        </w:rPr>
      </w:pPr>
    </w:p>
    <w:p w:rsidR="006A423B" w:rsidRPr="00DC0CB4" w:rsidRDefault="006A423B" w:rsidP="006A423B">
      <w:pPr>
        <w:ind w:left="1134"/>
        <w:jc w:val="both"/>
        <w:rPr>
          <w:rFonts w:ascii="Cambria" w:hAnsi="Cambria" w:cs="Calibri"/>
          <w:color w:val="000000"/>
          <w:sz w:val="24"/>
          <w:szCs w:val="24"/>
        </w:rPr>
      </w:pPr>
      <w:r>
        <w:rPr>
          <w:rFonts w:ascii="Cambria" w:hAnsi="Cambria" w:cs="Calibri"/>
          <w:b/>
          <w:color w:val="000000"/>
          <w:sz w:val="24"/>
          <w:szCs w:val="24"/>
        </w:rPr>
        <w:t>5</w:t>
      </w:r>
      <w:r w:rsidRPr="00DC0CB4">
        <w:rPr>
          <w:rFonts w:ascii="Cambria" w:hAnsi="Cambria" w:cs="Calibri"/>
          <w:b/>
          <w:color w:val="000000"/>
          <w:sz w:val="24"/>
          <w:szCs w:val="24"/>
        </w:rPr>
        <w:t>.</w:t>
      </w:r>
      <w:r>
        <w:rPr>
          <w:rFonts w:ascii="Cambria" w:hAnsi="Cambria" w:cs="Calibri"/>
          <w:b/>
          <w:color w:val="000000"/>
          <w:sz w:val="24"/>
          <w:szCs w:val="24"/>
        </w:rPr>
        <w:t>4</w:t>
      </w:r>
      <w:r w:rsidRPr="00DC0CB4">
        <w:rPr>
          <w:rFonts w:ascii="Cambria" w:hAnsi="Cambria" w:cs="Calibri"/>
          <w:b/>
          <w:color w:val="000000"/>
          <w:sz w:val="24"/>
          <w:szCs w:val="24"/>
        </w:rPr>
        <w:t>.10.</w:t>
      </w:r>
      <w:r w:rsidRPr="00DC0CB4">
        <w:rPr>
          <w:rFonts w:ascii="Cambria" w:hAnsi="Cambria" w:cs="Calibri"/>
          <w:color w:val="000000"/>
          <w:sz w:val="24"/>
          <w:szCs w:val="24"/>
        </w:rPr>
        <w:t xml:space="preserve"> Sociedade estrangeira não autorizada a funcionar no País;</w:t>
      </w:r>
    </w:p>
    <w:p w:rsidR="006A423B" w:rsidRPr="00DC0CB4" w:rsidRDefault="006A423B" w:rsidP="006A423B">
      <w:pPr>
        <w:pStyle w:val="Corpodetexto"/>
        <w:ind w:left="1134"/>
        <w:rPr>
          <w:rFonts w:ascii="Cambria" w:hAnsi="Cambria"/>
          <w:b/>
          <w:szCs w:val="24"/>
          <w:highlight w:val="yellow"/>
        </w:rPr>
      </w:pPr>
    </w:p>
    <w:p w:rsidR="006A423B" w:rsidRPr="00DC0CB4" w:rsidRDefault="006A423B" w:rsidP="006A423B">
      <w:pPr>
        <w:pStyle w:val="Corpodetexto"/>
        <w:ind w:left="1134"/>
        <w:rPr>
          <w:rFonts w:ascii="Cambria" w:hAnsi="Cambria"/>
          <w:szCs w:val="24"/>
        </w:rPr>
      </w:pPr>
      <w:r>
        <w:rPr>
          <w:rFonts w:ascii="Cambria" w:hAnsi="Cambria"/>
          <w:b/>
          <w:szCs w:val="24"/>
        </w:rPr>
        <w:t>5</w:t>
      </w:r>
      <w:r w:rsidRPr="00DC0CB4">
        <w:rPr>
          <w:rFonts w:ascii="Cambria" w:hAnsi="Cambria"/>
          <w:b/>
          <w:szCs w:val="24"/>
        </w:rPr>
        <w:t>.</w:t>
      </w:r>
      <w:r>
        <w:rPr>
          <w:rFonts w:ascii="Cambria" w:hAnsi="Cambria"/>
          <w:b/>
          <w:szCs w:val="24"/>
        </w:rPr>
        <w:t>4</w:t>
      </w:r>
      <w:r w:rsidRPr="00DC0CB4">
        <w:rPr>
          <w:rFonts w:ascii="Cambria" w:hAnsi="Cambria"/>
          <w:b/>
          <w:szCs w:val="24"/>
        </w:rPr>
        <w:t xml:space="preserve">.11. </w:t>
      </w:r>
      <w:r w:rsidRPr="00DC0CB4">
        <w:rPr>
          <w:rFonts w:ascii="Cambria" w:hAnsi="Cambria"/>
          <w:szCs w:val="24"/>
        </w:rPr>
        <w:t>Sob regime de concordata, recuperação judicial, recuperação extrajudicial, em processo de falência, sob concurso de credores, em dissolução ou liquidação judicial ou extrajudicial.</w:t>
      </w:r>
    </w:p>
    <w:p w:rsidR="006A423B" w:rsidRPr="00DC0CB4" w:rsidRDefault="006A423B" w:rsidP="006A423B">
      <w:pPr>
        <w:pStyle w:val="Corpodetexto"/>
        <w:ind w:left="1134"/>
        <w:rPr>
          <w:rFonts w:ascii="Cambria" w:hAnsi="Cambria"/>
          <w:b/>
          <w:szCs w:val="24"/>
        </w:rPr>
      </w:pPr>
    </w:p>
    <w:p w:rsidR="006A423B" w:rsidRPr="00DC0CB4" w:rsidRDefault="006A423B" w:rsidP="006A423B">
      <w:pPr>
        <w:ind w:left="1701"/>
        <w:jc w:val="both"/>
        <w:rPr>
          <w:rFonts w:ascii="Cambria" w:hAnsi="Cambria"/>
          <w:color w:val="000000"/>
          <w:sz w:val="24"/>
          <w:szCs w:val="24"/>
        </w:rPr>
      </w:pPr>
      <w:r>
        <w:rPr>
          <w:rFonts w:ascii="Cambria" w:hAnsi="Cambria"/>
          <w:b/>
          <w:color w:val="000000"/>
          <w:sz w:val="24"/>
          <w:szCs w:val="24"/>
        </w:rPr>
        <w:lastRenderedPageBreak/>
        <w:t>5</w:t>
      </w:r>
      <w:r w:rsidRPr="00DC0CB4">
        <w:rPr>
          <w:rFonts w:ascii="Cambria" w:hAnsi="Cambria"/>
          <w:b/>
          <w:color w:val="000000"/>
          <w:sz w:val="24"/>
          <w:szCs w:val="24"/>
        </w:rPr>
        <w:t>.</w:t>
      </w:r>
      <w:r>
        <w:rPr>
          <w:rFonts w:ascii="Cambria" w:hAnsi="Cambria"/>
          <w:b/>
          <w:color w:val="000000"/>
          <w:sz w:val="24"/>
          <w:szCs w:val="24"/>
        </w:rPr>
        <w:t>4</w:t>
      </w:r>
      <w:r w:rsidRPr="00DC0CB4">
        <w:rPr>
          <w:rFonts w:ascii="Cambria" w:hAnsi="Cambria"/>
          <w:b/>
          <w:color w:val="000000"/>
          <w:sz w:val="24"/>
          <w:szCs w:val="24"/>
        </w:rPr>
        <w:t>.11.1.</w:t>
      </w:r>
      <w:r w:rsidRPr="00DC0CB4">
        <w:rPr>
          <w:rFonts w:ascii="Cambria" w:hAnsi="Cambria"/>
          <w:color w:val="000000"/>
          <w:sz w:val="24"/>
          <w:szCs w:val="24"/>
        </w:rPr>
        <w:t xml:space="preserve"> Será permitida a participação de empresa em recuperação judicial com plano de recuperação homologado pela autoridade judiciária competente, visto que nesse contexto há plausibilidade de capacidade econômico-financeira.</w:t>
      </w:r>
    </w:p>
    <w:p w:rsidR="006A423B" w:rsidRDefault="006A423B" w:rsidP="006A423B">
      <w:pPr>
        <w:jc w:val="both"/>
        <w:rPr>
          <w:rFonts w:ascii="Cambria" w:hAnsi="Cambria"/>
          <w:b/>
          <w:color w:val="C00000"/>
          <w:sz w:val="24"/>
          <w:szCs w:val="24"/>
        </w:rPr>
      </w:pPr>
    </w:p>
    <w:p w:rsidR="006A423B" w:rsidRPr="00DC0CB4" w:rsidRDefault="006A423B" w:rsidP="006A423B">
      <w:pPr>
        <w:jc w:val="both"/>
        <w:rPr>
          <w:rFonts w:ascii="Cambria" w:hAnsi="Cambria"/>
          <w:b/>
          <w:sz w:val="24"/>
          <w:szCs w:val="24"/>
        </w:rPr>
      </w:pPr>
      <w:r w:rsidRPr="00C93BB7">
        <w:rPr>
          <w:rFonts w:ascii="Cambria" w:hAnsi="Cambria"/>
          <w:b/>
          <w:sz w:val="24"/>
          <w:szCs w:val="24"/>
        </w:rPr>
        <w:t>6. DO CREDENCIAMENTO</w:t>
      </w:r>
    </w:p>
    <w:p w:rsidR="006A423B" w:rsidRPr="00DC0CB4" w:rsidRDefault="006A423B" w:rsidP="006A423B">
      <w:pPr>
        <w:pStyle w:val="Cabealho"/>
        <w:tabs>
          <w:tab w:val="center" w:pos="4320"/>
          <w:tab w:val="right" w:pos="8640"/>
        </w:tabs>
        <w:jc w:val="both"/>
        <w:rPr>
          <w:rFonts w:ascii="Cambria" w:hAnsi="Cambria"/>
          <w:b/>
          <w:bCs/>
          <w:sz w:val="24"/>
          <w:szCs w:val="24"/>
        </w:rPr>
      </w:pPr>
    </w:p>
    <w:p w:rsidR="006A423B" w:rsidRPr="003F6C5D" w:rsidRDefault="006A423B" w:rsidP="006A423B">
      <w:pPr>
        <w:pStyle w:val="Corpodetexto"/>
        <w:rPr>
          <w:rFonts w:ascii="Cambria" w:hAnsi="Cambria"/>
          <w:szCs w:val="24"/>
        </w:rPr>
      </w:pPr>
      <w:r w:rsidRPr="00C93BB7">
        <w:rPr>
          <w:rFonts w:ascii="Cambria" w:hAnsi="Cambria"/>
          <w:b/>
          <w:szCs w:val="24"/>
        </w:rPr>
        <w:t xml:space="preserve">6.1. </w:t>
      </w:r>
      <w:r w:rsidRPr="00C93BB7">
        <w:rPr>
          <w:rFonts w:ascii="Cambria" w:hAnsi="Cambria"/>
          <w:szCs w:val="24"/>
        </w:rPr>
        <w:t>O c</w:t>
      </w:r>
      <w:r w:rsidRPr="00C93BB7">
        <w:rPr>
          <w:rFonts w:ascii="Cambria" w:hAnsi="Cambria"/>
          <w:bCs/>
          <w:iCs/>
          <w:color w:val="000000"/>
          <w:szCs w:val="24"/>
        </w:rPr>
        <w:t xml:space="preserve">redenciamento é o nível básico do registro cadastral no </w:t>
      </w:r>
      <w:r w:rsidRPr="001D5E33">
        <w:rPr>
          <w:rFonts w:ascii="Cambria" w:hAnsi="Cambria"/>
          <w:b/>
          <w:bCs/>
          <w:iCs/>
          <w:color w:val="000000"/>
          <w:szCs w:val="24"/>
        </w:rPr>
        <w:t xml:space="preserve">SICAF - </w:t>
      </w:r>
      <w:r w:rsidRPr="001D5E33">
        <w:rPr>
          <w:rFonts w:ascii="Cambria" w:hAnsi="Cambria"/>
          <w:b/>
          <w:szCs w:val="24"/>
        </w:rPr>
        <w:t>Sistema de Cadastramento Unificado de Fornecedores</w:t>
      </w:r>
      <w:r w:rsidRPr="00C93BB7">
        <w:rPr>
          <w:rFonts w:ascii="Cambria" w:hAnsi="Cambria"/>
          <w:bCs/>
          <w:iCs/>
          <w:color w:val="000000"/>
          <w:szCs w:val="24"/>
        </w:rPr>
        <w:t xml:space="preserve">, que permite a participação dos interessados na modalidade licitatória </w:t>
      </w:r>
      <w:r w:rsidRPr="00C93BB7">
        <w:rPr>
          <w:rFonts w:ascii="Cambria" w:hAnsi="Cambria"/>
          <w:b/>
          <w:bCs/>
          <w:iCs/>
          <w:color w:val="000000"/>
          <w:szCs w:val="24"/>
        </w:rPr>
        <w:t>PREGÃO</w:t>
      </w:r>
      <w:r w:rsidRPr="00C93BB7">
        <w:rPr>
          <w:rFonts w:ascii="Cambria" w:hAnsi="Cambria"/>
          <w:bCs/>
          <w:iCs/>
          <w:color w:val="000000"/>
          <w:szCs w:val="24"/>
        </w:rPr>
        <w:t>, em sua forma eletrônica</w:t>
      </w:r>
      <w:r>
        <w:rPr>
          <w:rStyle w:val="Hyperlink"/>
          <w:rFonts w:ascii="Cambria" w:hAnsi="Cambria"/>
          <w:szCs w:val="24"/>
          <w:u w:val="none"/>
        </w:rPr>
        <w:t>.</w:t>
      </w:r>
    </w:p>
    <w:p w:rsidR="006A423B" w:rsidRPr="00E737AB" w:rsidRDefault="006A423B" w:rsidP="006A423B">
      <w:pPr>
        <w:rPr>
          <w:sz w:val="22"/>
          <w:szCs w:val="22"/>
        </w:rPr>
      </w:pPr>
    </w:p>
    <w:p w:rsidR="006A423B" w:rsidRDefault="006A423B" w:rsidP="006A423B">
      <w:pPr>
        <w:tabs>
          <w:tab w:val="num" w:pos="709"/>
        </w:tabs>
        <w:ind w:left="4"/>
        <w:jc w:val="both"/>
        <w:rPr>
          <w:rFonts w:ascii="Cambria" w:hAnsi="Cambria"/>
          <w:sz w:val="24"/>
          <w:szCs w:val="24"/>
        </w:rPr>
      </w:pPr>
      <w:r w:rsidRPr="00C93BB7">
        <w:rPr>
          <w:rFonts w:ascii="Cambria" w:hAnsi="Cambria"/>
          <w:b/>
          <w:color w:val="000000"/>
          <w:sz w:val="24"/>
          <w:szCs w:val="24"/>
        </w:rPr>
        <w:t>6.2.</w:t>
      </w:r>
      <w:r w:rsidRPr="00C93BB7">
        <w:rPr>
          <w:rFonts w:ascii="Cambria" w:hAnsi="Cambria"/>
          <w:color w:val="000000"/>
          <w:sz w:val="24"/>
          <w:szCs w:val="24"/>
        </w:rPr>
        <w:t xml:space="preserve"> O cadastro no </w:t>
      </w:r>
      <w:r w:rsidRPr="001D5E33">
        <w:rPr>
          <w:rFonts w:ascii="Cambria" w:hAnsi="Cambria"/>
          <w:b/>
          <w:color w:val="000000"/>
          <w:sz w:val="24"/>
          <w:szCs w:val="24"/>
        </w:rPr>
        <w:t xml:space="preserve">SICAF - </w:t>
      </w:r>
      <w:r w:rsidRPr="001D5E33">
        <w:rPr>
          <w:rFonts w:ascii="Cambria" w:hAnsi="Cambria"/>
          <w:b/>
          <w:sz w:val="24"/>
          <w:szCs w:val="24"/>
        </w:rPr>
        <w:t>Sistema de Cadastramento Unificado de Fornecedores</w:t>
      </w:r>
      <w:r w:rsidRPr="00C93BB7">
        <w:rPr>
          <w:rFonts w:ascii="Cambria" w:hAnsi="Cambria"/>
          <w:sz w:val="24"/>
          <w:szCs w:val="24"/>
        </w:rPr>
        <w:t>,</w:t>
      </w:r>
      <w:r w:rsidRPr="00C93BB7">
        <w:rPr>
          <w:rFonts w:ascii="Cambria" w:hAnsi="Cambria"/>
          <w:color w:val="000000"/>
          <w:sz w:val="24"/>
          <w:szCs w:val="24"/>
        </w:rPr>
        <w:t xml:space="preserve"> deverá ser feito no Portal de Compras do Governo Federal, no sítio </w:t>
      </w:r>
      <w:r>
        <w:rPr>
          <w:rFonts w:ascii="Cambria" w:hAnsi="Cambria"/>
          <w:color w:val="000000"/>
          <w:sz w:val="24"/>
          <w:szCs w:val="24"/>
        </w:rPr>
        <w:t xml:space="preserve">eletrônico </w:t>
      </w:r>
      <w:hyperlink r:id="rId9">
        <w:r w:rsidRPr="00D7649D">
          <w:rPr>
            <w:rStyle w:val="Hyperlink"/>
            <w:rFonts w:ascii="Cambria" w:hAnsi="Cambria"/>
            <w:b/>
            <w:sz w:val="24"/>
            <w:szCs w:val="24"/>
            <w:u w:val="none"/>
          </w:rPr>
          <w:t>www.comprasgovernamentais.gov.br</w:t>
        </w:r>
      </w:hyperlink>
      <w:r w:rsidRPr="00D7649D">
        <w:rPr>
          <w:rFonts w:ascii="Cambria" w:hAnsi="Cambria"/>
          <w:b/>
          <w:color w:val="000000"/>
          <w:sz w:val="24"/>
          <w:szCs w:val="24"/>
        </w:rPr>
        <w:t>,</w:t>
      </w:r>
      <w:r w:rsidRPr="00C93BB7">
        <w:rPr>
          <w:rFonts w:ascii="Cambria" w:hAnsi="Cambria"/>
          <w:color w:val="000000"/>
          <w:sz w:val="24"/>
          <w:szCs w:val="24"/>
        </w:rPr>
        <w:t xml:space="preserve"> por meio de certificado digital conferido pela </w:t>
      </w:r>
      <w:proofErr w:type="spellStart"/>
      <w:r w:rsidRPr="00C93BB7">
        <w:rPr>
          <w:rFonts w:ascii="Cambria" w:hAnsi="Cambria"/>
          <w:color w:val="000000"/>
          <w:sz w:val="24"/>
          <w:szCs w:val="24"/>
        </w:rPr>
        <w:t>Infraestrutura</w:t>
      </w:r>
      <w:proofErr w:type="spellEnd"/>
      <w:r w:rsidRPr="00C93BB7">
        <w:rPr>
          <w:rFonts w:ascii="Cambria" w:hAnsi="Cambria"/>
          <w:color w:val="000000"/>
          <w:sz w:val="24"/>
          <w:szCs w:val="24"/>
        </w:rPr>
        <w:t xml:space="preserve"> de Chaves </w:t>
      </w:r>
      <w:proofErr w:type="gramStart"/>
      <w:r w:rsidRPr="00C93BB7">
        <w:rPr>
          <w:rFonts w:ascii="Cambria" w:hAnsi="Cambria"/>
          <w:color w:val="000000"/>
          <w:sz w:val="24"/>
          <w:szCs w:val="24"/>
        </w:rPr>
        <w:t>Públicas Brasileira</w:t>
      </w:r>
      <w:proofErr w:type="gramEnd"/>
      <w:r w:rsidRPr="00C93BB7">
        <w:rPr>
          <w:rFonts w:ascii="Cambria" w:hAnsi="Cambria"/>
          <w:color w:val="000000"/>
          <w:sz w:val="24"/>
          <w:szCs w:val="24"/>
        </w:rPr>
        <w:t xml:space="preserve"> – ICP - Brasil</w:t>
      </w:r>
      <w:r w:rsidRPr="00C93BB7">
        <w:rPr>
          <w:rFonts w:ascii="Cambria" w:hAnsi="Cambria"/>
          <w:sz w:val="24"/>
          <w:szCs w:val="24"/>
        </w:rPr>
        <w:t xml:space="preserve">. </w:t>
      </w:r>
    </w:p>
    <w:p w:rsidR="006A423B" w:rsidRDefault="006A423B" w:rsidP="006A423B">
      <w:pPr>
        <w:tabs>
          <w:tab w:val="num" w:pos="709"/>
        </w:tabs>
        <w:ind w:left="4"/>
        <w:jc w:val="both"/>
        <w:rPr>
          <w:rFonts w:ascii="Cambria" w:hAnsi="Cambria"/>
          <w:sz w:val="24"/>
          <w:szCs w:val="24"/>
        </w:rPr>
      </w:pPr>
    </w:p>
    <w:p w:rsidR="006A423B" w:rsidRPr="00C93BB7" w:rsidRDefault="006A423B" w:rsidP="006A423B">
      <w:pPr>
        <w:tabs>
          <w:tab w:val="num" w:pos="709"/>
        </w:tabs>
        <w:ind w:left="4"/>
        <w:jc w:val="both"/>
        <w:rPr>
          <w:rFonts w:ascii="Cambria" w:hAnsi="Cambria"/>
          <w:sz w:val="24"/>
          <w:szCs w:val="24"/>
        </w:rPr>
      </w:pPr>
      <w:r>
        <w:rPr>
          <w:rFonts w:ascii="Cambria" w:hAnsi="Cambria"/>
          <w:b/>
          <w:color w:val="000000"/>
          <w:sz w:val="24"/>
          <w:szCs w:val="24"/>
        </w:rPr>
        <w:t xml:space="preserve">6.3. </w:t>
      </w:r>
      <w:r w:rsidRPr="00C93BB7">
        <w:rPr>
          <w:rFonts w:ascii="Cambria" w:hAnsi="Cambria"/>
          <w:color w:val="000000"/>
          <w:sz w:val="24"/>
          <w:szCs w:val="24"/>
        </w:rPr>
        <w:t xml:space="preserve">O credenciamento junto ao provedor do sistema implica </w:t>
      </w:r>
      <w:r>
        <w:rPr>
          <w:rFonts w:ascii="Cambria" w:hAnsi="Cambria"/>
          <w:color w:val="000000"/>
          <w:sz w:val="24"/>
          <w:szCs w:val="24"/>
        </w:rPr>
        <w:t>n</w:t>
      </w:r>
      <w:r w:rsidRPr="00C93BB7">
        <w:rPr>
          <w:rFonts w:ascii="Cambria" w:hAnsi="Cambria"/>
          <w:color w:val="000000"/>
          <w:sz w:val="24"/>
          <w:szCs w:val="24"/>
        </w:rPr>
        <w:t xml:space="preserve">a responsabilidade do licitante ou de seu representante legal e a presunção de sua capacidade técnica para realização das transações inerentes </w:t>
      </w:r>
      <w:r>
        <w:rPr>
          <w:rFonts w:ascii="Cambria" w:hAnsi="Cambria"/>
          <w:color w:val="000000"/>
          <w:sz w:val="24"/>
          <w:szCs w:val="24"/>
        </w:rPr>
        <w:t>à licitação</w:t>
      </w:r>
      <w:r w:rsidRPr="00C93BB7">
        <w:rPr>
          <w:rFonts w:ascii="Cambria" w:hAnsi="Cambria"/>
          <w:sz w:val="24"/>
          <w:szCs w:val="24"/>
        </w:rPr>
        <w:t xml:space="preserve">. </w:t>
      </w:r>
    </w:p>
    <w:p w:rsidR="006A423B" w:rsidRPr="00C93BB7" w:rsidRDefault="006A423B" w:rsidP="006A423B">
      <w:pPr>
        <w:rPr>
          <w:rFonts w:ascii="Cambria" w:hAnsi="Cambria"/>
          <w:sz w:val="24"/>
          <w:szCs w:val="24"/>
        </w:rPr>
      </w:pPr>
    </w:p>
    <w:p w:rsidR="006A423B" w:rsidRDefault="006A423B" w:rsidP="006A423B">
      <w:pPr>
        <w:tabs>
          <w:tab w:val="num" w:pos="709"/>
        </w:tabs>
        <w:ind w:left="4"/>
        <w:jc w:val="both"/>
        <w:rPr>
          <w:rFonts w:ascii="Cambria" w:hAnsi="Cambria" w:cs="Calibri"/>
          <w:color w:val="000000"/>
          <w:sz w:val="24"/>
          <w:szCs w:val="24"/>
        </w:rPr>
      </w:pPr>
      <w:r w:rsidRPr="00856ED4">
        <w:rPr>
          <w:rFonts w:ascii="Cambria" w:hAnsi="Cambria"/>
          <w:b/>
          <w:color w:val="000000"/>
          <w:sz w:val="24"/>
          <w:szCs w:val="24"/>
        </w:rPr>
        <w:t xml:space="preserve">6.4. </w:t>
      </w:r>
      <w:r w:rsidRPr="00856ED4">
        <w:rPr>
          <w:rFonts w:ascii="Cambria" w:hAnsi="Cambria" w:cs="Calibri"/>
          <w:color w:val="000000"/>
          <w:sz w:val="24"/>
          <w:szCs w:val="24"/>
        </w:rPr>
        <w:t xml:space="preserve">O uso </w:t>
      </w:r>
      <w:r>
        <w:rPr>
          <w:rFonts w:ascii="Cambria" w:hAnsi="Cambria" w:cs="Calibri"/>
          <w:color w:val="000000"/>
          <w:sz w:val="24"/>
          <w:szCs w:val="24"/>
        </w:rPr>
        <w:t xml:space="preserve">da senha de acesso pelo licitante é de sua responsabilidade exclusiva, incluindo </w:t>
      </w:r>
      <w:proofErr w:type="gramStart"/>
      <w:r>
        <w:rPr>
          <w:rFonts w:ascii="Cambria" w:hAnsi="Cambria" w:cs="Calibri"/>
          <w:color w:val="000000"/>
          <w:sz w:val="24"/>
          <w:szCs w:val="24"/>
        </w:rPr>
        <w:t xml:space="preserve">qualquer transação por ele efetuado diretamente ou por seu representante, não cabendo ao provedor do sistema </w:t>
      </w:r>
      <w:r w:rsidRPr="00856ED4">
        <w:rPr>
          <w:rFonts w:ascii="Cambria" w:hAnsi="Cambria" w:cs="Calibri"/>
          <w:color w:val="000000"/>
          <w:sz w:val="24"/>
          <w:szCs w:val="24"/>
        </w:rPr>
        <w:t xml:space="preserve">e ao </w:t>
      </w:r>
      <w:r w:rsidRPr="00856ED4">
        <w:rPr>
          <w:rFonts w:ascii="Cambria" w:hAnsi="Cambria" w:cs="Calibri"/>
          <w:b/>
          <w:color w:val="000000"/>
          <w:sz w:val="24"/>
          <w:szCs w:val="24"/>
        </w:rPr>
        <w:t xml:space="preserve">MUNICÍPIO DE SANTO ANTÔNIO DE PÁDUA/RJ </w:t>
      </w:r>
      <w:r w:rsidRPr="00856ED4">
        <w:rPr>
          <w:rFonts w:ascii="Cambria" w:hAnsi="Cambria" w:cs="Calibri"/>
          <w:color w:val="000000"/>
          <w:sz w:val="24"/>
          <w:szCs w:val="24"/>
        </w:rPr>
        <w:t>a</w:t>
      </w:r>
      <w:r w:rsidRPr="00856ED4">
        <w:rPr>
          <w:rFonts w:ascii="Cambria" w:hAnsi="Cambria" w:cs="Calibri"/>
          <w:b/>
          <w:color w:val="000000"/>
          <w:sz w:val="24"/>
          <w:szCs w:val="24"/>
        </w:rPr>
        <w:t xml:space="preserve"> </w:t>
      </w:r>
      <w:r w:rsidRPr="00856ED4">
        <w:rPr>
          <w:rFonts w:ascii="Cambria" w:hAnsi="Cambria" w:cs="Calibri"/>
          <w:color w:val="000000"/>
          <w:sz w:val="24"/>
          <w:szCs w:val="24"/>
        </w:rPr>
        <w:t>responsabilidade</w:t>
      </w:r>
      <w:proofErr w:type="gramEnd"/>
      <w:r w:rsidRPr="00856ED4">
        <w:rPr>
          <w:rFonts w:ascii="Cambria" w:hAnsi="Cambria" w:cs="Calibri"/>
          <w:color w:val="000000"/>
          <w:sz w:val="24"/>
          <w:szCs w:val="24"/>
        </w:rPr>
        <w:t xml:space="preserve"> por eventuais danos decorrentes do uso indevido das credenciais de entrada, ainda que por terceiros.</w:t>
      </w:r>
    </w:p>
    <w:p w:rsidR="006A423B" w:rsidRDefault="006A423B" w:rsidP="006A423B">
      <w:pPr>
        <w:tabs>
          <w:tab w:val="num" w:pos="709"/>
        </w:tabs>
        <w:ind w:left="4"/>
        <w:jc w:val="both"/>
        <w:rPr>
          <w:rFonts w:ascii="Cambria" w:hAnsi="Cambria"/>
          <w:b/>
          <w:sz w:val="24"/>
          <w:szCs w:val="24"/>
        </w:rPr>
      </w:pPr>
    </w:p>
    <w:p w:rsidR="006A423B" w:rsidRPr="00C93BB7" w:rsidRDefault="006A423B" w:rsidP="006A423B">
      <w:pPr>
        <w:tabs>
          <w:tab w:val="num" w:pos="709"/>
        </w:tabs>
        <w:ind w:left="4"/>
        <w:jc w:val="both"/>
        <w:rPr>
          <w:rFonts w:ascii="Cambria" w:hAnsi="Cambria"/>
          <w:sz w:val="24"/>
          <w:szCs w:val="24"/>
        </w:rPr>
      </w:pPr>
      <w:r>
        <w:rPr>
          <w:rFonts w:ascii="Cambria" w:hAnsi="Cambria"/>
          <w:b/>
          <w:sz w:val="24"/>
          <w:szCs w:val="24"/>
        </w:rPr>
        <w:t>6.5.</w:t>
      </w:r>
      <w:r w:rsidRPr="00C93BB7">
        <w:rPr>
          <w:rFonts w:ascii="Cambria" w:hAnsi="Cambria"/>
          <w:sz w:val="24"/>
          <w:szCs w:val="24"/>
        </w:rPr>
        <w:t xml:space="preserve"> É de responsabilidade </w:t>
      </w:r>
      <w:proofErr w:type="gramStart"/>
      <w:r>
        <w:rPr>
          <w:rFonts w:ascii="Cambria" w:hAnsi="Cambria"/>
          <w:sz w:val="24"/>
          <w:szCs w:val="24"/>
        </w:rPr>
        <w:t>da empresa cadastrada</w:t>
      </w:r>
      <w:r w:rsidRPr="00C93BB7">
        <w:rPr>
          <w:rFonts w:ascii="Cambria" w:hAnsi="Cambria"/>
          <w:sz w:val="24"/>
          <w:szCs w:val="24"/>
        </w:rPr>
        <w:t xml:space="preserve"> conferir</w:t>
      </w:r>
      <w:proofErr w:type="gramEnd"/>
      <w:r w:rsidRPr="00C93BB7">
        <w:rPr>
          <w:rFonts w:ascii="Cambria" w:hAnsi="Cambria"/>
          <w:sz w:val="24"/>
          <w:szCs w:val="24"/>
        </w:rPr>
        <w:t xml:space="preserve"> a exatidão dos seus dados cadastrais no </w:t>
      </w:r>
      <w:r w:rsidRPr="00946340">
        <w:rPr>
          <w:rFonts w:ascii="Cambria" w:hAnsi="Cambria"/>
          <w:b/>
          <w:color w:val="000000"/>
          <w:sz w:val="24"/>
          <w:szCs w:val="24"/>
        </w:rPr>
        <w:t xml:space="preserve">SICAF - </w:t>
      </w:r>
      <w:r w:rsidRPr="00946340">
        <w:rPr>
          <w:rFonts w:ascii="Cambria" w:hAnsi="Cambria"/>
          <w:b/>
          <w:sz w:val="24"/>
          <w:szCs w:val="24"/>
        </w:rPr>
        <w:t>Sistema de Cadastramento Unificado de Fornecedores</w:t>
      </w:r>
      <w:r w:rsidRPr="00C93BB7">
        <w:rPr>
          <w:rFonts w:ascii="Cambria" w:hAnsi="Cambria"/>
          <w:sz w:val="24"/>
          <w:szCs w:val="24"/>
        </w:rPr>
        <w:t xml:space="preserve"> e mantê-los atualizados junto aos órgãos responsáveis pela informação, devendo proceder, imediatamente, à correção ou à alteração dos registros tão logo identifique incorreção ou aqueles se tornem desatualizados. </w:t>
      </w:r>
    </w:p>
    <w:p w:rsidR="006A423B" w:rsidRPr="00C93BB7" w:rsidRDefault="006A423B" w:rsidP="006A423B">
      <w:pPr>
        <w:pStyle w:val="PargrafodaLista"/>
        <w:rPr>
          <w:rFonts w:ascii="Cambria" w:hAnsi="Cambria"/>
          <w:color w:val="000000"/>
          <w:szCs w:val="24"/>
        </w:rPr>
      </w:pPr>
    </w:p>
    <w:p w:rsidR="006A423B" w:rsidRPr="00C93BB7" w:rsidRDefault="006A423B" w:rsidP="006A423B">
      <w:pPr>
        <w:tabs>
          <w:tab w:val="num" w:pos="1418"/>
        </w:tabs>
        <w:ind w:left="1134"/>
        <w:jc w:val="both"/>
        <w:rPr>
          <w:rFonts w:ascii="Cambria" w:hAnsi="Cambria"/>
          <w:sz w:val="24"/>
          <w:szCs w:val="24"/>
        </w:rPr>
      </w:pPr>
      <w:r w:rsidRPr="00FB6759">
        <w:rPr>
          <w:rFonts w:ascii="Cambria" w:hAnsi="Cambria"/>
          <w:b/>
          <w:sz w:val="24"/>
          <w:szCs w:val="24"/>
        </w:rPr>
        <w:t>6.5.1.</w:t>
      </w:r>
      <w:r>
        <w:rPr>
          <w:rFonts w:ascii="Cambria" w:hAnsi="Cambria"/>
          <w:sz w:val="24"/>
          <w:szCs w:val="24"/>
        </w:rPr>
        <w:t xml:space="preserve"> </w:t>
      </w:r>
      <w:r w:rsidRPr="00C93BB7">
        <w:rPr>
          <w:rFonts w:ascii="Cambria" w:hAnsi="Cambria"/>
          <w:color w:val="000000"/>
          <w:sz w:val="24"/>
          <w:szCs w:val="24"/>
        </w:rPr>
        <w:t xml:space="preserve">A </w:t>
      </w:r>
      <w:r>
        <w:rPr>
          <w:rFonts w:ascii="Cambria" w:hAnsi="Cambria"/>
          <w:color w:val="000000"/>
          <w:sz w:val="24"/>
          <w:szCs w:val="24"/>
        </w:rPr>
        <w:t>inobservância</w:t>
      </w:r>
      <w:r w:rsidRPr="00C93BB7">
        <w:rPr>
          <w:rFonts w:ascii="Cambria" w:hAnsi="Cambria"/>
          <w:color w:val="000000"/>
          <w:sz w:val="24"/>
          <w:szCs w:val="24"/>
        </w:rPr>
        <w:t xml:space="preserve"> do disposto n</w:t>
      </w:r>
      <w:r>
        <w:rPr>
          <w:rFonts w:ascii="Cambria" w:hAnsi="Cambria"/>
          <w:color w:val="000000"/>
          <w:sz w:val="24"/>
          <w:szCs w:val="24"/>
        </w:rPr>
        <w:t xml:space="preserve">a </w:t>
      </w:r>
      <w:r w:rsidRPr="00D83C18">
        <w:rPr>
          <w:rFonts w:ascii="Cambria" w:hAnsi="Cambria"/>
          <w:b/>
          <w:color w:val="C00000"/>
          <w:sz w:val="24"/>
          <w:szCs w:val="24"/>
        </w:rPr>
        <w:t>CLÁUSULA 6.5</w:t>
      </w:r>
      <w:r w:rsidRPr="00D83C18">
        <w:rPr>
          <w:rFonts w:ascii="Cambria" w:hAnsi="Cambria"/>
          <w:color w:val="C00000"/>
          <w:sz w:val="24"/>
          <w:szCs w:val="24"/>
        </w:rPr>
        <w:t>.</w:t>
      </w:r>
      <w:r w:rsidRPr="00D83C18">
        <w:rPr>
          <w:rFonts w:ascii="Cambria" w:hAnsi="Cambria"/>
          <w:color w:val="000000"/>
          <w:sz w:val="24"/>
          <w:szCs w:val="24"/>
        </w:rPr>
        <w:t xml:space="preserve"> </w:t>
      </w:r>
      <w:proofErr w:type="gramStart"/>
      <w:r w:rsidRPr="00D83C18">
        <w:rPr>
          <w:rFonts w:ascii="Cambria" w:hAnsi="Cambria"/>
          <w:color w:val="000000"/>
          <w:sz w:val="24"/>
          <w:szCs w:val="24"/>
        </w:rPr>
        <w:t>poderá</w:t>
      </w:r>
      <w:proofErr w:type="gramEnd"/>
      <w:r w:rsidRPr="00D83C18">
        <w:rPr>
          <w:rFonts w:ascii="Cambria" w:hAnsi="Cambria"/>
          <w:color w:val="000000"/>
          <w:sz w:val="24"/>
          <w:szCs w:val="24"/>
        </w:rPr>
        <w:t xml:space="preserve"> ensejar desclassificação no momento da habilitação</w:t>
      </w:r>
    </w:p>
    <w:p w:rsidR="006A423B" w:rsidRPr="00C93BB7" w:rsidRDefault="006A423B" w:rsidP="006A423B">
      <w:pPr>
        <w:pStyle w:val="Corpodetexto"/>
        <w:rPr>
          <w:rFonts w:ascii="Cambria" w:hAnsi="Cambria"/>
          <w:szCs w:val="24"/>
        </w:rPr>
      </w:pPr>
    </w:p>
    <w:p w:rsidR="006A423B" w:rsidRPr="00D91A07" w:rsidRDefault="006A423B" w:rsidP="006A423B">
      <w:pPr>
        <w:pStyle w:val="Corpodetexto"/>
        <w:rPr>
          <w:rFonts w:ascii="Cambria" w:hAnsi="Cambria"/>
          <w:b/>
          <w:color w:val="000000"/>
          <w:szCs w:val="24"/>
        </w:rPr>
      </w:pPr>
      <w:r w:rsidRPr="00856ED4">
        <w:rPr>
          <w:rFonts w:ascii="Cambria" w:hAnsi="Cambria"/>
          <w:b/>
          <w:szCs w:val="24"/>
        </w:rPr>
        <w:t xml:space="preserve">7. DO </w:t>
      </w:r>
      <w:r w:rsidRPr="00856ED4">
        <w:rPr>
          <w:rFonts w:ascii="Cambria" w:hAnsi="Cambria"/>
          <w:b/>
          <w:color w:val="000000"/>
          <w:szCs w:val="24"/>
        </w:rPr>
        <w:t>ENCAMINHAMENTO DA PROPOSTA DE PREÇO E DOS DOCUMENTOS DE HABILITAÇÃO</w:t>
      </w:r>
    </w:p>
    <w:p w:rsidR="006A423B" w:rsidRPr="00D91A07" w:rsidRDefault="006A423B" w:rsidP="006A423B">
      <w:pPr>
        <w:pStyle w:val="Corpodetexto"/>
        <w:rPr>
          <w:rFonts w:ascii="Cambria" w:hAnsi="Cambria"/>
          <w:color w:val="000000"/>
          <w:szCs w:val="24"/>
        </w:rPr>
      </w:pPr>
    </w:p>
    <w:p w:rsidR="006A423B" w:rsidRPr="00D91A07" w:rsidRDefault="006A423B" w:rsidP="006A423B">
      <w:pPr>
        <w:pStyle w:val="Corpodetexto"/>
        <w:rPr>
          <w:rFonts w:ascii="Cambria" w:hAnsi="Cambria" w:cs="Calibri"/>
          <w:color w:val="000000"/>
          <w:szCs w:val="24"/>
        </w:rPr>
      </w:pPr>
      <w:r>
        <w:rPr>
          <w:rFonts w:ascii="Cambria" w:hAnsi="Cambria"/>
          <w:b/>
          <w:szCs w:val="24"/>
        </w:rPr>
        <w:t>7</w:t>
      </w:r>
      <w:r w:rsidRPr="00D91A07">
        <w:rPr>
          <w:rFonts w:ascii="Cambria" w:hAnsi="Cambria"/>
          <w:b/>
          <w:szCs w:val="24"/>
        </w:rPr>
        <w:t>.1.</w:t>
      </w:r>
      <w:r w:rsidRPr="00D91A07">
        <w:rPr>
          <w:rFonts w:ascii="Cambria" w:hAnsi="Cambria"/>
          <w:szCs w:val="24"/>
        </w:rPr>
        <w:t xml:space="preserve"> </w:t>
      </w:r>
      <w:r w:rsidRPr="00D91A07">
        <w:rPr>
          <w:rFonts w:ascii="Cambria" w:hAnsi="Cambria" w:cs="Calibri"/>
          <w:color w:val="000000"/>
          <w:szCs w:val="24"/>
        </w:rPr>
        <w:t xml:space="preserve">O </w:t>
      </w:r>
      <w:r w:rsidRPr="00FA7C31">
        <w:rPr>
          <w:rFonts w:ascii="Cambria" w:hAnsi="Cambria" w:cs="Calibri"/>
          <w:bCs/>
          <w:color w:val="000000"/>
          <w:szCs w:val="24"/>
        </w:rPr>
        <w:t xml:space="preserve">licitante </w:t>
      </w:r>
      <w:r w:rsidRPr="00D91A07">
        <w:rPr>
          <w:rFonts w:ascii="Cambria" w:hAnsi="Cambria" w:cs="Calibri"/>
          <w:b/>
          <w:color w:val="000000"/>
          <w:szCs w:val="24"/>
        </w:rPr>
        <w:t>deverá</w:t>
      </w:r>
      <w:r w:rsidRPr="00D91A07">
        <w:rPr>
          <w:rFonts w:ascii="Cambria" w:hAnsi="Cambria" w:cs="Calibri"/>
          <w:color w:val="000000"/>
          <w:szCs w:val="24"/>
        </w:rPr>
        <w:t xml:space="preserve"> encaminhar exclusivamente por meio do sistema eletrônico </w:t>
      </w:r>
      <w:proofErr w:type="spellStart"/>
      <w:r w:rsidRPr="00ED56BF">
        <w:rPr>
          <w:rFonts w:ascii="Cambria" w:hAnsi="Cambria" w:cs="Calibri"/>
          <w:b/>
          <w:color w:val="C00000"/>
          <w:szCs w:val="24"/>
        </w:rPr>
        <w:t>comprasnet-SIASG</w:t>
      </w:r>
      <w:proofErr w:type="spellEnd"/>
      <w:r w:rsidRPr="00D91A07">
        <w:rPr>
          <w:rFonts w:ascii="Cambria" w:hAnsi="Cambria" w:cs="Calibri"/>
          <w:color w:val="000000"/>
          <w:szCs w:val="24"/>
        </w:rPr>
        <w:t xml:space="preserve">, </w:t>
      </w:r>
      <w:r w:rsidRPr="00D83C18">
        <w:rPr>
          <w:rFonts w:ascii="Cambria" w:hAnsi="Cambria" w:cs="Calibri"/>
          <w:color w:val="000000"/>
          <w:szCs w:val="24"/>
        </w:rPr>
        <w:t>até a data e horário estabelecido</w:t>
      </w:r>
      <w:r>
        <w:rPr>
          <w:rFonts w:ascii="Cambria" w:hAnsi="Cambria" w:cs="Calibri"/>
          <w:color w:val="000000"/>
          <w:szCs w:val="24"/>
        </w:rPr>
        <w:t>s</w:t>
      </w:r>
      <w:r w:rsidRPr="00D83C18">
        <w:rPr>
          <w:rFonts w:ascii="Cambria" w:hAnsi="Cambria" w:cs="Calibri"/>
          <w:color w:val="000000"/>
          <w:szCs w:val="24"/>
        </w:rPr>
        <w:t xml:space="preserve"> no</w:t>
      </w:r>
      <w:r w:rsidRPr="00D91A07">
        <w:rPr>
          <w:rFonts w:ascii="Cambria" w:hAnsi="Cambria" w:cs="Calibri"/>
          <w:color w:val="000000"/>
          <w:szCs w:val="24"/>
        </w:rPr>
        <w:t xml:space="preserve"> preâmbulo para abertura da sessão pública, quando então </w:t>
      </w:r>
      <w:proofErr w:type="gramStart"/>
      <w:r w:rsidRPr="00D91A07">
        <w:rPr>
          <w:rFonts w:ascii="Cambria" w:hAnsi="Cambria" w:cs="Calibri"/>
          <w:color w:val="000000"/>
          <w:szCs w:val="24"/>
        </w:rPr>
        <w:t>encerrar-se-á</w:t>
      </w:r>
      <w:proofErr w:type="gramEnd"/>
      <w:r w:rsidRPr="00D91A07">
        <w:rPr>
          <w:rFonts w:ascii="Cambria" w:hAnsi="Cambria" w:cs="Calibri"/>
          <w:color w:val="000000"/>
          <w:szCs w:val="24"/>
        </w:rPr>
        <w:t xml:space="preserve"> automaticamente a etapa de recebimento/envio da </w:t>
      </w:r>
      <w:r>
        <w:rPr>
          <w:rFonts w:ascii="Cambria" w:hAnsi="Cambria" w:cs="Calibri"/>
          <w:color w:val="000000"/>
          <w:szCs w:val="24"/>
        </w:rPr>
        <w:t>documentação abaixo relacionada:</w:t>
      </w:r>
    </w:p>
    <w:p w:rsidR="006A423B" w:rsidRPr="00D91A07" w:rsidRDefault="006A423B" w:rsidP="006A423B">
      <w:pPr>
        <w:pStyle w:val="Corpodetexto"/>
        <w:rPr>
          <w:rFonts w:ascii="Cambria" w:hAnsi="Cambria" w:cs="Calibri"/>
          <w:color w:val="000000"/>
          <w:szCs w:val="24"/>
        </w:rPr>
      </w:pPr>
    </w:p>
    <w:p w:rsidR="006A423B" w:rsidRPr="00703108" w:rsidRDefault="006A423B" w:rsidP="006A423B">
      <w:pPr>
        <w:pStyle w:val="Corpodetexto"/>
        <w:ind w:left="1134"/>
        <w:rPr>
          <w:rFonts w:ascii="Cambria" w:hAnsi="Cambria" w:cs="Calibri"/>
          <w:szCs w:val="24"/>
        </w:rPr>
      </w:pPr>
      <w:r w:rsidRPr="00703108">
        <w:rPr>
          <w:rFonts w:ascii="Cambria" w:hAnsi="Cambria" w:cs="Calibri"/>
          <w:b/>
          <w:color w:val="000000"/>
          <w:szCs w:val="24"/>
        </w:rPr>
        <w:t>7.1.1.</w:t>
      </w:r>
      <w:r w:rsidRPr="00703108">
        <w:rPr>
          <w:rFonts w:ascii="Cambria" w:hAnsi="Cambria" w:cs="Calibri"/>
          <w:color w:val="000000"/>
          <w:szCs w:val="24"/>
        </w:rPr>
        <w:t xml:space="preserve"> Proposta de preços, conforme modelo constante do </w:t>
      </w:r>
      <w:r w:rsidRPr="00703108">
        <w:rPr>
          <w:rFonts w:ascii="Cambria" w:hAnsi="Cambria" w:cs="Calibri"/>
          <w:b/>
          <w:color w:val="C00000"/>
          <w:szCs w:val="24"/>
        </w:rPr>
        <w:t xml:space="preserve">ANEXO I </w:t>
      </w:r>
      <w:r w:rsidRPr="00703108">
        <w:rPr>
          <w:rFonts w:ascii="Cambria" w:hAnsi="Cambria" w:cs="Calibri"/>
          <w:szCs w:val="24"/>
        </w:rPr>
        <w:t>do edital;</w:t>
      </w:r>
    </w:p>
    <w:p w:rsidR="006A423B" w:rsidRPr="00703108" w:rsidRDefault="006A423B" w:rsidP="006A423B">
      <w:pPr>
        <w:pStyle w:val="Corpodetexto"/>
        <w:ind w:left="1134"/>
        <w:rPr>
          <w:rFonts w:ascii="Cambria" w:hAnsi="Cambria" w:cs="Calibri"/>
          <w:color w:val="000000"/>
          <w:szCs w:val="24"/>
        </w:rPr>
      </w:pPr>
    </w:p>
    <w:p w:rsidR="006A423B" w:rsidRPr="00703108" w:rsidRDefault="006A423B" w:rsidP="006A423B">
      <w:pPr>
        <w:pStyle w:val="Corpodetexto"/>
        <w:ind w:left="1134"/>
        <w:rPr>
          <w:rFonts w:ascii="Cambria" w:hAnsi="Cambria" w:cs="Calibri"/>
          <w:color w:val="000000"/>
          <w:szCs w:val="24"/>
        </w:rPr>
      </w:pPr>
      <w:r w:rsidRPr="00703108">
        <w:rPr>
          <w:rFonts w:ascii="Cambria" w:hAnsi="Cambria" w:cs="Calibri"/>
          <w:b/>
          <w:color w:val="000000"/>
          <w:szCs w:val="24"/>
        </w:rPr>
        <w:t>7.1.</w:t>
      </w:r>
      <w:r>
        <w:rPr>
          <w:rFonts w:ascii="Cambria" w:hAnsi="Cambria" w:cs="Calibri"/>
          <w:b/>
          <w:color w:val="000000"/>
          <w:szCs w:val="24"/>
        </w:rPr>
        <w:t>2</w:t>
      </w:r>
      <w:r w:rsidRPr="00703108">
        <w:rPr>
          <w:rFonts w:ascii="Cambria" w:hAnsi="Cambria" w:cs="Calibri"/>
          <w:b/>
          <w:color w:val="000000"/>
          <w:szCs w:val="24"/>
        </w:rPr>
        <w:t>3.</w:t>
      </w:r>
      <w:r w:rsidRPr="00703108">
        <w:rPr>
          <w:rFonts w:ascii="Cambria" w:hAnsi="Cambria" w:cs="Calibri"/>
          <w:color w:val="000000"/>
          <w:szCs w:val="24"/>
        </w:rPr>
        <w:t xml:space="preserve"> Documentos e certidões de habilitação relacionadas na </w:t>
      </w:r>
      <w:r w:rsidRPr="00703108">
        <w:rPr>
          <w:rFonts w:ascii="Cambria" w:hAnsi="Cambria"/>
          <w:b/>
          <w:color w:val="C00000"/>
          <w:szCs w:val="24"/>
        </w:rPr>
        <w:t>CLÁUSULA 14.</w:t>
      </w:r>
    </w:p>
    <w:p w:rsidR="006A423B" w:rsidRPr="00703108" w:rsidRDefault="006A423B" w:rsidP="006A423B">
      <w:pPr>
        <w:pStyle w:val="Corpodetexto"/>
        <w:rPr>
          <w:rFonts w:ascii="Cambria" w:hAnsi="Cambria" w:cs="Calibri"/>
          <w:color w:val="000000"/>
          <w:szCs w:val="24"/>
        </w:rPr>
      </w:pPr>
    </w:p>
    <w:p w:rsidR="006A423B" w:rsidRPr="00554AB5" w:rsidRDefault="006A423B" w:rsidP="006A423B">
      <w:pPr>
        <w:pStyle w:val="Corpodetexto"/>
        <w:rPr>
          <w:rFonts w:ascii="Cambria" w:hAnsi="Cambria" w:cs="Calibri"/>
          <w:b/>
          <w:bCs/>
          <w:color w:val="000000"/>
          <w:szCs w:val="24"/>
        </w:rPr>
      </w:pPr>
      <w:r>
        <w:rPr>
          <w:rFonts w:ascii="Cambria" w:hAnsi="Cambria" w:cs="Calibri"/>
          <w:b/>
          <w:color w:val="000000"/>
          <w:szCs w:val="24"/>
        </w:rPr>
        <w:t>7</w:t>
      </w:r>
      <w:r w:rsidRPr="00554AB5">
        <w:rPr>
          <w:rFonts w:ascii="Cambria" w:hAnsi="Cambria" w:cs="Calibri"/>
          <w:b/>
          <w:color w:val="000000"/>
          <w:szCs w:val="24"/>
        </w:rPr>
        <w:t>.</w:t>
      </w:r>
      <w:r>
        <w:rPr>
          <w:rFonts w:ascii="Cambria" w:hAnsi="Cambria" w:cs="Calibri"/>
          <w:b/>
          <w:color w:val="000000"/>
          <w:szCs w:val="24"/>
        </w:rPr>
        <w:t>2</w:t>
      </w:r>
      <w:r w:rsidRPr="00554AB5">
        <w:rPr>
          <w:rFonts w:ascii="Cambria" w:hAnsi="Cambria" w:cs="Calibri"/>
          <w:b/>
          <w:color w:val="000000"/>
          <w:szCs w:val="24"/>
        </w:rPr>
        <w:t>.</w:t>
      </w:r>
      <w:r w:rsidRPr="00554AB5">
        <w:rPr>
          <w:rFonts w:ascii="Cambria" w:hAnsi="Cambria" w:cs="Calibri"/>
          <w:color w:val="000000"/>
          <w:szCs w:val="24"/>
        </w:rPr>
        <w:t xml:space="preserve"> </w:t>
      </w:r>
      <w:r w:rsidRPr="00554AB5">
        <w:rPr>
          <w:rFonts w:ascii="Cambria" w:hAnsi="Cambria"/>
          <w:color w:val="000000"/>
          <w:szCs w:val="24"/>
        </w:rPr>
        <w:t>O en</w:t>
      </w:r>
      <w:r>
        <w:rPr>
          <w:rFonts w:ascii="Cambria" w:hAnsi="Cambria"/>
          <w:color w:val="000000"/>
          <w:szCs w:val="24"/>
        </w:rPr>
        <w:t>caminhamento</w:t>
      </w:r>
      <w:r w:rsidRPr="00554AB5">
        <w:rPr>
          <w:rFonts w:ascii="Cambria" w:hAnsi="Cambria"/>
          <w:color w:val="000000"/>
          <w:szCs w:val="24"/>
        </w:rPr>
        <w:t xml:space="preserve"> da proposta</w:t>
      </w:r>
      <w:r>
        <w:rPr>
          <w:rFonts w:ascii="Cambria" w:hAnsi="Cambria"/>
          <w:color w:val="000000"/>
          <w:szCs w:val="24"/>
        </w:rPr>
        <w:t xml:space="preserve"> de preço</w:t>
      </w:r>
      <w:r w:rsidRPr="00554AB5">
        <w:rPr>
          <w:rFonts w:ascii="Cambria" w:hAnsi="Cambria"/>
          <w:color w:val="000000"/>
          <w:szCs w:val="24"/>
        </w:rPr>
        <w:t xml:space="preserve"> acompanhada dos documentos de habilitação exigidos </w:t>
      </w:r>
      <w:r w:rsidRPr="00D83C18">
        <w:rPr>
          <w:rFonts w:ascii="Cambria" w:hAnsi="Cambria"/>
          <w:color w:val="000000"/>
          <w:szCs w:val="24"/>
        </w:rPr>
        <w:t xml:space="preserve">na </w:t>
      </w:r>
      <w:r w:rsidRPr="00D83C18">
        <w:rPr>
          <w:rFonts w:ascii="Cambria" w:hAnsi="Cambria"/>
          <w:b/>
          <w:color w:val="C00000"/>
          <w:szCs w:val="24"/>
        </w:rPr>
        <w:t>CLÁUSULA 1</w:t>
      </w:r>
      <w:r>
        <w:rPr>
          <w:rFonts w:ascii="Cambria" w:hAnsi="Cambria"/>
          <w:b/>
          <w:color w:val="C00000"/>
          <w:szCs w:val="24"/>
        </w:rPr>
        <w:t>4</w:t>
      </w:r>
      <w:r w:rsidRPr="00D83C18">
        <w:rPr>
          <w:rFonts w:ascii="Cambria" w:hAnsi="Cambria"/>
          <w:color w:val="000000"/>
          <w:szCs w:val="24"/>
        </w:rPr>
        <w:t xml:space="preserve"> do edital</w:t>
      </w:r>
      <w:r>
        <w:rPr>
          <w:rFonts w:ascii="Cambria" w:hAnsi="Cambria"/>
          <w:color w:val="000000"/>
          <w:szCs w:val="24"/>
        </w:rPr>
        <w:t>,</w:t>
      </w:r>
      <w:r w:rsidRPr="00554AB5">
        <w:rPr>
          <w:rFonts w:ascii="Cambria" w:hAnsi="Cambria"/>
          <w:color w:val="000000"/>
          <w:szCs w:val="24"/>
        </w:rPr>
        <w:t xml:space="preserve"> ocorrerá por meio de chave de acesso e senha</w:t>
      </w:r>
      <w:r w:rsidRPr="00554AB5">
        <w:rPr>
          <w:rFonts w:ascii="Cambria" w:hAnsi="Cambria" w:cs="Calibri"/>
          <w:b/>
          <w:bCs/>
          <w:color w:val="000000"/>
          <w:szCs w:val="24"/>
        </w:rPr>
        <w:t>.</w:t>
      </w:r>
    </w:p>
    <w:p w:rsidR="006A423B" w:rsidRDefault="006A423B" w:rsidP="006A423B">
      <w:pPr>
        <w:pStyle w:val="Corpodetexto"/>
        <w:rPr>
          <w:rFonts w:ascii="Cambria" w:hAnsi="Cambria" w:cs="Calibri"/>
          <w:color w:val="000000"/>
          <w:szCs w:val="24"/>
        </w:rPr>
      </w:pPr>
    </w:p>
    <w:p w:rsidR="006A423B" w:rsidRDefault="006A423B" w:rsidP="006A423B">
      <w:pPr>
        <w:pStyle w:val="Corpodetexto"/>
        <w:rPr>
          <w:rFonts w:ascii="Cambria" w:hAnsi="Cambria"/>
          <w:color w:val="000000"/>
          <w:szCs w:val="24"/>
        </w:rPr>
      </w:pPr>
      <w:r>
        <w:rPr>
          <w:rFonts w:ascii="Cambria" w:hAnsi="Cambria" w:cs="Calibri"/>
          <w:b/>
          <w:color w:val="000000"/>
          <w:szCs w:val="24"/>
        </w:rPr>
        <w:t>7</w:t>
      </w:r>
      <w:r w:rsidRPr="00036935">
        <w:rPr>
          <w:rFonts w:ascii="Cambria" w:hAnsi="Cambria" w:cs="Calibri"/>
          <w:b/>
          <w:color w:val="000000"/>
          <w:szCs w:val="24"/>
        </w:rPr>
        <w:t>.</w:t>
      </w:r>
      <w:r>
        <w:rPr>
          <w:rFonts w:ascii="Cambria" w:hAnsi="Cambria" w:cs="Calibri"/>
          <w:b/>
          <w:color w:val="000000"/>
          <w:szCs w:val="24"/>
        </w:rPr>
        <w:t>3</w:t>
      </w:r>
      <w:r w:rsidRPr="00036935">
        <w:rPr>
          <w:rFonts w:ascii="Cambria" w:hAnsi="Cambria" w:cs="Calibri"/>
          <w:b/>
          <w:color w:val="000000"/>
          <w:szCs w:val="24"/>
        </w:rPr>
        <w:t>.</w:t>
      </w:r>
      <w:r w:rsidRPr="00036935">
        <w:rPr>
          <w:rFonts w:ascii="Cambria" w:hAnsi="Cambria" w:cs="Calibri"/>
          <w:color w:val="000000"/>
          <w:szCs w:val="24"/>
        </w:rPr>
        <w:t xml:space="preserve"> O</w:t>
      </w:r>
      <w:r w:rsidRPr="00036935">
        <w:rPr>
          <w:rFonts w:ascii="Cambria" w:hAnsi="Cambria"/>
          <w:color w:val="000000"/>
          <w:szCs w:val="24"/>
        </w:rPr>
        <w:t xml:space="preserve"> licitante poderá deixar de apresentar os documentos de habilitação que</w:t>
      </w:r>
      <w:r w:rsidRPr="00036935">
        <w:rPr>
          <w:rFonts w:ascii="Cambria" w:hAnsi="Cambria"/>
          <w:color w:val="000000"/>
          <w:szCs w:val="24"/>
        </w:rPr>
        <w:br/>
        <w:t xml:space="preserve">constem do </w:t>
      </w:r>
      <w:r w:rsidRPr="00036935">
        <w:rPr>
          <w:rFonts w:ascii="Cambria" w:hAnsi="Cambria"/>
          <w:b/>
          <w:color w:val="000000"/>
          <w:szCs w:val="24"/>
        </w:rPr>
        <w:t xml:space="preserve">SICAF - </w:t>
      </w:r>
      <w:r w:rsidRPr="00036935">
        <w:rPr>
          <w:rFonts w:ascii="Cambria" w:hAnsi="Cambria"/>
          <w:b/>
          <w:szCs w:val="24"/>
        </w:rPr>
        <w:t>Sistema de Cadastramento Unificado de Fornecedores,</w:t>
      </w:r>
      <w:r w:rsidRPr="00036935">
        <w:rPr>
          <w:rFonts w:ascii="Cambria" w:hAnsi="Cambria"/>
          <w:color w:val="000000"/>
          <w:szCs w:val="24"/>
        </w:rPr>
        <w:t xml:space="preserve"> assegurado aos demais </w:t>
      </w:r>
      <w:r>
        <w:rPr>
          <w:rFonts w:ascii="Cambria" w:hAnsi="Cambria"/>
          <w:color w:val="000000"/>
          <w:szCs w:val="24"/>
        </w:rPr>
        <w:t>participantes o direito de acesso aos dados constantes do sistema.</w:t>
      </w:r>
    </w:p>
    <w:p w:rsidR="006A423B" w:rsidRDefault="006A423B" w:rsidP="006A423B">
      <w:pPr>
        <w:pStyle w:val="Corpodetexto"/>
        <w:ind w:left="1134"/>
        <w:rPr>
          <w:rFonts w:ascii="Cambria" w:hAnsi="Cambria"/>
          <w:color w:val="000000"/>
          <w:szCs w:val="24"/>
        </w:rPr>
      </w:pPr>
    </w:p>
    <w:p w:rsidR="006A423B" w:rsidRPr="00036935" w:rsidRDefault="006A423B" w:rsidP="006A423B">
      <w:pPr>
        <w:pStyle w:val="Textoembloco"/>
        <w:tabs>
          <w:tab w:val="num" w:pos="0"/>
        </w:tabs>
        <w:ind w:left="4" w:firstLine="0"/>
        <w:rPr>
          <w:rFonts w:ascii="Cambria" w:hAnsi="Cambria"/>
          <w:szCs w:val="24"/>
        </w:rPr>
      </w:pPr>
      <w:r w:rsidRPr="00036935">
        <w:rPr>
          <w:rFonts w:ascii="Cambria" w:hAnsi="Cambria"/>
          <w:b/>
          <w:szCs w:val="24"/>
        </w:rPr>
        <w:t>7.</w:t>
      </w:r>
      <w:r>
        <w:rPr>
          <w:rFonts w:ascii="Cambria" w:hAnsi="Cambria"/>
          <w:b/>
          <w:szCs w:val="24"/>
        </w:rPr>
        <w:t>4</w:t>
      </w:r>
      <w:r w:rsidRPr="00036935">
        <w:rPr>
          <w:rFonts w:ascii="Cambria" w:hAnsi="Cambria"/>
          <w:b/>
          <w:szCs w:val="24"/>
        </w:rPr>
        <w:t xml:space="preserve">. </w:t>
      </w:r>
      <w:r w:rsidRPr="00036935">
        <w:rPr>
          <w:rFonts w:ascii="Cambria" w:hAnsi="Cambria"/>
          <w:szCs w:val="24"/>
        </w:rPr>
        <w:t>Até a abertura da sessão pública, o licitante poder</w:t>
      </w:r>
      <w:r>
        <w:rPr>
          <w:rFonts w:ascii="Cambria" w:hAnsi="Cambria"/>
          <w:szCs w:val="24"/>
        </w:rPr>
        <w:t>á</w:t>
      </w:r>
      <w:r w:rsidRPr="00036935">
        <w:rPr>
          <w:rFonts w:ascii="Cambria" w:hAnsi="Cambria"/>
          <w:szCs w:val="24"/>
        </w:rPr>
        <w:t xml:space="preserve"> retirar ou substituir </w:t>
      </w:r>
      <w:r w:rsidRPr="00036935">
        <w:rPr>
          <w:rFonts w:ascii="Cambria" w:hAnsi="Cambria"/>
          <w:color w:val="000000"/>
          <w:szCs w:val="24"/>
        </w:rPr>
        <w:t xml:space="preserve">a proposta </w:t>
      </w:r>
      <w:r>
        <w:rPr>
          <w:rFonts w:ascii="Cambria" w:hAnsi="Cambria"/>
          <w:color w:val="000000"/>
          <w:szCs w:val="24"/>
        </w:rPr>
        <w:t xml:space="preserve">de preço </w:t>
      </w:r>
      <w:r w:rsidRPr="00036935">
        <w:rPr>
          <w:rFonts w:ascii="Cambria" w:hAnsi="Cambria"/>
          <w:color w:val="000000"/>
          <w:szCs w:val="24"/>
        </w:rPr>
        <w:t xml:space="preserve">e os documentos de habilitação anteriormente </w:t>
      </w:r>
      <w:r>
        <w:rPr>
          <w:rFonts w:ascii="Cambria" w:hAnsi="Cambria"/>
          <w:color w:val="000000"/>
          <w:szCs w:val="24"/>
        </w:rPr>
        <w:t>encaminhados e inseridos no sistema.</w:t>
      </w:r>
    </w:p>
    <w:p w:rsidR="006A423B" w:rsidRPr="00036935" w:rsidRDefault="006A423B" w:rsidP="006A423B">
      <w:pPr>
        <w:pStyle w:val="Textoembloco"/>
        <w:ind w:left="709" w:firstLine="0"/>
        <w:rPr>
          <w:rFonts w:ascii="Cambria" w:hAnsi="Cambria"/>
          <w:szCs w:val="24"/>
        </w:rPr>
      </w:pPr>
    </w:p>
    <w:p w:rsidR="006A423B" w:rsidRDefault="006A423B" w:rsidP="006A423B">
      <w:pPr>
        <w:pStyle w:val="Textoembloco"/>
        <w:tabs>
          <w:tab w:val="num" w:pos="709"/>
        </w:tabs>
        <w:ind w:left="4" w:firstLine="0"/>
        <w:rPr>
          <w:rFonts w:ascii="Cambria" w:eastAsia="Arial" w:hAnsi="Cambria"/>
          <w:szCs w:val="24"/>
        </w:rPr>
      </w:pPr>
      <w:r>
        <w:rPr>
          <w:rFonts w:ascii="Cambria" w:hAnsi="Cambria"/>
          <w:b/>
          <w:color w:val="1F497D"/>
          <w:szCs w:val="24"/>
        </w:rPr>
        <w:t>7</w:t>
      </w:r>
      <w:r w:rsidRPr="000E7883">
        <w:rPr>
          <w:rFonts w:ascii="Cambria" w:hAnsi="Cambria"/>
          <w:b/>
          <w:color w:val="1F497D"/>
          <w:szCs w:val="24"/>
        </w:rPr>
        <w:t>.</w:t>
      </w:r>
      <w:r>
        <w:rPr>
          <w:rFonts w:ascii="Cambria" w:hAnsi="Cambria"/>
          <w:b/>
          <w:color w:val="1F497D"/>
          <w:szCs w:val="24"/>
        </w:rPr>
        <w:t>5</w:t>
      </w:r>
      <w:r w:rsidRPr="000E7883">
        <w:rPr>
          <w:rFonts w:ascii="Cambria" w:hAnsi="Cambria"/>
          <w:b/>
          <w:color w:val="1F497D"/>
          <w:szCs w:val="24"/>
        </w:rPr>
        <w:t xml:space="preserve">. </w:t>
      </w:r>
      <w:r w:rsidRPr="000E7883">
        <w:rPr>
          <w:rFonts w:ascii="Cambria" w:hAnsi="Cambria"/>
          <w:color w:val="1F497D"/>
          <w:szCs w:val="24"/>
        </w:rPr>
        <w:t xml:space="preserve">O </w:t>
      </w:r>
      <w:proofErr w:type="spellStart"/>
      <w:r w:rsidRPr="000E7883">
        <w:rPr>
          <w:rFonts w:ascii="Cambria" w:hAnsi="Cambria"/>
          <w:color w:val="1F497D"/>
          <w:szCs w:val="24"/>
        </w:rPr>
        <w:t>microempreendedor</w:t>
      </w:r>
      <w:proofErr w:type="spellEnd"/>
      <w:r w:rsidRPr="000E7883">
        <w:rPr>
          <w:rFonts w:ascii="Cambria" w:hAnsi="Cambria"/>
          <w:color w:val="1F497D"/>
          <w:szCs w:val="24"/>
        </w:rPr>
        <w:t xml:space="preserve"> individual - MEI, microempresa – ME ou empresa de pequeno porte - EPP</w:t>
      </w:r>
      <w:r w:rsidRPr="000E7883">
        <w:rPr>
          <w:rFonts w:ascii="Cambria" w:hAnsi="Cambria"/>
          <w:b/>
          <w:color w:val="1F497D"/>
          <w:szCs w:val="24"/>
        </w:rPr>
        <w:t xml:space="preserve"> </w:t>
      </w:r>
      <w:r w:rsidRPr="000E7883">
        <w:rPr>
          <w:rFonts w:ascii="Cambria" w:hAnsi="Cambria"/>
          <w:b/>
          <w:color w:val="C00000"/>
          <w:szCs w:val="24"/>
        </w:rPr>
        <w:t xml:space="preserve">deverá </w:t>
      </w:r>
      <w:r>
        <w:rPr>
          <w:rFonts w:ascii="Cambria" w:hAnsi="Cambria"/>
          <w:color w:val="1F497D"/>
          <w:szCs w:val="24"/>
        </w:rPr>
        <w:t>encaminhar</w:t>
      </w:r>
      <w:r w:rsidRPr="000E7883">
        <w:rPr>
          <w:rFonts w:ascii="Cambria" w:hAnsi="Cambria"/>
          <w:color w:val="1F497D"/>
          <w:szCs w:val="24"/>
        </w:rPr>
        <w:t xml:space="preserve"> os documentos de regularidade fiscal e trabalhista,</w:t>
      </w:r>
      <w:r w:rsidRPr="000E7883">
        <w:rPr>
          <w:rFonts w:ascii="Cambria" w:hAnsi="Cambria"/>
          <w:b/>
          <w:color w:val="1F497D"/>
          <w:szCs w:val="24"/>
        </w:rPr>
        <w:t xml:space="preserve"> </w:t>
      </w:r>
      <w:r w:rsidRPr="00944DF9">
        <w:rPr>
          <w:rFonts w:ascii="Cambria" w:hAnsi="Cambria"/>
          <w:b/>
          <w:color w:val="C00000"/>
          <w:szCs w:val="24"/>
          <w:u w:val="single"/>
        </w:rPr>
        <w:t>mesmo que apresentem alguma restrição</w:t>
      </w:r>
      <w:r w:rsidRPr="000E7883">
        <w:rPr>
          <w:rFonts w:ascii="Cambria" w:hAnsi="Cambria"/>
          <w:b/>
          <w:color w:val="1F497D"/>
          <w:szCs w:val="24"/>
        </w:rPr>
        <w:t xml:space="preserve">, </w:t>
      </w:r>
      <w:r w:rsidRPr="000E7883">
        <w:rPr>
          <w:rFonts w:ascii="Cambria" w:hAnsi="Cambria"/>
          <w:color w:val="1F497D"/>
          <w:szCs w:val="24"/>
        </w:rPr>
        <w:t>nos termos do</w:t>
      </w:r>
      <w:r w:rsidRPr="000E7883">
        <w:rPr>
          <w:rFonts w:ascii="Cambria" w:hAnsi="Cambria"/>
          <w:b/>
          <w:color w:val="1F497D"/>
          <w:szCs w:val="24"/>
        </w:rPr>
        <w:t xml:space="preserve"> artigo 4</w:t>
      </w:r>
      <w:r>
        <w:rPr>
          <w:rFonts w:ascii="Cambria" w:hAnsi="Cambria"/>
          <w:b/>
          <w:color w:val="1F497D"/>
          <w:szCs w:val="24"/>
        </w:rPr>
        <w:t xml:space="preserve">3, §1º </w:t>
      </w:r>
      <w:r w:rsidRPr="000E7883">
        <w:rPr>
          <w:rFonts w:ascii="Cambria" w:hAnsi="Cambria"/>
          <w:b/>
          <w:color w:val="1F497D"/>
          <w:szCs w:val="24"/>
        </w:rPr>
        <w:t>da Lei Complementar nº123/2006</w:t>
      </w:r>
      <w:r>
        <w:rPr>
          <w:rFonts w:ascii="Cambria" w:hAnsi="Cambria"/>
          <w:b/>
          <w:color w:val="1F497D"/>
          <w:szCs w:val="24"/>
        </w:rPr>
        <w:t>.</w:t>
      </w:r>
    </w:p>
    <w:p w:rsidR="006A423B" w:rsidRDefault="006A423B" w:rsidP="006A423B">
      <w:pPr>
        <w:pStyle w:val="Corpodetexto"/>
        <w:rPr>
          <w:rFonts w:ascii="Cambria" w:hAnsi="Cambria" w:cs="Calibri"/>
          <w:b/>
          <w:color w:val="000000"/>
          <w:szCs w:val="24"/>
        </w:rPr>
      </w:pPr>
    </w:p>
    <w:p w:rsidR="006A423B" w:rsidRPr="008D4D82" w:rsidRDefault="006A423B" w:rsidP="006A423B">
      <w:pPr>
        <w:pStyle w:val="Textoembloco"/>
        <w:tabs>
          <w:tab w:val="num" w:pos="709"/>
        </w:tabs>
        <w:ind w:left="4" w:firstLine="0"/>
        <w:rPr>
          <w:rFonts w:ascii="Cambria" w:hAnsi="Cambria"/>
          <w:szCs w:val="24"/>
        </w:rPr>
      </w:pPr>
      <w:r>
        <w:rPr>
          <w:rFonts w:ascii="Cambria" w:hAnsi="Cambria"/>
          <w:b/>
          <w:szCs w:val="24"/>
        </w:rPr>
        <w:t>7.6</w:t>
      </w:r>
      <w:r w:rsidRPr="008D4D82">
        <w:rPr>
          <w:rFonts w:ascii="Cambria" w:hAnsi="Cambria"/>
          <w:b/>
          <w:szCs w:val="24"/>
        </w:rPr>
        <w:t>.</w:t>
      </w:r>
      <w:r w:rsidRPr="008D4D82">
        <w:rPr>
          <w:rFonts w:ascii="Cambria" w:hAnsi="Cambria"/>
          <w:szCs w:val="24"/>
        </w:rPr>
        <w:t xml:space="preserve"> Os </w:t>
      </w:r>
      <w:r>
        <w:rPr>
          <w:rFonts w:ascii="Cambria" w:hAnsi="Cambria"/>
          <w:szCs w:val="24"/>
        </w:rPr>
        <w:t>valores</w:t>
      </w:r>
      <w:r w:rsidRPr="008D4D82">
        <w:rPr>
          <w:rFonts w:ascii="Cambria" w:hAnsi="Cambria"/>
          <w:szCs w:val="24"/>
        </w:rPr>
        <w:t xml:space="preserve"> e os produtos/serviços </w:t>
      </w:r>
      <w:r>
        <w:rPr>
          <w:rFonts w:ascii="Cambria" w:hAnsi="Cambria"/>
          <w:szCs w:val="24"/>
        </w:rPr>
        <w:t>ofertados</w:t>
      </w:r>
      <w:r w:rsidRPr="008D4D82">
        <w:rPr>
          <w:rFonts w:ascii="Cambria" w:hAnsi="Cambria"/>
          <w:szCs w:val="24"/>
        </w:rPr>
        <w:t xml:space="preserve"> são de responsabilidade </w:t>
      </w:r>
      <w:r>
        <w:rPr>
          <w:rFonts w:ascii="Cambria" w:hAnsi="Cambria"/>
          <w:szCs w:val="24"/>
        </w:rPr>
        <w:t xml:space="preserve">exclusiva </w:t>
      </w:r>
      <w:r w:rsidRPr="008D4D82">
        <w:rPr>
          <w:rFonts w:ascii="Cambria" w:hAnsi="Cambria"/>
          <w:szCs w:val="24"/>
        </w:rPr>
        <w:t>d</w:t>
      </w:r>
      <w:r>
        <w:rPr>
          <w:rFonts w:ascii="Cambria" w:hAnsi="Cambria"/>
          <w:szCs w:val="24"/>
        </w:rPr>
        <w:t>o</w:t>
      </w:r>
      <w:r w:rsidRPr="008D4D82">
        <w:rPr>
          <w:rFonts w:ascii="Cambria" w:hAnsi="Cambria"/>
          <w:szCs w:val="24"/>
        </w:rPr>
        <w:t xml:space="preserve"> licitante, assumindo como firme e verdadeira</w:t>
      </w:r>
      <w:r>
        <w:rPr>
          <w:rFonts w:ascii="Cambria" w:hAnsi="Cambria"/>
          <w:szCs w:val="24"/>
        </w:rPr>
        <w:t xml:space="preserve"> a sua proposta</w:t>
      </w:r>
      <w:r w:rsidRPr="008D4D82">
        <w:rPr>
          <w:rFonts w:ascii="Cambria" w:hAnsi="Cambria"/>
          <w:szCs w:val="24"/>
        </w:rPr>
        <w:t xml:space="preserve"> </w:t>
      </w:r>
      <w:r>
        <w:rPr>
          <w:rFonts w:ascii="Cambria" w:hAnsi="Cambria"/>
          <w:szCs w:val="24"/>
        </w:rPr>
        <w:t xml:space="preserve">de preço </w:t>
      </w:r>
      <w:r w:rsidRPr="008D4D82">
        <w:rPr>
          <w:rFonts w:ascii="Cambria" w:hAnsi="Cambria"/>
          <w:szCs w:val="24"/>
        </w:rPr>
        <w:t>e lances, não lhe assistindo o direito de pleitear alteração, sob alegação de erro, omissão ou qualquer outro pretexto.</w:t>
      </w:r>
    </w:p>
    <w:p w:rsidR="006A423B" w:rsidRPr="008D4D82" w:rsidRDefault="006A423B" w:rsidP="006A423B">
      <w:pPr>
        <w:pStyle w:val="PargrafodaLista"/>
        <w:rPr>
          <w:rFonts w:ascii="Cambria" w:hAnsi="Cambria"/>
          <w:szCs w:val="24"/>
        </w:rPr>
      </w:pPr>
    </w:p>
    <w:p w:rsidR="006A423B" w:rsidRPr="008614D6" w:rsidRDefault="006A423B" w:rsidP="006A423B">
      <w:pPr>
        <w:pStyle w:val="Textoembloco"/>
        <w:tabs>
          <w:tab w:val="num" w:pos="709"/>
        </w:tabs>
        <w:ind w:left="4" w:firstLine="0"/>
        <w:rPr>
          <w:rFonts w:ascii="Cambria" w:hAnsi="Cambria"/>
          <w:szCs w:val="24"/>
        </w:rPr>
      </w:pPr>
      <w:r w:rsidRPr="008D4D82">
        <w:rPr>
          <w:rFonts w:ascii="Cambria" w:hAnsi="Cambria"/>
          <w:b/>
          <w:szCs w:val="24"/>
        </w:rPr>
        <w:t>7.</w:t>
      </w:r>
      <w:r>
        <w:rPr>
          <w:rFonts w:ascii="Cambria" w:hAnsi="Cambria"/>
          <w:b/>
          <w:szCs w:val="24"/>
        </w:rPr>
        <w:t>7</w:t>
      </w:r>
      <w:r w:rsidRPr="008D4D82">
        <w:rPr>
          <w:rFonts w:ascii="Cambria" w:hAnsi="Cambria"/>
          <w:b/>
          <w:szCs w:val="24"/>
        </w:rPr>
        <w:t>.</w:t>
      </w:r>
      <w:r w:rsidRPr="008D4D82">
        <w:rPr>
          <w:rFonts w:ascii="Cambria" w:hAnsi="Cambria"/>
          <w:szCs w:val="24"/>
        </w:rPr>
        <w:t xml:space="preserve"> </w:t>
      </w:r>
      <w:r>
        <w:rPr>
          <w:rFonts w:ascii="Cambria" w:hAnsi="Cambria"/>
          <w:szCs w:val="24"/>
        </w:rPr>
        <w:t>A</w:t>
      </w:r>
      <w:r w:rsidRPr="008D4D82">
        <w:rPr>
          <w:rFonts w:ascii="Cambria" w:hAnsi="Cambria"/>
          <w:szCs w:val="24"/>
        </w:rPr>
        <w:t xml:space="preserve"> proposta </w:t>
      </w:r>
      <w:r>
        <w:rPr>
          <w:rFonts w:ascii="Cambria" w:hAnsi="Cambria"/>
          <w:szCs w:val="24"/>
        </w:rPr>
        <w:t xml:space="preserve">de preço encaminhada </w:t>
      </w:r>
      <w:r w:rsidRPr="008D4D82">
        <w:rPr>
          <w:rFonts w:ascii="Cambria" w:hAnsi="Cambria"/>
          <w:szCs w:val="24"/>
        </w:rPr>
        <w:t xml:space="preserve">no sistema eletrônico </w:t>
      </w:r>
      <w:r w:rsidRPr="008614D6">
        <w:rPr>
          <w:rFonts w:ascii="Cambria" w:hAnsi="Cambria"/>
          <w:szCs w:val="24"/>
        </w:rPr>
        <w:t>deverá obedecer às especificações contidas no edital e seus anexos</w:t>
      </w:r>
      <w:r>
        <w:rPr>
          <w:rFonts w:ascii="Cambria" w:hAnsi="Cambria"/>
          <w:szCs w:val="24"/>
        </w:rPr>
        <w:t xml:space="preserve"> e ser apresentada </w:t>
      </w:r>
      <w:r w:rsidRPr="008614D6">
        <w:rPr>
          <w:rFonts w:ascii="Cambria" w:hAnsi="Cambria"/>
          <w:szCs w:val="24"/>
        </w:rPr>
        <w:t xml:space="preserve">sem emendas, rasuras, borrões e entrelinhas, nos moldes do modelo </w:t>
      </w:r>
      <w:r>
        <w:rPr>
          <w:rFonts w:ascii="Cambria" w:hAnsi="Cambria"/>
          <w:szCs w:val="24"/>
        </w:rPr>
        <w:t xml:space="preserve">constante do </w:t>
      </w:r>
      <w:r w:rsidRPr="00265D8C">
        <w:rPr>
          <w:rFonts w:ascii="Cambria" w:hAnsi="Cambria"/>
          <w:b/>
          <w:color w:val="C00000"/>
          <w:szCs w:val="24"/>
        </w:rPr>
        <w:t>ANEXO I,</w:t>
      </w:r>
      <w:r w:rsidRPr="008614D6">
        <w:rPr>
          <w:rFonts w:ascii="Cambria" w:hAnsi="Cambria"/>
          <w:b/>
          <w:szCs w:val="24"/>
        </w:rPr>
        <w:t xml:space="preserve"> </w:t>
      </w:r>
      <w:r w:rsidRPr="008614D6">
        <w:rPr>
          <w:rFonts w:ascii="Cambria" w:hAnsi="Cambria"/>
          <w:szCs w:val="24"/>
        </w:rPr>
        <w:t xml:space="preserve">redigida com clareza em língua portuguesa, salvo quanto às expressões técnicas de uso corrente, devendo </w:t>
      </w:r>
      <w:r w:rsidRPr="003933CC">
        <w:rPr>
          <w:rFonts w:ascii="Cambria" w:hAnsi="Cambria"/>
          <w:b/>
          <w:color w:val="C00000"/>
          <w:szCs w:val="24"/>
          <w:u w:val="single"/>
        </w:rPr>
        <w:t>ser datada e assinada</w:t>
      </w:r>
      <w:r w:rsidRPr="008614D6">
        <w:rPr>
          <w:rFonts w:ascii="Cambria" w:hAnsi="Cambria"/>
          <w:szCs w:val="24"/>
        </w:rPr>
        <w:t xml:space="preserve"> pelo representante legal ou credenciad</w:t>
      </w:r>
      <w:r>
        <w:rPr>
          <w:rFonts w:ascii="Cambria" w:hAnsi="Cambria"/>
          <w:szCs w:val="24"/>
        </w:rPr>
        <w:t>o</w:t>
      </w:r>
      <w:r w:rsidRPr="008614D6">
        <w:rPr>
          <w:rFonts w:ascii="Cambria" w:hAnsi="Cambria"/>
          <w:szCs w:val="24"/>
        </w:rPr>
        <w:t xml:space="preserve"> da proponente, </w:t>
      </w:r>
      <w:r w:rsidRPr="003933CC">
        <w:rPr>
          <w:rFonts w:ascii="Cambria" w:hAnsi="Cambria"/>
          <w:b/>
          <w:color w:val="C00000"/>
          <w:szCs w:val="24"/>
          <w:u w:val="single"/>
        </w:rPr>
        <w:t>em todas as páginas</w:t>
      </w:r>
      <w:r w:rsidRPr="008614D6">
        <w:rPr>
          <w:rFonts w:ascii="Cambria" w:hAnsi="Cambria"/>
          <w:szCs w:val="24"/>
        </w:rPr>
        <w:t>, observando-se ainda as seguintes regras:</w:t>
      </w:r>
    </w:p>
    <w:p w:rsidR="006A423B" w:rsidRDefault="006A423B" w:rsidP="006A423B">
      <w:pPr>
        <w:pStyle w:val="Textoembloco"/>
        <w:tabs>
          <w:tab w:val="num" w:pos="5115"/>
        </w:tabs>
        <w:ind w:left="1134" w:firstLine="0"/>
        <w:rPr>
          <w:rFonts w:ascii="Cambria" w:hAnsi="Cambria"/>
          <w:b/>
          <w:szCs w:val="24"/>
        </w:rPr>
      </w:pPr>
    </w:p>
    <w:p w:rsidR="006A423B" w:rsidRDefault="006A423B" w:rsidP="006A423B">
      <w:pPr>
        <w:pStyle w:val="Textoembloco"/>
        <w:tabs>
          <w:tab w:val="num" w:pos="5115"/>
        </w:tabs>
        <w:ind w:left="1134" w:firstLine="0"/>
        <w:rPr>
          <w:rFonts w:ascii="Cambria" w:hAnsi="Cambria"/>
          <w:szCs w:val="24"/>
        </w:rPr>
      </w:pPr>
      <w:r>
        <w:rPr>
          <w:rFonts w:ascii="Cambria" w:hAnsi="Cambria"/>
          <w:b/>
          <w:szCs w:val="24"/>
        </w:rPr>
        <w:t>7.7.1.</w:t>
      </w:r>
      <w:r>
        <w:rPr>
          <w:rFonts w:ascii="Cambria" w:hAnsi="Cambria"/>
          <w:szCs w:val="24"/>
        </w:rPr>
        <w:t xml:space="preserve"> </w:t>
      </w:r>
      <w:r w:rsidRPr="00F94161">
        <w:rPr>
          <w:rFonts w:ascii="Cambria" w:hAnsi="Cambria"/>
        </w:rPr>
        <w:t>Especificação do objeto devidamente discriminado conforme o</w:t>
      </w:r>
      <w:r w:rsidRPr="00F94161">
        <w:rPr>
          <w:rFonts w:ascii="Cambria" w:hAnsi="Cambria"/>
          <w:b/>
        </w:rPr>
        <w:t xml:space="preserve"> </w:t>
      </w:r>
      <w:r w:rsidRPr="00A31B82">
        <w:rPr>
          <w:rFonts w:ascii="Cambria" w:hAnsi="Cambria"/>
          <w:b/>
          <w:color w:val="C00000"/>
        </w:rPr>
        <w:t>ANEXO I</w:t>
      </w:r>
      <w:r w:rsidRPr="004C052D">
        <w:rPr>
          <w:rFonts w:ascii="Cambria" w:hAnsi="Cambria"/>
          <w:b/>
          <w:color w:val="FF0000"/>
        </w:rPr>
        <w:t xml:space="preserve"> </w:t>
      </w:r>
      <w:r w:rsidRPr="00F94161">
        <w:rPr>
          <w:rFonts w:ascii="Cambria" w:hAnsi="Cambria"/>
        </w:rPr>
        <w:t>do edital</w:t>
      </w:r>
      <w:r>
        <w:rPr>
          <w:rFonts w:ascii="Cambria" w:hAnsi="Cambria"/>
          <w:szCs w:val="24"/>
        </w:rPr>
        <w:t xml:space="preserve"> </w:t>
      </w:r>
    </w:p>
    <w:p w:rsidR="006A423B" w:rsidRDefault="006A423B" w:rsidP="006A423B">
      <w:pPr>
        <w:pStyle w:val="Textoembloco"/>
        <w:tabs>
          <w:tab w:val="num" w:pos="5115"/>
        </w:tabs>
        <w:ind w:left="1134" w:firstLine="0"/>
        <w:rPr>
          <w:rFonts w:ascii="Cambria" w:hAnsi="Cambria"/>
          <w:szCs w:val="24"/>
        </w:rPr>
      </w:pPr>
    </w:p>
    <w:p w:rsidR="006A423B" w:rsidRDefault="006A423B" w:rsidP="006A423B">
      <w:pPr>
        <w:pStyle w:val="Textoembloco"/>
        <w:tabs>
          <w:tab w:val="num" w:pos="5115"/>
        </w:tabs>
        <w:ind w:left="1134" w:firstLine="0"/>
        <w:rPr>
          <w:rFonts w:ascii="Cambria" w:hAnsi="Cambria"/>
          <w:szCs w:val="24"/>
        </w:rPr>
      </w:pPr>
      <w:r>
        <w:rPr>
          <w:rFonts w:ascii="Cambria" w:hAnsi="Cambria"/>
          <w:b/>
          <w:szCs w:val="24"/>
        </w:rPr>
        <w:t>7.7.2.</w:t>
      </w:r>
      <w:r>
        <w:rPr>
          <w:rFonts w:ascii="Cambria" w:hAnsi="Cambria"/>
          <w:szCs w:val="24"/>
        </w:rPr>
        <w:t xml:space="preserve"> </w:t>
      </w:r>
      <w:r w:rsidRPr="00D500AC">
        <w:rPr>
          <w:rFonts w:ascii="Cambria" w:hAnsi="Cambria"/>
          <w:b/>
          <w:color w:val="C00000"/>
          <w:szCs w:val="24"/>
        </w:rPr>
        <w:t xml:space="preserve">Indicação obrigatória da marca/modelo do </w:t>
      </w:r>
      <w:r>
        <w:rPr>
          <w:rFonts w:ascii="Cambria" w:hAnsi="Cambria"/>
          <w:b/>
          <w:color w:val="C00000"/>
          <w:szCs w:val="24"/>
        </w:rPr>
        <w:t>material</w:t>
      </w:r>
      <w:r>
        <w:rPr>
          <w:rFonts w:ascii="Cambria" w:hAnsi="Cambria"/>
          <w:szCs w:val="24"/>
        </w:rPr>
        <w:t>;</w:t>
      </w:r>
    </w:p>
    <w:p w:rsidR="006A423B" w:rsidRDefault="006A423B" w:rsidP="006A423B">
      <w:pPr>
        <w:pStyle w:val="Textoembloco"/>
        <w:tabs>
          <w:tab w:val="num" w:pos="5115"/>
        </w:tabs>
        <w:ind w:left="1134" w:firstLine="0"/>
        <w:rPr>
          <w:rFonts w:ascii="Cambria" w:hAnsi="Cambria"/>
          <w:szCs w:val="24"/>
        </w:rPr>
      </w:pPr>
    </w:p>
    <w:p w:rsidR="006A423B" w:rsidRDefault="006A423B" w:rsidP="006A423B">
      <w:pPr>
        <w:pStyle w:val="Textoembloco"/>
        <w:tabs>
          <w:tab w:val="num" w:pos="5115"/>
        </w:tabs>
        <w:ind w:left="1134" w:firstLine="0"/>
        <w:rPr>
          <w:rFonts w:ascii="Cambria" w:hAnsi="Cambria"/>
          <w:szCs w:val="24"/>
        </w:rPr>
      </w:pPr>
      <w:r>
        <w:rPr>
          <w:rFonts w:ascii="Cambria" w:hAnsi="Cambria"/>
          <w:b/>
        </w:rPr>
        <w:t xml:space="preserve">7.7.3. </w:t>
      </w:r>
      <w:r w:rsidRPr="00892BE9">
        <w:rPr>
          <w:rFonts w:ascii="Cambria" w:hAnsi="Cambria"/>
        </w:rPr>
        <w:t xml:space="preserve">Cotação em moeda nacional (Real) </w:t>
      </w:r>
      <w:r w:rsidRPr="00892BE9">
        <w:rPr>
          <w:rFonts w:ascii="Cambria" w:hAnsi="Cambria"/>
          <w:szCs w:val="24"/>
        </w:rPr>
        <w:t>em algarismo, com duas casas decimais após a vírgula</w:t>
      </w:r>
      <w:r>
        <w:rPr>
          <w:rFonts w:ascii="Cambria" w:hAnsi="Cambria"/>
          <w:szCs w:val="24"/>
        </w:rPr>
        <w:t xml:space="preserve"> </w:t>
      </w:r>
      <w:r w:rsidRPr="00892BE9">
        <w:rPr>
          <w:rFonts w:ascii="Cambria" w:hAnsi="Cambria"/>
          <w:b/>
          <w:color w:val="C00000"/>
          <w:szCs w:val="24"/>
        </w:rPr>
        <w:t>(ex: 0,00),</w:t>
      </w:r>
      <w:r w:rsidRPr="00892BE9">
        <w:rPr>
          <w:rFonts w:ascii="Cambria" w:hAnsi="Cambria"/>
          <w:szCs w:val="24"/>
        </w:rPr>
        <w:t xml:space="preserve"> sendo as frações remanescentes desprezadas, </w:t>
      </w:r>
      <w:r w:rsidRPr="00892BE9">
        <w:rPr>
          <w:rFonts w:ascii="Cambria" w:hAnsi="Cambria"/>
        </w:rPr>
        <w:t xml:space="preserve">indicando o </w:t>
      </w:r>
      <w:r w:rsidRPr="00892BE9">
        <w:rPr>
          <w:rFonts w:ascii="Cambria" w:hAnsi="Cambria"/>
          <w:b/>
          <w:color w:val="C00000"/>
        </w:rPr>
        <w:t>preço unitário</w:t>
      </w:r>
      <w:r w:rsidRPr="00892BE9">
        <w:rPr>
          <w:rFonts w:ascii="Cambria" w:hAnsi="Cambria"/>
          <w:szCs w:val="24"/>
        </w:rPr>
        <w:t xml:space="preserve"> e </w:t>
      </w:r>
      <w:r w:rsidRPr="00CB6804">
        <w:rPr>
          <w:rFonts w:ascii="Cambria" w:hAnsi="Cambria"/>
          <w:b/>
          <w:color w:val="C00000"/>
          <w:szCs w:val="24"/>
        </w:rPr>
        <w:t>total</w:t>
      </w:r>
      <w:r w:rsidRPr="00892BE9">
        <w:rPr>
          <w:rFonts w:ascii="Cambria" w:hAnsi="Cambria"/>
          <w:szCs w:val="24"/>
        </w:rPr>
        <w:t>, de cada item;</w:t>
      </w:r>
    </w:p>
    <w:p w:rsidR="006A423B" w:rsidRDefault="006A423B" w:rsidP="006A423B">
      <w:pPr>
        <w:pStyle w:val="Textoembloco"/>
        <w:tabs>
          <w:tab w:val="num" w:pos="5115"/>
        </w:tabs>
        <w:ind w:left="1134" w:firstLine="0"/>
        <w:rPr>
          <w:rFonts w:ascii="Cambria" w:hAnsi="Cambria"/>
          <w:szCs w:val="24"/>
        </w:rPr>
      </w:pPr>
    </w:p>
    <w:p w:rsidR="006A423B" w:rsidRPr="00F94161" w:rsidRDefault="006A423B" w:rsidP="006A423B">
      <w:pPr>
        <w:pStyle w:val="Corpodetexto"/>
        <w:ind w:left="1134"/>
        <w:rPr>
          <w:rFonts w:ascii="Cambria" w:hAnsi="Cambria"/>
          <w:bCs/>
        </w:rPr>
      </w:pPr>
      <w:r>
        <w:rPr>
          <w:rFonts w:ascii="Cambria" w:hAnsi="Cambria"/>
          <w:b/>
        </w:rPr>
        <w:t>7.7.4.</w:t>
      </w:r>
      <w:r w:rsidRPr="00F94161">
        <w:rPr>
          <w:rFonts w:ascii="Cambria" w:hAnsi="Cambria"/>
          <w:b/>
        </w:rPr>
        <w:t xml:space="preserve"> </w:t>
      </w:r>
      <w:r w:rsidRPr="00F94161">
        <w:rPr>
          <w:rFonts w:ascii="Cambria" w:hAnsi="Cambria"/>
        </w:rPr>
        <w:t>Declaração de que a</w:t>
      </w:r>
      <w:r w:rsidRPr="00F94161">
        <w:rPr>
          <w:rFonts w:ascii="Cambria" w:hAnsi="Cambria"/>
          <w:bCs/>
        </w:rPr>
        <w:t xml:space="preserve"> empresa se propõe a executar o objeto do </w:t>
      </w:r>
      <w:r w:rsidRPr="00F94161">
        <w:rPr>
          <w:rFonts w:ascii="Cambria" w:hAnsi="Cambria"/>
        </w:rPr>
        <w:t>edital</w:t>
      </w:r>
      <w:r w:rsidRPr="00F94161">
        <w:rPr>
          <w:rFonts w:ascii="Cambria" w:hAnsi="Cambria"/>
          <w:bCs/>
        </w:rPr>
        <w:t xml:space="preserve">, conforme discriminado no </w:t>
      </w:r>
      <w:r w:rsidRPr="00F94161">
        <w:rPr>
          <w:rFonts w:ascii="Cambria" w:hAnsi="Cambria"/>
          <w:b/>
          <w:bCs/>
        </w:rPr>
        <w:t>TERMO DE REFERÊNCI</w:t>
      </w:r>
      <w:r>
        <w:rPr>
          <w:rFonts w:ascii="Cambria" w:hAnsi="Cambria"/>
          <w:b/>
          <w:bCs/>
        </w:rPr>
        <w:t>A</w:t>
      </w:r>
      <w:r w:rsidRPr="00F94161">
        <w:rPr>
          <w:rFonts w:ascii="Cambria" w:hAnsi="Cambria"/>
          <w:bCs/>
        </w:rPr>
        <w:t>, pelos preços e condições assinalados na proposta, obedecendo rigorosamente às disposições da legislação competente;</w:t>
      </w:r>
    </w:p>
    <w:p w:rsidR="006A423B" w:rsidRPr="00CB6804" w:rsidRDefault="006A423B" w:rsidP="006A423B">
      <w:pPr>
        <w:pStyle w:val="Textoembloco"/>
        <w:tabs>
          <w:tab w:val="num" w:pos="5115"/>
        </w:tabs>
        <w:ind w:left="1134" w:firstLine="0"/>
        <w:rPr>
          <w:rFonts w:ascii="Cambria" w:hAnsi="Cambria"/>
          <w:szCs w:val="24"/>
        </w:rPr>
      </w:pPr>
    </w:p>
    <w:p w:rsidR="006A423B" w:rsidRPr="00F94161" w:rsidRDefault="006A423B" w:rsidP="006A423B">
      <w:pPr>
        <w:pStyle w:val="Corpodetexto"/>
        <w:ind w:left="1134"/>
        <w:rPr>
          <w:rFonts w:ascii="Cambria" w:hAnsi="Cambria"/>
        </w:rPr>
      </w:pPr>
      <w:r>
        <w:rPr>
          <w:rFonts w:ascii="Cambria" w:hAnsi="Cambria"/>
          <w:b/>
        </w:rPr>
        <w:t>7</w:t>
      </w:r>
      <w:r w:rsidRPr="00F94161">
        <w:rPr>
          <w:rFonts w:ascii="Cambria" w:hAnsi="Cambria"/>
          <w:b/>
        </w:rPr>
        <w:t>.</w:t>
      </w:r>
      <w:r>
        <w:rPr>
          <w:rFonts w:ascii="Cambria" w:hAnsi="Cambria"/>
          <w:b/>
        </w:rPr>
        <w:t>7</w:t>
      </w:r>
      <w:r w:rsidRPr="00F94161">
        <w:rPr>
          <w:rFonts w:ascii="Cambria" w:hAnsi="Cambria"/>
          <w:b/>
        </w:rPr>
        <w:t>.</w:t>
      </w:r>
      <w:r>
        <w:rPr>
          <w:rFonts w:ascii="Cambria" w:hAnsi="Cambria"/>
          <w:b/>
        </w:rPr>
        <w:t>5</w:t>
      </w:r>
      <w:r w:rsidRPr="00F94161">
        <w:rPr>
          <w:rFonts w:ascii="Cambria" w:hAnsi="Cambria"/>
          <w:b/>
        </w:rPr>
        <w:t xml:space="preserve">. </w:t>
      </w:r>
      <w:r w:rsidRPr="00F94161">
        <w:rPr>
          <w:rFonts w:ascii="Cambria" w:hAnsi="Cambria"/>
        </w:rPr>
        <w:t>Declaração de que o conteúdo da proposta de preço, não foi, no todo ou em parte, direta ou indiretamente, informado, discutido ou recebido de qualquer outra empresa do ramo;</w:t>
      </w:r>
    </w:p>
    <w:p w:rsidR="006A423B" w:rsidRPr="00CB6804" w:rsidRDefault="006A423B" w:rsidP="006A423B">
      <w:pPr>
        <w:pStyle w:val="Textoembloco"/>
        <w:tabs>
          <w:tab w:val="num" w:pos="5115"/>
        </w:tabs>
        <w:ind w:left="1134" w:firstLine="0"/>
        <w:rPr>
          <w:rFonts w:ascii="Cambria" w:hAnsi="Cambria"/>
          <w:szCs w:val="24"/>
        </w:rPr>
      </w:pPr>
    </w:p>
    <w:p w:rsidR="006A423B" w:rsidRPr="00F94161" w:rsidRDefault="006A423B" w:rsidP="006A423B">
      <w:pPr>
        <w:pStyle w:val="Corpodetexto"/>
        <w:ind w:left="1134"/>
        <w:rPr>
          <w:rFonts w:ascii="Cambria" w:hAnsi="Cambria"/>
        </w:rPr>
      </w:pPr>
      <w:r>
        <w:rPr>
          <w:rFonts w:ascii="Cambria" w:hAnsi="Cambria"/>
          <w:b/>
        </w:rPr>
        <w:t>7</w:t>
      </w:r>
      <w:r w:rsidRPr="00F94161">
        <w:rPr>
          <w:rFonts w:ascii="Cambria" w:hAnsi="Cambria"/>
          <w:b/>
        </w:rPr>
        <w:t>.</w:t>
      </w:r>
      <w:r>
        <w:rPr>
          <w:rFonts w:ascii="Cambria" w:hAnsi="Cambria"/>
          <w:b/>
        </w:rPr>
        <w:t>7</w:t>
      </w:r>
      <w:r w:rsidRPr="00F94161">
        <w:rPr>
          <w:rFonts w:ascii="Cambria" w:hAnsi="Cambria"/>
          <w:b/>
        </w:rPr>
        <w:t>.</w:t>
      </w:r>
      <w:r>
        <w:rPr>
          <w:rFonts w:ascii="Cambria" w:hAnsi="Cambria"/>
          <w:b/>
        </w:rPr>
        <w:t>6</w:t>
      </w:r>
      <w:r w:rsidRPr="00F94161">
        <w:rPr>
          <w:rFonts w:ascii="Cambria" w:hAnsi="Cambria"/>
          <w:b/>
        </w:rPr>
        <w:t xml:space="preserve">. </w:t>
      </w:r>
      <w:r w:rsidRPr="00F94161">
        <w:rPr>
          <w:rFonts w:ascii="Cambria" w:hAnsi="Cambria"/>
        </w:rPr>
        <w:t>Declaração, sob as penas da lei, que os preços/valores indicados na proposta de preço condizem com os praticados no mercado para a execução do objeto,</w:t>
      </w:r>
      <w:r w:rsidRPr="00F94161">
        <w:rPr>
          <w:rFonts w:ascii="Cambria" w:hAnsi="Cambria"/>
          <w:color w:val="C00000"/>
        </w:rPr>
        <w:t xml:space="preserve"> </w:t>
      </w:r>
      <w:r w:rsidRPr="00F94161">
        <w:rPr>
          <w:rFonts w:ascii="Cambria" w:hAnsi="Cambria"/>
        </w:rPr>
        <w:t>na forma apresentada;</w:t>
      </w:r>
    </w:p>
    <w:p w:rsidR="006A423B" w:rsidRPr="00F94161" w:rsidRDefault="006A423B" w:rsidP="006A423B">
      <w:pPr>
        <w:pStyle w:val="Corpodetexto"/>
        <w:ind w:left="1134"/>
        <w:rPr>
          <w:rFonts w:ascii="Cambria" w:hAnsi="Cambria"/>
          <w:b/>
        </w:rPr>
      </w:pPr>
    </w:p>
    <w:p w:rsidR="006A423B" w:rsidRPr="00892BE9" w:rsidRDefault="006A423B" w:rsidP="006A423B">
      <w:pPr>
        <w:ind w:left="1134"/>
        <w:jc w:val="both"/>
        <w:outlineLvl w:val="0"/>
        <w:rPr>
          <w:rFonts w:ascii="Cambria" w:hAnsi="Cambria"/>
          <w:sz w:val="24"/>
          <w:szCs w:val="24"/>
        </w:rPr>
      </w:pPr>
      <w:r>
        <w:rPr>
          <w:rFonts w:ascii="Cambria" w:hAnsi="Cambria"/>
          <w:b/>
          <w:sz w:val="24"/>
          <w:szCs w:val="24"/>
        </w:rPr>
        <w:lastRenderedPageBreak/>
        <w:t>7</w:t>
      </w:r>
      <w:r w:rsidRPr="00892BE9">
        <w:rPr>
          <w:rFonts w:ascii="Cambria" w:hAnsi="Cambria"/>
          <w:b/>
          <w:sz w:val="24"/>
          <w:szCs w:val="24"/>
        </w:rPr>
        <w:t>.</w:t>
      </w:r>
      <w:r>
        <w:rPr>
          <w:rFonts w:ascii="Cambria" w:hAnsi="Cambria"/>
          <w:b/>
          <w:sz w:val="24"/>
          <w:szCs w:val="24"/>
        </w:rPr>
        <w:t>7</w:t>
      </w:r>
      <w:r w:rsidRPr="00892BE9">
        <w:rPr>
          <w:rFonts w:ascii="Cambria" w:hAnsi="Cambria"/>
          <w:b/>
          <w:sz w:val="24"/>
          <w:szCs w:val="24"/>
        </w:rPr>
        <w:t>.</w:t>
      </w:r>
      <w:r>
        <w:rPr>
          <w:rFonts w:ascii="Cambria" w:hAnsi="Cambria"/>
          <w:b/>
          <w:sz w:val="24"/>
          <w:szCs w:val="24"/>
        </w:rPr>
        <w:t>7</w:t>
      </w:r>
      <w:r w:rsidRPr="00DE3936">
        <w:rPr>
          <w:rFonts w:ascii="Cambria" w:hAnsi="Cambria"/>
          <w:b/>
          <w:sz w:val="24"/>
          <w:szCs w:val="24"/>
        </w:rPr>
        <w:t>.</w:t>
      </w:r>
      <w:r w:rsidRPr="00DE3936">
        <w:rPr>
          <w:rFonts w:ascii="Cambria" w:hAnsi="Cambria"/>
          <w:sz w:val="24"/>
          <w:szCs w:val="24"/>
        </w:rPr>
        <w:t xml:space="preserve"> Prazo da validade da proposta de 60 (sessenta) dias, contados da data da sessão pública da licitação;</w:t>
      </w:r>
    </w:p>
    <w:p w:rsidR="006A423B" w:rsidRDefault="006A423B" w:rsidP="006A423B">
      <w:pPr>
        <w:pStyle w:val="Corpodetexto"/>
        <w:ind w:left="1134"/>
        <w:rPr>
          <w:rFonts w:ascii="Cambria" w:hAnsi="Cambria"/>
          <w:szCs w:val="24"/>
        </w:rPr>
      </w:pPr>
    </w:p>
    <w:p w:rsidR="006A423B" w:rsidRPr="00F94161" w:rsidRDefault="006A423B" w:rsidP="006A423B">
      <w:pPr>
        <w:pStyle w:val="Corpodetexto"/>
        <w:ind w:left="1134"/>
        <w:rPr>
          <w:rFonts w:ascii="Cambria" w:hAnsi="Cambria"/>
        </w:rPr>
      </w:pPr>
      <w:r>
        <w:rPr>
          <w:rFonts w:ascii="Cambria" w:hAnsi="Cambria"/>
          <w:b/>
        </w:rPr>
        <w:t>7</w:t>
      </w:r>
      <w:r w:rsidRPr="00F94161">
        <w:rPr>
          <w:rFonts w:ascii="Cambria" w:hAnsi="Cambria"/>
          <w:b/>
        </w:rPr>
        <w:t>.</w:t>
      </w:r>
      <w:r>
        <w:rPr>
          <w:rFonts w:ascii="Cambria" w:hAnsi="Cambria"/>
          <w:b/>
        </w:rPr>
        <w:t>7</w:t>
      </w:r>
      <w:r w:rsidRPr="00F94161">
        <w:rPr>
          <w:rFonts w:ascii="Cambria" w:hAnsi="Cambria"/>
          <w:b/>
        </w:rPr>
        <w:t>.</w:t>
      </w:r>
      <w:r>
        <w:rPr>
          <w:rFonts w:ascii="Cambria" w:hAnsi="Cambria"/>
          <w:b/>
        </w:rPr>
        <w:t>8</w:t>
      </w:r>
      <w:r w:rsidRPr="00F94161">
        <w:rPr>
          <w:rFonts w:ascii="Cambria" w:hAnsi="Cambria"/>
          <w:b/>
        </w:rPr>
        <w:t xml:space="preserve">. </w:t>
      </w:r>
      <w:r w:rsidRPr="00F94161">
        <w:rPr>
          <w:rFonts w:ascii="Cambria" w:hAnsi="Cambria"/>
        </w:rPr>
        <w:t>Declaração de aceitar, integralmente, todos os métodos e processos de inspeção, verificação e controle a serem adotados pelo Contratante;</w:t>
      </w:r>
    </w:p>
    <w:p w:rsidR="006A423B" w:rsidRPr="00F94161" w:rsidRDefault="006A423B" w:rsidP="006A423B">
      <w:pPr>
        <w:pStyle w:val="Corpodetexto"/>
        <w:ind w:left="1134"/>
        <w:rPr>
          <w:rFonts w:ascii="Cambria" w:hAnsi="Cambria"/>
          <w:b/>
        </w:rPr>
      </w:pPr>
    </w:p>
    <w:p w:rsidR="006A423B" w:rsidRPr="00F94161" w:rsidRDefault="006A423B" w:rsidP="006A423B">
      <w:pPr>
        <w:pStyle w:val="Corpodetexto"/>
        <w:ind w:left="1134"/>
        <w:rPr>
          <w:rFonts w:ascii="Cambria" w:hAnsi="Cambria"/>
        </w:rPr>
      </w:pPr>
      <w:r>
        <w:rPr>
          <w:rFonts w:ascii="Cambria" w:hAnsi="Cambria"/>
          <w:b/>
        </w:rPr>
        <w:t>7</w:t>
      </w:r>
      <w:r w:rsidRPr="00F94161">
        <w:rPr>
          <w:rFonts w:ascii="Cambria" w:hAnsi="Cambria"/>
          <w:b/>
        </w:rPr>
        <w:t>.</w:t>
      </w:r>
      <w:r>
        <w:rPr>
          <w:rFonts w:ascii="Cambria" w:hAnsi="Cambria"/>
          <w:b/>
        </w:rPr>
        <w:t>7</w:t>
      </w:r>
      <w:r w:rsidRPr="00F94161">
        <w:rPr>
          <w:rFonts w:ascii="Cambria" w:hAnsi="Cambria"/>
          <w:b/>
        </w:rPr>
        <w:t>.</w:t>
      </w:r>
      <w:r>
        <w:rPr>
          <w:rFonts w:ascii="Cambria" w:hAnsi="Cambria"/>
          <w:b/>
        </w:rPr>
        <w:t>9</w:t>
      </w:r>
      <w:r w:rsidRPr="00F94161">
        <w:rPr>
          <w:rFonts w:ascii="Cambria" w:hAnsi="Cambria"/>
          <w:b/>
        </w:rPr>
        <w:t xml:space="preserve">. </w:t>
      </w:r>
      <w:r w:rsidRPr="00F94161">
        <w:rPr>
          <w:rFonts w:ascii="Cambria" w:hAnsi="Cambria"/>
        </w:rPr>
        <w:t xml:space="preserve">Declaração que o preço ofertado inclui todas as despesas incidentes, mão de obra, ônus e custos diretos e indiretos, inclusive os resultantes da incidência de quaisquer seguros, impostos, taxas, tributos, encargos sociais, administração, contribuições e obrigações decorrentes da legislação trabalhista, fiscal, previdenciária e comercial, contribuições </w:t>
      </w:r>
      <w:proofErr w:type="spellStart"/>
      <w:r w:rsidRPr="00F94161">
        <w:rPr>
          <w:rFonts w:ascii="Cambria" w:hAnsi="Cambria"/>
        </w:rPr>
        <w:t>parafiscais</w:t>
      </w:r>
      <w:proofErr w:type="spellEnd"/>
      <w:r w:rsidRPr="00F94161">
        <w:rPr>
          <w:rFonts w:ascii="Cambria" w:hAnsi="Cambria"/>
        </w:rPr>
        <w:t>, transporte, garantia, bem como as relativas à legislação civil e demais despesas indispensáveis à perfeita execução do objeto.</w:t>
      </w:r>
    </w:p>
    <w:p w:rsidR="006A423B" w:rsidRDefault="006A423B" w:rsidP="006A423B">
      <w:pPr>
        <w:pStyle w:val="Corpodetexto"/>
        <w:ind w:left="1134"/>
        <w:rPr>
          <w:rFonts w:ascii="Cambria" w:hAnsi="Cambria"/>
          <w:b/>
          <w:szCs w:val="24"/>
        </w:rPr>
      </w:pPr>
    </w:p>
    <w:p w:rsidR="006A423B" w:rsidRDefault="006A423B" w:rsidP="006A423B">
      <w:pPr>
        <w:pStyle w:val="Textoembloco"/>
        <w:tabs>
          <w:tab w:val="num" w:pos="709"/>
        </w:tabs>
        <w:ind w:left="4" w:firstLine="0"/>
        <w:rPr>
          <w:rFonts w:ascii="Cambria" w:hAnsi="Cambria"/>
          <w:color w:val="000000"/>
          <w:szCs w:val="24"/>
        </w:rPr>
      </w:pPr>
      <w:r w:rsidRPr="00E16C86">
        <w:rPr>
          <w:rFonts w:ascii="Cambria" w:hAnsi="Cambria"/>
          <w:b/>
          <w:szCs w:val="24"/>
        </w:rPr>
        <w:t>7.</w:t>
      </w:r>
      <w:r>
        <w:rPr>
          <w:rFonts w:ascii="Cambria" w:hAnsi="Cambria"/>
          <w:b/>
          <w:szCs w:val="24"/>
        </w:rPr>
        <w:t>8</w:t>
      </w:r>
      <w:r w:rsidRPr="00E16C86">
        <w:rPr>
          <w:rFonts w:ascii="Cambria" w:hAnsi="Cambria"/>
          <w:b/>
          <w:szCs w:val="24"/>
        </w:rPr>
        <w:t>.</w:t>
      </w:r>
      <w:r w:rsidRPr="00E16C86">
        <w:rPr>
          <w:rFonts w:ascii="Cambria" w:hAnsi="Cambria"/>
          <w:szCs w:val="24"/>
        </w:rPr>
        <w:t xml:space="preserve"> </w:t>
      </w:r>
      <w:r>
        <w:rPr>
          <w:rFonts w:ascii="Cambria" w:hAnsi="Cambria"/>
          <w:color w:val="000000"/>
          <w:szCs w:val="24"/>
        </w:rPr>
        <w:t>O</w:t>
      </w:r>
      <w:r w:rsidRPr="00666985">
        <w:rPr>
          <w:rFonts w:ascii="Cambria" w:hAnsi="Cambria"/>
          <w:b/>
          <w:color w:val="000000"/>
          <w:szCs w:val="24"/>
        </w:rPr>
        <w:t xml:space="preserve"> </w:t>
      </w:r>
      <w:r w:rsidRPr="00B866D5">
        <w:rPr>
          <w:rFonts w:ascii="Cambria" w:hAnsi="Cambria"/>
          <w:b/>
          <w:color w:val="000000"/>
          <w:szCs w:val="24"/>
        </w:rPr>
        <w:t>MUNICÍPIO DE SANTO ANTÔNIO DE PÁDUA</w:t>
      </w:r>
      <w:r>
        <w:rPr>
          <w:rFonts w:ascii="Cambria" w:hAnsi="Cambria"/>
          <w:b/>
          <w:color w:val="000000"/>
          <w:szCs w:val="24"/>
        </w:rPr>
        <w:t xml:space="preserve"> </w:t>
      </w:r>
      <w:r>
        <w:rPr>
          <w:rFonts w:ascii="Cambria" w:hAnsi="Cambria"/>
          <w:color w:val="000000"/>
          <w:szCs w:val="24"/>
        </w:rPr>
        <w:t>poderá solicitar a prorrogação do prazo de validade da proposta de preço.</w:t>
      </w:r>
    </w:p>
    <w:p w:rsidR="006A423B" w:rsidRDefault="006A423B" w:rsidP="006A423B">
      <w:pPr>
        <w:pStyle w:val="Textoembloco"/>
        <w:tabs>
          <w:tab w:val="num" w:pos="709"/>
        </w:tabs>
        <w:ind w:left="4" w:firstLine="0"/>
        <w:rPr>
          <w:rFonts w:ascii="Cambria" w:hAnsi="Cambria"/>
          <w:color w:val="000000"/>
          <w:szCs w:val="24"/>
        </w:rPr>
      </w:pPr>
    </w:p>
    <w:p w:rsidR="006A423B" w:rsidRPr="00616943" w:rsidRDefault="006A423B" w:rsidP="006A423B">
      <w:pPr>
        <w:pStyle w:val="Textoembloco"/>
        <w:tabs>
          <w:tab w:val="num" w:pos="709"/>
        </w:tabs>
        <w:ind w:left="4" w:firstLine="0"/>
        <w:rPr>
          <w:rFonts w:ascii="Cambria" w:hAnsi="Cambria"/>
          <w:szCs w:val="24"/>
        </w:rPr>
      </w:pPr>
      <w:r>
        <w:rPr>
          <w:rFonts w:ascii="Cambria" w:hAnsi="Cambria"/>
          <w:b/>
          <w:color w:val="000000"/>
          <w:szCs w:val="24"/>
        </w:rPr>
        <w:t xml:space="preserve">7.9. </w:t>
      </w:r>
      <w:r w:rsidRPr="00616943">
        <w:rPr>
          <w:rFonts w:ascii="Cambria" w:hAnsi="Cambria"/>
          <w:color w:val="000000"/>
          <w:szCs w:val="24"/>
        </w:rPr>
        <w:t>Não será estabelecida nessa etapa do certame, ordem de classificação entre as propostas</w:t>
      </w:r>
      <w:r>
        <w:rPr>
          <w:rFonts w:ascii="Cambria" w:hAnsi="Cambria"/>
          <w:color w:val="000000"/>
          <w:szCs w:val="24"/>
        </w:rPr>
        <w:t xml:space="preserve"> de preços</w:t>
      </w:r>
      <w:r w:rsidRPr="00616943">
        <w:rPr>
          <w:rFonts w:ascii="Cambria" w:hAnsi="Cambria"/>
          <w:color w:val="000000"/>
          <w:szCs w:val="24"/>
        </w:rPr>
        <w:t xml:space="preserve"> apresentadas, o que somente ocorrerá após a realização dos procedimentos de negociação e julgamento.</w:t>
      </w:r>
    </w:p>
    <w:p w:rsidR="006A423B" w:rsidRPr="00616943" w:rsidRDefault="006A423B" w:rsidP="006A423B">
      <w:pPr>
        <w:pStyle w:val="PargrafodaLista"/>
        <w:rPr>
          <w:rFonts w:ascii="Cambria" w:hAnsi="Cambria"/>
          <w:color w:val="000000"/>
          <w:szCs w:val="24"/>
        </w:rPr>
      </w:pPr>
    </w:p>
    <w:p w:rsidR="006A423B" w:rsidRPr="00616943" w:rsidRDefault="006A423B" w:rsidP="006A423B">
      <w:pPr>
        <w:pStyle w:val="Textoembloco"/>
        <w:tabs>
          <w:tab w:val="num" w:pos="709"/>
        </w:tabs>
        <w:ind w:left="4" w:firstLine="0"/>
        <w:rPr>
          <w:rFonts w:ascii="Cambria" w:hAnsi="Cambria"/>
          <w:szCs w:val="24"/>
        </w:rPr>
      </w:pPr>
      <w:r w:rsidRPr="00616943">
        <w:rPr>
          <w:rFonts w:ascii="Cambria" w:hAnsi="Cambria"/>
          <w:b/>
          <w:color w:val="000000"/>
          <w:szCs w:val="24"/>
        </w:rPr>
        <w:t>7.1</w:t>
      </w:r>
      <w:r>
        <w:rPr>
          <w:rFonts w:ascii="Cambria" w:hAnsi="Cambria"/>
          <w:b/>
          <w:color w:val="000000"/>
          <w:szCs w:val="24"/>
        </w:rPr>
        <w:t>0</w:t>
      </w:r>
      <w:r w:rsidRPr="00616943">
        <w:rPr>
          <w:rFonts w:ascii="Cambria" w:hAnsi="Cambria"/>
          <w:b/>
          <w:color w:val="000000"/>
          <w:szCs w:val="24"/>
        </w:rPr>
        <w:t>.</w:t>
      </w:r>
      <w:r>
        <w:rPr>
          <w:rFonts w:ascii="Cambria" w:hAnsi="Cambria"/>
          <w:color w:val="000000"/>
          <w:szCs w:val="24"/>
        </w:rPr>
        <w:t xml:space="preserve"> A proposta de preço, bem como os documentos e certidões de habilitação </w:t>
      </w:r>
      <w:r>
        <w:rPr>
          <w:rFonts w:ascii="Cambria" w:hAnsi="Cambria" w:cs="Calibri"/>
          <w:color w:val="000000"/>
          <w:szCs w:val="24"/>
        </w:rPr>
        <w:t xml:space="preserve">relacionadas na </w:t>
      </w:r>
      <w:r w:rsidRPr="00D83C18">
        <w:rPr>
          <w:rFonts w:ascii="Cambria" w:hAnsi="Cambria"/>
          <w:b/>
          <w:color w:val="C00000"/>
          <w:szCs w:val="24"/>
        </w:rPr>
        <w:t>CLÁUSULA 1</w:t>
      </w:r>
      <w:r>
        <w:rPr>
          <w:rFonts w:ascii="Cambria" w:hAnsi="Cambria"/>
          <w:b/>
          <w:color w:val="C00000"/>
          <w:szCs w:val="24"/>
        </w:rPr>
        <w:t xml:space="preserve">4 </w:t>
      </w:r>
      <w:r w:rsidRPr="00616943">
        <w:rPr>
          <w:rFonts w:ascii="Cambria" w:hAnsi="Cambria"/>
          <w:color w:val="000000"/>
          <w:szCs w:val="24"/>
        </w:rPr>
        <w:t>do licitante melhor classificado</w:t>
      </w:r>
      <w:r>
        <w:rPr>
          <w:rFonts w:ascii="Cambria" w:hAnsi="Cambria"/>
          <w:color w:val="000000"/>
          <w:szCs w:val="24"/>
        </w:rPr>
        <w:t>,</w:t>
      </w:r>
      <w:r w:rsidRPr="00616943">
        <w:rPr>
          <w:rFonts w:ascii="Cambria" w:hAnsi="Cambria"/>
          <w:color w:val="000000"/>
          <w:szCs w:val="24"/>
        </w:rPr>
        <w:t xml:space="preserve"> somente serão disponibilizados para avaliação do </w:t>
      </w:r>
      <w:r w:rsidRPr="00616943">
        <w:rPr>
          <w:rFonts w:ascii="Cambria" w:hAnsi="Cambria"/>
          <w:b/>
          <w:color w:val="000000"/>
          <w:szCs w:val="24"/>
        </w:rPr>
        <w:t>PREGOEIRO</w:t>
      </w:r>
      <w:r w:rsidRPr="00616943">
        <w:rPr>
          <w:rFonts w:ascii="Cambria" w:hAnsi="Cambria"/>
          <w:color w:val="000000"/>
          <w:szCs w:val="24"/>
        </w:rPr>
        <w:t xml:space="preserve"> e para acesso público após o encerramento do envio de lances.</w:t>
      </w:r>
    </w:p>
    <w:p w:rsidR="006A423B" w:rsidRDefault="006A423B" w:rsidP="006A423B">
      <w:pPr>
        <w:pStyle w:val="Textoembloco"/>
        <w:tabs>
          <w:tab w:val="num" w:pos="709"/>
        </w:tabs>
        <w:ind w:left="4" w:firstLine="0"/>
        <w:rPr>
          <w:rFonts w:ascii="Cambria" w:hAnsi="Cambria"/>
          <w:b/>
          <w:color w:val="000000"/>
          <w:szCs w:val="24"/>
        </w:rPr>
      </w:pPr>
    </w:p>
    <w:p w:rsidR="006A423B" w:rsidRDefault="006A423B" w:rsidP="006A423B">
      <w:pPr>
        <w:pStyle w:val="Textoembloco"/>
        <w:tabs>
          <w:tab w:val="num" w:pos="709"/>
        </w:tabs>
        <w:ind w:left="4" w:firstLine="0"/>
        <w:rPr>
          <w:rFonts w:ascii="Cambria" w:hAnsi="Cambria"/>
          <w:b/>
          <w:szCs w:val="24"/>
        </w:rPr>
      </w:pPr>
      <w:r w:rsidRPr="00A448EC">
        <w:rPr>
          <w:rFonts w:ascii="Cambria" w:hAnsi="Cambria"/>
          <w:b/>
          <w:color w:val="000000"/>
          <w:szCs w:val="24"/>
        </w:rPr>
        <w:t>8.</w:t>
      </w:r>
      <w:r w:rsidRPr="00A448EC">
        <w:rPr>
          <w:rFonts w:ascii="Cambria" w:hAnsi="Cambria"/>
          <w:b/>
          <w:szCs w:val="24"/>
        </w:rPr>
        <w:t xml:space="preserve"> DA ABERTURA DA SESSÃO PÚBLICA</w:t>
      </w:r>
    </w:p>
    <w:p w:rsidR="006A423B" w:rsidRDefault="006A423B" w:rsidP="006A423B">
      <w:pPr>
        <w:pStyle w:val="Textoembloco"/>
        <w:tabs>
          <w:tab w:val="num" w:pos="709"/>
        </w:tabs>
        <w:ind w:left="4" w:firstLine="0"/>
        <w:rPr>
          <w:rFonts w:ascii="Cambria" w:hAnsi="Cambria"/>
          <w:b/>
          <w:szCs w:val="24"/>
        </w:rPr>
      </w:pPr>
    </w:p>
    <w:p w:rsidR="006A423B" w:rsidRPr="00A448EC" w:rsidRDefault="006A423B" w:rsidP="006A423B">
      <w:pPr>
        <w:jc w:val="both"/>
        <w:rPr>
          <w:rFonts w:ascii="Cambria" w:hAnsi="Cambria"/>
          <w:sz w:val="24"/>
          <w:szCs w:val="24"/>
        </w:rPr>
      </w:pPr>
      <w:r w:rsidRPr="00A448EC">
        <w:rPr>
          <w:rFonts w:ascii="Cambria" w:hAnsi="Cambria"/>
          <w:b/>
          <w:sz w:val="24"/>
          <w:szCs w:val="24"/>
        </w:rPr>
        <w:t>8.1.</w:t>
      </w:r>
      <w:r>
        <w:rPr>
          <w:rFonts w:ascii="Cambria" w:hAnsi="Cambria"/>
          <w:sz w:val="24"/>
          <w:szCs w:val="24"/>
        </w:rPr>
        <w:t xml:space="preserve"> </w:t>
      </w:r>
      <w:r w:rsidRPr="00BC683F">
        <w:rPr>
          <w:rFonts w:ascii="Cambria" w:hAnsi="Cambria"/>
          <w:sz w:val="24"/>
          <w:szCs w:val="24"/>
        </w:rPr>
        <w:t xml:space="preserve">No dia, hora e </w:t>
      </w:r>
      <w:r>
        <w:rPr>
          <w:rFonts w:ascii="Cambria" w:hAnsi="Cambria"/>
          <w:sz w:val="24"/>
          <w:szCs w:val="24"/>
        </w:rPr>
        <w:t>endereço eletrônico</w:t>
      </w:r>
      <w:r w:rsidRPr="00BC683F">
        <w:rPr>
          <w:rFonts w:ascii="Cambria" w:hAnsi="Cambria"/>
          <w:sz w:val="24"/>
          <w:szCs w:val="24"/>
        </w:rPr>
        <w:t xml:space="preserve"> mencionado no preâmbulo do edital para o início da sessão de julgamento</w:t>
      </w:r>
      <w:r>
        <w:rPr>
          <w:rFonts w:ascii="Cambria" w:hAnsi="Cambria"/>
          <w:sz w:val="24"/>
          <w:szCs w:val="24"/>
        </w:rPr>
        <w:t xml:space="preserve"> na internet</w:t>
      </w:r>
      <w:r w:rsidRPr="00BC683F">
        <w:rPr>
          <w:rFonts w:ascii="Cambria" w:hAnsi="Cambria"/>
          <w:sz w:val="24"/>
          <w:szCs w:val="24"/>
        </w:rPr>
        <w:t xml:space="preserve">, o </w:t>
      </w:r>
      <w:r w:rsidRPr="00BC683F">
        <w:rPr>
          <w:rFonts w:ascii="Cambria" w:hAnsi="Cambria"/>
          <w:b/>
          <w:sz w:val="24"/>
          <w:szCs w:val="24"/>
        </w:rPr>
        <w:t>PREGOEIRO</w:t>
      </w:r>
      <w:r w:rsidRPr="00BC683F">
        <w:rPr>
          <w:rFonts w:ascii="Cambria" w:hAnsi="Cambria"/>
          <w:sz w:val="24"/>
          <w:szCs w:val="24"/>
        </w:rPr>
        <w:t xml:space="preserve"> declarará aberta a sessão para o processamento da </w:t>
      </w:r>
      <w:r w:rsidRPr="0077411C">
        <w:rPr>
          <w:rFonts w:ascii="Cambria" w:hAnsi="Cambria"/>
          <w:sz w:val="24"/>
          <w:szCs w:val="24"/>
        </w:rPr>
        <w:t xml:space="preserve">licitação, iniciando-se os trabalhos com </w:t>
      </w:r>
      <w:r w:rsidRPr="00A448EC">
        <w:rPr>
          <w:rFonts w:ascii="Cambria" w:hAnsi="Cambria"/>
          <w:sz w:val="24"/>
          <w:szCs w:val="24"/>
        </w:rPr>
        <w:t xml:space="preserve">a divulgação das </w:t>
      </w:r>
      <w:r w:rsidRPr="0009186D">
        <w:rPr>
          <w:rFonts w:ascii="Cambria" w:hAnsi="Cambria"/>
          <w:b/>
          <w:sz w:val="24"/>
          <w:szCs w:val="24"/>
        </w:rPr>
        <w:t>propostas</w:t>
      </w:r>
      <w:r>
        <w:rPr>
          <w:rFonts w:ascii="Cambria" w:hAnsi="Cambria"/>
          <w:b/>
          <w:sz w:val="24"/>
          <w:szCs w:val="24"/>
        </w:rPr>
        <w:t xml:space="preserve"> de preços</w:t>
      </w:r>
      <w:r w:rsidRPr="0009186D">
        <w:rPr>
          <w:rFonts w:ascii="Cambria" w:hAnsi="Cambria"/>
          <w:b/>
          <w:sz w:val="24"/>
          <w:szCs w:val="24"/>
        </w:rPr>
        <w:t xml:space="preserve"> eletrônicas</w:t>
      </w:r>
      <w:r w:rsidRPr="00A448EC">
        <w:rPr>
          <w:rFonts w:ascii="Cambria" w:hAnsi="Cambria"/>
          <w:sz w:val="24"/>
          <w:szCs w:val="24"/>
        </w:rPr>
        <w:t xml:space="preserve"> recebidas e início da etapa de lances.</w:t>
      </w:r>
    </w:p>
    <w:p w:rsidR="006A423B" w:rsidRPr="00777F32" w:rsidRDefault="006A423B" w:rsidP="006A423B">
      <w:pPr>
        <w:widowControl w:val="0"/>
        <w:rPr>
          <w:sz w:val="22"/>
          <w:szCs w:val="22"/>
        </w:rPr>
      </w:pPr>
    </w:p>
    <w:p w:rsidR="006A423B" w:rsidRPr="00D348FF" w:rsidRDefault="006A423B" w:rsidP="006A423B">
      <w:pPr>
        <w:widowControl w:val="0"/>
        <w:tabs>
          <w:tab w:val="num" w:pos="709"/>
        </w:tabs>
        <w:ind w:left="4"/>
        <w:jc w:val="both"/>
        <w:rPr>
          <w:rFonts w:ascii="Cambria" w:hAnsi="Cambria"/>
          <w:color w:val="000000"/>
          <w:sz w:val="24"/>
          <w:szCs w:val="24"/>
        </w:rPr>
      </w:pPr>
      <w:r w:rsidRPr="00A448EC">
        <w:rPr>
          <w:rFonts w:ascii="Cambria" w:hAnsi="Cambria"/>
          <w:b/>
          <w:color w:val="000000"/>
          <w:sz w:val="24"/>
          <w:szCs w:val="24"/>
        </w:rPr>
        <w:t>8.</w:t>
      </w:r>
      <w:r>
        <w:rPr>
          <w:rFonts w:ascii="Cambria" w:hAnsi="Cambria"/>
          <w:b/>
          <w:color w:val="000000"/>
          <w:sz w:val="24"/>
          <w:szCs w:val="24"/>
        </w:rPr>
        <w:t>2</w:t>
      </w:r>
      <w:r w:rsidRPr="00A448EC">
        <w:rPr>
          <w:rFonts w:ascii="Cambria" w:hAnsi="Cambria"/>
          <w:b/>
          <w:color w:val="000000"/>
          <w:sz w:val="24"/>
          <w:szCs w:val="24"/>
        </w:rPr>
        <w:t>.</w:t>
      </w:r>
      <w:r>
        <w:rPr>
          <w:rFonts w:ascii="Cambria" w:hAnsi="Cambria"/>
          <w:color w:val="000000"/>
          <w:sz w:val="24"/>
          <w:szCs w:val="24"/>
        </w:rPr>
        <w:t xml:space="preserve"> A</w:t>
      </w:r>
      <w:r w:rsidRPr="00A448EC">
        <w:rPr>
          <w:rFonts w:ascii="Cambria" w:hAnsi="Cambria"/>
          <w:color w:val="000000"/>
          <w:sz w:val="24"/>
          <w:szCs w:val="24"/>
        </w:rPr>
        <w:t xml:space="preserve"> </w:t>
      </w:r>
      <w:r>
        <w:rPr>
          <w:rFonts w:ascii="Cambria" w:hAnsi="Cambria"/>
          <w:color w:val="000000"/>
          <w:sz w:val="24"/>
          <w:szCs w:val="24"/>
        </w:rPr>
        <w:t xml:space="preserve">comunicação entre o </w:t>
      </w:r>
      <w:r w:rsidRPr="00A448EC">
        <w:rPr>
          <w:rFonts w:ascii="Cambria" w:hAnsi="Cambria"/>
          <w:b/>
          <w:color w:val="000000"/>
          <w:sz w:val="24"/>
          <w:szCs w:val="24"/>
        </w:rPr>
        <w:t>PREGOEIRO</w:t>
      </w:r>
      <w:r>
        <w:rPr>
          <w:rFonts w:ascii="Cambria" w:hAnsi="Cambria"/>
          <w:b/>
          <w:color w:val="000000"/>
          <w:sz w:val="24"/>
          <w:szCs w:val="24"/>
        </w:rPr>
        <w:t xml:space="preserve"> </w:t>
      </w:r>
      <w:r>
        <w:rPr>
          <w:rFonts w:ascii="Cambria" w:hAnsi="Cambria"/>
          <w:color w:val="000000"/>
          <w:sz w:val="24"/>
          <w:szCs w:val="24"/>
        </w:rPr>
        <w:t>e os licitantes ocorrerá mediante troca de mensagens, em campo próprio do sistema (chat).</w:t>
      </w:r>
    </w:p>
    <w:p w:rsidR="006A423B" w:rsidRDefault="006A423B" w:rsidP="006A423B">
      <w:pPr>
        <w:jc w:val="both"/>
        <w:rPr>
          <w:rFonts w:ascii="Cambria" w:hAnsi="Cambria"/>
          <w:b/>
          <w:sz w:val="24"/>
          <w:szCs w:val="24"/>
        </w:rPr>
      </w:pPr>
      <w:r w:rsidRPr="00E001CC">
        <w:rPr>
          <w:rFonts w:ascii="Cambria" w:hAnsi="Cambria"/>
          <w:b/>
          <w:color w:val="000000"/>
          <w:sz w:val="24"/>
          <w:szCs w:val="24"/>
        </w:rPr>
        <w:t>9.</w:t>
      </w:r>
      <w:r w:rsidRPr="00E001CC">
        <w:rPr>
          <w:rFonts w:ascii="Cambria" w:hAnsi="Cambria"/>
          <w:b/>
          <w:sz w:val="24"/>
          <w:szCs w:val="24"/>
        </w:rPr>
        <w:t xml:space="preserve"> DO CRITÉRIO DE JULGAMENTO</w:t>
      </w:r>
      <w:r>
        <w:rPr>
          <w:rFonts w:ascii="Cambria" w:hAnsi="Cambria"/>
          <w:b/>
          <w:sz w:val="24"/>
          <w:szCs w:val="24"/>
        </w:rPr>
        <w:t xml:space="preserve">, </w:t>
      </w:r>
      <w:r w:rsidRPr="00E001CC">
        <w:rPr>
          <w:rFonts w:ascii="Cambria" w:hAnsi="Cambria"/>
          <w:b/>
          <w:sz w:val="24"/>
          <w:szCs w:val="24"/>
        </w:rPr>
        <w:t>CLASSIFICAÇÃO DAS PROPOSTAS</w:t>
      </w:r>
      <w:r>
        <w:rPr>
          <w:rFonts w:ascii="Cambria" w:hAnsi="Cambria"/>
          <w:b/>
          <w:sz w:val="24"/>
          <w:szCs w:val="24"/>
        </w:rPr>
        <w:t xml:space="preserve"> E </w:t>
      </w:r>
      <w:r w:rsidRPr="00E001CC">
        <w:rPr>
          <w:rFonts w:ascii="Cambria" w:hAnsi="Cambria"/>
          <w:b/>
          <w:sz w:val="24"/>
          <w:szCs w:val="24"/>
        </w:rPr>
        <w:t>CRITÉRIO</w:t>
      </w:r>
      <w:r>
        <w:rPr>
          <w:rFonts w:ascii="Cambria" w:hAnsi="Cambria"/>
          <w:b/>
          <w:sz w:val="24"/>
          <w:szCs w:val="24"/>
        </w:rPr>
        <w:t xml:space="preserve"> DE ACEITABILIDADE DE PREÇO</w:t>
      </w:r>
    </w:p>
    <w:p w:rsidR="006A423B" w:rsidRPr="00E001CC" w:rsidRDefault="006A423B" w:rsidP="006A423B">
      <w:pPr>
        <w:jc w:val="both"/>
        <w:rPr>
          <w:rFonts w:ascii="Cambria" w:hAnsi="Cambria"/>
          <w:b/>
          <w:sz w:val="24"/>
          <w:szCs w:val="24"/>
        </w:rPr>
      </w:pPr>
    </w:p>
    <w:p w:rsidR="006A423B" w:rsidRDefault="006A423B" w:rsidP="006A423B">
      <w:pPr>
        <w:pStyle w:val="Corpodetexto"/>
        <w:rPr>
          <w:rFonts w:ascii="Cambria" w:hAnsi="Cambria"/>
          <w:b/>
          <w:bCs/>
          <w:szCs w:val="24"/>
        </w:rPr>
      </w:pPr>
      <w:r>
        <w:rPr>
          <w:rFonts w:ascii="Cambria" w:eastAsia="Arial" w:hAnsi="Cambria"/>
          <w:b/>
          <w:szCs w:val="24"/>
        </w:rPr>
        <w:t>9</w:t>
      </w:r>
      <w:r w:rsidRPr="00174005">
        <w:rPr>
          <w:rFonts w:ascii="Cambria" w:eastAsia="Arial" w:hAnsi="Cambria"/>
          <w:b/>
          <w:szCs w:val="24"/>
        </w:rPr>
        <w:t>.1.</w:t>
      </w:r>
      <w:r w:rsidRPr="00174005">
        <w:rPr>
          <w:rFonts w:ascii="Cambria" w:eastAsia="Arial" w:hAnsi="Cambria"/>
          <w:szCs w:val="24"/>
        </w:rPr>
        <w:t xml:space="preserve"> O critério de julgamento é o de</w:t>
      </w:r>
      <w:r w:rsidRPr="00174005">
        <w:rPr>
          <w:rFonts w:ascii="Cambria" w:eastAsia="Arial" w:hAnsi="Cambria"/>
          <w:b/>
          <w:szCs w:val="24"/>
        </w:rPr>
        <w:t xml:space="preserve"> MENOR PREÇO </w:t>
      </w:r>
      <w:r w:rsidR="007E3B03">
        <w:rPr>
          <w:rFonts w:ascii="Cambria" w:eastAsia="Arial" w:hAnsi="Cambria"/>
          <w:b/>
          <w:szCs w:val="24"/>
        </w:rPr>
        <w:t xml:space="preserve">POR LOTE: LOTE 1 = itens de 001 ao 003, LOTE 2 = itens de 004 ao 006, </w:t>
      </w:r>
      <w:r w:rsidR="00C0418B">
        <w:rPr>
          <w:rFonts w:ascii="Cambria" w:eastAsia="Arial" w:hAnsi="Cambria"/>
          <w:b/>
          <w:szCs w:val="24"/>
        </w:rPr>
        <w:t xml:space="preserve">LOTE 003 = </w:t>
      </w:r>
      <w:r w:rsidR="007E3B03">
        <w:rPr>
          <w:rFonts w:ascii="Cambria" w:eastAsia="Arial" w:hAnsi="Cambria"/>
          <w:b/>
          <w:szCs w:val="24"/>
        </w:rPr>
        <w:t>item 007</w:t>
      </w:r>
      <w:r w:rsidRPr="00174005">
        <w:rPr>
          <w:rFonts w:ascii="Cambria" w:eastAsia="Arial" w:hAnsi="Cambria"/>
          <w:b/>
          <w:szCs w:val="24"/>
        </w:rPr>
        <w:t xml:space="preserve">, </w:t>
      </w:r>
      <w:r w:rsidRPr="00174005">
        <w:rPr>
          <w:rFonts w:ascii="Cambria" w:eastAsia="Arial" w:hAnsi="Cambria"/>
          <w:b/>
          <w:szCs w:val="24"/>
          <w:u w:val="single"/>
        </w:rPr>
        <w:t>sendo a adjudicação realizada por item</w:t>
      </w:r>
      <w:r w:rsidRPr="00174005">
        <w:rPr>
          <w:rFonts w:ascii="Cambria" w:eastAsia="Arial" w:hAnsi="Cambria"/>
          <w:b/>
          <w:szCs w:val="24"/>
        </w:rPr>
        <w:t xml:space="preserve">, </w:t>
      </w:r>
      <w:r w:rsidRPr="00174005">
        <w:rPr>
          <w:rFonts w:ascii="Cambria" w:eastAsia="Arial" w:hAnsi="Cambria"/>
          <w:szCs w:val="24"/>
        </w:rPr>
        <w:t xml:space="preserve">não se admitindo proposta com preços irrisórios ou de valor zero, incompatíveis com os preços de insumos e salários de mercado acrescidos dos respectivos encargos, </w:t>
      </w:r>
      <w:r w:rsidRPr="00174005">
        <w:rPr>
          <w:rFonts w:ascii="Cambria" w:hAnsi="Cambria"/>
          <w:bCs/>
          <w:szCs w:val="24"/>
        </w:rPr>
        <w:t xml:space="preserve">conforme dispõe o </w:t>
      </w:r>
      <w:r w:rsidRPr="00174005">
        <w:rPr>
          <w:rFonts w:ascii="Cambria" w:hAnsi="Cambria"/>
          <w:b/>
          <w:bCs/>
          <w:szCs w:val="24"/>
        </w:rPr>
        <w:t>§3º do artigo 44 da Lei Federal nº8.666/1993.</w:t>
      </w:r>
    </w:p>
    <w:p w:rsidR="006A423B" w:rsidRPr="0048198A" w:rsidRDefault="006A423B" w:rsidP="006A423B">
      <w:pPr>
        <w:pStyle w:val="Corpodetexto"/>
        <w:rPr>
          <w:rFonts w:ascii="Cambria" w:hAnsi="Cambria"/>
          <w:b/>
          <w:szCs w:val="24"/>
        </w:rPr>
      </w:pPr>
    </w:p>
    <w:p w:rsidR="006A423B" w:rsidRPr="0048198A" w:rsidRDefault="006A423B" w:rsidP="006A423B">
      <w:pPr>
        <w:tabs>
          <w:tab w:val="left" w:pos="709"/>
        </w:tabs>
        <w:ind w:left="1134"/>
        <w:jc w:val="both"/>
        <w:rPr>
          <w:rFonts w:ascii="Cambria" w:hAnsi="Cambria"/>
          <w:sz w:val="24"/>
          <w:szCs w:val="24"/>
        </w:rPr>
      </w:pPr>
      <w:r>
        <w:rPr>
          <w:rFonts w:ascii="Cambria" w:hAnsi="Cambria"/>
          <w:b/>
          <w:sz w:val="24"/>
          <w:szCs w:val="24"/>
        </w:rPr>
        <w:t>9</w:t>
      </w:r>
      <w:r w:rsidRPr="0048198A">
        <w:rPr>
          <w:rFonts w:ascii="Cambria" w:hAnsi="Cambria"/>
          <w:b/>
          <w:sz w:val="24"/>
          <w:szCs w:val="24"/>
        </w:rPr>
        <w:t>.1.1.</w:t>
      </w:r>
      <w:r w:rsidRPr="0048198A">
        <w:rPr>
          <w:rFonts w:ascii="Cambria" w:hAnsi="Cambria"/>
          <w:sz w:val="24"/>
          <w:szCs w:val="24"/>
        </w:rPr>
        <w:t xml:space="preserve"> A licitação será dividida em itens, conforme </w:t>
      </w:r>
      <w:r>
        <w:rPr>
          <w:rFonts w:ascii="Cambria" w:hAnsi="Cambria"/>
          <w:sz w:val="24"/>
          <w:szCs w:val="24"/>
        </w:rPr>
        <w:t>descrito no</w:t>
      </w:r>
      <w:r w:rsidRPr="0048198A">
        <w:rPr>
          <w:rFonts w:ascii="Cambria" w:hAnsi="Cambria"/>
          <w:sz w:val="24"/>
          <w:szCs w:val="24"/>
        </w:rPr>
        <w:t xml:space="preserve"> </w:t>
      </w:r>
      <w:r w:rsidRPr="0048198A">
        <w:rPr>
          <w:rFonts w:ascii="Cambria" w:hAnsi="Cambria"/>
          <w:b/>
          <w:color w:val="C00000"/>
          <w:sz w:val="24"/>
          <w:szCs w:val="24"/>
        </w:rPr>
        <w:t>ANEXO I</w:t>
      </w:r>
      <w:r w:rsidRPr="0048198A">
        <w:rPr>
          <w:rFonts w:ascii="Cambria" w:hAnsi="Cambria"/>
          <w:sz w:val="24"/>
          <w:szCs w:val="24"/>
        </w:rPr>
        <w:t xml:space="preserve"> do edital, </w:t>
      </w:r>
      <w:r>
        <w:rPr>
          <w:rFonts w:ascii="Cambria" w:hAnsi="Cambria"/>
          <w:sz w:val="24"/>
          <w:szCs w:val="24"/>
        </w:rPr>
        <w:t xml:space="preserve">sendo </w:t>
      </w:r>
      <w:r w:rsidRPr="0048198A">
        <w:rPr>
          <w:rFonts w:ascii="Cambria" w:hAnsi="Cambria"/>
          <w:sz w:val="24"/>
          <w:szCs w:val="24"/>
        </w:rPr>
        <w:t xml:space="preserve">facultado ao licitante a participação em quantos </w:t>
      </w:r>
      <w:r w:rsidRPr="00666CF0">
        <w:rPr>
          <w:rFonts w:ascii="Cambria" w:hAnsi="Cambria"/>
          <w:b/>
          <w:color w:val="C00000"/>
          <w:sz w:val="24"/>
          <w:szCs w:val="24"/>
        </w:rPr>
        <w:t>materiais/produtos</w:t>
      </w:r>
      <w:r w:rsidRPr="00B861AE">
        <w:rPr>
          <w:rFonts w:ascii="Cambria" w:hAnsi="Cambria"/>
          <w:b/>
          <w:color w:val="C00000"/>
          <w:sz w:val="24"/>
          <w:szCs w:val="24"/>
        </w:rPr>
        <w:t xml:space="preserve"> </w:t>
      </w:r>
      <w:proofErr w:type="gramStart"/>
      <w:r w:rsidRPr="0048198A">
        <w:rPr>
          <w:rFonts w:ascii="Cambria" w:hAnsi="Cambria"/>
          <w:sz w:val="24"/>
          <w:szCs w:val="24"/>
        </w:rPr>
        <w:t>forem</w:t>
      </w:r>
      <w:proofErr w:type="gramEnd"/>
      <w:r w:rsidRPr="0048198A">
        <w:rPr>
          <w:rFonts w:ascii="Cambria" w:hAnsi="Cambria"/>
          <w:sz w:val="24"/>
          <w:szCs w:val="24"/>
        </w:rPr>
        <w:t xml:space="preserve"> de seu interesse.</w:t>
      </w:r>
    </w:p>
    <w:p w:rsidR="006A423B" w:rsidRDefault="006A423B" w:rsidP="006A423B">
      <w:pPr>
        <w:tabs>
          <w:tab w:val="left" w:pos="709"/>
        </w:tabs>
        <w:ind w:left="1134"/>
        <w:jc w:val="both"/>
        <w:rPr>
          <w:rFonts w:ascii="Cambria" w:hAnsi="Cambria"/>
          <w:sz w:val="24"/>
          <w:szCs w:val="24"/>
        </w:rPr>
      </w:pPr>
    </w:p>
    <w:p w:rsidR="006A423B" w:rsidRPr="00CD13B9" w:rsidRDefault="006A423B" w:rsidP="006A423B">
      <w:pPr>
        <w:widowControl w:val="0"/>
        <w:ind w:left="4"/>
        <w:jc w:val="both"/>
        <w:rPr>
          <w:rFonts w:ascii="Spranq_eco_sans" w:hAnsi="Spranq_eco_sans"/>
          <w:color w:val="000000"/>
          <w:sz w:val="24"/>
          <w:szCs w:val="24"/>
        </w:rPr>
      </w:pPr>
      <w:r>
        <w:rPr>
          <w:rFonts w:ascii="Cambria" w:hAnsi="Cambria"/>
          <w:b/>
          <w:color w:val="000000"/>
          <w:sz w:val="24"/>
          <w:szCs w:val="24"/>
          <w:lang w:eastAsia="en-US"/>
        </w:rPr>
        <w:t>9</w:t>
      </w:r>
      <w:r w:rsidRPr="001B0F35">
        <w:rPr>
          <w:rFonts w:ascii="Cambria" w:hAnsi="Cambria"/>
          <w:b/>
          <w:color w:val="000000"/>
          <w:sz w:val="24"/>
          <w:szCs w:val="24"/>
          <w:lang w:eastAsia="en-US"/>
        </w:rPr>
        <w:t>.2.</w:t>
      </w:r>
      <w:r w:rsidRPr="001B0F35">
        <w:rPr>
          <w:rFonts w:ascii="Cambria" w:hAnsi="Cambria"/>
          <w:color w:val="000000"/>
          <w:sz w:val="24"/>
          <w:szCs w:val="24"/>
          <w:lang w:eastAsia="en-US"/>
        </w:rPr>
        <w:t xml:space="preserve"> O</w:t>
      </w:r>
      <w:r w:rsidRPr="001B0F35">
        <w:rPr>
          <w:rFonts w:ascii="Cambria" w:hAnsi="Cambria"/>
          <w:color w:val="000000"/>
          <w:sz w:val="24"/>
          <w:szCs w:val="24"/>
        </w:rPr>
        <w:t xml:space="preserve"> </w:t>
      </w:r>
      <w:r w:rsidRPr="001B0F35">
        <w:rPr>
          <w:rFonts w:ascii="Cambria" w:hAnsi="Cambria"/>
          <w:b/>
          <w:color w:val="000000"/>
          <w:sz w:val="24"/>
          <w:szCs w:val="24"/>
        </w:rPr>
        <w:t>PREGOEIRO</w:t>
      </w:r>
      <w:r w:rsidRPr="001B0F35">
        <w:rPr>
          <w:rFonts w:ascii="Cambria" w:hAnsi="Cambria"/>
          <w:color w:val="000000"/>
          <w:sz w:val="24"/>
          <w:szCs w:val="24"/>
        </w:rPr>
        <w:t xml:space="preserve"> procederá à análise das </w:t>
      </w:r>
      <w:r w:rsidRPr="00CD13B9">
        <w:rPr>
          <w:rFonts w:ascii="Cambria" w:hAnsi="Cambria"/>
          <w:color w:val="000000"/>
          <w:sz w:val="24"/>
          <w:szCs w:val="24"/>
        </w:rPr>
        <w:t xml:space="preserve">propostas </w:t>
      </w:r>
      <w:r w:rsidRPr="001B0F35">
        <w:rPr>
          <w:rFonts w:ascii="Cambria" w:hAnsi="Cambria"/>
          <w:color w:val="000000"/>
          <w:sz w:val="24"/>
          <w:szCs w:val="24"/>
        </w:rPr>
        <w:t xml:space="preserve">apresentadas, </w:t>
      </w:r>
      <w:r w:rsidRPr="00CD13B9">
        <w:rPr>
          <w:rFonts w:ascii="Cambria" w:hAnsi="Cambria"/>
          <w:b/>
          <w:color w:val="000000"/>
          <w:sz w:val="24"/>
          <w:szCs w:val="24"/>
        </w:rPr>
        <w:t>desclassificando</w:t>
      </w:r>
      <w:r w:rsidRPr="001B0F35">
        <w:rPr>
          <w:rFonts w:ascii="Cambria" w:hAnsi="Cambria"/>
          <w:color w:val="000000"/>
          <w:sz w:val="24"/>
          <w:szCs w:val="24"/>
        </w:rPr>
        <w:t xml:space="preserve">, desde já, aquelas </w:t>
      </w:r>
      <w:r>
        <w:rPr>
          <w:rFonts w:ascii="Cambria" w:hAnsi="Cambria"/>
          <w:color w:val="000000"/>
          <w:sz w:val="24"/>
          <w:szCs w:val="24"/>
        </w:rPr>
        <w:t xml:space="preserve">que não estejam em conformidade com os requisitos estabelecidos no edital, contenham vícios insanáveis e </w:t>
      </w:r>
      <w:r w:rsidRPr="001B0F35">
        <w:rPr>
          <w:rFonts w:ascii="Cambria" w:hAnsi="Cambria"/>
          <w:sz w:val="24"/>
          <w:szCs w:val="24"/>
        </w:rPr>
        <w:t>que contrariem as normas legais vigentes</w:t>
      </w:r>
      <w:r>
        <w:rPr>
          <w:rFonts w:ascii="Cambria" w:hAnsi="Cambria"/>
          <w:sz w:val="24"/>
          <w:szCs w:val="24"/>
        </w:rPr>
        <w:t xml:space="preserve">, bem como </w:t>
      </w:r>
      <w:r w:rsidRPr="00CD13B9">
        <w:rPr>
          <w:rFonts w:ascii="Cambria" w:hAnsi="Cambria"/>
          <w:b/>
          <w:sz w:val="24"/>
          <w:szCs w:val="24"/>
        </w:rPr>
        <w:t>possua</w:t>
      </w:r>
      <w:r>
        <w:rPr>
          <w:rFonts w:ascii="Cambria" w:hAnsi="Cambria"/>
          <w:b/>
          <w:sz w:val="24"/>
          <w:szCs w:val="24"/>
        </w:rPr>
        <w:t>m</w:t>
      </w:r>
      <w:r w:rsidRPr="00CD13B9">
        <w:rPr>
          <w:rFonts w:ascii="Cambria" w:hAnsi="Cambria"/>
          <w:b/>
          <w:sz w:val="24"/>
          <w:szCs w:val="24"/>
        </w:rPr>
        <w:t xml:space="preserve"> qualquer elemento que possa identificar o licitante antes do encerramento da etapa de lances</w:t>
      </w:r>
      <w:r w:rsidRPr="00CD13B9">
        <w:rPr>
          <w:rFonts w:ascii="Cambria" w:hAnsi="Cambria"/>
          <w:sz w:val="24"/>
          <w:szCs w:val="24"/>
        </w:rPr>
        <w:t>.</w:t>
      </w:r>
    </w:p>
    <w:p w:rsidR="006A423B" w:rsidRDefault="006A423B" w:rsidP="006A423B">
      <w:pPr>
        <w:widowControl w:val="0"/>
        <w:ind w:left="1134"/>
        <w:jc w:val="both"/>
        <w:rPr>
          <w:rFonts w:ascii="Spranq_eco_sans" w:hAnsi="Spranq_eco_sans"/>
          <w:color w:val="000000"/>
          <w:sz w:val="22"/>
          <w:szCs w:val="22"/>
        </w:rPr>
      </w:pPr>
    </w:p>
    <w:p w:rsidR="006A423B" w:rsidRPr="00A448EC" w:rsidRDefault="006A423B" w:rsidP="006A423B">
      <w:pPr>
        <w:widowControl w:val="0"/>
        <w:jc w:val="both"/>
        <w:rPr>
          <w:rFonts w:ascii="Cambria" w:hAnsi="Cambria"/>
          <w:sz w:val="24"/>
          <w:szCs w:val="24"/>
        </w:rPr>
      </w:pPr>
      <w:r>
        <w:rPr>
          <w:rFonts w:ascii="Cambria" w:hAnsi="Cambria"/>
          <w:b/>
          <w:color w:val="000000"/>
          <w:sz w:val="24"/>
          <w:szCs w:val="24"/>
        </w:rPr>
        <w:t xml:space="preserve">9.3. </w:t>
      </w:r>
      <w:r w:rsidRPr="00A448EC">
        <w:rPr>
          <w:rFonts w:ascii="Cambria" w:hAnsi="Cambria"/>
          <w:color w:val="000000"/>
          <w:sz w:val="24"/>
          <w:szCs w:val="24"/>
        </w:rPr>
        <w:t xml:space="preserve">A desclassificação </w:t>
      </w:r>
      <w:r>
        <w:rPr>
          <w:rFonts w:ascii="Cambria" w:hAnsi="Cambria"/>
          <w:color w:val="000000"/>
          <w:sz w:val="24"/>
          <w:szCs w:val="24"/>
        </w:rPr>
        <w:t xml:space="preserve">da proposta </w:t>
      </w:r>
      <w:r w:rsidRPr="00A448EC">
        <w:rPr>
          <w:rFonts w:ascii="Cambria" w:hAnsi="Cambria"/>
          <w:color w:val="000000"/>
          <w:sz w:val="24"/>
          <w:szCs w:val="24"/>
        </w:rPr>
        <w:t xml:space="preserve">será sempre fundamentada e registrada no sistema, com acompanhamento em tempo real por todos os </w:t>
      </w:r>
      <w:r>
        <w:rPr>
          <w:rFonts w:ascii="Cambria" w:hAnsi="Cambria"/>
          <w:color w:val="000000"/>
          <w:sz w:val="24"/>
          <w:szCs w:val="24"/>
        </w:rPr>
        <w:t>licitantes</w:t>
      </w:r>
      <w:r w:rsidRPr="00A448EC">
        <w:rPr>
          <w:rFonts w:ascii="Cambria" w:hAnsi="Cambria"/>
          <w:color w:val="000000"/>
          <w:sz w:val="24"/>
          <w:szCs w:val="24"/>
        </w:rPr>
        <w:t>.</w:t>
      </w:r>
    </w:p>
    <w:p w:rsidR="006A423B" w:rsidRPr="00A448EC" w:rsidRDefault="006A423B" w:rsidP="006A423B">
      <w:pPr>
        <w:widowControl w:val="0"/>
        <w:tabs>
          <w:tab w:val="num" w:pos="4111"/>
        </w:tabs>
        <w:ind w:left="1134"/>
        <w:jc w:val="both"/>
        <w:rPr>
          <w:rFonts w:ascii="Cambria" w:hAnsi="Cambria"/>
          <w:sz w:val="24"/>
          <w:szCs w:val="24"/>
        </w:rPr>
      </w:pPr>
    </w:p>
    <w:p w:rsidR="006A423B" w:rsidRDefault="006A423B" w:rsidP="006A423B">
      <w:pPr>
        <w:widowControl w:val="0"/>
        <w:tabs>
          <w:tab w:val="num" w:pos="709"/>
        </w:tabs>
        <w:ind w:left="4"/>
        <w:jc w:val="both"/>
        <w:rPr>
          <w:rFonts w:ascii="Cambria" w:hAnsi="Cambria"/>
          <w:color w:val="000000"/>
          <w:sz w:val="24"/>
          <w:szCs w:val="24"/>
        </w:rPr>
      </w:pPr>
      <w:r>
        <w:rPr>
          <w:rFonts w:ascii="Cambria" w:hAnsi="Cambria"/>
          <w:b/>
          <w:color w:val="000000"/>
          <w:sz w:val="24"/>
          <w:szCs w:val="24"/>
        </w:rPr>
        <w:t>9</w:t>
      </w:r>
      <w:r w:rsidRPr="002C2573">
        <w:rPr>
          <w:rFonts w:ascii="Cambria" w:hAnsi="Cambria"/>
          <w:b/>
          <w:color w:val="000000"/>
          <w:sz w:val="24"/>
          <w:szCs w:val="24"/>
        </w:rPr>
        <w:t>.</w:t>
      </w:r>
      <w:r>
        <w:rPr>
          <w:rFonts w:ascii="Cambria" w:hAnsi="Cambria"/>
          <w:b/>
          <w:color w:val="000000"/>
          <w:sz w:val="24"/>
          <w:szCs w:val="24"/>
        </w:rPr>
        <w:t>4</w:t>
      </w:r>
      <w:r w:rsidRPr="002C2573">
        <w:rPr>
          <w:rFonts w:ascii="Cambria" w:hAnsi="Cambria"/>
          <w:b/>
          <w:color w:val="000000"/>
          <w:sz w:val="24"/>
          <w:szCs w:val="24"/>
        </w:rPr>
        <w:t>.</w:t>
      </w:r>
      <w:r w:rsidRPr="002C2573">
        <w:rPr>
          <w:rFonts w:ascii="Cambria" w:hAnsi="Cambria"/>
          <w:color w:val="000000"/>
          <w:sz w:val="24"/>
          <w:szCs w:val="24"/>
        </w:rPr>
        <w:t xml:space="preserve"> Somente </w:t>
      </w:r>
      <w:r>
        <w:rPr>
          <w:rFonts w:ascii="Cambria" w:hAnsi="Cambria"/>
          <w:color w:val="000000"/>
          <w:sz w:val="24"/>
          <w:szCs w:val="24"/>
        </w:rPr>
        <w:t xml:space="preserve">os licitantes com </w:t>
      </w:r>
      <w:r w:rsidRPr="0009186D">
        <w:rPr>
          <w:rFonts w:ascii="Cambria" w:hAnsi="Cambria"/>
          <w:b/>
          <w:color w:val="000000"/>
          <w:sz w:val="24"/>
          <w:szCs w:val="24"/>
        </w:rPr>
        <w:t xml:space="preserve">propostas </w:t>
      </w:r>
      <w:r>
        <w:rPr>
          <w:rFonts w:ascii="Cambria" w:hAnsi="Cambria"/>
          <w:b/>
          <w:color w:val="000000"/>
          <w:sz w:val="24"/>
          <w:szCs w:val="24"/>
        </w:rPr>
        <w:t xml:space="preserve">de preços </w:t>
      </w:r>
      <w:r>
        <w:rPr>
          <w:rFonts w:ascii="Cambria" w:hAnsi="Cambria"/>
          <w:color w:val="000000"/>
          <w:sz w:val="24"/>
          <w:szCs w:val="24"/>
        </w:rPr>
        <w:t>classificadas participarão da fase de lances.</w:t>
      </w:r>
    </w:p>
    <w:p w:rsidR="006A423B" w:rsidRDefault="006A423B" w:rsidP="006A423B">
      <w:pPr>
        <w:widowControl w:val="0"/>
        <w:tabs>
          <w:tab w:val="num" w:pos="709"/>
        </w:tabs>
        <w:ind w:left="4"/>
        <w:jc w:val="both"/>
        <w:rPr>
          <w:rFonts w:ascii="Cambria" w:hAnsi="Cambria"/>
          <w:color w:val="000000"/>
          <w:sz w:val="24"/>
          <w:szCs w:val="24"/>
        </w:rPr>
      </w:pPr>
    </w:p>
    <w:p w:rsidR="006A423B" w:rsidRPr="002047F6" w:rsidRDefault="006A423B" w:rsidP="006A423B">
      <w:pPr>
        <w:pStyle w:val="Corpodetexto"/>
        <w:rPr>
          <w:rFonts w:ascii="Cambria" w:hAnsi="Cambria"/>
          <w:b/>
          <w:bCs/>
          <w:szCs w:val="24"/>
        </w:rPr>
      </w:pPr>
      <w:r>
        <w:rPr>
          <w:rFonts w:ascii="Cambria" w:hAnsi="Cambria"/>
          <w:b/>
          <w:szCs w:val="24"/>
        </w:rPr>
        <w:t>9</w:t>
      </w:r>
      <w:r w:rsidRPr="002047F6">
        <w:rPr>
          <w:rFonts w:ascii="Cambria" w:hAnsi="Cambria"/>
          <w:b/>
          <w:szCs w:val="24"/>
        </w:rPr>
        <w:t>.</w:t>
      </w:r>
      <w:r>
        <w:rPr>
          <w:rFonts w:ascii="Cambria" w:hAnsi="Cambria"/>
          <w:b/>
          <w:szCs w:val="24"/>
        </w:rPr>
        <w:t>5</w:t>
      </w:r>
      <w:r w:rsidRPr="002047F6">
        <w:rPr>
          <w:rFonts w:ascii="Cambria" w:hAnsi="Cambria"/>
          <w:b/>
          <w:szCs w:val="24"/>
        </w:rPr>
        <w:t xml:space="preserve">. </w:t>
      </w:r>
      <w:r w:rsidRPr="002047F6">
        <w:rPr>
          <w:rFonts w:ascii="Cambria" w:hAnsi="Cambria"/>
          <w:szCs w:val="24"/>
        </w:rPr>
        <w:t>Adotar-se-á como</w:t>
      </w:r>
      <w:r w:rsidRPr="002047F6">
        <w:rPr>
          <w:rFonts w:ascii="Cambria" w:hAnsi="Cambria"/>
          <w:b/>
          <w:szCs w:val="24"/>
        </w:rPr>
        <w:t xml:space="preserve"> </w:t>
      </w:r>
      <w:r w:rsidRPr="002047F6">
        <w:rPr>
          <w:rFonts w:ascii="Cambria" w:hAnsi="Cambria"/>
          <w:szCs w:val="24"/>
        </w:rPr>
        <w:t>critério de aceitabilidade de preço o do</w:t>
      </w:r>
      <w:r w:rsidRPr="002047F6">
        <w:rPr>
          <w:rFonts w:ascii="Cambria" w:hAnsi="Cambria"/>
          <w:b/>
          <w:szCs w:val="24"/>
        </w:rPr>
        <w:t xml:space="preserve"> </w:t>
      </w:r>
      <w:r w:rsidRPr="0097614E">
        <w:rPr>
          <w:rFonts w:ascii="Cambria" w:hAnsi="Cambria"/>
          <w:b/>
          <w:sz w:val="22"/>
          <w:szCs w:val="24"/>
        </w:rPr>
        <w:t>VALOR UNITÁRIO ESTIMADO</w:t>
      </w:r>
      <w:r>
        <w:rPr>
          <w:rFonts w:ascii="Cambria" w:hAnsi="Cambria"/>
          <w:b/>
          <w:sz w:val="22"/>
          <w:szCs w:val="24"/>
        </w:rPr>
        <w:t xml:space="preserve"> </w:t>
      </w:r>
      <w:r w:rsidRPr="00A03402">
        <w:rPr>
          <w:rFonts w:ascii="Cambria" w:hAnsi="Cambria"/>
          <w:sz w:val="22"/>
          <w:szCs w:val="24"/>
        </w:rPr>
        <w:t>estabelecidos no</w:t>
      </w:r>
      <w:r>
        <w:rPr>
          <w:rFonts w:ascii="Cambria" w:hAnsi="Cambria"/>
          <w:b/>
          <w:sz w:val="22"/>
          <w:szCs w:val="24"/>
        </w:rPr>
        <w:t xml:space="preserve"> TERMO DE REFERÊNCIA </w:t>
      </w:r>
      <w:r w:rsidRPr="00A03402">
        <w:rPr>
          <w:rFonts w:ascii="Cambria" w:hAnsi="Cambria"/>
          <w:b/>
          <w:color w:val="C00000"/>
          <w:sz w:val="22"/>
          <w:szCs w:val="24"/>
        </w:rPr>
        <w:t>(</w:t>
      </w:r>
      <w:r w:rsidRPr="00A03402">
        <w:rPr>
          <w:rFonts w:ascii="Cambria" w:hAnsi="Cambria"/>
          <w:b/>
          <w:color w:val="C00000"/>
          <w:szCs w:val="24"/>
        </w:rPr>
        <w:t>ANEXO</w:t>
      </w:r>
      <w:r w:rsidRPr="0048198A">
        <w:rPr>
          <w:rFonts w:ascii="Cambria" w:hAnsi="Cambria"/>
          <w:b/>
          <w:color w:val="C00000"/>
          <w:szCs w:val="24"/>
        </w:rPr>
        <w:t xml:space="preserve"> I</w:t>
      </w:r>
      <w:r>
        <w:rPr>
          <w:rFonts w:ascii="Cambria" w:hAnsi="Cambria"/>
          <w:b/>
          <w:color w:val="C00000"/>
          <w:szCs w:val="24"/>
        </w:rPr>
        <w:t>V)</w:t>
      </w:r>
      <w:r w:rsidRPr="002047F6">
        <w:rPr>
          <w:rFonts w:ascii="Cambria" w:hAnsi="Cambria"/>
          <w:szCs w:val="24"/>
        </w:rPr>
        <w:t xml:space="preserve">, desclassificando-se as propostas com preços que excedam esse limite estabelecido ou sejam </w:t>
      </w:r>
      <w:proofErr w:type="spellStart"/>
      <w:r w:rsidRPr="002047F6">
        <w:rPr>
          <w:rFonts w:ascii="Cambria" w:hAnsi="Cambria"/>
          <w:szCs w:val="24"/>
        </w:rPr>
        <w:t>inexequíveis</w:t>
      </w:r>
      <w:proofErr w:type="spellEnd"/>
      <w:r w:rsidRPr="002047F6">
        <w:rPr>
          <w:rFonts w:ascii="Cambria" w:hAnsi="Cambria"/>
          <w:szCs w:val="24"/>
        </w:rPr>
        <w:t xml:space="preserve">, assim considerado, aquele que não venha a ter demonstrado sua viabilidade através de documentação que comprove que os custos dos insumos são coerentes com os de mercado e que os coeficientes de produtividade são compatíveis com a execução do objeto da licitação, conforme dispõe o </w:t>
      </w:r>
      <w:r w:rsidRPr="002047F6">
        <w:rPr>
          <w:rFonts w:ascii="Cambria" w:hAnsi="Cambria"/>
          <w:b/>
          <w:bCs/>
          <w:color w:val="C00000"/>
          <w:szCs w:val="24"/>
        </w:rPr>
        <w:t>artigo 48, II da Lei Federal nº8.666/</w:t>
      </w:r>
      <w:r>
        <w:rPr>
          <w:rFonts w:ascii="Cambria" w:hAnsi="Cambria"/>
          <w:b/>
          <w:bCs/>
          <w:color w:val="C00000"/>
          <w:szCs w:val="24"/>
        </w:rPr>
        <w:t>19</w:t>
      </w:r>
      <w:r w:rsidRPr="002047F6">
        <w:rPr>
          <w:rFonts w:ascii="Cambria" w:hAnsi="Cambria"/>
          <w:b/>
          <w:bCs/>
          <w:color w:val="C00000"/>
          <w:szCs w:val="24"/>
        </w:rPr>
        <w:t>93</w:t>
      </w:r>
      <w:r>
        <w:rPr>
          <w:rFonts w:ascii="Cambria" w:hAnsi="Cambria"/>
          <w:b/>
          <w:bCs/>
          <w:color w:val="C00000"/>
          <w:szCs w:val="24"/>
        </w:rPr>
        <w:t>.</w:t>
      </w:r>
    </w:p>
    <w:p w:rsidR="006A423B" w:rsidRPr="002047F6" w:rsidRDefault="006A423B" w:rsidP="006A423B">
      <w:pPr>
        <w:pStyle w:val="Corpodetexto"/>
        <w:rPr>
          <w:rFonts w:ascii="Cambria" w:hAnsi="Cambria"/>
          <w:b/>
        </w:rPr>
      </w:pPr>
    </w:p>
    <w:p w:rsidR="006A423B" w:rsidRPr="00F94161" w:rsidRDefault="006A423B" w:rsidP="006A423B">
      <w:pPr>
        <w:pStyle w:val="Corpodetexto"/>
        <w:rPr>
          <w:rFonts w:ascii="Cambria" w:hAnsi="Cambria"/>
        </w:rPr>
      </w:pPr>
      <w:r>
        <w:rPr>
          <w:rFonts w:ascii="Cambria" w:hAnsi="Cambria"/>
          <w:b/>
        </w:rPr>
        <w:t>9</w:t>
      </w:r>
      <w:r w:rsidRPr="00F94161">
        <w:rPr>
          <w:rFonts w:ascii="Cambria" w:hAnsi="Cambria"/>
          <w:b/>
        </w:rPr>
        <w:t>.</w:t>
      </w:r>
      <w:r>
        <w:rPr>
          <w:rFonts w:ascii="Cambria" w:hAnsi="Cambria"/>
          <w:b/>
        </w:rPr>
        <w:t>6</w:t>
      </w:r>
      <w:r w:rsidRPr="00F94161">
        <w:rPr>
          <w:rFonts w:ascii="Cambria" w:hAnsi="Cambria"/>
          <w:b/>
        </w:rPr>
        <w:t>.</w:t>
      </w:r>
      <w:r w:rsidRPr="00F94161">
        <w:rPr>
          <w:rFonts w:ascii="Cambria" w:hAnsi="Cambria"/>
        </w:rPr>
        <w:t xml:space="preserve"> Havendo indícios de </w:t>
      </w:r>
      <w:proofErr w:type="spellStart"/>
      <w:r w:rsidRPr="00F94161">
        <w:rPr>
          <w:rFonts w:ascii="Cambria" w:hAnsi="Cambria"/>
        </w:rPr>
        <w:t>inexequibilidade</w:t>
      </w:r>
      <w:proofErr w:type="spellEnd"/>
      <w:r w:rsidRPr="00F94161">
        <w:rPr>
          <w:rFonts w:ascii="Cambria" w:hAnsi="Cambria"/>
        </w:rPr>
        <w:t xml:space="preserve"> da proposta de preço ou em caso da necessidade de esclarecimentos complementares, poderá ser efetuada diligência, na forma do </w:t>
      </w:r>
      <w:r w:rsidRPr="00F94161">
        <w:rPr>
          <w:rFonts w:ascii="Cambria" w:hAnsi="Cambria"/>
          <w:b/>
          <w:color w:val="C00000"/>
        </w:rPr>
        <w:t>§ 3º do art. 43 da Lei Federal nº8.666/</w:t>
      </w:r>
      <w:r>
        <w:rPr>
          <w:rFonts w:ascii="Cambria" w:hAnsi="Cambria"/>
          <w:b/>
          <w:color w:val="C00000"/>
        </w:rPr>
        <w:t>19</w:t>
      </w:r>
      <w:r w:rsidRPr="00F94161">
        <w:rPr>
          <w:rFonts w:ascii="Cambria" w:hAnsi="Cambria"/>
          <w:b/>
          <w:color w:val="C00000"/>
        </w:rPr>
        <w:t>93</w:t>
      </w:r>
      <w:r w:rsidRPr="00F94161">
        <w:rPr>
          <w:rFonts w:ascii="Cambria" w:hAnsi="Cambria"/>
        </w:rPr>
        <w:t xml:space="preserve">, para efeito de comprovação de sua </w:t>
      </w:r>
      <w:proofErr w:type="spellStart"/>
      <w:r w:rsidRPr="00F94161">
        <w:rPr>
          <w:rFonts w:ascii="Cambria" w:hAnsi="Cambria"/>
        </w:rPr>
        <w:t>exequibilidade</w:t>
      </w:r>
      <w:proofErr w:type="spellEnd"/>
      <w:r w:rsidRPr="00F94161">
        <w:rPr>
          <w:rFonts w:ascii="Cambria" w:hAnsi="Cambria"/>
        </w:rPr>
        <w:t xml:space="preserve">, podendo adotar, dentre outros, os seguintes procedimentos: </w:t>
      </w:r>
    </w:p>
    <w:p w:rsidR="006A423B" w:rsidRPr="00F94161" w:rsidRDefault="006A423B" w:rsidP="006A423B">
      <w:pPr>
        <w:pStyle w:val="Corpodetexto"/>
        <w:rPr>
          <w:rFonts w:ascii="Cambria" w:hAnsi="Cambria"/>
        </w:rPr>
      </w:pPr>
    </w:p>
    <w:p w:rsidR="006A423B" w:rsidRPr="00F94161" w:rsidRDefault="006A423B" w:rsidP="006A423B">
      <w:pPr>
        <w:pStyle w:val="Corpodetexto"/>
        <w:ind w:left="1134"/>
        <w:rPr>
          <w:rFonts w:ascii="Cambria" w:hAnsi="Cambria"/>
        </w:rPr>
      </w:pPr>
      <w:r>
        <w:rPr>
          <w:rFonts w:ascii="Cambria" w:hAnsi="Cambria"/>
          <w:b/>
        </w:rPr>
        <w:t>9</w:t>
      </w:r>
      <w:r w:rsidRPr="00F94161">
        <w:rPr>
          <w:rFonts w:ascii="Cambria" w:hAnsi="Cambria"/>
          <w:b/>
        </w:rPr>
        <w:t>.</w:t>
      </w:r>
      <w:r>
        <w:rPr>
          <w:rFonts w:ascii="Cambria" w:hAnsi="Cambria"/>
          <w:b/>
        </w:rPr>
        <w:t>6</w:t>
      </w:r>
      <w:r w:rsidRPr="00F94161">
        <w:rPr>
          <w:rFonts w:ascii="Cambria" w:hAnsi="Cambria"/>
          <w:b/>
        </w:rPr>
        <w:t>.1.</w:t>
      </w:r>
      <w:r w:rsidRPr="00F94161">
        <w:rPr>
          <w:rFonts w:ascii="Cambria" w:hAnsi="Cambria"/>
        </w:rPr>
        <w:t xml:space="preserve"> Questionamentos junto ao licitante proponente para a apresentação de justificativas e comprovações em relação aos custos com indícios de </w:t>
      </w:r>
      <w:proofErr w:type="spellStart"/>
      <w:r w:rsidRPr="00F94161">
        <w:rPr>
          <w:rFonts w:ascii="Cambria" w:hAnsi="Cambria"/>
        </w:rPr>
        <w:t>inexequibilidade</w:t>
      </w:r>
      <w:proofErr w:type="spellEnd"/>
      <w:r w:rsidRPr="00F94161">
        <w:rPr>
          <w:rFonts w:ascii="Cambria" w:hAnsi="Cambria"/>
        </w:rPr>
        <w:t>;</w:t>
      </w:r>
    </w:p>
    <w:p w:rsidR="006A423B" w:rsidRPr="00F94161" w:rsidRDefault="006A423B" w:rsidP="006A423B">
      <w:pPr>
        <w:pStyle w:val="Corpodetexto"/>
        <w:ind w:left="1134"/>
        <w:rPr>
          <w:rFonts w:ascii="Cambria" w:hAnsi="Cambria"/>
          <w:b/>
        </w:rPr>
      </w:pPr>
    </w:p>
    <w:p w:rsidR="006A423B" w:rsidRPr="00F94161" w:rsidRDefault="006A423B" w:rsidP="006A423B">
      <w:pPr>
        <w:pStyle w:val="Corpodetexto"/>
        <w:ind w:left="1134"/>
        <w:rPr>
          <w:rFonts w:ascii="Cambria" w:hAnsi="Cambria"/>
        </w:rPr>
      </w:pPr>
      <w:r>
        <w:rPr>
          <w:rFonts w:ascii="Cambria" w:hAnsi="Cambria"/>
          <w:b/>
        </w:rPr>
        <w:t>9</w:t>
      </w:r>
      <w:r w:rsidRPr="00F94161">
        <w:rPr>
          <w:rFonts w:ascii="Cambria" w:hAnsi="Cambria"/>
          <w:b/>
        </w:rPr>
        <w:t>.</w:t>
      </w:r>
      <w:r>
        <w:rPr>
          <w:rFonts w:ascii="Cambria" w:hAnsi="Cambria"/>
          <w:b/>
        </w:rPr>
        <w:t>6</w:t>
      </w:r>
      <w:r w:rsidRPr="00F94161">
        <w:rPr>
          <w:rFonts w:ascii="Cambria" w:hAnsi="Cambria"/>
          <w:b/>
        </w:rPr>
        <w:t>.2.</w:t>
      </w:r>
      <w:r w:rsidRPr="00F94161">
        <w:rPr>
          <w:rFonts w:ascii="Cambria" w:hAnsi="Cambria"/>
        </w:rPr>
        <w:t xml:space="preserve">  Verificação de acordos coletivos, convenções coletivas ou sentenças normativas em dissídios coletivos de trabalho; </w:t>
      </w:r>
    </w:p>
    <w:p w:rsidR="006A423B" w:rsidRPr="00F94161" w:rsidRDefault="006A423B" w:rsidP="006A423B">
      <w:pPr>
        <w:pStyle w:val="Corpodetexto"/>
        <w:ind w:left="1134"/>
        <w:rPr>
          <w:rFonts w:ascii="Cambria" w:hAnsi="Cambria"/>
        </w:rPr>
      </w:pPr>
    </w:p>
    <w:p w:rsidR="006A423B" w:rsidRPr="00F94161" w:rsidRDefault="006A423B" w:rsidP="006A423B">
      <w:pPr>
        <w:pStyle w:val="Corpodetexto"/>
        <w:ind w:left="1134"/>
        <w:rPr>
          <w:rFonts w:ascii="Cambria" w:hAnsi="Cambria"/>
        </w:rPr>
      </w:pPr>
      <w:r>
        <w:rPr>
          <w:rFonts w:ascii="Cambria" w:hAnsi="Cambria"/>
          <w:b/>
        </w:rPr>
        <w:t>9</w:t>
      </w:r>
      <w:r w:rsidRPr="00F94161">
        <w:rPr>
          <w:rFonts w:ascii="Cambria" w:hAnsi="Cambria"/>
          <w:b/>
        </w:rPr>
        <w:t>.</w:t>
      </w:r>
      <w:r>
        <w:rPr>
          <w:rFonts w:ascii="Cambria" w:hAnsi="Cambria"/>
          <w:b/>
        </w:rPr>
        <w:t>6.3</w:t>
      </w:r>
      <w:r w:rsidRPr="00F94161">
        <w:rPr>
          <w:rFonts w:ascii="Cambria" w:hAnsi="Cambria"/>
          <w:b/>
        </w:rPr>
        <w:t>.</w:t>
      </w:r>
      <w:r w:rsidRPr="00F94161">
        <w:rPr>
          <w:rFonts w:ascii="Cambria" w:hAnsi="Cambria"/>
        </w:rPr>
        <w:t xml:space="preserve"> Levantamento de informações junto ao Ministério do Trabalho e Emprego e ao Ministério da Previdência Social;</w:t>
      </w:r>
    </w:p>
    <w:p w:rsidR="006A423B" w:rsidRPr="00F94161" w:rsidRDefault="006A423B" w:rsidP="006A423B">
      <w:pPr>
        <w:pStyle w:val="Corpodetexto"/>
        <w:ind w:left="1134"/>
        <w:rPr>
          <w:rFonts w:ascii="Cambria" w:hAnsi="Cambria"/>
        </w:rPr>
      </w:pPr>
    </w:p>
    <w:p w:rsidR="006A423B" w:rsidRPr="00F94161" w:rsidRDefault="006A423B" w:rsidP="006A423B">
      <w:pPr>
        <w:pStyle w:val="Corpodetexto"/>
        <w:ind w:left="1134"/>
        <w:rPr>
          <w:rFonts w:ascii="Cambria" w:hAnsi="Cambria"/>
        </w:rPr>
      </w:pPr>
      <w:r>
        <w:rPr>
          <w:rFonts w:ascii="Cambria" w:hAnsi="Cambria"/>
          <w:b/>
        </w:rPr>
        <w:t>9</w:t>
      </w:r>
      <w:r w:rsidRPr="00F94161">
        <w:rPr>
          <w:rFonts w:ascii="Cambria" w:hAnsi="Cambria"/>
          <w:b/>
        </w:rPr>
        <w:t>.</w:t>
      </w:r>
      <w:r>
        <w:rPr>
          <w:rFonts w:ascii="Cambria" w:hAnsi="Cambria"/>
          <w:b/>
        </w:rPr>
        <w:t>6</w:t>
      </w:r>
      <w:r w:rsidRPr="00F94161">
        <w:rPr>
          <w:rFonts w:ascii="Cambria" w:hAnsi="Cambria"/>
          <w:b/>
        </w:rPr>
        <w:t>.4.</w:t>
      </w:r>
      <w:r w:rsidRPr="00F94161">
        <w:rPr>
          <w:rFonts w:ascii="Cambria" w:hAnsi="Cambria"/>
        </w:rPr>
        <w:t xml:space="preserve"> Consultas a entidades ou conselhos de classe, sindicatos ou similares; </w:t>
      </w:r>
    </w:p>
    <w:p w:rsidR="006A423B" w:rsidRPr="00F94161" w:rsidRDefault="006A423B" w:rsidP="006A423B">
      <w:pPr>
        <w:pStyle w:val="Corpodetexto"/>
        <w:ind w:left="1134"/>
        <w:rPr>
          <w:rFonts w:ascii="Cambria" w:hAnsi="Cambria"/>
        </w:rPr>
      </w:pPr>
      <w:r>
        <w:rPr>
          <w:rFonts w:ascii="Cambria" w:hAnsi="Cambria"/>
          <w:b/>
        </w:rPr>
        <w:t>9</w:t>
      </w:r>
      <w:r w:rsidRPr="00F94161">
        <w:rPr>
          <w:rFonts w:ascii="Cambria" w:hAnsi="Cambria"/>
          <w:b/>
        </w:rPr>
        <w:t>.</w:t>
      </w:r>
      <w:r>
        <w:rPr>
          <w:rFonts w:ascii="Cambria" w:hAnsi="Cambria"/>
          <w:b/>
        </w:rPr>
        <w:t>6</w:t>
      </w:r>
      <w:r w:rsidRPr="00F94161">
        <w:rPr>
          <w:rFonts w:ascii="Cambria" w:hAnsi="Cambria"/>
          <w:b/>
        </w:rPr>
        <w:t xml:space="preserve">.5. </w:t>
      </w:r>
      <w:r w:rsidRPr="00F94161">
        <w:rPr>
          <w:rFonts w:ascii="Cambria" w:hAnsi="Cambria"/>
        </w:rPr>
        <w:t xml:space="preserve">Pesquisas em órgãos públicos ou empresas privadas; </w:t>
      </w:r>
    </w:p>
    <w:p w:rsidR="006A423B" w:rsidRPr="00F94161" w:rsidRDefault="006A423B" w:rsidP="006A423B">
      <w:pPr>
        <w:pStyle w:val="Corpodetexto"/>
        <w:ind w:left="1134"/>
        <w:rPr>
          <w:rFonts w:ascii="Cambria" w:hAnsi="Cambria"/>
        </w:rPr>
      </w:pPr>
    </w:p>
    <w:p w:rsidR="006A423B" w:rsidRPr="00F94161" w:rsidRDefault="006A423B" w:rsidP="006A423B">
      <w:pPr>
        <w:pStyle w:val="Corpodetexto"/>
        <w:ind w:left="1134"/>
        <w:rPr>
          <w:rFonts w:ascii="Cambria" w:hAnsi="Cambria"/>
        </w:rPr>
      </w:pPr>
      <w:r>
        <w:rPr>
          <w:rFonts w:ascii="Cambria" w:hAnsi="Cambria"/>
          <w:b/>
        </w:rPr>
        <w:t>9</w:t>
      </w:r>
      <w:r w:rsidRPr="00F94161">
        <w:rPr>
          <w:rFonts w:ascii="Cambria" w:hAnsi="Cambria"/>
          <w:b/>
        </w:rPr>
        <w:t>.</w:t>
      </w:r>
      <w:r>
        <w:rPr>
          <w:rFonts w:ascii="Cambria" w:hAnsi="Cambria"/>
          <w:b/>
        </w:rPr>
        <w:t>6</w:t>
      </w:r>
      <w:r w:rsidRPr="00F94161">
        <w:rPr>
          <w:rFonts w:ascii="Cambria" w:hAnsi="Cambria"/>
          <w:b/>
        </w:rPr>
        <w:t>.6.</w:t>
      </w:r>
      <w:r w:rsidRPr="00F94161">
        <w:rPr>
          <w:rFonts w:ascii="Cambria" w:hAnsi="Cambria"/>
        </w:rPr>
        <w:t xml:space="preserve"> Verificação de outros contratos que o proponente mantenha com a Administração </w:t>
      </w:r>
      <w:r>
        <w:rPr>
          <w:rFonts w:ascii="Cambria" w:hAnsi="Cambria"/>
        </w:rPr>
        <w:t xml:space="preserve">Pública </w:t>
      </w:r>
      <w:r w:rsidRPr="00F94161">
        <w:rPr>
          <w:rFonts w:ascii="Cambria" w:hAnsi="Cambria"/>
        </w:rPr>
        <w:t xml:space="preserve">ou com a iniciativa privada; </w:t>
      </w:r>
    </w:p>
    <w:p w:rsidR="006A423B" w:rsidRPr="00F94161" w:rsidRDefault="006A423B" w:rsidP="006A423B">
      <w:pPr>
        <w:pStyle w:val="Corpodetexto"/>
        <w:ind w:left="1134"/>
        <w:rPr>
          <w:rFonts w:ascii="Cambria" w:hAnsi="Cambria"/>
        </w:rPr>
      </w:pPr>
    </w:p>
    <w:p w:rsidR="006A423B" w:rsidRPr="00F94161" w:rsidRDefault="006A423B" w:rsidP="006A423B">
      <w:pPr>
        <w:pStyle w:val="Corpodetexto"/>
        <w:ind w:left="1134"/>
        <w:rPr>
          <w:rFonts w:ascii="Cambria" w:hAnsi="Cambria"/>
        </w:rPr>
      </w:pPr>
      <w:r>
        <w:rPr>
          <w:rFonts w:ascii="Cambria" w:hAnsi="Cambria"/>
          <w:b/>
        </w:rPr>
        <w:t>9</w:t>
      </w:r>
      <w:r w:rsidRPr="00F94161">
        <w:rPr>
          <w:rFonts w:ascii="Cambria" w:hAnsi="Cambria"/>
          <w:b/>
        </w:rPr>
        <w:t>.</w:t>
      </w:r>
      <w:r>
        <w:rPr>
          <w:rFonts w:ascii="Cambria" w:hAnsi="Cambria"/>
          <w:b/>
        </w:rPr>
        <w:t>6</w:t>
      </w:r>
      <w:r w:rsidRPr="00F94161">
        <w:rPr>
          <w:rFonts w:ascii="Cambria" w:hAnsi="Cambria"/>
          <w:b/>
        </w:rPr>
        <w:t>.7.</w:t>
      </w:r>
      <w:r w:rsidRPr="00F94161">
        <w:rPr>
          <w:rFonts w:ascii="Cambria" w:hAnsi="Cambria"/>
        </w:rPr>
        <w:t xml:space="preserve"> Pesquisa de preço com fornecedores dos insumos utilizados, tais como: atacadistas, lojas de suprimentos, supermercados e fabricantes; </w:t>
      </w:r>
    </w:p>
    <w:p w:rsidR="006A423B" w:rsidRPr="00F94161" w:rsidRDefault="006A423B" w:rsidP="006A423B">
      <w:pPr>
        <w:pStyle w:val="Corpodetexto"/>
        <w:ind w:left="1134"/>
        <w:rPr>
          <w:rFonts w:ascii="Cambria" w:hAnsi="Cambria"/>
        </w:rPr>
      </w:pPr>
    </w:p>
    <w:p w:rsidR="006A423B" w:rsidRPr="00F94161" w:rsidRDefault="006A423B" w:rsidP="006A423B">
      <w:pPr>
        <w:pStyle w:val="Corpodetexto"/>
        <w:ind w:left="1134"/>
        <w:rPr>
          <w:rFonts w:ascii="Cambria" w:hAnsi="Cambria"/>
        </w:rPr>
      </w:pPr>
      <w:r>
        <w:rPr>
          <w:rFonts w:ascii="Cambria" w:hAnsi="Cambria"/>
          <w:b/>
        </w:rPr>
        <w:t>9</w:t>
      </w:r>
      <w:r w:rsidRPr="00F94161">
        <w:rPr>
          <w:rFonts w:ascii="Cambria" w:hAnsi="Cambria"/>
          <w:b/>
        </w:rPr>
        <w:t>.</w:t>
      </w:r>
      <w:r>
        <w:rPr>
          <w:rFonts w:ascii="Cambria" w:hAnsi="Cambria"/>
          <w:b/>
        </w:rPr>
        <w:t>6</w:t>
      </w:r>
      <w:r w:rsidRPr="00F94161">
        <w:rPr>
          <w:rFonts w:ascii="Cambria" w:hAnsi="Cambria"/>
          <w:b/>
        </w:rPr>
        <w:t>.8.</w:t>
      </w:r>
      <w:r w:rsidRPr="00F94161">
        <w:rPr>
          <w:rFonts w:ascii="Cambria" w:hAnsi="Cambria"/>
        </w:rPr>
        <w:t xml:space="preserve"> Verificação de notas fiscais dos produtos adquiridos pelo proponente; </w:t>
      </w:r>
    </w:p>
    <w:p w:rsidR="006A423B" w:rsidRPr="00F94161" w:rsidRDefault="006A423B" w:rsidP="006A423B">
      <w:pPr>
        <w:pStyle w:val="Corpodetexto"/>
        <w:ind w:left="1134"/>
        <w:rPr>
          <w:rFonts w:ascii="Cambria" w:hAnsi="Cambria"/>
        </w:rPr>
      </w:pPr>
    </w:p>
    <w:p w:rsidR="006A423B" w:rsidRPr="00F94161" w:rsidRDefault="006A423B" w:rsidP="006A423B">
      <w:pPr>
        <w:pStyle w:val="Corpodetexto"/>
        <w:ind w:left="1134"/>
        <w:rPr>
          <w:rFonts w:ascii="Cambria" w:hAnsi="Cambria"/>
        </w:rPr>
      </w:pPr>
      <w:r>
        <w:rPr>
          <w:rFonts w:ascii="Cambria" w:hAnsi="Cambria"/>
          <w:b/>
        </w:rPr>
        <w:lastRenderedPageBreak/>
        <w:t>9</w:t>
      </w:r>
      <w:r w:rsidRPr="00F94161">
        <w:rPr>
          <w:rFonts w:ascii="Cambria" w:hAnsi="Cambria"/>
          <w:b/>
        </w:rPr>
        <w:t>.</w:t>
      </w:r>
      <w:r>
        <w:rPr>
          <w:rFonts w:ascii="Cambria" w:hAnsi="Cambria"/>
          <w:b/>
        </w:rPr>
        <w:t>6</w:t>
      </w:r>
      <w:r w:rsidRPr="00F94161">
        <w:rPr>
          <w:rFonts w:ascii="Cambria" w:hAnsi="Cambria"/>
          <w:b/>
        </w:rPr>
        <w:t>.9.</w:t>
      </w:r>
      <w:r w:rsidRPr="00F94161">
        <w:rPr>
          <w:rFonts w:ascii="Cambria" w:hAnsi="Cambria"/>
        </w:rPr>
        <w:t xml:space="preserve"> Levantamento de indicadores salariais ou trabalhistas publicados por órgãos de pesquisa; </w:t>
      </w:r>
    </w:p>
    <w:p w:rsidR="006A423B" w:rsidRPr="00F94161" w:rsidRDefault="006A423B" w:rsidP="006A423B">
      <w:pPr>
        <w:pStyle w:val="Corpodetexto"/>
        <w:ind w:left="1134"/>
        <w:rPr>
          <w:rFonts w:ascii="Cambria" w:hAnsi="Cambria"/>
        </w:rPr>
      </w:pPr>
    </w:p>
    <w:p w:rsidR="006A423B" w:rsidRPr="00F94161" w:rsidRDefault="006A423B" w:rsidP="006A423B">
      <w:pPr>
        <w:pStyle w:val="Corpodetexto"/>
        <w:ind w:left="1134"/>
        <w:rPr>
          <w:rFonts w:ascii="Cambria" w:hAnsi="Cambria"/>
        </w:rPr>
      </w:pPr>
      <w:r>
        <w:rPr>
          <w:rFonts w:ascii="Cambria" w:hAnsi="Cambria"/>
          <w:b/>
        </w:rPr>
        <w:t>9</w:t>
      </w:r>
      <w:r w:rsidRPr="00F94161">
        <w:rPr>
          <w:rFonts w:ascii="Cambria" w:hAnsi="Cambria"/>
          <w:b/>
        </w:rPr>
        <w:t>.</w:t>
      </w:r>
      <w:r>
        <w:rPr>
          <w:rFonts w:ascii="Cambria" w:hAnsi="Cambria"/>
          <w:b/>
        </w:rPr>
        <w:t>6</w:t>
      </w:r>
      <w:r w:rsidRPr="00F94161">
        <w:rPr>
          <w:rFonts w:ascii="Cambria" w:hAnsi="Cambria"/>
          <w:b/>
        </w:rPr>
        <w:t>.10.</w:t>
      </w:r>
      <w:r w:rsidRPr="00F94161">
        <w:rPr>
          <w:rFonts w:ascii="Cambria" w:hAnsi="Cambria"/>
        </w:rPr>
        <w:t xml:space="preserve"> Estudos setoriais; </w:t>
      </w:r>
    </w:p>
    <w:p w:rsidR="006A423B" w:rsidRPr="00F94161" w:rsidRDefault="006A423B" w:rsidP="006A423B">
      <w:pPr>
        <w:pStyle w:val="Corpodetexto"/>
        <w:ind w:left="1134"/>
        <w:rPr>
          <w:rFonts w:ascii="Cambria" w:hAnsi="Cambria"/>
        </w:rPr>
      </w:pPr>
    </w:p>
    <w:p w:rsidR="006A423B" w:rsidRPr="00F94161" w:rsidRDefault="006A423B" w:rsidP="006A423B">
      <w:pPr>
        <w:pStyle w:val="Corpodetexto"/>
        <w:ind w:left="1134"/>
        <w:rPr>
          <w:rFonts w:ascii="Cambria" w:hAnsi="Cambria"/>
        </w:rPr>
      </w:pPr>
      <w:r>
        <w:rPr>
          <w:rFonts w:ascii="Cambria" w:hAnsi="Cambria"/>
          <w:b/>
        </w:rPr>
        <w:t>9</w:t>
      </w:r>
      <w:r w:rsidRPr="00F94161">
        <w:rPr>
          <w:rFonts w:ascii="Cambria" w:hAnsi="Cambria"/>
          <w:b/>
        </w:rPr>
        <w:t>.</w:t>
      </w:r>
      <w:r>
        <w:rPr>
          <w:rFonts w:ascii="Cambria" w:hAnsi="Cambria"/>
          <w:b/>
        </w:rPr>
        <w:t>6</w:t>
      </w:r>
      <w:r w:rsidRPr="00F94161">
        <w:rPr>
          <w:rFonts w:ascii="Cambria" w:hAnsi="Cambria"/>
          <w:b/>
        </w:rPr>
        <w:t>.11.</w:t>
      </w:r>
      <w:r w:rsidRPr="00F94161">
        <w:rPr>
          <w:rFonts w:ascii="Cambria" w:hAnsi="Cambria"/>
        </w:rPr>
        <w:t xml:space="preserve"> Consultas às Secretarias de Fazenda Federal, Distrital, Estadual ou Municipal; </w:t>
      </w:r>
    </w:p>
    <w:p w:rsidR="006A423B" w:rsidRPr="00F94161" w:rsidRDefault="006A423B" w:rsidP="006A423B">
      <w:pPr>
        <w:pStyle w:val="Corpodetexto"/>
        <w:ind w:left="1134"/>
        <w:rPr>
          <w:rFonts w:ascii="Cambria" w:hAnsi="Cambria"/>
        </w:rPr>
      </w:pPr>
    </w:p>
    <w:p w:rsidR="006A423B" w:rsidRPr="00F94161" w:rsidRDefault="006A423B" w:rsidP="006A423B">
      <w:pPr>
        <w:pStyle w:val="Corpodetexto"/>
        <w:ind w:left="1134"/>
        <w:rPr>
          <w:rFonts w:ascii="Cambria" w:hAnsi="Cambria"/>
        </w:rPr>
      </w:pPr>
      <w:r>
        <w:rPr>
          <w:rFonts w:ascii="Cambria" w:hAnsi="Cambria"/>
          <w:b/>
        </w:rPr>
        <w:t>9</w:t>
      </w:r>
      <w:r w:rsidRPr="00F94161">
        <w:rPr>
          <w:rFonts w:ascii="Cambria" w:hAnsi="Cambria"/>
          <w:b/>
        </w:rPr>
        <w:t>.</w:t>
      </w:r>
      <w:r>
        <w:rPr>
          <w:rFonts w:ascii="Cambria" w:hAnsi="Cambria"/>
          <w:b/>
        </w:rPr>
        <w:t>6</w:t>
      </w:r>
      <w:r w:rsidRPr="00F94161">
        <w:rPr>
          <w:rFonts w:ascii="Cambria" w:hAnsi="Cambria"/>
          <w:b/>
        </w:rPr>
        <w:t>.12.</w:t>
      </w:r>
      <w:r w:rsidRPr="00F94161">
        <w:rPr>
          <w:rFonts w:ascii="Cambria" w:hAnsi="Cambria"/>
        </w:rPr>
        <w:t xml:space="preserve"> Análise de soluções técnicas escolhidas e/ou condições excepcionalmente favoráveis que o proponente disponha para </w:t>
      </w:r>
      <w:r>
        <w:rPr>
          <w:rFonts w:ascii="Cambria" w:hAnsi="Cambria"/>
        </w:rPr>
        <w:t>o</w:t>
      </w:r>
      <w:r w:rsidRPr="00F94161">
        <w:rPr>
          <w:rFonts w:ascii="Cambria" w:hAnsi="Cambria"/>
        </w:rPr>
        <w:t xml:space="preserve"> </w:t>
      </w:r>
      <w:r>
        <w:rPr>
          <w:rFonts w:ascii="Cambria" w:hAnsi="Cambria"/>
          <w:b/>
          <w:color w:val="C00000"/>
        </w:rPr>
        <w:t>fornecimento do material</w:t>
      </w:r>
      <w:r w:rsidRPr="00F94161">
        <w:rPr>
          <w:rFonts w:ascii="Cambria" w:hAnsi="Cambria"/>
        </w:rPr>
        <w:t xml:space="preserve">; </w:t>
      </w:r>
    </w:p>
    <w:p w:rsidR="006A423B" w:rsidRPr="00F94161" w:rsidRDefault="006A423B" w:rsidP="006A423B">
      <w:pPr>
        <w:pStyle w:val="Corpodetexto"/>
        <w:rPr>
          <w:rFonts w:ascii="Cambria" w:hAnsi="Cambria"/>
        </w:rPr>
      </w:pPr>
    </w:p>
    <w:p w:rsidR="006A423B" w:rsidRPr="00F94161" w:rsidRDefault="006A423B" w:rsidP="006A423B">
      <w:pPr>
        <w:pStyle w:val="Corpodetexto"/>
        <w:ind w:left="1134"/>
        <w:rPr>
          <w:rFonts w:ascii="Cambria" w:hAnsi="Cambria"/>
          <w:b/>
        </w:rPr>
      </w:pPr>
      <w:r>
        <w:rPr>
          <w:rFonts w:ascii="Cambria" w:hAnsi="Cambria"/>
          <w:b/>
        </w:rPr>
        <w:t>9</w:t>
      </w:r>
      <w:r w:rsidRPr="00F94161">
        <w:rPr>
          <w:rFonts w:ascii="Cambria" w:hAnsi="Cambria"/>
          <w:b/>
        </w:rPr>
        <w:t>.</w:t>
      </w:r>
      <w:r>
        <w:rPr>
          <w:rFonts w:ascii="Cambria" w:hAnsi="Cambria"/>
          <w:b/>
        </w:rPr>
        <w:t>6</w:t>
      </w:r>
      <w:r w:rsidRPr="00F94161">
        <w:rPr>
          <w:rFonts w:ascii="Cambria" w:hAnsi="Cambria"/>
          <w:b/>
        </w:rPr>
        <w:t>.13</w:t>
      </w:r>
      <w:r w:rsidRPr="00F94161">
        <w:rPr>
          <w:rFonts w:ascii="Cambria" w:hAnsi="Cambria"/>
        </w:rPr>
        <w:t xml:space="preserve"> Demais verificações que porventura se fizerem necessárias. </w:t>
      </w:r>
    </w:p>
    <w:p w:rsidR="006A423B" w:rsidRPr="0017084D" w:rsidRDefault="006A423B" w:rsidP="006A423B">
      <w:pPr>
        <w:widowControl w:val="0"/>
        <w:tabs>
          <w:tab w:val="num" w:pos="709"/>
        </w:tabs>
        <w:jc w:val="both"/>
        <w:rPr>
          <w:rFonts w:ascii="Cambria" w:hAnsi="Cambria"/>
          <w:sz w:val="24"/>
          <w:szCs w:val="24"/>
        </w:rPr>
      </w:pPr>
      <w:r w:rsidRPr="007A2666">
        <w:rPr>
          <w:rFonts w:ascii="Cambria" w:hAnsi="Cambria"/>
          <w:b/>
          <w:sz w:val="24"/>
          <w:szCs w:val="24"/>
          <w:lang w:eastAsia="en-US"/>
        </w:rPr>
        <w:t>9.</w:t>
      </w:r>
      <w:r>
        <w:rPr>
          <w:rFonts w:ascii="Cambria" w:hAnsi="Cambria"/>
          <w:b/>
          <w:sz w:val="24"/>
          <w:szCs w:val="24"/>
          <w:lang w:eastAsia="en-US"/>
        </w:rPr>
        <w:t>7</w:t>
      </w:r>
      <w:r w:rsidRPr="007A2666">
        <w:rPr>
          <w:rFonts w:ascii="Cambria" w:hAnsi="Cambria"/>
          <w:b/>
          <w:sz w:val="24"/>
          <w:szCs w:val="24"/>
          <w:lang w:eastAsia="en-US"/>
        </w:rPr>
        <w:t>.</w:t>
      </w:r>
      <w:r>
        <w:rPr>
          <w:rFonts w:ascii="Cambria" w:hAnsi="Cambria"/>
          <w:sz w:val="24"/>
          <w:szCs w:val="24"/>
          <w:lang w:eastAsia="en-US"/>
        </w:rPr>
        <w:t xml:space="preserve"> O licitante</w:t>
      </w:r>
      <w:r w:rsidRPr="0017084D">
        <w:rPr>
          <w:rFonts w:ascii="Cambria" w:hAnsi="Cambria"/>
          <w:sz w:val="24"/>
          <w:szCs w:val="24"/>
          <w:lang w:eastAsia="en-US"/>
        </w:rPr>
        <w:t xml:space="preserve"> poderá requerer que se realizem diligências para aferir a </w:t>
      </w:r>
      <w:proofErr w:type="spellStart"/>
      <w:r w:rsidRPr="0017084D">
        <w:rPr>
          <w:rFonts w:ascii="Cambria" w:hAnsi="Cambria"/>
          <w:sz w:val="24"/>
          <w:szCs w:val="24"/>
          <w:lang w:eastAsia="en-US"/>
        </w:rPr>
        <w:t>exequibilidade</w:t>
      </w:r>
      <w:proofErr w:type="spellEnd"/>
      <w:r w:rsidRPr="0017084D">
        <w:rPr>
          <w:rFonts w:ascii="Cambria" w:hAnsi="Cambria"/>
          <w:sz w:val="24"/>
          <w:szCs w:val="24"/>
          <w:lang w:eastAsia="en-US"/>
        </w:rPr>
        <w:t xml:space="preserve"> e a legalidade das propostas, devendo</w:t>
      </w:r>
      <w:r>
        <w:rPr>
          <w:rFonts w:ascii="Cambria" w:hAnsi="Cambria"/>
          <w:sz w:val="24"/>
          <w:szCs w:val="24"/>
          <w:lang w:eastAsia="en-US"/>
        </w:rPr>
        <w:t>, portanto,</w:t>
      </w:r>
      <w:r w:rsidRPr="0017084D">
        <w:rPr>
          <w:rFonts w:ascii="Cambria" w:hAnsi="Cambria"/>
          <w:sz w:val="24"/>
          <w:szCs w:val="24"/>
          <w:lang w:eastAsia="en-US"/>
        </w:rPr>
        <w:t xml:space="preserve"> apresentar as provas ou os indícios que fundamentam a suspeita</w:t>
      </w:r>
      <w:r w:rsidRPr="0017084D">
        <w:rPr>
          <w:rFonts w:ascii="Cambria" w:hAnsi="Cambria"/>
          <w:sz w:val="24"/>
          <w:szCs w:val="24"/>
        </w:rPr>
        <w:t>.</w:t>
      </w:r>
    </w:p>
    <w:p w:rsidR="006A423B" w:rsidRDefault="006A423B" w:rsidP="006A423B">
      <w:pPr>
        <w:pStyle w:val="Textoembloco"/>
        <w:tabs>
          <w:tab w:val="num" w:pos="709"/>
        </w:tabs>
        <w:ind w:left="4" w:firstLine="0"/>
        <w:rPr>
          <w:rFonts w:ascii="Cambria" w:hAnsi="Cambria"/>
          <w:b/>
          <w:color w:val="000000"/>
          <w:szCs w:val="24"/>
        </w:rPr>
      </w:pPr>
    </w:p>
    <w:p w:rsidR="006A423B" w:rsidRPr="00A448EC" w:rsidRDefault="006A423B" w:rsidP="006A423B">
      <w:pPr>
        <w:pStyle w:val="Textoembloco"/>
        <w:tabs>
          <w:tab w:val="num" w:pos="709"/>
        </w:tabs>
        <w:ind w:left="4" w:firstLine="0"/>
        <w:rPr>
          <w:rFonts w:ascii="Cambria" w:hAnsi="Cambria"/>
          <w:b/>
          <w:color w:val="000000"/>
          <w:szCs w:val="24"/>
        </w:rPr>
      </w:pPr>
      <w:r>
        <w:rPr>
          <w:rFonts w:ascii="Cambria" w:hAnsi="Cambria"/>
          <w:b/>
          <w:color w:val="000000"/>
          <w:szCs w:val="24"/>
        </w:rPr>
        <w:t>10</w:t>
      </w:r>
      <w:r w:rsidRPr="00A448EC">
        <w:rPr>
          <w:rFonts w:ascii="Cambria" w:hAnsi="Cambria"/>
          <w:b/>
          <w:color w:val="000000"/>
          <w:szCs w:val="24"/>
        </w:rPr>
        <w:t>.</w:t>
      </w:r>
      <w:r w:rsidRPr="00A448EC">
        <w:rPr>
          <w:rFonts w:ascii="Cambria" w:hAnsi="Cambria"/>
          <w:b/>
          <w:szCs w:val="24"/>
        </w:rPr>
        <w:t xml:space="preserve"> </w:t>
      </w:r>
      <w:r>
        <w:rPr>
          <w:rFonts w:ascii="Cambria" w:hAnsi="Cambria"/>
          <w:b/>
          <w:szCs w:val="24"/>
        </w:rPr>
        <w:t xml:space="preserve">DA FORMULAÇÃO DE LANCES E </w:t>
      </w:r>
      <w:r w:rsidRPr="00A448EC">
        <w:rPr>
          <w:rFonts w:ascii="Cambria" w:hAnsi="Cambria"/>
          <w:b/>
          <w:szCs w:val="24"/>
        </w:rPr>
        <w:t>D</w:t>
      </w:r>
      <w:r>
        <w:rPr>
          <w:rFonts w:ascii="Cambria" w:hAnsi="Cambria"/>
          <w:b/>
          <w:szCs w:val="24"/>
        </w:rPr>
        <w:t>O MODO DE DISPUTA</w:t>
      </w:r>
    </w:p>
    <w:p w:rsidR="006A423B" w:rsidRDefault="006A423B" w:rsidP="006A423B">
      <w:pPr>
        <w:pStyle w:val="Textoembloco"/>
        <w:tabs>
          <w:tab w:val="num" w:pos="709"/>
        </w:tabs>
        <w:ind w:left="4" w:firstLine="0"/>
        <w:rPr>
          <w:rFonts w:ascii="Cambria" w:hAnsi="Cambria"/>
          <w:b/>
          <w:color w:val="000000"/>
          <w:szCs w:val="24"/>
        </w:rPr>
      </w:pPr>
    </w:p>
    <w:p w:rsidR="006A423B" w:rsidRPr="000706F1" w:rsidRDefault="006A423B" w:rsidP="006A423B">
      <w:pPr>
        <w:widowControl w:val="0"/>
        <w:tabs>
          <w:tab w:val="num" w:pos="709"/>
        </w:tabs>
        <w:ind w:left="4"/>
        <w:jc w:val="both"/>
        <w:rPr>
          <w:rFonts w:ascii="Cambria" w:hAnsi="Cambria" w:cs="Calibri"/>
          <w:color w:val="000000"/>
          <w:sz w:val="24"/>
          <w:szCs w:val="24"/>
        </w:rPr>
      </w:pPr>
      <w:r w:rsidRPr="000706F1">
        <w:rPr>
          <w:rFonts w:ascii="Cambria" w:hAnsi="Cambria" w:cs="Calibri"/>
          <w:b/>
          <w:color w:val="000000"/>
          <w:sz w:val="24"/>
          <w:szCs w:val="24"/>
        </w:rPr>
        <w:t>10.1.</w:t>
      </w:r>
      <w:r w:rsidRPr="000706F1">
        <w:rPr>
          <w:rFonts w:ascii="Cambria" w:hAnsi="Cambria" w:cs="Calibri"/>
          <w:color w:val="000000"/>
          <w:sz w:val="24"/>
          <w:szCs w:val="24"/>
        </w:rPr>
        <w:t xml:space="preserve"> Aberta a etapa competitiva, os </w:t>
      </w:r>
      <w:r w:rsidRPr="000706F1">
        <w:rPr>
          <w:rFonts w:ascii="Cambria" w:hAnsi="Cambria" w:cs="Calibri"/>
          <w:bCs/>
          <w:color w:val="000000"/>
          <w:sz w:val="24"/>
          <w:szCs w:val="24"/>
        </w:rPr>
        <w:t xml:space="preserve">licitantes </w:t>
      </w:r>
      <w:r w:rsidRPr="000706F1">
        <w:rPr>
          <w:rFonts w:ascii="Cambria" w:hAnsi="Cambria" w:cs="Calibri"/>
          <w:color w:val="000000"/>
          <w:sz w:val="24"/>
          <w:szCs w:val="24"/>
        </w:rPr>
        <w:t>classificados poderão encaminhar lances sucessivos, exclusivamente por meio do sistema eletrônico, sendo imediatamente informados do horário e valor consignados no registro.</w:t>
      </w:r>
    </w:p>
    <w:p w:rsidR="006A423B" w:rsidRPr="000706F1" w:rsidRDefault="006A423B" w:rsidP="006A423B">
      <w:pPr>
        <w:widowControl w:val="0"/>
        <w:tabs>
          <w:tab w:val="num" w:pos="709"/>
        </w:tabs>
        <w:ind w:left="4"/>
        <w:jc w:val="both"/>
        <w:rPr>
          <w:rFonts w:ascii="Cambria" w:hAnsi="Cambria" w:cs="Calibri"/>
          <w:color w:val="000000"/>
          <w:sz w:val="24"/>
          <w:szCs w:val="24"/>
        </w:rPr>
      </w:pPr>
    </w:p>
    <w:p w:rsidR="006A423B" w:rsidRPr="000706F1" w:rsidRDefault="006A423B" w:rsidP="006A423B">
      <w:pPr>
        <w:widowControl w:val="0"/>
        <w:tabs>
          <w:tab w:val="num" w:pos="4536"/>
        </w:tabs>
        <w:ind w:left="1134"/>
        <w:jc w:val="both"/>
        <w:rPr>
          <w:rFonts w:ascii="Cambria" w:hAnsi="Cambria"/>
          <w:sz w:val="24"/>
          <w:szCs w:val="24"/>
        </w:rPr>
      </w:pPr>
      <w:r w:rsidRPr="000706F1">
        <w:rPr>
          <w:rFonts w:ascii="Cambria" w:hAnsi="Cambria"/>
          <w:b/>
          <w:sz w:val="24"/>
          <w:szCs w:val="24"/>
        </w:rPr>
        <w:t>10.1.1.</w:t>
      </w:r>
      <w:r w:rsidRPr="000706F1">
        <w:rPr>
          <w:rFonts w:ascii="Cambria" w:hAnsi="Cambria"/>
          <w:sz w:val="24"/>
          <w:szCs w:val="24"/>
        </w:rPr>
        <w:t xml:space="preserve"> O lance deverá ser ofertado pelo </w:t>
      </w:r>
      <w:r w:rsidRPr="000706F1">
        <w:rPr>
          <w:rFonts w:ascii="Cambria" w:hAnsi="Cambria"/>
          <w:b/>
          <w:color w:val="C00000"/>
          <w:sz w:val="24"/>
          <w:szCs w:val="24"/>
        </w:rPr>
        <w:t xml:space="preserve">valor </w:t>
      </w:r>
      <w:r>
        <w:rPr>
          <w:rFonts w:ascii="Cambria" w:hAnsi="Cambria"/>
          <w:b/>
          <w:color w:val="C00000"/>
          <w:sz w:val="24"/>
          <w:szCs w:val="24"/>
        </w:rPr>
        <w:t>total/</w:t>
      </w:r>
      <w:r w:rsidRPr="000706F1">
        <w:rPr>
          <w:rFonts w:ascii="Cambria" w:hAnsi="Cambria"/>
          <w:b/>
          <w:color w:val="C00000"/>
          <w:sz w:val="24"/>
          <w:szCs w:val="24"/>
        </w:rPr>
        <w:t>unitário</w:t>
      </w:r>
      <w:r w:rsidRPr="000706F1">
        <w:rPr>
          <w:rFonts w:ascii="Cambria" w:hAnsi="Cambria"/>
          <w:sz w:val="24"/>
          <w:szCs w:val="24"/>
        </w:rPr>
        <w:t xml:space="preserve"> do item.</w:t>
      </w:r>
    </w:p>
    <w:p w:rsidR="006A423B" w:rsidRPr="000706F1" w:rsidRDefault="006A423B" w:rsidP="006A423B">
      <w:pPr>
        <w:widowControl w:val="0"/>
        <w:ind w:left="1701"/>
        <w:rPr>
          <w:rFonts w:ascii="Cambria" w:hAnsi="Cambria"/>
          <w:sz w:val="24"/>
          <w:szCs w:val="24"/>
        </w:rPr>
      </w:pPr>
    </w:p>
    <w:p w:rsidR="006A423B" w:rsidRPr="000706F1" w:rsidRDefault="006A423B" w:rsidP="006A423B">
      <w:pPr>
        <w:widowControl w:val="0"/>
        <w:tabs>
          <w:tab w:val="num" w:pos="709"/>
        </w:tabs>
        <w:ind w:left="4"/>
        <w:jc w:val="both"/>
        <w:rPr>
          <w:rFonts w:ascii="Cambria" w:hAnsi="Cambria" w:cs="Calibri"/>
          <w:color w:val="000000"/>
          <w:sz w:val="24"/>
          <w:szCs w:val="24"/>
        </w:rPr>
      </w:pPr>
      <w:r w:rsidRPr="000706F1">
        <w:rPr>
          <w:rFonts w:ascii="Cambria" w:hAnsi="Cambria" w:cs="Calibri"/>
          <w:b/>
          <w:color w:val="000000"/>
          <w:sz w:val="24"/>
          <w:szCs w:val="24"/>
        </w:rPr>
        <w:t>10.2.</w:t>
      </w:r>
      <w:r w:rsidRPr="000706F1">
        <w:rPr>
          <w:rFonts w:ascii="Cambria" w:hAnsi="Cambria" w:cs="Calibri"/>
          <w:color w:val="000000"/>
          <w:sz w:val="24"/>
          <w:szCs w:val="24"/>
        </w:rPr>
        <w:t xml:space="preserve"> O </w:t>
      </w:r>
      <w:r w:rsidRPr="000706F1">
        <w:rPr>
          <w:rFonts w:ascii="Cambria" w:hAnsi="Cambria" w:cs="Calibri"/>
          <w:bCs/>
          <w:color w:val="000000"/>
          <w:sz w:val="24"/>
          <w:szCs w:val="24"/>
        </w:rPr>
        <w:t xml:space="preserve">licitante </w:t>
      </w:r>
      <w:r w:rsidRPr="000706F1">
        <w:rPr>
          <w:rFonts w:ascii="Cambria" w:hAnsi="Cambria" w:cs="Calibri"/>
          <w:color w:val="000000"/>
          <w:sz w:val="24"/>
          <w:szCs w:val="24"/>
        </w:rPr>
        <w:t>somente poderá oferecer lance inferior ao último por ele ofertado e registrado no sistema.</w:t>
      </w:r>
    </w:p>
    <w:p w:rsidR="006A423B" w:rsidRPr="000706F1" w:rsidRDefault="006A423B" w:rsidP="006A423B">
      <w:pPr>
        <w:widowControl w:val="0"/>
        <w:tabs>
          <w:tab w:val="num" w:pos="709"/>
        </w:tabs>
        <w:ind w:left="4"/>
        <w:jc w:val="both"/>
        <w:rPr>
          <w:rFonts w:ascii="Cambria" w:hAnsi="Cambria" w:cs="Calibri"/>
          <w:color w:val="000000"/>
          <w:sz w:val="24"/>
          <w:szCs w:val="24"/>
        </w:rPr>
      </w:pPr>
    </w:p>
    <w:p w:rsidR="006A423B" w:rsidRPr="005B3F82" w:rsidRDefault="006A423B" w:rsidP="006A423B">
      <w:pPr>
        <w:pStyle w:val="Textoembloco"/>
        <w:tabs>
          <w:tab w:val="num" w:pos="709"/>
        </w:tabs>
        <w:ind w:left="4" w:firstLine="0"/>
        <w:rPr>
          <w:rFonts w:ascii="Cambria" w:hAnsi="Cambria"/>
          <w:szCs w:val="24"/>
        </w:rPr>
      </w:pPr>
      <w:r>
        <w:rPr>
          <w:rFonts w:ascii="Cambria" w:hAnsi="Cambria"/>
          <w:b/>
          <w:color w:val="000000"/>
          <w:szCs w:val="24"/>
        </w:rPr>
        <w:t>10</w:t>
      </w:r>
      <w:r w:rsidRPr="00AC6181">
        <w:rPr>
          <w:rFonts w:ascii="Cambria" w:hAnsi="Cambria"/>
          <w:b/>
          <w:color w:val="000000"/>
          <w:szCs w:val="24"/>
        </w:rPr>
        <w:t>.</w:t>
      </w:r>
      <w:r>
        <w:rPr>
          <w:rFonts w:ascii="Cambria" w:hAnsi="Cambria"/>
          <w:b/>
          <w:color w:val="000000"/>
          <w:szCs w:val="24"/>
        </w:rPr>
        <w:t>3</w:t>
      </w:r>
      <w:r w:rsidRPr="00AC6181">
        <w:rPr>
          <w:rFonts w:ascii="Cambria" w:hAnsi="Cambria"/>
          <w:b/>
          <w:color w:val="000000"/>
          <w:szCs w:val="24"/>
        </w:rPr>
        <w:t>.</w:t>
      </w:r>
      <w:r>
        <w:rPr>
          <w:rFonts w:ascii="Cambria" w:hAnsi="Cambria"/>
          <w:color w:val="000000"/>
          <w:szCs w:val="24"/>
        </w:rPr>
        <w:t xml:space="preserve"> </w:t>
      </w:r>
      <w:r w:rsidRPr="005B3F82">
        <w:rPr>
          <w:rFonts w:ascii="Cambria" w:hAnsi="Cambria"/>
          <w:color w:val="000000"/>
          <w:szCs w:val="24"/>
        </w:rPr>
        <w:t>Não serão aceitos dois ou mais lances de mesmo valor, prevalecendo aquele que for recebido e registrado em primeiro lugar.</w:t>
      </w:r>
    </w:p>
    <w:p w:rsidR="006A423B" w:rsidRDefault="006A423B" w:rsidP="006A423B">
      <w:pPr>
        <w:widowControl w:val="0"/>
        <w:tabs>
          <w:tab w:val="num" w:pos="709"/>
        </w:tabs>
        <w:ind w:left="4"/>
        <w:jc w:val="both"/>
        <w:rPr>
          <w:rFonts w:ascii="Cambria" w:hAnsi="Cambria" w:cs="Calibri"/>
          <w:b/>
          <w:color w:val="000000"/>
          <w:sz w:val="24"/>
          <w:szCs w:val="24"/>
        </w:rPr>
      </w:pPr>
    </w:p>
    <w:p w:rsidR="006A423B" w:rsidRPr="00936A42" w:rsidRDefault="006A423B" w:rsidP="006A423B">
      <w:pPr>
        <w:widowControl w:val="0"/>
        <w:tabs>
          <w:tab w:val="num" w:pos="709"/>
        </w:tabs>
        <w:ind w:left="4"/>
        <w:jc w:val="both"/>
        <w:rPr>
          <w:rFonts w:ascii="Cambria" w:hAnsi="Cambria"/>
          <w:sz w:val="24"/>
          <w:szCs w:val="24"/>
        </w:rPr>
      </w:pPr>
      <w:r w:rsidRPr="00936A42">
        <w:rPr>
          <w:rFonts w:ascii="Cambria" w:hAnsi="Cambria" w:cs="Calibri"/>
          <w:b/>
          <w:color w:val="000000"/>
          <w:sz w:val="24"/>
          <w:szCs w:val="24"/>
        </w:rPr>
        <w:t>10.4.</w:t>
      </w:r>
      <w:r w:rsidRPr="00936A42">
        <w:rPr>
          <w:rFonts w:ascii="Cambria" w:hAnsi="Cambria" w:cs="Calibri"/>
          <w:color w:val="000000"/>
          <w:sz w:val="24"/>
          <w:szCs w:val="24"/>
        </w:rPr>
        <w:t xml:space="preserve"> </w:t>
      </w:r>
      <w:r w:rsidRPr="00936A42">
        <w:rPr>
          <w:rFonts w:ascii="Cambria" w:hAnsi="Cambria"/>
          <w:color w:val="000000"/>
          <w:sz w:val="24"/>
          <w:szCs w:val="24"/>
        </w:rPr>
        <w:t xml:space="preserve">Durante o transcurso da sessão pública, os licitantes serão informados, em tempo real, do valor do menor lance registrado, vedada a identificação do </w:t>
      </w:r>
      <w:proofErr w:type="spellStart"/>
      <w:r w:rsidRPr="00936A42">
        <w:rPr>
          <w:rFonts w:ascii="Cambria" w:hAnsi="Cambria"/>
          <w:color w:val="000000"/>
          <w:sz w:val="24"/>
          <w:szCs w:val="24"/>
        </w:rPr>
        <w:t>ofertante</w:t>
      </w:r>
      <w:proofErr w:type="spellEnd"/>
      <w:r w:rsidRPr="00936A42">
        <w:rPr>
          <w:rFonts w:ascii="Cambria" w:hAnsi="Cambria"/>
          <w:color w:val="000000"/>
          <w:sz w:val="24"/>
          <w:szCs w:val="24"/>
        </w:rPr>
        <w:t>.</w:t>
      </w:r>
    </w:p>
    <w:p w:rsidR="006A423B" w:rsidRPr="00936A42" w:rsidRDefault="006A423B" w:rsidP="006A423B">
      <w:pPr>
        <w:pStyle w:val="PargrafodaLista"/>
        <w:rPr>
          <w:rFonts w:ascii="Cambria" w:hAnsi="Cambria"/>
          <w:szCs w:val="24"/>
        </w:rPr>
      </w:pPr>
    </w:p>
    <w:p w:rsidR="006A423B" w:rsidRPr="00DE2840" w:rsidRDefault="006A423B" w:rsidP="006A423B">
      <w:pPr>
        <w:widowControl w:val="0"/>
        <w:tabs>
          <w:tab w:val="num" w:pos="709"/>
        </w:tabs>
        <w:ind w:left="4"/>
        <w:jc w:val="both"/>
        <w:rPr>
          <w:rFonts w:ascii="Cambria" w:hAnsi="Cambria"/>
          <w:b/>
          <w:iCs/>
          <w:sz w:val="24"/>
          <w:szCs w:val="24"/>
        </w:rPr>
      </w:pPr>
      <w:r w:rsidRPr="00DE2840">
        <w:rPr>
          <w:rFonts w:ascii="Cambria" w:hAnsi="Cambria" w:cs="Calibri"/>
          <w:b/>
          <w:color w:val="000000"/>
          <w:sz w:val="24"/>
          <w:szCs w:val="24"/>
        </w:rPr>
        <w:t>10.5.</w:t>
      </w:r>
      <w:r w:rsidRPr="00DE2840">
        <w:rPr>
          <w:rFonts w:ascii="Cambria" w:hAnsi="Cambria" w:cs="Calibri"/>
          <w:color w:val="000000"/>
          <w:sz w:val="24"/>
          <w:szCs w:val="24"/>
        </w:rPr>
        <w:t xml:space="preserve"> Os lances apresentados e levados em consideração para efeito de julgamento serão de exclusiva e total responsabilidade d</w:t>
      </w:r>
      <w:r>
        <w:rPr>
          <w:rFonts w:ascii="Cambria" w:hAnsi="Cambria" w:cs="Calibri"/>
          <w:color w:val="000000"/>
          <w:sz w:val="24"/>
          <w:szCs w:val="24"/>
        </w:rPr>
        <w:t>o</w:t>
      </w:r>
      <w:r w:rsidRPr="00DE2840">
        <w:rPr>
          <w:rFonts w:ascii="Cambria" w:hAnsi="Cambria" w:cs="Calibri"/>
          <w:color w:val="000000"/>
          <w:sz w:val="24"/>
          <w:szCs w:val="24"/>
        </w:rPr>
        <w:t xml:space="preserve"> </w:t>
      </w:r>
      <w:r w:rsidRPr="00DE2840">
        <w:rPr>
          <w:rFonts w:ascii="Cambria" w:hAnsi="Cambria" w:cs="Calibri"/>
          <w:bCs/>
          <w:color w:val="000000"/>
          <w:sz w:val="24"/>
          <w:szCs w:val="24"/>
        </w:rPr>
        <w:t>licitante</w:t>
      </w:r>
      <w:r w:rsidRPr="00DE2840">
        <w:rPr>
          <w:rFonts w:ascii="Cambria" w:hAnsi="Cambria" w:cs="Calibri"/>
          <w:color w:val="000000"/>
          <w:sz w:val="24"/>
          <w:szCs w:val="24"/>
        </w:rPr>
        <w:t>, não lhe cabendo o direito de pleitear qualquer alteração.</w:t>
      </w:r>
    </w:p>
    <w:p w:rsidR="006A423B" w:rsidRPr="00E614CC" w:rsidRDefault="006A423B" w:rsidP="006A423B">
      <w:pPr>
        <w:widowControl w:val="0"/>
        <w:tabs>
          <w:tab w:val="num" w:pos="709"/>
        </w:tabs>
        <w:ind w:left="4"/>
        <w:jc w:val="both"/>
        <w:rPr>
          <w:rFonts w:ascii="Cambria" w:hAnsi="Cambria" w:cs="Calibri"/>
          <w:color w:val="000000"/>
          <w:sz w:val="24"/>
          <w:szCs w:val="24"/>
        </w:rPr>
      </w:pPr>
      <w:r w:rsidRPr="00E614CC">
        <w:rPr>
          <w:rFonts w:ascii="Cambria" w:hAnsi="Cambria" w:cs="Calibri"/>
          <w:b/>
          <w:color w:val="000000"/>
          <w:sz w:val="24"/>
          <w:szCs w:val="24"/>
        </w:rPr>
        <w:t>10.6.</w:t>
      </w:r>
      <w:r w:rsidRPr="00E614CC">
        <w:rPr>
          <w:rFonts w:ascii="Cambria" w:hAnsi="Cambria" w:cs="Calibri"/>
          <w:color w:val="000000"/>
          <w:sz w:val="24"/>
          <w:szCs w:val="24"/>
        </w:rPr>
        <w:t xml:space="preserve"> Durante a fase de lances, o </w:t>
      </w:r>
      <w:r w:rsidRPr="00E614CC">
        <w:rPr>
          <w:rFonts w:ascii="Cambria" w:hAnsi="Cambria" w:cs="Calibri"/>
          <w:b/>
          <w:bCs/>
          <w:color w:val="000000"/>
          <w:sz w:val="24"/>
          <w:szCs w:val="24"/>
        </w:rPr>
        <w:t xml:space="preserve">PREGOEIRO </w:t>
      </w:r>
      <w:r w:rsidRPr="00E614CC">
        <w:rPr>
          <w:rFonts w:ascii="Cambria" w:hAnsi="Cambria" w:cs="Calibri"/>
          <w:color w:val="000000"/>
          <w:sz w:val="24"/>
          <w:szCs w:val="24"/>
        </w:rPr>
        <w:t xml:space="preserve">poderá excluir, justificadamente, lance cujo valor seja manifestamente </w:t>
      </w:r>
      <w:proofErr w:type="spellStart"/>
      <w:r w:rsidRPr="00E614CC">
        <w:rPr>
          <w:rFonts w:ascii="Cambria" w:hAnsi="Cambria" w:cs="Calibri"/>
          <w:color w:val="000000"/>
          <w:sz w:val="24"/>
          <w:szCs w:val="24"/>
        </w:rPr>
        <w:t>inexequível</w:t>
      </w:r>
      <w:proofErr w:type="spellEnd"/>
      <w:r w:rsidRPr="00E614CC">
        <w:rPr>
          <w:rFonts w:ascii="Cambria" w:hAnsi="Cambria" w:cs="Calibri"/>
          <w:color w:val="000000"/>
          <w:sz w:val="24"/>
          <w:szCs w:val="24"/>
        </w:rPr>
        <w:t>.</w:t>
      </w:r>
    </w:p>
    <w:p w:rsidR="006A423B" w:rsidRDefault="006A423B" w:rsidP="006A423B">
      <w:pPr>
        <w:widowControl w:val="0"/>
        <w:tabs>
          <w:tab w:val="num" w:pos="709"/>
        </w:tabs>
        <w:ind w:left="4"/>
        <w:jc w:val="both"/>
        <w:rPr>
          <w:rFonts w:ascii="Calibri" w:hAnsi="Calibri" w:cs="Calibri"/>
          <w:color w:val="000000"/>
        </w:rPr>
      </w:pPr>
    </w:p>
    <w:p w:rsidR="006A423B" w:rsidRPr="005B3F82" w:rsidRDefault="006A423B" w:rsidP="006A423B">
      <w:pPr>
        <w:pStyle w:val="Textoembloco"/>
        <w:tabs>
          <w:tab w:val="num" w:pos="709"/>
        </w:tabs>
        <w:ind w:left="4" w:firstLine="0"/>
        <w:rPr>
          <w:rFonts w:ascii="Cambria" w:hAnsi="Cambria"/>
          <w:szCs w:val="24"/>
        </w:rPr>
      </w:pPr>
      <w:r w:rsidRPr="00627F3C">
        <w:rPr>
          <w:rFonts w:ascii="Cambria" w:hAnsi="Cambria" w:cs="Calibri"/>
          <w:b/>
          <w:color w:val="000000"/>
          <w:szCs w:val="24"/>
        </w:rPr>
        <w:t>10.7.</w:t>
      </w:r>
      <w:r w:rsidRPr="00627F3C">
        <w:rPr>
          <w:rFonts w:ascii="Cambria" w:hAnsi="Cambria" w:cs="Calibri"/>
          <w:color w:val="000000"/>
          <w:szCs w:val="24"/>
        </w:rPr>
        <w:t xml:space="preserve"> </w:t>
      </w:r>
      <w:r w:rsidRPr="00627F3C">
        <w:rPr>
          <w:rFonts w:ascii="Cambria" w:hAnsi="Cambria"/>
          <w:color w:val="000000"/>
          <w:szCs w:val="24"/>
        </w:rPr>
        <w:t xml:space="preserve">No caso de desconexão com o </w:t>
      </w:r>
      <w:r w:rsidRPr="00627F3C">
        <w:rPr>
          <w:rFonts w:ascii="Cambria" w:hAnsi="Cambria"/>
          <w:b/>
          <w:color w:val="000000"/>
          <w:szCs w:val="24"/>
        </w:rPr>
        <w:t>PREGOEIRO</w:t>
      </w:r>
      <w:r w:rsidRPr="00627F3C">
        <w:rPr>
          <w:rFonts w:ascii="Cambria" w:hAnsi="Cambria"/>
          <w:color w:val="000000"/>
          <w:szCs w:val="24"/>
        </w:rPr>
        <w:t>, no decorrer da etapa competitiva da licitação, o sistema eletrônico poderá permanecer acessível aos licitantes para a recepção dos lances, sem prejuízo dos atos realizados.</w:t>
      </w:r>
    </w:p>
    <w:p w:rsidR="006A423B" w:rsidRPr="005B3F82" w:rsidRDefault="006A423B" w:rsidP="006A423B">
      <w:pPr>
        <w:pStyle w:val="PargrafodaLista"/>
        <w:rPr>
          <w:rFonts w:ascii="Cambria" w:hAnsi="Cambria"/>
          <w:szCs w:val="24"/>
        </w:rPr>
      </w:pPr>
    </w:p>
    <w:p w:rsidR="006A423B" w:rsidRPr="00ED4075" w:rsidRDefault="006A423B" w:rsidP="006A423B">
      <w:pPr>
        <w:widowControl w:val="0"/>
        <w:tabs>
          <w:tab w:val="num" w:pos="709"/>
        </w:tabs>
        <w:ind w:left="4"/>
        <w:jc w:val="both"/>
        <w:rPr>
          <w:rFonts w:ascii="Cambria" w:hAnsi="Cambria"/>
          <w:sz w:val="24"/>
          <w:szCs w:val="24"/>
        </w:rPr>
      </w:pPr>
      <w:r w:rsidRPr="00531ABF">
        <w:rPr>
          <w:rFonts w:ascii="Cambria" w:hAnsi="Cambria" w:cs="Calibri"/>
          <w:b/>
          <w:color w:val="000000"/>
          <w:sz w:val="24"/>
          <w:szCs w:val="24"/>
        </w:rPr>
        <w:t>10.8.</w:t>
      </w:r>
      <w:r w:rsidRPr="00531ABF">
        <w:rPr>
          <w:rFonts w:ascii="Cambria" w:hAnsi="Cambria" w:cs="Calibri"/>
          <w:color w:val="000000"/>
          <w:sz w:val="24"/>
          <w:szCs w:val="24"/>
        </w:rPr>
        <w:t xml:space="preserve"> No caso de desconexão do </w:t>
      </w:r>
      <w:r w:rsidRPr="00531ABF">
        <w:rPr>
          <w:rFonts w:ascii="Cambria" w:hAnsi="Cambria" w:cs="Calibri"/>
          <w:b/>
          <w:bCs/>
          <w:color w:val="000000"/>
          <w:sz w:val="24"/>
          <w:szCs w:val="24"/>
        </w:rPr>
        <w:t xml:space="preserve">PREGOEIRO </w:t>
      </w:r>
      <w:r w:rsidRPr="00531ABF">
        <w:rPr>
          <w:rFonts w:ascii="Cambria" w:hAnsi="Cambria" w:cs="Calibri"/>
          <w:color w:val="000000"/>
          <w:sz w:val="24"/>
          <w:szCs w:val="24"/>
        </w:rPr>
        <w:t xml:space="preserve">persistir por tempo superior a </w:t>
      </w:r>
      <w:r w:rsidRPr="00531ABF">
        <w:rPr>
          <w:rFonts w:ascii="Cambria" w:hAnsi="Cambria" w:cs="Calibri"/>
          <w:b/>
          <w:color w:val="000000"/>
          <w:sz w:val="24"/>
          <w:szCs w:val="24"/>
        </w:rPr>
        <w:t>10 (dez) minutos</w:t>
      </w:r>
      <w:r w:rsidRPr="00531ABF">
        <w:rPr>
          <w:rFonts w:ascii="Cambria" w:hAnsi="Cambria" w:cs="Calibri"/>
          <w:color w:val="000000"/>
          <w:sz w:val="24"/>
          <w:szCs w:val="24"/>
        </w:rPr>
        <w:t xml:space="preserve">, a sessão pública será suspensa e reiniciada </w:t>
      </w:r>
      <w:proofErr w:type="gramStart"/>
      <w:r w:rsidRPr="00531ABF">
        <w:rPr>
          <w:rFonts w:ascii="Cambria" w:hAnsi="Cambria" w:cs="Calibri"/>
          <w:color w:val="000000"/>
          <w:sz w:val="24"/>
          <w:szCs w:val="24"/>
        </w:rPr>
        <w:t>após</w:t>
      </w:r>
      <w:proofErr w:type="gramEnd"/>
      <w:r w:rsidRPr="00531ABF">
        <w:rPr>
          <w:rFonts w:ascii="Cambria" w:hAnsi="Cambria" w:cs="Calibri"/>
          <w:color w:val="000000"/>
          <w:sz w:val="24"/>
          <w:szCs w:val="24"/>
        </w:rPr>
        <w:t xml:space="preserve"> decorrid</w:t>
      </w:r>
      <w:r>
        <w:rPr>
          <w:rFonts w:ascii="Cambria" w:hAnsi="Cambria" w:cs="Calibri"/>
          <w:color w:val="000000"/>
          <w:sz w:val="24"/>
          <w:szCs w:val="24"/>
        </w:rPr>
        <w:t xml:space="preserve">o, no mínimo </w:t>
      </w:r>
      <w:r w:rsidRPr="00627F3C">
        <w:rPr>
          <w:rFonts w:ascii="Cambria" w:hAnsi="Cambria" w:cs="Calibri"/>
          <w:b/>
          <w:color w:val="000000"/>
          <w:sz w:val="24"/>
          <w:szCs w:val="24"/>
        </w:rPr>
        <w:t>24h (vinte e quatro horas)</w:t>
      </w:r>
      <w:r>
        <w:rPr>
          <w:rFonts w:ascii="Cambria" w:hAnsi="Cambria" w:cs="Calibri"/>
          <w:color w:val="000000"/>
          <w:sz w:val="24"/>
          <w:szCs w:val="24"/>
        </w:rPr>
        <w:t xml:space="preserve">, </w:t>
      </w:r>
      <w:r w:rsidRPr="00531ABF">
        <w:rPr>
          <w:rFonts w:ascii="Cambria" w:hAnsi="Cambria" w:cs="Calibri"/>
          <w:color w:val="000000"/>
          <w:sz w:val="24"/>
          <w:szCs w:val="24"/>
        </w:rPr>
        <w:t xml:space="preserve">da comunicação </w:t>
      </w:r>
      <w:r w:rsidRPr="00ED4075">
        <w:rPr>
          <w:rFonts w:ascii="Cambria" w:hAnsi="Cambria" w:cs="Calibri"/>
          <w:sz w:val="24"/>
          <w:szCs w:val="24"/>
        </w:rPr>
        <w:t xml:space="preserve">expressa do fato aos </w:t>
      </w:r>
      <w:r w:rsidRPr="0069021B">
        <w:rPr>
          <w:rFonts w:ascii="Cambria" w:hAnsi="Cambria" w:cs="Calibri"/>
          <w:sz w:val="24"/>
          <w:szCs w:val="24"/>
        </w:rPr>
        <w:t>participantes em</w:t>
      </w:r>
      <w:r w:rsidRPr="0069021B">
        <w:rPr>
          <w:rFonts w:ascii="Cambria" w:hAnsi="Cambria"/>
          <w:sz w:val="24"/>
          <w:szCs w:val="24"/>
        </w:rPr>
        <w:t xml:space="preserve"> campo próprio no sistema eletrônico.</w:t>
      </w:r>
      <w:r w:rsidRPr="00ED4075">
        <w:rPr>
          <w:rFonts w:ascii="Cambria" w:hAnsi="Cambria"/>
          <w:sz w:val="24"/>
          <w:szCs w:val="24"/>
        </w:rPr>
        <w:t xml:space="preserve"> </w:t>
      </w:r>
    </w:p>
    <w:p w:rsidR="006A423B" w:rsidRPr="00627F3C" w:rsidRDefault="006A423B" w:rsidP="006A423B">
      <w:pPr>
        <w:pStyle w:val="PargrafodaLista"/>
        <w:rPr>
          <w:rFonts w:ascii="Cambria" w:hAnsi="Cambria"/>
          <w:color w:val="C00000"/>
          <w:szCs w:val="24"/>
        </w:rPr>
      </w:pPr>
    </w:p>
    <w:p w:rsidR="006A423B" w:rsidRPr="00FE5F09" w:rsidRDefault="006A423B" w:rsidP="006A423B">
      <w:pPr>
        <w:widowControl w:val="0"/>
        <w:tabs>
          <w:tab w:val="num" w:pos="709"/>
        </w:tabs>
        <w:ind w:left="4"/>
        <w:jc w:val="both"/>
        <w:rPr>
          <w:rFonts w:ascii="Cambria" w:hAnsi="Cambria"/>
          <w:sz w:val="24"/>
          <w:szCs w:val="24"/>
        </w:rPr>
      </w:pPr>
      <w:r>
        <w:rPr>
          <w:rFonts w:ascii="Cambria" w:hAnsi="Cambria"/>
          <w:b/>
          <w:iCs/>
          <w:sz w:val="24"/>
          <w:szCs w:val="24"/>
        </w:rPr>
        <w:t>10.9</w:t>
      </w:r>
      <w:r w:rsidRPr="008F30BE">
        <w:rPr>
          <w:rFonts w:ascii="Cambria" w:hAnsi="Cambria"/>
          <w:b/>
          <w:iCs/>
          <w:sz w:val="24"/>
          <w:szCs w:val="24"/>
        </w:rPr>
        <w:t xml:space="preserve">. </w:t>
      </w:r>
      <w:r>
        <w:rPr>
          <w:rFonts w:ascii="Cambria" w:hAnsi="Cambria"/>
          <w:iCs/>
          <w:sz w:val="24"/>
          <w:szCs w:val="24"/>
        </w:rPr>
        <w:t xml:space="preserve">O modo de disputa </w:t>
      </w:r>
      <w:r w:rsidRPr="008F30BE">
        <w:rPr>
          <w:rFonts w:ascii="Cambria" w:hAnsi="Cambria"/>
          <w:iCs/>
          <w:sz w:val="24"/>
          <w:szCs w:val="24"/>
        </w:rPr>
        <w:t xml:space="preserve">adotado </w:t>
      </w:r>
      <w:r w:rsidRPr="008F30BE">
        <w:rPr>
          <w:rFonts w:ascii="Cambria" w:hAnsi="Cambria"/>
          <w:sz w:val="24"/>
          <w:szCs w:val="24"/>
        </w:rPr>
        <w:t>na licitação</w:t>
      </w:r>
      <w:r>
        <w:rPr>
          <w:rFonts w:ascii="Cambria" w:hAnsi="Cambria"/>
          <w:sz w:val="24"/>
          <w:szCs w:val="24"/>
        </w:rPr>
        <w:t xml:space="preserve"> é o </w:t>
      </w:r>
      <w:r w:rsidRPr="008F30BE">
        <w:rPr>
          <w:rFonts w:ascii="Cambria" w:hAnsi="Cambria"/>
          <w:b/>
          <w:sz w:val="24"/>
          <w:szCs w:val="24"/>
        </w:rPr>
        <w:t>“ABERTO”,</w:t>
      </w:r>
      <w:r w:rsidRPr="008F30BE">
        <w:rPr>
          <w:rFonts w:ascii="Cambria" w:hAnsi="Cambria"/>
          <w:sz w:val="24"/>
          <w:szCs w:val="24"/>
        </w:rPr>
        <w:t xml:space="preserve"> em que os </w:t>
      </w:r>
      <w:r w:rsidRPr="008F30BE">
        <w:rPr>
          <w:rFonts w:ascii="Cambria" w:hAnsi="Cambria"/>
          <w:iCs/>
          <w:sz w:val="24"/>
          <w:szCs w:val="24"/>
        </w:rPr>
        <w:t>licitantes</w:t>
      </w:r>
      <w:r w:rsidRPr="008F30BE">
        <w:rPr>
          <w:rFonts w:ascii="Cambria" w:hAnsi="Cambria"/>
          <w:sz w:val="24"/>
          <w:szCs w:val="24"/>
        </w:rPr>
        <w:t xml:space="preserve"> apresentarão lances públicos e sucessivos com prorrogações.</w:t>
      </w:r>
    </w:p>
    <w:p w:rsidR="006A423B" w:rsidRDefault="006A423B" w:rsidP="006A423B">
      <w:pPr>
        <w:widowControl w:val="0"/>
        <w:tabs>
          <w:tab w:val="num" w:pos="709"/>
        </w:tabs>
        <w:ind w:left="4"/>
        <w:jc w:val="both"/>
        <w:rPr>
          <w:rFonts w:ascii="Cambria" w:hAnsi="Cambria"/>
          <w:b/>
          <w:color w:val="000000"/>
          <w:sz w:val="24"/>
          <w:szCs w:val="24"/>
        </w:rPr>
      </w:pPr>
    </w:p>
    <w:p w:rsidR="006A423B" w:rsidRPr="00666F62" w:rsidRDefault="006A423B" w:rsidP="006A423B">
      <w:pPr>
        <w:pStyle w:val="Corpodetexto"/>
        <w:ind w:left="1134"/>
        <w:rPr>
          <w:rFonts w:ascii="Cambria" w:hAnsi="Cambria" w:cs="Calibri"/>
          <w:color w:val="000000"/>
          <w:szCs w:val="24"/>
        </w:rPr>
      </w:pPr>
      <w:r>
        <w:rPr>
          <w:rFonts w:ascii="Cambria" w:hAnsi="Cambria" w:cs="Calibri"/>
          <w:b/>
          <w:bCs/>
          <w:color w:val="000000"/>
          <w:szCs w:val="24"/>
        </w:rPr>
        <w:t>10.9</w:t>
      </w:r>
      <w:r w:rsidRPr="00221FCA">
        <w:rPr>
          <w:rFonts w:ascii="Cambria" w:hAnsi="Cambria" w:cs="Calibri"/>
          <w:b/>
          <w:bCs/>
          <w:color w:val="000000"/>
          <w:szCs w:val="24"/>
        </w:rPr>
        <w:t xml:space="preserve">.1. </w:t>
      </w:r>
      <w:r w:rsidRPr="00221FCA">
        <w:rPr>
          <w:rFonts w:ascii="Cambria" w:hAnsi="Cambria" w:cs="Calibri"/>
          <w:color w:val="000000"/>
          <w:szCs w:val="24"/>
        </w:rPr>
        <w:t xml:space="preserve">A etapa de lances na sessão pública </w:t>
      </w:r>
      <w:r>
        <w:rPr>
          <w:rFonts w:ascii="Cambria" w:hAnsi="Cambria" w:cs="Calibri"/>
          <w:color w:val="000000"/>
          <w:szCs w:val="24"/>
        </w:rPr>
        <w:t>terá duração de</w:t>
      </w:r>
      <w:r w:rsidRPr="00221FCA">
        <w:rPr>
          <w:rFonts w:ascii="Cambria" w:hAnsi="Cambria" w:cs="Calibri"/>
          <w:color w:val="000000"/>
          <w:szCs w:val="24"/>
        </w:rPr>
        <w:t xml:space="preserve"> </w:t>
      </w:r>
      <w:r w:rsidRPr="00D36FCC">
        <w:rPr>
          <w:rFonts w:ascii="Cambria" w:hAnsi="Cambria" w:cs="Calibri"/>
          <w:b/>
          <w:color w:val="000000"/>
          <w:szCs w:val="24"/>
        </w:rPr>
        <w:t>10 (dez) minutos</w:t>
      </w:r>
      <w:r w:rsidRPr="00221FCA">
        <w:rPr>
          <w:rFonts w:ascii="Cambria" w:hAnsi="Cambria" w:cs="Calibri"/>
          <w:color w:val="000000"/>
          <w:szCs w:val="24"/>
        </w:rPr>
        <w:t xml:space="preserve">, e após isso, será prorrogada automaticamente pelo sistema eletrônico quando houver lance ofertado nos últimos </w:t>
      </w:r>
      <w:r>
        <w:rPr>
          <w:rFonts w:ascii="Cambria" w:hAnsi="Cambria" w:cs="Calibri"/>
          <w:color w:val="000000"/>
          <w:szCs w:val="24"/>
        </w:rPr>
        <w:t>0</w:t>
      </w:r>
      <w:r w:rsidRPr="00221FCA">
        <w:rPr>
          <w:rFonts w:ascii="Cambria" w:hAnsi="Cambria" w:cs="Calibri"/>
          <w:color w:val="000000"/>
          <w:szCs w:val="24"/>
        </w:rPr>
        <w:t>2 (dois) minutos do período de duração da sessão pública.</w:t>
      </w:r>
    </w:p>
    <w:p w:rsidR="006A423B" w:rsidRDefault="006A423B" w:rsidP="006A423B">
      <w:pPr>
        <w:widowControl w:val="0"/>
        <w:tabs>
          <w:tab w:val="num" w:pos="709"/>
        </w:tabs>
        <w:ind w:left="1134"/>
        <w:jc w:val="both"/>
        <w:rPr>
          <w:rFonts w:ascii="Cambria" w:hAnsi="Cambria"/>
          <w:b/>
          <w:sz w:val="24"/>
          <w:szCs w:val="24"/>
        </w:rPr>
      </w:pPr>
    </w:p>
    <w:p w:rsidR="006A423B" w:rsidRPr="00D84004" w:rsidRDefault="006A423B" w:rsidP="006A423B">
      <w:pPr>
        <w:widowControl w:val="0"/>
        <w:tabs>
          <w:tab w:val="num" w:pos="709"/>
        </w:tabs>
        <w:ind w:left="1134"/>
        <w:jc w:val="both"/>
        <w:rPr>
          <w:rFonts w:ascii="Cambria" w:hAnsi="Cambria"/>
          <w:sz w:val="24"/>
          <w:szCs w:val="24"/>
        </w:rPr>
      </w:pPr>
      <w:r>
        <w:rPr>
          <w:rFonts w:ascii="Cambria" w:hAnsi="Cambria"/>
          <w:b/>
          <w:sz w:val="24"/>
          <w:szCs w:val="24"/>
        </w:rPr>
        <w:t>10.9.2</w:t>
      </w:r>
      <w:r w:rsidRPr="00D84004">
        <w:rPr>
          <w:rFonts w:ascii="Cambria" w:hAnsi="Cambria"/>
          <w:b/>
          <w:sz w:val="24"/>
          <w:szCs w:val="24"/>
        </w:rPr>
        <w:t xml:space="preserve">. </w:t>
      </w:r>
      <w:r w:rsidRPr="00D84004">
        <w:rPr>
          <w:rFonts w:ascii="Cambria" w:hAnsi="Cambria"/>
          <w:sz w:val="24"/>
          <w:szCs w:val="24"/>
        </w:rPr>
        <w:t xml:space="preserve">A prorrogação automática da etapa de lances, de que trata </w:t>
      </w:r>
      <w:r>
        <w:rPr>
          <w:rFonts w:ascii="Cambria" w:hAnsi="Cambria"/>
          <w:sz w:val="24"/>
          <w:szCs w:val="24"/>
        </w:rPr>
        <w:t xml:space="preserve">a </w:t>
      </w:r>
      <w:r w:rsidRPr="00A66945">
        <w:rPr>
          <w:rFonts w:ascii="Cambria" w:hAnsi="Cambria"/>
          <w:b/>
          <w:color w:val="C00000"/>
          <w:sz w:val="24"/>
          <w:szCs w:val="24"/>
        </w:rPr>
        <w:t>CLÁUSULA ANTERIOR</w:t>
      </w:r>
      <w:r w:rsidRPr="00D84004">
        <w:rPr>
          <w:rFonts w:ascii="Cambria" w:hAnsi="Cambria"/>
          <w:sz w:val="24"/>
          <w:szCs w:val="24"/>
        </w:rPr>
        <w:t xml:space="preserve">, será de </w:t>
      </w:r>
      <w:r w:rsidRPr="008F73E8">
        <w:rPr>
          <w:rFonts w:ascii="Cambria" w:hAnsi="Cambria"/>
          <w:b/>
          <w:sz w:val="24"/>
          <w:szCs w:val="24"/>
        </w:rPr>
        <w:t>02 (dois) minutos</w:t>
      </w:r>
      <w:r w:rsidRPr="00D84004">
        <w:rPr>
          <w:rFonts w:ascii="Cambria" w:hAnsi="Cambria"/>
          <w:sz w:val="24"/>
          <w:szCs w:val="24"/>
        </w:rPr>
        <w:t xml:space="preserve"> e ocorrerá sucessivamente sempre que houver </w:t>
      </w:r>
      <w:proofErr w:type="gramStart"/>
      <w:r w:rsidRPr="00D84004">
        <w:rPr>
          <w:rFonts w:ascii="Cambria" w:hAnsi="Cambria"/>
          <w:sz w:val="24"/>
          <w:szCs w:val="24"/>
        </w:rPr>
        <w:t>lances enviados</w:t>
      </w:r>
      <w:proofErr w:type="gramEnd"/>
      <w:r w:rsidRPr="00D84004">
        <w:rPr>
          <w:rFonts w:ascii="Cambria" w:hAnsi="Cambria"/>
          <w:sz w:val="24"/>
          <w:szCs w:val="24"/>
        </w:rPr>
        <w:t xml:space="preserve"> nesse período de prorrogação, inclusive no caso de lances intermediários.</w:t>
      </w:r>
    </w:p>
    <w:p w:rsidR="006A423B" w:rsidRDefault="006A423B" w:rsidP="006A423B">
      <w:pPr>
        <w:pStyle w:val="Corpodetexto"/>
        <w:ind w:left="1134"/>
        <w:rPr>
          <w:rFonts w:ascii="Cambria" w:hAnsi="Cambria" w:cs="Calibri"/>
          <w:b/>
          <w:bCs/>
          <w:color w:val="000000"/>
          <w:szCs w:val="24"/>
        </w:rPr>
      </w:pPr>
    </w:p>
    <w:p w:rsidR="006A423B" w:rsidRPr="005B3F82" w:rsidRDefault="006A423B" w:rsidP="006A423B">
      <w:pPr>
        <w:widowControl w:val="0"/>
        <w:tabs>
          <w:tab w:val="num" w:pos="709"/>
        </w:tabs>
        <w:ind w:left="1134"/>
        <w:jc w:val="both"/>
        <w:rPr>
          <w:rFonts w:ascii="Cambria" w:hAnsi="Cambria"/>
          <w:sz w:val="24"/>
          <w:szCs w:val="24"/>
        </w:rPr>
      </w:pPr>
      <w:r>
        <w:rPr>
          <w:rFonts w:ascii="Cambria" w:hAnsi="Cambria"/>
          <w:b/>
          <w:sz w:val="24"/>
          <w:szCs w:val="24"/>
        </w:rPr>
        <w:t>10.9.3</w:t>
      </w:r>
      <w:r w:rsidRPr="005B3F82">
        <w:rPr>
          <w:rFonts w:ascii="Cambria" w:hAnsi="Cambria"/>
          <w:b/>
          <w:sz w:val="24"/>
          <w:szCs w:val="24"/>
        </w:rPr>
        <w:t xml:space="preserve">. </w:t>
      </w:r>
      <w:r w:rsidRPr="005B3F82">
        <w:rPr>
          <w:rFonts w:ascii="Cambria" w:hAnsi="Cambria"/>
          <w:sz w:val="24"/>
          <w:szCs w:val="24"/>
        </w:rPr>
        <w:t xml:space="preserve">O intervalo entre os lances enviados pelo mesmo licitante não poderá ser inferior a </w:t>
      </w:r>
      <w:r w:rsidRPr="00D36FCC">
        <w:rPr>
          <w:rFonts w:ascii="Cambria" w:hAnsi="Cambria"/>
          <w:b/>
          <w:sz w:val="24"/>
          <w:szCs w:val="24"/>
        </w:rPr>
        <w:t>20 (vinte) segundos</w:t>
      </w:r>
      <w:r>
        <w:rPr>
          <w:rFonts w:ascii="Cambria" w:hAnsi="Cambria"/>
          <w:b/>
          <w:sz w:val="24"/>
          <w:szCs w:val="24"/>
        </w:rPr>
        <w:t xml:space="preserve">. </w:t>
      </w:r>
      <w:r w:rsidRPr="00D36FCC">
        <w:rPr>
          <w:rFonts w:ascii="Cambria" w:hAnsi="Cambria"/>
          <w:sz w:val="24"/>
          <w:szCs w:val="24"/>
        </w:rPr>
        <w:t>E o</w:t>
      </w:r>
      <w:r w:rsidRPr="005B3F82">
        <w:rPr>
          <w:rFonts w:ascii="Cambria" w:hAnsi="Cambria"/>
          <w:sz w:val="24"/>
          <w:szCs w:val="24"/>
        </w:rPr>
        <w:t xml:space="preserve"> intervalo entre lances não poderá ser inferior a </w:t>
      </w:r>
      <w:r w:rsidRPr="00D36FCC">
        <w:rPr>
          <w:rFonts w:ascii="Cambria" w:hAnsi="Cambria"/>
          <w:b/>
          <w:sz w:val="24"/>
          <w:szCs w:val="24"/>
        </w:rPr>
        <w:t>03 (três)</w:t>
      </w:r>
      <w:r w:rsidRPr="00E94D71">
        <w:rPr>
          <w:rFonts w:ascii="Cambria" w:hAnsi="Cambria"/>
          <w:b/>
          <w:color w:val="C00000"/>
          <w:sz w:val="24"/>
          <w:szCs w:val="24"/>
        </w:rPr>
        <w:t xml:space="preserve"> segundos</w:t>
      </w:r>
      <w:r w:rsidRPr="005B3F82">
        <w:rPr>
          <w:rFonts w:ascii="Cambria" w:hAnsi="Cambria"/>
          <w:sz w:val="24"/>
          <w:szCs w:val="24"/>
        </w:rPr>
        <w:t>, sob pena de serem automaticamente descartados pelo sistema.</w:t>
      </w:r>
    </w:p>
    <w:p w:rsidR="006A423B" w:rsidRDefault="006A423B" w:rsidP="006A423B">
      <w:pPr>
        <w:widowControl w:val="0"/>
        <w:tabs>
          <w:tab w:val="num" w:pos="709"/>
        </w:tabs>
        <w:ind w:left="1134"/>
        <w:jc w:val="both"/>
        <w:rPr>
          <w:rFonts w:ascii="Cambria" w:hAnsi="Cambria"/>
          <w:b/>
          <w:sz w:val="24"/>
          <w:szCs w:val="24"/>
        </w:rPr>
      </w:pPr>
    </w:p>
    <w:p w:rsidR="006A423B" w:rsidRPr="00221FCA" w:rsidRDefault="006A423B" w:rsidP="006A423B">
      <w:pPr>
        <w:pStyle w:val="Corpodetexto"/>
        <w:ind w:left="1134"/>
        <w:rPr>
          <w:rFonts w:ascii="Cambria" w:hAnsi="Cambria"/>
          <w:b/>
          <w:szCs w:val="24"/>
        </w:rPr>
      </w:pPr>
      <w:r>
        <w:rPr>
          <w:rFonts w:ascii="Cambria" w:hAnsi="Cambria" w:cs="Calibri"/>
          <w:b/>
          <w:bCs/>
          <w:color w:val="000000"/>
          <w:szCs w:val="24"/>
        </w:rPr>
        <w:t>10.9.4</w:t>
      </w:r>
      <w:r w:rsidRPr="00221FCA">
        <w:rPr>
          <w:rFonts w:ascii="Cambria" w:hAnsi="Cambria" w:cs="Calibri"/>
          <w:b/>
          <w:bCs/>
          <w:color w:val="000000"/>
          <w:szCs w:val="24"/>
        </w:rPr>
        <w:t xml:space="preserve">. </w:t>
      </w:r>
      <w:r>
        <w:rPr>
          <w:rFonts w:ascii="Cambria" w:hAnsi="Cambria" w:cs="Calibri"/>
          <w:color w:val="000000"/>
          <w:szCs w:val="24"/>
        </w:rPr>
        <w:t xml:space="preserve">O intervalo </w:t>
      </w:r>
      <w:r w:rsidRPr="00221FCA">
        <w:rPr>
          <w:rFonts w:ascii="Cambria" w:hAnsi="Cambria" w:cs="Calibri"/>
          <w:color w:val="000000"/>
          <w:szCs w:val="24"/>
        </w:rPr>
        <w:t xml:space="preserve">de diferença entre os lances deverá ser de, no </w:t>
      </w:r>
      <w:r w:rsidRPr="00F0250C">
        <w:rPr>
          <w:rFonts w:ascii="Cambria" w:hAnsi="Cambria" w:cs="Calibri"/>
          <w:color w:val="000000"/>
          <w:szCs w:val="24"/>
        </w:rPr>
        <w:t xml:space="preserve">mínimo, </w:t>
      </w:r>
      <w:r w:rsidRPr="00E535F7">
        <w:rPr>
          <w:rFonts w:ascii="Cambria" w:hAnsi="Cambria" w:cs="Calibri"/>
          <w:b/>
          <w:color w:val="000000"/>
          <w:szCs w:val="24"/>
        </w:rPr>
        <w:t>0,</w:t>
      </w:r>
      <w:r>
        <w:rPr>
          <w:rFonts w:ascii="Cambria" w:hAnsi="Cambria" w:cs="Calibri"/>
          <w:b/>
          <w:color w:val="000000"/>
          <w:szCs w:val="24"/>
        </w:rPr>
        <w:t>10</w:t>
      </w:r>
      <w:r w:rsidRPr="00E535F7">
        <w:rPr>
          <w:rFonts w:ascii="Cambria" w:hAnsi="Cambria" w:cs="Calibri"/>
          <w:b/>
          <w:color w:val="000000"/>
          <w:szCs w:val="24"/>
        </w:rPr>
        <w:t>% (</w:t>
      </w:r>
      <w:r>
        <w:rPr>
          <w:rFonts w:ascii="Cambria" w:hAnsi="Cambria" w:cs="Calibri"/>
          <w:b/>
          <w:color w:val="000000"/>
          <w:szCs w:val="24"/>
        </w:rPr>
        <w:t>hum dé</w:t>
      </w:r>
      <w:r w:rsidRPr="00E535F7">
        <w:rPr>
          <w:rFonts w:ascii="Cambria" w:hAnsi="Cambria" w:cs="Calibri"/>
          <w:b/>
          <w:color w:val="000000"/>
          <w:szCs w:val="24"/>
        </w:rPr>
        <w:t>cimo por cento)</w:t>
      </w:r>
      <w:r w:rsidRPr="001F7E3D">
        <w:rPr>
          <w:rFonts w:ascii="Cambria" w:hAnsi="Cambria" w:cs="Calibri"/>
          <w:color w:val="000000"/>
          <w:szCs w:val="24"/>
        </w:rPr>
        <w:t xml:space="preserve">, </w:t>
      </w:r>
      <w:r w:rsidRPr="00F0250C">
        <w:rPr>
          <w:rFonts w:ascii="Cambria" w:hAnsi="Cambria" w:cs="Calibri"/>
          <w:color w:val="000000"/>
          <w:szCs w:val="24"/>
        </w:rPr>
        <w:t>tanto em relação aos lances intermediários, quanto em relação do lance que cobrir a melhor oferta.</w:t>
      </w:r>
    </w:p>
    <w:p w:rsidR="006A423B" w:rsidRDefault="006A423B" w:rsidP="006A423B">
      <w:pPr>
        <w:pStyle w:val="Corpodetexto"/>
        <w:ind w:left="1134"/>
        <w:rPr>
          <w:rFonts w:ascii="Cambria" w:hAnsi="Cambria" w:cs="Calibri"/>
          <w:color w:val="000000"/>
          <w:szCs w:val="24"/>
        </w:rPr>
      </w:pPr>
    </w:p>
    <w:p w:rsidR="006A423B" w:rsidRPr="00CC32AB" w:rsidRDefault="006A423B" w:rsidP="006A423B">
      <w:pPr>
        <w:widowControl w:val="0"/>
        <w:tabs>
          <w:tab w:val="num" w:pos="709"/>
        </w:tabs>
        <w:ind w:left="1134"/>
        <w:jc w:val="both"/>
        <w:rPr>
          <w:rFonts w:ascii="Cambria" w:hAnsi="Cambria"/>
          <w:sz w:val="24"/>
          <w:szCs w:val="24"/>
        </w:rPr>
      </w:pPr>
      <w:r w:rsidRPr="00CC32AB">
        <w:rPr>
          <w:rFonts w:ascii="Cambria" w:hAnsi="Cambria"/>
          <w:b/>
          <w:sz w:val="24"/>
          <w:szCs w:val="24"/>
        </w:rPr>
        <w:t>10.9.</w:t>
      </w:r>
      <w:r>
        <w:rPr>
          <w:rFonts w:ascii="Cambria" w:hAnsi="Cambria"/>
          <w:b/>
          <w:sz w:val="24"/>
          <w:szCs w:val="24"/>
        </w:rPr>
        <w:t>5</w:t>
      </w:r>
      <w:r w:rsidRPr="00CC32AB">
        <w:rPr>
          <w:rFonts w:ascii="Cambria" w:hAnsi="Cambria"/>
          <w:b/>
          <w:sz w:val="24"/>
          <w:szCs w:val="24"/>
        </w:rPr>
        <w:t>.</w:t>
      </w:r>
      <w:r w:rsidRPr="00CC32AB">
        <w:rPr>
          <w:rFonts w:ascii="Cambria" w:hAnsi="Cambria"/>
          <w:sz w:val="24"/>
          <w:szCs w:val="24"/>
        </w:rPr>
        <w:t xml:space="preserve"> Não havendo novos lances na forma estabelecida na </w:t>
      </w:r>
      <w:r w:rsidRPr="00627F3C">
        <w:rPr>
          <w:rFonts w:ascii="Cambria" w:hAnsi="Cambria"/>
          <w:b/>
          <w:color w:val="C00000"/>
          <w:sz w:val="24"/>
          <w:szCs w:val="24"/>
        </w:rPr>
        <w:t>CLÁUSULA 10.9.1</w:t>
      </w:r>
      <w:r w:rsidRPr="00CC32AB">
        <w:rPr>
          <w:rFonts w:ascii="Cambria" w:hAnsi="Cambria"/>
          <w:b/>
          <w:sz w:val="24"/>
          <w:szCs w:val="24"/>
        </w:rPr>
        <w:t>.</w:t>
      </w:r>
      <w:r w:rsidRPr="00CC32AB">
        <w:rPr>
          <w:rFonts w:ascii="Cambria" w:hAnsi="Cambria"/>
          <w:sz w:val="24"/>
          <w:szCs w:val="24"/>
        </w:rPr>
        <w:t xml:space="preserve"> </w:t>
      </w:r>
      <w:proofErr w:type="gramStart"/>
      <w:r w:rsidRPr="00CC32AB">
        <w:rPr>
          <w:rFonts w:ascii="Cambria" w:hAnsi="Cambria"/>
          <w:sz w:val="24"/>
          <w:szCs w:val="24"/>
        </w:rPr>
        <w:t>e</w:t>
      </w:r>
      <w:proofErr w:type="gramEnd"/>
      <w:r w:rsidRPr="00CC32AB">
        <w:rPr>
          <w:rFonts w:ascii="Cambria" w:hAnsi="Cambria"/>
          <w:sz w:val="24"/>
          <w:szCs w:val="24"/>
        </w:rPr>
        <w:t xml:space="preserve"> na </w:t>
      </w:r>
      <w:r w:rsidRPr="00627F3C">
        <w:rPr>
          <w:rFonts w:ascii="Cambria" w:hAnsi="Cambria"/>
          <w:b/>
          <w:color w:val="C00000"/>
          <w:sz w:val="24"/>
          <w:szCs w:val="24"/>
        </w:rPr>
        <w:t>CLÁUSULA 10.9.2.,</w:t>
      </w:r>
      <w:r w:rsidRPr="00CC32AB">
        <w:rPr>
          <w:rFonts w:ascii="Cambria" w:hAnsi="Cambria"/>
          <w:sz w:val="24"/>
          <w:szCs w:val="24"/>
        </w:rPr>
        <w:t xml:space="preserve"> a sessão pública encerrar-se-á automaticamente.</w:t>
      </w:r>
    </w:p>
    <w:p w:rsidR="006A423B" w:rsidRDefault="006A423B" w:rsidP="006A423B">
      <w:pPr>
        <w:widowControl w:val="0"/>
        <w:tabs>
          <w:tab w:val="num" w:pos="709"/>
        </w:tabs>
        <w:ind w:left="1134"/>
        <w:jc w:val="both"/>
        <w:rPr>
          <w:rFonts w:ascii="Cambria" w:hAnsi="Cambria"/>
          <w:b/>
          <w:sz w:val="24"/>
          <w:szCs w:val="24"/>
        </w:rPr>
      </w:pPr>
    </w:p>
    <w:p w:rsidR="006A423B" w:rsidRPr="00D4429C" w:rsidRDefault="006A423B" w:rsidP="006A423B">
      <w:pPr>
        <w:widowControl w:val="0"/>
        <w:tabs>
          <w:tab w:val="num" w:pos="709"/>
        </w:tabs>
        <w:ind w:left="1134"/>
        <w:jc w:val="both"/>
        <w:rPr>
          <w:rFonts w:ascii="Cambria" w:hAnsi="Cambria"/>
          <w:sz w:val="24"/>
          <w:szCs w:val="24"/>
        </w:rPr>
      </w:pPr>
      <w:r>
        <w:rPr>
          <w:rFonts w:ascii="Cambria" w:hAnsi="Cambria"/>
          <w:b/>
          <w:sz w:val="24"/>
          <w:szCs w:val="24"/>
        </w:rPr>
        <w:t>10</w:t>
      </w:r>
      <w:r w:rsidRPr="00D4429C">
        <w:rPr>
          <w:rFonts w:ascii="Cambria" w:hAnsi="Cambria"/>
          <w:b/>
          <w:sz w:val="24"/>
          <w:szCs w:val="24"/>
        </w:rPr>
        <w:t>.</w:t>
      </w:r>
      <w:r>
        <w:rPr>
          <w:rFonts w:ascii="Cambria" w:hAnsi="Cambria"/>
          <w:b/>
          <w:sz w:val="24"/>
          <w:szCs w:val="24"/>
        </w:rPr>
        <w:t>9.6</w:t>
      </w:r>
      <w:r w:rsidRPr="00D4429C">
        <w:rPr>
          <w:rFonts w:ascii="Cambria" w:hAnsi="Cambria"/>
          <w:b/>
          <w:sz w:val="24"/>
          <w:szCs w:val="24"/>
        </w:rPr>
        <w:t xml:space="preserve">. </w:t>
      </w:r>
      <w:r w:rsidRPr="00D4429C">
        <w:rPr>
          <w:rFonts w:ascii="Cambria" w:hAnsi="Cambria"/>
          <w:sz w:val="24"/>
          <w:szCs w:val="24"/>
        </w:rPr>
        <w:t xml:space="preserve">Encerrada a fase competitiva sem que haja a prorrogação automática pelo sistema, poderá o </w:t>
      </w:r>
      <w:r w:rsidRPr="00D4429C">
        <w:rPr>
          <w:rFonts w:ascii="Cambria" w:hAnsi="Cambria"/>
          <w:b/>
          <w:sz w:val="24"/>
          <w:szCs w:val="24"/>
        </w:rPr>
        <w:t>PREGOEIRO</w:t>
      </w:r>
      <w:r w:rsidRPr="00D4429C">
        <w:rPr>
          <w:rFonts w:ascii="Cambria" w:hAnsi="Cambria"/>
          <w:sz w:val="24"/>
          <w:szCs w:val="24"/>
        </w:rPr>
        <w:t>, justificadamente, admitir o reinício da sessão pública de lances, em prol da consecução do melhor preço.</w:t>
      </w:r>
    </w:p>
    <w:p w:rsidR="006A423B" w:rsidRDefault="006A423B" w:rsidP="006A423B">
      <w:pPr>
        <w:widowControl w:val="0"/>
        <w:tabs>
          <w:tab w:val="num" w:pos="709"/>
        </w:tabs>
        <w:ind w:left="1134"/>
        <w:jc w:val="both"/>
        <w:rPr>
          <w:rFonts w:ascii="Cambria" w:hAnsi="Cambria"/>
          <w:b/>
          <w:sz w:val="24"/>
          <w:szCs w:val="24"/>
        </w:rPr>
      </w:pPr>
    </w:p>
    <w:p w:rsidR="006A423B" w:rsidRPr="00CC32AB" w:rsidRDefault="006A423B" w:rsidP="006A423B">
      <w:pPr>
        <w:pStyle w:val="Textoembloco"/>
        <w:tabs>
          <w:tab w:val="num" w:pos="709"/>
        </w:tabs>
        <w:ind w:left="1134" w:firstLine="0"/>
        <w:rPr>
          <w:rFonts w:ascii="Cambria" w:hAnsi="Cambria"/>
          <w:szCs w:val="24"/>
        </w:rPr>
      </w:pPr>
      <w:r w:rsidRPr="00CC32AB">
        <w:rPr>
          <w:rFonts w:ascii="Cambria" w:hAnsi="Cambria"/>
          <w:b/>
          <w:szCs w:val="24"/>
        </w:rPr>
        <w:t>10.9.7.</w:t>
      </w:r>
      <w:r w:rsidRPr="00CC32AB">
        <w:rPr>
          <w:rFonts w:ascii="Cambria" w:hAnsi="Cambria"/>
          <w:szCs w:val="24"/>
        </w:rPr>
        <w:t xml:space="preserve"> Em caso de falha no sistema, os lances em desacordo com as cláusulas anteriores deverão ser desconsiderados pelo </w:t>
      </w:r>
      <w:r w:rsidRPr="00CC32AB">
        <w:rPr>
          <w:rFonts w:ascii="Cambria" w:hAnsi="Cambria"/>
          <w:b/>
          <w:szCs w:val="24"/>
        </w:rPr>
        <w:t>PREGOEIRO</w:t>
      </w:r>
      <w:r w:rsidRPr="00CC32AB">
        <w:rPr>
          <w:rFonts w:ascii="Cambria" w:hAnsi="Cambria"/>
          <w:szCs w:val="24"/>
        </w:rPr>
        <w:t xml:space="preserve">, devendo a ocorrência ser comunicada imediatamente à </w:t>
      </w:r>
      <w:r w:rsidRPr="00CC32AB">
        <w:rPr>
          <w:rFonts w:ascii="Cambria" w:hAnsi="Cambria"/>
          <w:b/>
          <w:szCs w:val="24"/>
        </w:rPr>
        <w:t>SECRETARIA DE GESTÃO DO MINISTÉRIO DA ECONOMIA</w:t>
      </w:r>
      <w:r w:rsidRPr="00CC32AB">
        <w:rPr>
          <w:rFonts w:ascii="Cambria" w:hAnsi="Cambria"/>
          <w:szCs w:val="24"/>
        </w:rPr>
        <w:t>.</w:t>
      </w:r>
    </w:p>
    <w:p w:rsidR="006A423B" w:rsidRPr="00CC32AB" w:rsidRDefault="006A423B" w:rsidP="006A423B">
      <w:pPr>
        <w:pStyle w:val="PargrafodaLista"/>
        <w:rPr>
          <w:rFonts w:ascii="Cambria" w:hAnsi="Cambria"/>
          <w:szCs w:val="24"/>
        </w:rPr>
      </w:pPr>
    </w:p>
    <w:p w:rsidR="006A423B" w:rsidRPr="005B3F82" w:rsidRDefault="006A423B" w:rsidP="006A423B">
      <w:pPr>
        <w:pStyle w:val="Textoembloco"/>
        <w:tabs>
          <w:tab w:val="num" w:pos="2268"/>
        </w:tabs>
        <w:ind w:left="1701" w:firstLine="0"/>
        <w:rPr>
          <w:rFonts w:ascii="Cambria" w:hAnsi="Cambria"/>
          <w:szCs w:val="24"/>
        </w:rPr>
      </w:pPr>
      <w:r w:rsidRPr="00CC32AB">
        <w:rPr>
          <w:rFonts w:ascii="Cambria" w:hAnsi="Cambria"/>
          <w:b/>
          <w:szCs w:val="24"/>
        </w:rPr>
        <w:t>10.9.7.1.</w:t>
      </w:r>
      <w:r w:rsidRPr="00CC32AB">
        <w:rPr>
          <w:rFonts w:ascii="Cambria" w:hAnsi="Cambria"/>
          <w:szCs w:val="24"/>
        </w:rPr>
        <w:t xml:space="preserve"> Na hipótese da </w:t>
      </w:r>
      <w:r w:rsidRPr="00A66945">
        <w:rPr>
          <w:rFonts w:ascii="Cambria" w:hAnsi="Cambria"/>
          <w:b/>
          <w:color w:val="C00000"/>
          <w:szCs w:val="24"/>
        </w:rPr>
        <w:t>CLÁUSULA ANTERIOR</w:t>
      </w:r>
      <w:r w:rsidRPr="00CC32AB">
        <w:rPr>
          <w:rFonts w:ascii="Cambria" w:hAnsi="Cambria"/>
          <w:szCs w:val="24"/>
        </w:rPr>
        <w:t>, a ocorrência será registrada em campo próprio do sistema.</w:t>
      </w:r>
    </w:p>
    <w:p w:rsidR="006A423B" w:rsidRPr="00822500" w:rsidRDefault="006A423B" w:rsidP="006A423B">
      <w:pPr>
        <w:pStyle w:val="PargrafodaLista"/>
        <w:rPr>
          <w:rFonts w:ascii="Cambria" w:hAnsi="Cambria"/>
          <w:szCs w:val="24"/>
          <w:highlight w:val="yellow"/>
        </w:rPr>
      </w:pPr>
    </w:p>
    <w:p w:rsidR="006A423B" w:rsidRPr="00ED6C52" w:rsidRDefault="006A423B" w:rsidP="006A423B">
      <w:pPr>
        <w:pStyle w:val="Textoembloco"/>
        <w:tabs>
          <w:tab w:val="num" w:pos="709"/>
        </w:tabs>
        <w:ind w:left="4" w:firstLine="0"/>
        <w:rPr>
          <w:rFonts w:ascii="Cambria" w:hAnsi="Cambria"/>
          <w:szCs w:val="24"/>
        </w:rPr>
      </w:pPr>
      <w:r w:rsidRPr="00ED6C52">
        <w:rPr>
          <w:rFonts w:ascii="Cambria" w:hAnsi="Cambria"/>
          <w:b/>
          <w:color w:val="000000"/>
          <w:szCs w:val="24"/>
        </w:rPr>
        <w:t>10.10.</w:t>
      </w:r>
      <w:r w:rsidRPr="00ED6C52">
        <w:rPr>
          <w:rFonts w:ascii="Cambria" w:hAnsi="Cambria"/>
          <w:color w:val="000000"/>
          <w:szCs w:val="24"/>
        </w:rPr>
        <w:t xml:space="preserve"> Havendo </w:t>
      </w:r>
      <w:r w:rsidRPr="00ED6C52">
        <w:rPr>
          <w:rFonts w:ascii="Cambria" w:eastAsia="Arial" w:hAnsi="Cambria"/>
          <w:szCs w:val="24"/>
        </w:rPr>
        <w:t>eventual</w:t>
      </w:r>
      <w:r w:rsidRPr="00ED6C52">
        <w:rPr>
          <w:rFonts w:ascii="Cambria" w:hAnsi="Cambria"/>
          <w:color w:val="000000"/>
          <w:szCs w:val="24"/>
        </w:rPr>
        <w:t xml:space="preserve"> empate entre propostas ou lances</w:t>
      </w:r>
      <w:r w:rsidRPr="00ED6C52">
        <w:rPr>
          <w:rFonts w:ascii="Cambria" w:hAnsi="Cambria"/>
          <w:color w:val="000000"/>
          <w:szCs w:val="24"/>
          <w:lang w:eastAsia="en-US"/>
        </w:rPr>
        <w:t xml:space="preserve">, o critério de desempate será </w:t>
      </w:r>
      <w:r>
        <w:rPr>
          <w:rFonts w:ascii="Cambria" w:hAnsi="Cambria"/>
          <w:color w:val="000000"/>
          <w:szCs w:val="24"/>
          <w:lang w:eastAsia="en-US"/>
        </w:rPr>
        <w:t xml:space="preserve">é o </w:t>
      </w:r>
      <w:r w:rsidRPr="00ED6C52">
        <w:rPr>
          <w:rFonts w:ascii="Cambria" w:hAnsi="Cambria"/>
          <w:color w:val="000000"/>
          <w:szCs w:val="24"/>
          <w:lang w:eastAsia="en-US"/>
        </w:rPr>
        <w:t xml:space="preserve">previsto no </w:t>
      </w:r>
      <w:r w:rsidRPr="00ED6C52">
        <w:rPr>
          <w:rFonts w:ascii="Cambria" w:hAnsi="Cambria"/>
          <w:b/>
          <w:color w:val="C00000"/>
          <w:szCs w:val="24"/>
          <w:lang w:eastAsia="en-US"/>
        </w:rPr>
        <w:t xml:space="preserve">artigo 3º, § 2º, da Lei Federal </w:t>
      </w:r>
      <w:proofErr w:type="gramStart"/>
      <w:r w:rsidRPr="00ED6C52">
        <w:rPr>
          <w:rFonts w:ascii="Cambria" w:hAnsi="Cambria"/>
          <w:b/>
          <w:color w:val="C00000"/>
          <w:szCs w:val="24"/>
          <w:lang w:eastAsia="en-US"/>
        </w:rPr>
        <w:t>nº8.</w:t>
      </w:r>
      <w:proofErr w:type="gramEnd"/>
      <w:r w:rsidRPr="00ED6C52">
        <w:rPr>
          <w:rFonts w:ascii="Cambria" w:hAnsi="Cambria"/>
          <w:b/>
          <w:color w:val="C00000"/>
          <w:szCs w:val="24"/>
          <w:lang w:eastAsia="en-US"/>
        </w:rPr>
        <w:t>666/1993</w:t>
      </w:r>
      <w:r w:rsidRPr="00ED6C52">
        <w:rPr>
          <w:rFonts w:ascii="Cambria" w:hAnsi="Cambria"/>
          <w:color w:val="000000"/>
          <w:szCs w:val="24"/>
          <w:lang w:eastAsia="en-US"/>
        </w:rPr>
        <w:t>, assegurando-se a preferência, sucessivamente, aos bens produzidos:</w:t>
      </w:r>
    </w:p>
    <w:p w:rsidR="006A423B" w:rsidRPr="00ED6C52" w:rsidRDefault="006A423B" w:rsidP="006A423B">
      <w:pPr>
        <w:pStyle w:val="PargrafodaLista"/>
        <w:rPr>
          <w:rFonts w:ascii="Cambria" w:hAnsi="Cambria"/>
          <w:szCs w:val="24"/>
        </w:rPr>
      </w:pPr>
    </w:p>
    <w:p w:rsidR="006A423B" w:rsidRPr="00ED6C52" w:rsidRDefault="006A423B" w:rsidP="006A423B">
      <w:pPr>
        <w:pStyle w:val="PargrafodaLista"/>
        <w:tabs>
          <w:tab w:val="num" w:pos="1843"/>
        </w:tabs>
        <w:ind w:left="1134"/>
        <w:contextualSpacing w:val="0"/>
        <w:jc w:val="both"/>
        <w:rPr>
          <w:rFonts w:ascii="Cambria" w:hAnsi="Cambria"/>
          <w:color w:val="000000"/>
          <w:szCs w:val="24"/>
          <w:lang w:eastAsia="en-US"/>
        </w:rPr>
      </w:pPr>
      <w:r w:rsidRPr="00ED6C52">
        <w:rPr>
          <w:rFonts w:ascii="Cambria" w:hAnsi="Cambria"/>
          <w:b/>
          <w:color w:val="000000"/>
          <w:szCs w:val="24"/>
          <w:lang w:eastAsia="en-US"/>
        </w:rPr>
        <w:t>10.10.1.</w:t>
      </w:r>
      <w:r w:rsidRPr="00ED6C52">
        <w:rPr>
          <w:rFonts w:ascii="Cambria" w:hAnsi="Cambria"/>
          <w:color w:val="000000"/>
          <w:szCs w:val="24"/>
          <w:lang w:eastAsia="en-US"/>
        </w:rPr>
        <w:t xml:space="preserve"> No país;</w:t>
      </w:r>
    </w:p>
    <w:p w:rsidR="006A423B" w:rsidRPr="00ED6C52" w:rsidRDefault="006A423B" w:rsidP="006A423B">
      <w:pPr>
        <w:pStyle w:val="PargrafodaLista"/>
        <w:tabs>
          <w:tab w:val="num" w:pos="1843"/>
        </w:tabs>
        <w:ind w:left="1134"/>
        <w:contextualSpacing w:val="0"/>
        <w:jc w:val="both"/>
        <w:rPr>
          <w:rFonts w:ascii="Cambria" w:hAnsi="Cambria"/>
          <w:b/>
          <w:color w:val="000000"/>
          <w:szCs w:val="24"/>
          <w:lang w:eastAsia="en-US"/>
        </w:rPr>
      </w:pPr>
    </w:p>
    <w:p w:rsidR="006A423B" w:rsidRPr="00ED6C52" w:rsidRDefault="006A423B" w:rsidP="006A423B">
      <w:pPr>
        <w:pStyle w:val="PargrafodaLista"/>
        <w:tabs>
          <w:tab w:val="num" w:pos="1843"/>
        </w:tabs>
        <w:ind w:left="1134"/>
        <w:contextualSpacing w:val="0"/>
        <w:jc w:val="both"/>
        <w:rPr>
          <w:rFonts w:ascii="Cambria" w:hAnsi="Cambria"/>
          <w:color w:val="000000"/>
          <w:szCs w:val="24"/>
          <w:lang w:eastAsia="en-US"/>
        </w:rPr>
      </w:pPr>
      <w:r w:rsidRPr="00ED6C52">
        <w:rPr>
          <w:rFonts w:ascii="Cambria" w:hAnsi="Cambria"/>
          <w:b/>
          <w:color w:val="000000"/>
          <w:szCs w:val="24"/>
          <w:lang w:eastAsia="en-US"/>
        </w:rPr>
        <w:t>10.10.2.</w:t>
      </w:r>
      <w:r w:rsidRPr="00ED6C52">
        <w:rPr>
          <w:rFonts w:ascii="Cambria" w:hAnsi="Cambria"/>
          <w:color w:val="000000"/>
          <w:szCs w:val="24"/>
          <w:lang w:eastAsia="en-US"/>
        </w:rPr>
        <w:t xml:space="preserve"> Por empresas brasileiras; </w:t>
      </w:r>
    </w:p>
    <w:p w:rsidR="006A423B" w:rsidRPr="00822500" w:rsidRDefault="006A423B" w:rsidP="006A423B">
      <w:pPr>
        <w:pStyle w:val="PargrafodaLista"/>
        <w:tabs>
          <w:tab w:val="num" w:pos="1843"/>
        </w:tabs>
        <w:ind w:left="1134"/>
        <w:contextualSpacing w:val="0"/>
        <w:jc w:val="both"/>
        <w:rPr>
          <w:rFonts w:ascii="Cambria" w:hAnsi="Cambria"/>
          <w:b/>
          <w:color w:val="000000"/>
          <w:szCs w:val="24"/>
          <w:highlight w:val="yellow"/>
          <w:lang w:eastAsia="en-US"/>
        </w:rPr>
      </w:pPr>
    </w:p>
    <w:p w:rsidR="006A423B" w:rsidRPr="00ED6C52" w:rsidRDefault="006A423B" w:rsidP="006A423B">
      <w:pPr>
        <w:pStyle w:val="PargrafodaLista"/>
        <w:tabs>
          <w:tab w:val="num" w:pos="1843"/>
        </w:tabs>
        <w:ind w:left="1134"/>
        <w:contextualSpacing w:val="0"/>
        <w:jc w:val="both"/>
        <w:rPr>
          <w:rFonts w:ascii="Cambria" w:hAnsi="Cambria"/>
          <w:color w:val="000000"/>
          <w:szCs w:val="24"/>
          <w:lang w:eastAsia="en-US"/>
        </w:rPr>
      </w:pPr>
      <w:r w:rsidRPr="00ED6C52">
        <w:rPr>
          <w:rFonts w:ascii="Cambria" w:hAnsi="Cambria"/>
          <w:b/>
          <w:color w:val="000000"/>
          <w:szCs w:val="24"/>
          <w:lang w:eastAsia="en-US"/>
        </w:rPr>
        <w:lastRenderedPageBreak/>
        <w:t>10.10.3.</w:t>
      </w:r>
      <w:r w:rsidRPr="00ED6C52">
        <w:rPr>
          <w:rFonts w:ascii="Cambria" w:hAnsi="Cambria"/>
          <w:color w:val="000000"/>
          <w:szCs w:val="24"/>
          <w:lang w:eastAsia="en-US"/>
        </w:rPr>
        <w:t xml:space="preserve"> Por empresas que invistam em pesquisa e no desenvolvimento de tecnologia no País;</w:t>
      </w:r>
    </w:p>
    <w:p w:rsidR="006A423B" w:rsidRPr="00822500" w:rsidRDefault="006A423B" w:rsidP="006A423B">
      <w:pPr>
        <w:pStyle w:val="PargrafodaLista"/>
        <w:ind w:left="1134"/>
        <w:contextualSpacing w:val="0"/>
        <w:jc w:val="both"/>
        <w:rPr>
          <w:rFonts w:ascii="Cambria" w:hAnsi="Cambria"/>
          <w:b/>
          <w:color w:val="000000"/>
          <w:szCs w:val="24"/>
          <w:highlight w:val="yellow"/>
          <w:lang w:eastAsia="en-US"/>
        </w:rPr>
      </w:pPr>
    </w:p>
    <w:p w:rsidR="006A423B" w:rsidRPr="00ED6C52" w:rsidRDefault="006A423B" w:rsidP="006A423B">
      <w:pPr>
        <w:pStyle w:val="PargrafodaLista"/>
        <w:ind w:left="1134"/>
        <w:contextualSpacing w:val="0"/>
        <w:jc w:val="both"/>
        <w:rPr>
          <w:rFonts w:ascii="Cambria" w:hAnsi="Cambria"/>
          <w:color w:val="000000"/>
          <w:szCs w:val="24"/>
          <w:lang w:eastAsia="en-US"/>
        </w:rPr>
      </w:pPr>
      <w:r w:rsidRPr="00ED6C52">
        <w:rPr>
          <w:rFonts w:ascii="Cambria" w:hAnsi="Cambria"/>
          <w:b/>
          <w:color w:val="000000"/>
          <w:szCs w:val="24"/>
          <w:lang w:eastAsia="en-US"/>
        </w:rPr>
        <w:t>10.</w:t>
      </w:r>
      <w:r>
        <w:rPr>
          <w:rFonts w:ascii="Cambria" w:hAnsi="Cambria"/>
          <w:b/>
          <w:color w:val="000000"/>
          <w:szCs w:val="24"/>
          <w:lang w:eastAsia="en-US"/>
        </w:rPr>
        <w:t>1</w:t>
      </w:r>
      <w:r w:rsidRPr="00ED6C52">
        <w:rPr>
          <w:rFonts w:ascii="Cambria" w:hAnsi="Cambria"/>
          <w:b/>
          <w:color w:val="000000"/>
          <w:szCs w:val="24"/>
          <w:lang w:eastAsia="en-US"/>
        </w:rPr>
        <w:t>0.4.</w:t>
      </w:r>
      <w:r w:rsidRPr="00ED6C52">
        <w:rPr>
          <w:rFonts w:ascii="Cambria" w:hAnsi="Cambria"/>
          <w:color w:val="000000"/>
          <w:szCs w:val="24"/>
          <w:lang w:eastAsia="en-US"/>
        </w:rPr>
        <w:t xml:space="preserve"> Por </w:t>
      </w:r>
      <w:proofErr w:type="gramStart"/>
      <w:r w:rsidRPr="00ED6C52">
        <w:rPr>
          <w:rFonts w:ascii="Cambria" w:hAnsi="Cambria"/>
          <w:color w:val="000000"/>
          <w:szCs w:val="24"/>
          <w:lang w:eastAsia="en-US"/>
        </w:rPr>
        <w:t>empresas que comprovem cumprimento de reserva de cargos prevista em lei para pessoa com deficiência ou para reabilitado da Previdência Social e que atendam às regras de acessibilidade previstas na legislação</w:t>
      </w:r>
      <w:proofErr w:type="gramEnd"/>
      <w:r w:rsidRPr="00ED6C52">
        <w:rPr>
          <w:rFonts w:ascii="Cambria" w:hAnsi="Cambria"/>
          <w:color w:val="000000"/>
          <w:szCs w:val="24"/>
          <w:lang w:eastAsia="en-US"/>
        </w:rPr>
        <w:t>.</w:t>
      </w:r>
    </w:p>
    <w:p w:rsidR="006A423B" w:rsidRPr="00ED6C52" w:rsidRDefault="006A423B" w:rsidP="006A423B">
      <w:pPr>
        <w:pStyle w:val="PargrafodaLista"/>
        <w:ind w:left="1134"/>
        <w:contextualSpacing w:val="0"/>
        <w:jc w:val="both"/>
        <w:rPr>
          <w:rFonts w:ascii="Cambria" w:hAnsi="Cambria"/>
          <w:color w:val="000000"/>
          <w:szCs w:val="24"/>
          <w:lang w:eastAsia="en-US"/>
        </w:rPr>
      </w:pPr>
    </w:p>
    <w:p w:rsidR="006A423B" w:rsidRPr="00ED6C52" w:rsidRDefault="006A423B" w:rsidP="006A423B">
      <w:pPr>
        <w:pStyle w:val="Textoembloco"/>
        <w:tabs>
          <w:tab w:val="num" w:pos="709"/>
        </w:tabs>
        <w:ind w:left="4" w:firstLine="0"/>
        <w:rPr>
          <w:rFonts w:ascii="Cambria" w:hAnsi="Cambria"/>
          <w:szCs w:val="24"/>
        </w:rPr>
      </w:pPr>
      <w:r w:rsidRPr="00ED6C52">
        <w:rPr>
          <w:rFonts w:ascii="Cambria" w:hAnsi="Cambria"/>
          <w:b/>
          <w:szCs w:val="24"/>
        </w:rPr>
        <w:t>10.11.</w:t>
      </w:r>
      <w:r w:rsidRPr="00ED6C52">
        <w:rPr>
          <w:rFonts w:ascii="Cambria" w:hAnsi="Cambria"/>
          <w:szCs w:val="24"/>
        </w:rPr>
        <w:t xml:space="preserve"> Persistindo </w:t>
      </w:r>
      <w:r w:rsidRPr="00ED6C52">
        <w:rPr>
          <w:rFonts w:ascii="Cambria" w:eastAsia="Arial" w:hAnsi="Cambria"/>
          <w:szCs w:val="24"/>
        </w:rPr>
        <w:t xml:space="preserve">o empate, </w:t>
      </w:r>
      <w:r w:rsidRPr="00ED6C52">
        <w:rPr>
          <w:rFonts w:ascii="Cambria" w:hAnsi="Cambria"/>
          <w:color w:val="000000"/>
          <w:szCs w:val="24"/>
        </w:rPr>
        <w:t>a proposta vencedora será sorteada pelo sistema eletrônico dentre as propostas empatadas.</w:t>
      </w:r>
    </w:p>
    <w:p w:rsidR="006A423B" w:rsidRPr="00822500" w:rsidRDefault="006A423B" w:rsidP="006A423B">
      <w:pPr>
        <w:pStyle w:val="Textoembloco"/>
        <w:ind w:left="709" w:firstLine="0"/>
        <w:rPr>
          <w:rFonts w:ascii="Cambria" w:hAnsi="Cambria"/>
          <w:szCs w:val="24"/>
          <w:highlight w:val="yellow"/>
        </w:rPr>
      </w:pPr>
    </w:p>
    <w:p w:rsidR="006A423B" w:rsidRPr="00FF3F05" w:rsidRDefault="006A423B" w:rsidP="006A423B">
      <w:pPr>
        <w:widowControl w:val="0"/>
        <w:tabs>
          <w:tab w:val="num" w:pos="709"/>
        </w:tabs>
        <w:ind w:left="4"/>
        <w:jc w:val="both"/>
        <w:rPr>
          <w:rFonts w:ascii="Cambria" w:hAnsi="Cambria"/>
          <w:b/>
          <w:bCs/>
          <w:color w:val="000000"/>
          <w:sz w:val="24"/>
          <w:szCs w:val="24"/>
        </w:rPr>
      </w:pPr>
      <w:r w:rsidRPr="00FF3F05">
        <w:rPr>
          <w:rFonts w:ascii="Cambria" w:hAnsi="Cambria"/>
          <w:b/>
          <w:color w:val="000000"/>
          <w:sz w:val="24"/>
          <w:szCs w:val="24"/>
        </w:rPr>
        <w:t>11.</w:t>
      </w:r>
      <w:r w:rsidRPr="00FF3F05">
        <w:rPr>
          <w:rFonts w:ascii="Cambria" w:hAnsi="Cambria"/>
          <w:b/>
          <w:sz w:val="24"/>
          <w:szCs w:val="24"/>
        </w:rPr>
        <w:t xml:space="preserve"> </w:t>
      </w:r>
      <w:r w:rsidRPr="00FF3F05">
        <w:rPr>
          <w:rFonts w:ascii="Cambria" w:hAnsi="Cambria"/>
          <w:b/>
          <w:bCs/>
          <w:color w:val="000000"/>
          <w:sz w:val="24"/>
          <w:szCs w:val="24"/>
        </w:rPr>
        <w:t>DO BENEFÍCIO ÀS MICROEMPRESAS E EMPRESAS DE PEQUENO PORTE</w:t>
      </w:r>
    </w:p>
    <w:p w:rsidR="006A423B" w:rsidRPr="00FF3F05" w:rsidRDefault="006A423B" w:rsidP="006A423B">
      <w:pPr>
        <w:widowControl w:val="0"/>
        <w:tabs>
          <w:tab w:val="num" w:pos="709"/>
        </w:tabs>
        <w:ind w:left="4"/>
        <w:jc w:val="both"/>
        <w:rPr>
          <w:rFonts w:ascii="Calibri-Bold" w:hAnsi="Calibri-Bold"/>
          <w:b/>
          <w:bCs/>
          <w:color w:val="000000"/>
        </w:rPr>
      </w:pPr>
    </w:p>
    <w:p w:rsidR="006A423B" w:rsidRPr="00FF3F05" w:rsidRDefault="006A423B" w:rsidP="006A423B">
      <w:pPr>
        <w:widowControl w:val="0"/>
        <w:tabs>
          <w:tab w:val="num" w:pos="709"/>
        </w:tabs>
        <w:ind w:left="4"/>
        <w:jc w:val="both"/>
        <w:rPr>
          <w:rFonts w:ascii="Cambria" w:hAnsi="Cambria"/>
          <w:b/>
          <w:color w:val="1F497D"/>
          <w:sz w:val="24"/>
          <w:szCs w:val="24"/>
        </w:rPr>
      </w:pPr>
      <w:r w:rsidRPr="00FF3F05">
        <w:rPr>
          <w:rFonts w:ascii="Cambria" w:hAnsi="Cambria"/>
          <w:b/>
          <w:bCs/>
          <w:color w:val="1F497D"/>
          <w:sz w:val="24"/>
          <w:szCs w:val="24"/>
        </w:rPr>
        <w:t xml:space="preserve">11.1. </w:t>
      </w:r>
      <w:r w:rsidRPr="00FF3F05">
        <w:rPr>
          <w:rFonts w:ascii="Cambria" w:hAnsi="Cambria"/>
          <w:b/>
          <w:color w:val="1F497D"/>
          <w:sz w:val="24"/>
          <w:szCs w:val="24"/>
        </w:rPr>
        <w:t xml:space="preserve">Após o encerramento da fase de lances e havendo empate na forma do artigo 44 da Lei Complementar nº123/2006, será assegurado ao </w:t>
      </w:r>
      <w:proofErr w:type="spellStart"/>
      <w:r w:rsidRPr="00FF3F05">
        <w:rPr>
          <w:rFonts w:ascii="Cambria" w:hAnsi="Cambria"/>
          <w:b/>
          <w:color w:val="1F497D"/>
          <w:sz w:val="24"/>
          <w:szCs w:val="24"/>
        </w:rPr>
        <w:t>microempreendedor</w:t>
      </w:r>
      <w:proofErr w:type="spellEnd"/>
      <w:r w:rsidRPr="00FF3F05">
        <w:rPr>
          <w:rFonts w:ascii="Cambria" w:hAnsi="Cambria"/>
          <w:b/>
          <w:color w:val="1F497D"/>
          <w:sz w:val="24"/>
          <w:szCs w:val="24"/>
        </w:rPr>
        <w:t xml:space="preserve"> individual - MEI, microempresa - ME ou empresa de pequeno porte - EPP, a preferência de contratação como critério de desempate.</w:t>
      </w:r>
    </w:p>
    <w:p w:rsidR="006A423B" w:rsidRPr="00FF3F05" w:rsidRDefault="006A423B" w:rsidP="006A423B">
      <w:pPr>
        <w:jc w:val="both"/>
        <w:rPr>
          <w:rFonts w:ascii="Cambria" w:hAnsi="Cambria"/>
          <w:b/>
          <w:color w:val="1F497D"/>
          <w:sz w:val="24"/>
          <w:szCs w:val="24"/>
        </w:rPr>
      </w:pPr>
    </w:p>
    <w:p w:rsidR="006A423B" w:rsidRPr="00FF3F05" w:rsidRDefault="006A423B" w:rsidP="006A423B">
      <w:pPr>
        <w:pStyle w:val="Corpodetexto"/>
        <w:ind w:left="1134"/>
        <w:rPr>
          <w:rFonts w:ascii="Cambria" w:hAnsi="Cambria"/>
          <w:b/>
          <w:color w:val="1F497D"/>
          <w:szCs w:val="24"/>
        </w:rPr>
      </w:pPr>
      <w:r w:rsidRPr="00FF3F05">
        <w:rPr>
          <w:rFonts w:ascii="Cambria" w:hAnsi="Cambria"/>
          <w:b/>
          <w:color w:val="1F497D"/>
          <w:szCs w:val="24"/>
        </w:rPr>
        <w:t xml:space="preserve">11.1.1. Configura empate a situação em que os valores das propostas apresentadas por </w:t>
      </w:r>
      <w:proofErr w:type="spellStart"/>
      <w:r w:rsidRPr="00FF3F05">
        <w:rPr>
          <w:rFonts w:ascii="Cambria" w:hAnsi="Cambria"/>
          <w:b/>
          <w:color w:val="1F497D"/>
          <w:szCs w:val="24"/>
        </w:rPr>
        <w:t>microempreendedor</w:t>
      </w:r>
      <w:proofErr w:type="spellEnd"/>
      <w:r w:rsidRPr="00FF3F05">
        <w:rPr>
          <w:rFonts w:ascii="Cambria" w:hAnsi="Cambria"/>
          <w:b/>
          <w:color w:val="1F497D"/>
          <w:szCs w:val="24"/>
        </w:rPr>
        <w:t xml:space="preserve"> individual - MEI, microempresa - ME ou empresa de pequeno porte - EPP sejam iguais ou até 5% (cinco por cento) superiores à proposta de melhor preço. </w:t>
      </w:r>
    </w:p>
    <w:p w:rsidR="006A423B" w:rsidRPr="00FF3F05" w:rsidRDefault="006A423B" w:rsidP="006A423B">
      <w:pPr>
        <w:pStyle w:val="Corpodetexto"/>
        <w:rPr>
          <w:rFonts w:ascii="Cambria" w:hAnsi="Cambria"/>
          <w:b/>
          <w:color w:val="1F497D"/>
          <w:szCs w:val="24"/>
        </w:rPr>
      </w:pPr>
      <w:r w:rsidRPr="00A758DD">
        <w:rPr>
          <w:rFonts w:ascii="Calibri" w:hAnsi="Calibri" w:cs="Calibri"/>
          <w:color w:val="000000"/>
          <w:highlight w:val="cyan"/>
        </w:rPr>
        <w:br/>
      </w:r>
      <w:r w:rsidRPr="00FF3F05">
        <w:rPr>
          <w:rFonts w:ascii="Cambria" w:hAnsi="Cambria"/>
          <w:b/>
          <w:color w:val="1F497D"/>
          <w:szCs w:val="24"/>
        </w:rPr>
        <w:t xml:space="preserve">11.2. No caso de empate previsto na </w:t>
      </w:r>
      <w:r w:rsidRPr="00FF3F05">
        <w:rPr>
          <w:rFonts w:ascii="Cambria" w:hAnsi="Cambria"/>
          <w:b/>
          <w:color w:val="C00000"/>
          <w:szCs w:val="24"/>
        </w:rPr>
        <w:t>CLÁUSULA 11.1.1.</w:t>
      </w:r>
      <w:r w:rsidRPr="00FF3F05">
        <w:rPr>
          <w:rFonts w:ascii="Cambria" w:hAnsi="Cambria"/>
          <w:b/>
          <w:color w:val="1F497D"/>
          <w:szCs w:val="24"/>
        </w:rPr>
        <w:t>, serão adotados os seguintes procedimentos:</w:t>
      </w:r>
    </w:p>
    <w:p w:rsidR="006A423B" w:rsidRPr="00FF3F05" w:rsidRDefault="006A423B" w:rsidP="006A423B">
      <w:pPr>
        <w:pStyle w:val="Corpodetexto"/>
        <w:ind w:left="567"/>
        <w:rPr>
          <w:rFonts w:ascii="Cambria" w:hAnsi="Cambria"/>
          <w:b/>
          <w:color w:val="1F497D"/>
          <w:szCs w:val="24"/>
        </w:rPr>
      </w:pPr>
    </w:p>
    <w:p w:rsidR="006A423B" w:rsidRPr="00FF3F05" w:rsidRDefault="006A423B" w:rsidP="006A423B">
      <w:pPr>
        <w:ind w:left="1134"/>
        <w:jc w:val="both"/>
        <w:rPr>
          <w:rFonts w:ascii="Cambria" w:hAnsi="Cambria"/>
          <w:b/>
          <w:color w:val="1F497D"/>
          <w:sz w:val="24"/>
          <w:szCs w:val="24"/>
        </w:rPr>
      </w:pPr>
      <w:r w:rsidRPr="00FF3F05">
        <w:rPr>
          <w:rFonts w:ascii="Cambria" w:hAnsi="Cambria"/>
          <w:b/>
          <w:color w:val="1F497D"/>
          <w:sz w:val="24"/>
          <w:szCs w:val="24"/>
        </w:rPr>
        <w:t xml:space="preserve">11.2.1. O </w:t>
      </w:r>
      <w:proofErr w:type="spellStart"/>
      <w:r w:rsidRPr="00FF3F05">
        <w:rPr>
          <w:rFonts w:ascii="Cambria" w:hAnsi="Cambria"/>
          <w:b/>
          <w:color w:val="1F497D"/>
          <w:sz w:val="24"/>
          <w:szCs w:val="24"/>
        </w:rPr>
        <w:t>microempreendedor</w:t>
      </w:r>
      <w:proofErr w:type="spellEnd"/>
      <w:r w:rsidRPr="00FF3F05">
        <w:rPr>
          <w:rFonts w:ascii="Cambria" w:hAnsi="Cambria"/>
          <w:b/>
          <w:color w:val="1F497D"/>
          <w:sz w:val="24"/>
          <w:szCs w:val="24"/>
        </w:rPr>
        <w:t xml:space="preserve"> individual - MEI, microempresa - ME ou empresa de pequeno porte - EPP mais bem classificado </w:t>
      </w:r>
      <w:proofErr w:type="gramStart"/>
      <w:r w:rsidRPr="00FF3F05">
        <w:rPr>
          <w:rFonts w:ascii="Cambria" w:hAnsi="Cambria"/>
          <w:b/>
          <w:color w:val="1F497D"/>
          <w:sz w:val="24"/>
          <w:szCs w:val="24"/>
        </w:rPr>
        <w:t>poderá,</w:t>
      </w:r>
      <w:proofErr w:type="gramEnd"/>
      <w:r w:rsidRPr="00FF3F05">
        <w:rPr>
          <w:rFonts w:ascii="Cambria" w:hAnsi="Cambria"/>
          <w:b/>
          <w:color w:val="1F497D"/>
          <w:sz w:val="24"/>
          <w:szCs w:val="24"/>
        </w:rPr>
        <w:t xml:space="preserve"> no prazo de 05 (cinco) minutos, contados do envio da mensagem automática pelo sistema, apresentar uma última oferta, obrigatoriamente inferior àquela com melhor preço.</w:t>
      </w:r>
    </w:p>
    <w:p w:rsidR="006A423B" w:rsidRPr="00FF3F05" w:rsidRDefault="006A423B" w:rsidP="006A423B">
      <w:pPr>
        <w:ind w:left="1134"/>
        <w:jc w:val="both"/>
        <w:rPr>
          <w:rFonts w:ascii="Cambria" w:hAnsi="Cambria"/>
          <w:b/>
          <w:color w:val="1F497D"/>
          <w:sz w:val="24"/>
          <w:szCs w:val="24"/>
        </w:rPr>
      </w:pPr>
    </w:p>
    <w:p w:rsidR="006A423B" w:rsidRPr="00FF3F05" w:rsidRDefault="006A423B" w:rsidP="006A423B">
      <w:pPr>
        <w:ind w:left="1134"/>
        <w:jc w:val="both"/>
        <w:rPr>
          <w:rFonts w:ascii="Cambria" w:hAnsi="Cambria"/>
          <w:b/>
          <w:color w:val="1F497D"/>
          <w:sz w:val="24"/>
          <w:szCs w:val="24"/>
        </w:rPr>
      </w:pPr>
      <w:r w:rsidRPr="00FF3F05">
        <w:rPr>
          <w:rFonts w:ascii="Cambria" w:hAnsi="Cambria"/>
          <w:b/>
          <w:color w:val="1F497D"/>
          <w:sz w:val="24"/>
          <w:szCs w:val="24"/>
        </w:rPr>
        <w:t xml:space="preserve">11.2.2. Não ocorrendo </w:t>
      </w:r>
      <w:proofErr w:type="gramStart"/>
      <w:r w:rsidRPr="00FF3F05">
        <w:rPr>
          <w:rFonts w:ascii="Cambria" w:hAnsi="Cambria"/>
          <w:b/>
          <w:color w:val="1F497D"/>
          <w:sz w:val="24"/>
          <w:szCs w:val="24"/>
        </w:rPr>
        <w:t>a</w:t>
      </w:r>
      <w:proofErr w:type="gramEnd"/>
      <w:r w:rsidRPr="00FF3F05">
        <w:rPr>
          <w:rFonts w:ascii="Cambria" w:hAnsi="Cambria"/>
          <w:b/>
          <w:color w:val="1F497D"/>
          <w:sz w:val="24"/>
          <w:szCs w:val="24"/>
        </w:rPr>
        <w:t xml:space="preserve"> apresentação de nova oferta pelo </w:t>
      </w:r>
      <w:proofErr w:type="spellStart"/>
      <w:r w:rsidRPr="00FF3F05">
        <w:rPr>
          <w:rFonts w:ascii="Cambria" w:hAnsi="Cambria"/>
          <w:b/>
          <w:color w:val="1F497D"/>
          <w:sz w:val="24"/>
          <w:szCs w:val="24"/>
        </w:rPr>
        <w:t>microempreendedor</w:t>
      </w:r>
      <w:proofErr w:type="spellEnd"/>
      <w:r w:rsidRPr="00FF3F05">
        <w:rPr>
          <w:rFonts w:ascii="Cambria" w:hAnsi="Cambria"/>
          <w:b/>
          <w:color w:val="1F497D"/>
          <w:sz w:val="24"/>
          <w:szCs w:val="24"/>
        </w:rPr>
        <w:t xml:space="preserve"> individual - MEI, microempresa - ME ou empresa de pequeno porte - EPP, na forma da </w:t>
      </w:r>
      <w:r w:rsidRPr="00FF3F05">
        <w:rPr>
          <w:rFonts w:ascii="Cambria" w:hAnsi="Cambria"/>
          <w:b/>
          <w:color w:val="C00000"/>
          <w:sz w:val="24"/>
          <w:szCs w:val="24"/>
        </w:rPr>
        <w:t>CLÁUSULA 11.2.1</w:t>
      </w:r>
      <w:r w:rsidRPr="00FF3F05">
        <w:rPr>
          <w:rFonts w:ascii="Cambria" w:hAnsi="Cambria"/>
          <w:b/>
          <w:color w:val="1F497D"/>
          <w:sz w:val="24"/>
          <w:szCs w:val="24"/>
        </w:rPr>
        <w:t>., o sistema convocará os licitantes remanescentes que porventura se enquadrem no regime estabelecido no artigo 44 da Lei Complementar nº123/2006, para, na ordem classificatória, exercerem o mesmo direito;</w:t>
      </w:r>
    </w:p>
    <w:p w:rsidR="006A423B" w:rsidRPr="00FF3F05" w:rsidRDefault="006A423B" w:rsidP="006A423B">
      <w:pPr>
        <w:ind w:left="1134"/>
        <w:jc w:val="both"/>
        <w:rPr>
          <w:rFonts w:ascii="Cambria" w:hAnsi="Cambria"/>
          <w:b/>
          <w:color w:val="1F497D"/>
          <w:sz w:val="24"/>
          <w:szCs w:val="24"/>
        </w:rPr>
      </w:pPr>
    </w:p>
    <w:p w:rsidR="006A423B" w:rsidRPr="00FF3F05" w:rsidRDefault="006A423B" w:rsidP="006A423B">
      <w:pPr>
        <w:ind w:left="1134"/>
        <w:jc w:val="both"/>
        <w:rPr>
          <w:rFonts w:ascii="Cambria" w:hAnsi="Cambria"/>
          <w:b/>
          <w:color w:val="1F497D"/>
          <w:sz w:val="24"/>
          <w:szCs w:val="24"/>
        </w:rPr>
      </w:pPr>
      <w:r w:rsidRPr="00FF3F05">
        <w:rPr>
          <w:rFonts w:ascii="Cambria" w:hAnsi="Cambria"/>
          <w:b/>
          <w:color w:val="1F497D"/>
          <w:sz w:val="24"/>
          <w:szCs w:val="24"/>
        </w:rPr>
        <w:t xml:space="preserve">11.2.3. Havendo equivalência dos valores apresentados pelos </w:t>
      </w:r>
      <w:proofErr w:type="spellStart"/>
      <w:r w:rsidRPr="00FF3F05">
        <w:rPr>
          <w:rFonts w:ascii="Cambria" w:hAnsi="Cambria"/>
          <w:b/>
          <w:color w:val="1F497D"/>
          <w:sz w:val="24"/>
          <w:szCs w:val="24"/>
        </w:rPr>
        <w:t>microempreendedores</w:t>
      </w:r>
      <w:proofErr w:type="spellEnd"/>
      <w:r w:rsidRPr="00FF3F05">
        <w:rPr>
          <w:rFonts w:ascii="Cambria" w:hAnsi="Cambria"/>
          <w:b/>
          <w:color w:val="1F497D"/>
          <w:sz w:val="24"/>
          <w:szCs w:val="24"/>
        </w:rPr>
        <w:t xml:space="preserve"> individual - </w:t>
      </w:r>
      <w:proofErr w:type="spellStart"/>
      <w:r w:rsidRPr="00FF3F05">
        <w:rPr>
          <w:rFonts w:ascii="Cambria" w:hAnsi="Cambria"/>
          <w:b/>
          <w:color w:val="1F497D"/>
          <w:sz w:val="24"/>
          <w:szCs w:val="24"/>
        </w:rPr>
        <w:t>MEIs</w:t>
      </w:r>
      <w:proofErr w:type="spellEnd"/>
      <w:r w:rsidRPr="00FF3F05">
        <w:rPr>
          <w:rFonts w:ascii="Cambria" w:hAnsi="Cambria"/>
          <w:b/>
          <w:color w:val="1F497D"/>
          <w:sz w:val="24"/>
          <w:szCs w:val="24"/>
        </w:rPr>
        <w:t xml:space="preserve">, microempresas - </w:t>
      </w:r>
      <w:proofErr w:type="spellStart"/>
      <w:r w:rsidRPr="00FF3F05">
        <w:rPr>
          <w:rFonts w:ascii="Cambria" w:hAnsi="Cambria"/>
          <w:b/>
          <w:color w:val="1F497D"/>
          <w:sz w:val="24"/>
          <w:szCs w:val="24"/>
        </w:rPr>
        <w:t>MEs</w:t>
      </w:r>
      <w:proofErr w:type="spellEnd"/>
      <w:r w:rsidRPr="00FF3F05">
        <w:rPr>
          <w:rFonts w:ascii="Cambria" w:hAnsi="Cambria"/>
          <w:b/>
          <w:color w:val="1F497D"/>
          <w:sz w:val="24"/>
          <w:szCs w:val="24"/>
        </w:rPr>
        <w:t xml:space="preserve"> e empresas de pequeno porte - </w:t>
      </w:r>
      <w:proofErr w:type="spellStart"/>
      <w:r w:rsidRPr="00FF3F05">
        <w:rPr>
          <w:rFonts w:ascii="Cambria" w:hAnsi="Cambria"/>
          <w:b/>
          <w:color w:val="1F497D"/>
          <w:sz w:val="24"/>
          <w:szCs w:val="24"/>
        </w:rPr>
        <w:t>EPPs</w:t>
      </w:r>
      <w:proofErr w:type="spellEnd"/>
      <w:r w:rsidRPr="00FF3F05">
        <w:rPr>
          <w:rFonts w:ascii="Cambria" w:hAnsi="Cambria"/>
          <w:b/>
          <w:color w:val="1F497D"/>
          <w:sz w:val="24"/>
          <w:szCs w:val="24"/>
        </w:rPr>
        <w:t xml:space="preserve">, o sistema fará um sorteio eletrônico para que se identifique qual poderá, primeiramente, exercer o direito de apresentar nova proposta com valor inferior àquela com melhor preço. </w:t>
      </w:r>
    </w:p>
    <w:p w:rsidR="006A423B" w:rsidRPr="00FF3F05" w:rsidRDefault="006A423B" w:rsidP="006A423B">
      <w:pPr>
        <w:pStyle w:val="Corpodetexto"/>
        <w:ind w:left="1134"/>
        <w:rPr>
          <w:rFonts w:ascii="Cambria" w:hAnsi="Cambria"/>
          <w:b/>
          <w:color w:val="1F497D"/>
          <w:szCs w:val="24"/>
        </w:rPr>
      </w:pPr>
    </w:p>
    <w:p w:rsidR="006A423B" w:rsidRDefault="006A423B" w:rsidP="006A423B">
      <w:pPr>
        <w:pStyle w:val="Corpodetexto"/>
        <w:ind w:left="1134"/>
        <w:rPr>
          <w:rFonts w:ascii="Cambria" w:hAnsi="Cambria"/>
          <w:b/>
          <w:color w:val="1F497D"/>
          <w:szCs w:val="24"/>
        </w:rPr>
      </w:pPr>
      <w:r w:rsidRPr="00FF3F05">
        <w:rPr>
          <w:rFonts w:ascii="Cambria" w:hAnsi="Cambria"/>
          <w:b/>
          <w:color w:val="1F497D"/>
          <w:szCs w:val="24"/>
        </w:rPr>
        <w:t xml:space="preserve">11.2.4. Na hipótese de não se viabilizar a apresentação de nova proposta por </w:t>
      </w:r>
      <w:proofErr w:type="spellStart"/>
      <w:r w:rsidRPr="00FF3F05">
        <w:rPr>
          <w:rFonts w:ascii="Cambria" w:hAnsi="Cambria"/>
          <w:b/>
          <w:color w:val="1F497D"/>
          <w:szCs w:val="24"/>
        </w:rPr>
        <w:t>microempreendedor</w:t>
      </w:r>
      <w:proofErr w:type="spellEnd"/>
      <w:r w:rsidRPr="00FF3F05">
        <w:rPr>
          <w:rFonts w:ascii="Cambria" w:hAnsi="Cambria"/>
          <w:b/>
          <w:color w:val="1F497D"/>
          <w:szCs w:val="24"/>
        </w:rPr>
        <w:t xml:space="preserve"> individual - MEI, microempresa - ME ou empresa de pequeno </w:t>
      </w:r>
      <w:r w:rsidRPr="00FF3F05">
        <w:rPr>
          <w:rFonts w:ascii="Cambria" w:hAnsi="Cambria"/>
          <w:b/>
          <w:color w:val="1F497D"/>
          <w:szCs w:val="24"/>
        </w:rPr>
        <w:lastRenderedPageBreak/>
        <w:t>porte - EPP, segundo os procedimentos acima, será considerado o menor valor apresentado inicialmente.</w:t>
      </w:r>
    </w:p>
    <w:p w:rsidR="006A423B" w:rsidRPr="00780B96" w:rsidRDefault="006A423B" w:rsidP="006A423B">
      <w:pPr>
        <w:pStyle w:val="Corpodetexto"/>
        <w:rPr>
          <w:rFonts w:ascii="Cambria" w:hAnsi="Cambria"/>
          <w:b/>
          <w:szCs w:val="24"/>
        </w:rPr>
      </w:pPr>
    </w:p>
    <w:p w:rsidR="006A423B" w:rsidRPr="00A448EC" w:rsidRDefault="006A423B" w:rsidP="006A423B">
      <w:pPr>
        <w:pStyle w:val="Textoembloco"/>
        <w:tabs>
          <w:tab w:val="num" w:pos="709"/>
        </w:tabs>
        <w:ind w:left="0" w:firstLine="0"/>
        <w:rPr>
          <w:rFonts w:ascii="Cambria" w:hAnsi="Cambria"/>
          <w:b/>
          <w:color w:val="000000"/>
          <w:szCs w:val="24"/>
        </w:rPr>
      </w:pPr>
      <w:r>
        <w:rPr>
          <w:rFonts w:ascii="Cambria" w:hAnsi="Cambria"/>
          <w:b/>
          <w:color w:val="000000"/>
          <w:szCs w:val="24"/>
        </w:rPr>
        <w:t>12</w:t>
      </w:r>
      <w:r w:rsidRPr="00A448EC">
        <w:rPr>
          <w:rFonts w:ascii="Cambria" w:hAnsi="Cambria"/>
          <w:b/>
          <w:color w:val="000000"/>
          <w:szCs w:val="24"/>
        </w:rPr>
        <w:t>.</w:t>
      </w:r>
      <w:r w:rsidRPr="00A448EC">
        <w:rPr>
          <w:rFonts w:ascii="Cambria" w:hAnsi="Cambria"/>
          <w:b/>
          <w:szCs w:val="24"/>
        </w:rPr>
        <w:t xml:space="preserve"> </w:t>
      </w:r>
      <w:r>
        <w:rPr>
          <w:rFonts w:ascii="Cambria" w:hAnsi="Cambria"/>
          <w:b/>
          <w:szCs w:val="24"/>
        </w:rPr>
        <w:t>DA NEGOCIAÇÃO</w:t>
      </w:r>
    </w:p>
    <w:p w:rsidR="006A423B" w:rsidRDefault="006A423B" w:rsidP="006A423B">
      <w:pPr>
        <w:widowControl w:val="0"/>
        <w:tabs>
          <w:tab w:val="num" w:pos="709"/>
        </w:tabs>
        <w:ind w:left="4"/>
        <w:jc w:val="both"/>
        <w:rPr>
          <w:rFonts w:ascii="Cambria" w:hAnsi="Cambria"/>
          <w:b/>
          <w:sz w:val="24"/>
          <w:szCs w:val="24"/>
        </w:rPr>
      </w:pPr>
    </w:p>
    <w:p w:rsidR="006A423B" w:rsidRPr="003C25F9" w:rsidRDefault="006A423B" w:rsidP="006A423B">
      <w:pPr>
        <w:pStyle w:val="Textoembloco"/>
        <w:tabs>
          <w:tab w:val="num" w:pos="709"/>
        </w:tabs>
        <w:ind w:left="4" w:firstLine="0"/>
        <w:rPr>
          <w:rFonts w:ascii="Cambria" w:hAnsi="Cambria"/>
          <w:szCs w:val="24"/>
        </w:rPr>
      </w:pPr>
      <w:r>
        <w:rPr>
          <w:rFonts w:ascii="Cambria" w:hAnsi="Cambria"/>
          <w:b/>
          <w:szCs w:val="24"/>
        </w:rPr>
        <w:t>12</w:t>
      </w:r>
      <w:r w:rsidRPr="00872796">
        <w:rPr>
          <w:rFonts w:ascii="Cambria" w:hAnsi="Cambria"/>
          <w:b/>
          <w:szCs w:val="24"/>
        </w:rPr>
        <w:t>.1.</w:t>
      </w:r>
      <w:r>
        <w:rPr>
          <w:rFonts w:ascii="Cambria" w:hAnsi="Cambria"/>
          <w:szCs w:val="24"/>
        </w:rPr>
        <w:t xml:space="preserve"> </w:t>
      </w:r>
      <w:r w:rsidRPr="00872796">
        <w:rPr>
          <w:rFonts w:ascii="Cambria" w:hAnsi="Cambria"/>
          <w:szCs w:val="24"/>
        </w:rPr>
        <w:t>Encerrada a etapa de negociação</w:t>
      </w:r>
      <w:r>
        <w:rPr>
          <w:rFonts w:ascii="Cambria" w:hAnsi="Cambria"/>
          <w:szCs w:val="24"/>
        </w:rPr>
        <w:t xml:space="preserve"> e concedido </w:t>
      </w:r>
      <w:r w:rsidRPr="0066687E">
        <w:rPr>
          <w:rFonts w:ascii="Cambria" w:hAnsi="Cambria"/>
          <w:b/>
          <w:color w:val="1F497D"/>
          <w:szCs w:val="24"/>
        </w:rPr>
        <w:t xml:space="preserve">ao </w:t>
      </w:r>
      <w:proofErr w:type="spellStart"/>
      <w:r w:rsidRPr="0066687E">
        <w:rPr>
          <w:rFonts w:ascii="Cambria" w:hAnsi="Cambria"/>
          <w:b/>
          <w:color w:val="1F497D"/>
          <w:szCs w:val="24"/>
        </w:rPr>
        <w:t>microempreendedor</w:t>
      </w:r>
      <w:proofErr w:type="spellEnd"/>
      <w:r w:rsidRPr="0066687E">
        <w:rPr>
          <w:rFonts w:ascii="Cambria" w:hAnsi="Cambria"/>
          <w:b/>
          <w:color w:val="1F497D"/>
          <w:szCs w:val="24"/>
        </w:rPr>
        <w:t xml:space="preserve"> individual - MEI, microempresa - ME ou empresa de pequeno porte </w:t>
      </w:r>
      <w:r>
        <w:rPr>
          <w:rFonts w:ascii="Cambria" w:hAnsi="Cambria"/>
          <w:b/>
          <w:color w:val="1F497D"/>
          <w:szCs w:val="24"/>
        </w:rPr>
        <w:t>–</w:t>
      </w:r>
      <w:r w:rsidRPr="0066687E">
        <w:rPr>
          <w:rFonts w:ascii="Cambria" w:hAnsi="Cambria"/>
          <w:b/>
          <w:color w:val="1F497D"/>
          <w:szCs w:val="24"/>
        </w:rPr>
        <w:t xml:space="preserve"> EPP</w:t>
      </w:r>
      <w:r>
        <w:rPr>
          <w:rFonts w:ascii="Cambria" w:hAnsi="Cambria"/>
          <w:b/>
          <w:color w:val="1F497D"/>
          <w:szCs w:val="24"/>
        </w:rPr>
        <w:t xml:space="preserve"> </w:t>
      </w:r>
      <w:r w:rsidRPr="0066687E">
        <w:rPr>
          <w:rFonts w:ascii="Cambria" w:hAnsi="Cambria"/>
          <w:b/>
          <w:color w:val="1F497D"/>
          <w:szCs w:val="24"/>
        </w:rPr>
        <w:t xml:space="preserve">a preferência de contratação </w:t>
      </w:r>
      <w:r>
        <w:rPr>
          <w:rFonts w:ascii="Cambria" w:hAnsi="Cambria"/>
          <w:b/>
          <w:color w:val="1F497D"/>
          <w:szCs w:val="24"/>
        </w:rPr>
        <w:t xml:space="preserve">na forma do artigo </w:t>
      </w:r>
      <w:r w:rsidRPr="0066687E">
        <w:rPr>
          <w:rFonts w:ascii="Cambria" w:hAnsi="Cambria"/>
          <w:b/>
          <w:color w:val="1F497D"/>
          <w:szCs w:val="24"/>
        </w:rPr>
        <w:t>44 da Lei Complementar nº123/2006</w:t>
      </w:r>
      <w:r>
        <w:rPr>
          <w:rFonts w:ascii="Cambria" w:hAnsi="Cambria"/>
          <w:b/>
          <w:color w:val="1F497D"/>
          <w:szCs w:val="24"/>
        </w:rPr>
        <w:t xml:space="preserve">, </w:t>
      </w:r>
      <w:r>
        <w:rPr>
          <w:rFonts w:ascii="Cambria" w:hAnsi="Cambria"/>
          <w:szCs w:val="24"/>
        </w:rPr>
        <w:t xml:space="preserve">o </w:t>
      </w:r>
      <w:r w:rsidRPr="00577EE5">
        <w:rPr>
          <w:rFonts w:ascii="Cambria" w:hAnsi="Cambria"/>
          <w:b/>
          <w:szCs w:val="24"/>
        </w:rPr>
        <w:t>PREGOEIRO</w:t>
      </w:r>
      <w:r w:rsidRPr="006F0ABF">
        <w:rPr>
          <w:rFonts w:ascii="Cambria" w:hAnsi="Cambria"/>
          <w:color w:val="000000"/>
          <w:szCs w:val="24"/>
        </w:rPr>
        <w:t xml:space="preserve"> </w:t>
      </w:r>
      <w:r w:rsidRPr="003C25F9">
        <w:rPr>
          <w:rFonts w:ascii="Cambria" w:hAnsi="Cambria"/>
          <w:color w:val="000000"/>
          <w:szCs w:val="24"/>
        </w:rPr>
        <w:t>deverá encaminhar, pelo sistema eletrônico, contraproposta ao licitante que tenha apresentado o melhor preço, para que seja obtida melhor proposta, vedada a negociação em condições diferentes das previstas n</w:t>
      </w:r>
      <w:r>
        <w:rPr>
          <w:rFonts w:ascii="Cambria" w:hAnsi="Cambria"/>
          <w:color w:val="000000"/>
          <w:szCs w:val="24"/>
        </w:rPr>
        <w:t>o</w:t>
      </w:r>
      <w:r w:rsidRPr="003C25F9">
        <w:rPr>
          <w:rFonts w:ascii="Cambria" w:hAnsi="Cambria"/>
          <w:color w:val="000000"/>
          <w:szCs w:val="24"/>
        </w:rPr>
        <w:t xml:space="preserve"> </w:t>
      </w:r>
      <w:r>
        <w:rPr>
          <w:rFonts w:ascii="Cambria" w:hAnsi="Cambria"/>
          <w:color w:val="000000"/>
          <w:szCs w:val="24"/>
        </w:rPr>
        <w:t>e</w:t>
      </w:r>
      <w:r w:rsidRPr="003C25F9">
        <w:rPr>
          <w:rFonts w:ascii="Cambria" w:hAnsi="Cambria"/>
          <w:color w:val="000000"/>
          <w:szCs w:val="24"/>
        </w:rPr>
        <w:t>dital.</w:t>
      </w:r>
    </w:p>
    <w:p w:rsidR="006A423B" w:rsidRPr="003C25F9" w:rsidRDefault="006A423B" w:rsidP="006A423B">
      <w:pPr>
        <w:pStyle w:val="Textoembloco"/>
        <w:ind w:left="709" w:firstLine="0"/>
        <w:rPr>
          <w:rFonts w:ascii="Cambria" w:hAnsi="Cambria"/>
          <w:szCs w:val="24"/>
        </w:rPr>
      </w:pPr>
    </w:p>
    <w:p w:rsidR="006A423B" w:rsidRPr="003C25F9" w:rsidRDefault="006A423B" w:rsidP="006A423B">
      <w:pPr>
        <w:pStyle w:val="Textoembloco"/>
        <w:tabs>
          <w:tab w:val="num" w:pos="709"/>
        </w:tabs>
        <w:ind w:left="4" w:firstLine="0"/>
        <w:rPr>
          <w:rFonts w:ascii="Cambria" w:hAnsi="Cambria"/>
          <w:szCs w:val="24"/>
        </w:rPr>
      </w:pPr>
      <w:r>
        <w:rPr>
          <w:rFonts w:ascii="Cambria" w:hAnsi="Cambria"/>
          <w:b/>
          <w:color w:val="000000"/>
          <w:szCs w:val="24"/>
          <w:lang w:eastAsia="en-US"/>
        </w:rPr>
        <w:t xml:space="preserve">12.2. </w:t>
      </w:r>
      <w:r w:rsidRPr="003C25F9">
        <w:rPr>
          <w:rFonts w:ascii="Cambria" w:hAnsi="Cambria"/>
          <w:color w:val="000000"/>
          <w:szCs w:val="24"/>
          <w:lang w:eastAsia="en-US"/>
        </w:rPr>
        <w:t>A negociação será realizada por meio do sistema, podendo ser acompanhada pelos demais licitantes.</w:t>
      </w:r>
    </w:p>
    <w:p w:rsidR="006A423B" w:rsidRPr="00577EE5" w:rsidRDefault="006A423B" w:rsidP="006A423B">
      <w:pPr>
        <w:widowControl w:val="0"/>
        <w:tabs>
          <w:tab w:val="num" w:pos="709"/>
        </w:tabs>
        <w:jc w:val="both"/>
        <w:rPr>
          <w:rFonts w:ascii="Cambria" w:hAnsi="Cambria"/>
          <w:b/>
          <w:sz w:val="24"/>
          <w:szCs w:val="24"/>
        </w:rPr>
      </w:pPr>
    </w:p>
    <w:p w:rsidR="006A423B" w:rsidRPr="00B861AE" w:rsidRDefault="006A423B" w:rsidP="006A423B">
      <w:pPr>
        <w:pStyle w:val="Textoembloco"/>
        <w:tabs>
          <w:tab w:val="num" w:pos="709"/>
        </w:tabs>
        <w:ind w:left="4" w:firstLine="0"/>
        <w:rPr>
          <w:rFonts w:ascii="Cambria" w:hAnsi="Cambria"/>
          <w:b/>
          <w:color w:val="000000"/>
          <w:szCs w:val="24"/>
        </w:rPr>
      </w:pPr>
      <w:r w:rsidRPr="00B861AE">
        <w:rPr>
          <w:rFonts w:ascii="Cambria" w:hAnsi="Cambria"/>
          <w:b/>
          <w:color w:val="000000"/>
          <w:szCs w:val="24"/>
        </w:rPr>
        <w:t>1</w:t>
      </w:r>
      <w:r>
        <w:rPr>
          <w:rFonts w:ascii="Cambria" w:hAnsi="Cambria"/>
          <w:b/>
          <w:color w:val="000000"/>
          <w:szCs w:val="24"/>
        </w:rPr>
        <w:t>3</w:t>
      </w:r>
      <w:r w:rsidRPr="00B861AE">
        <w:rPr>
          <w:rFonts w:ascii="Cambria" w:hAnsi="Cambria"/>
          <w:b/>
          <w:color w:val="000000"/>
          <w:szCs w:val="24"/>
        </w:rPr>
        <w:t>.</w:t>
      </w:r>
      <w:r w:rsidRPr="00B861AE">
        <w:rPr>
          <w:rFonts w:ascii="Cambria" w:hAnsi="Cambria"/>
          <w:b/>
          <w:szCs w:val="24"/>
        </w:rPr>
        <w:t xml:space="preserve"> DA ACEITABILIDADE DA PROPOSTA</w:t>
      </w:r>
    </w:p>
    <w:p w:rsidR="006A423B" w:rsidRPr="00B861AE" w:rsidRDefault="006A423B" w:rsidP="006A423B">
      <w:pPr>
        <w:widowControl w:val="0"/>
        <w:tabs>
          <w:tab w:val="num" w:pos="709"/>
        </w:tabs>
        <w:jc w:val="both"/>
        <w:rPr>
          <w:rFonts w:ascii="Cambria" w:hAnsi="Cambria"/>
          <w:sz w:val="24"/>
          <w:szCs w:val="24"/>
        </w:rPr>
      </w:pPr>
    </w:p>
    <w:p w:rsidR="006A423B" w:rsidRPr="00B861AE" w:rsidRDefault="006A423B" w:rsidP="006A423B">
      <w:pPr>
        <w:widowControl w:val="0"/>
        <w:tabs>
          <w:tab w:val="num" w:pos="709"/>
        </w:tabs>
        <w:jc w:val="both"/>
        <w:rPr>
          <w:rFonts w:ascii="Cambria" w:hAnsi="Cambria"/>
          <w:b/>
          <w:sz w:val="24"/>
          <w:szCs w:val="24"/>
        </w:rPr>
      </w:pPr>
      <w:r w:rsidRPr="00B861AE">
        <w:rPr>
          <w:rFonts w:ascii="Cambria" w:hAnsi="Cambria"/>
          <w:b/>
          <w:sz w:val="24"/>
          <w:szCs w:val="24"/>
        </w:rPr>
        <w:t>1</w:t>
      </w:r>
      <w:r>
        <w:rPr>
          <w:rFonts w:ascii="Cambria" w:hAnsi="Cambria"/>
          <w:b/>
          <w:sz w:val="24"/>
          <w:szCs w:val="24"/>
        </w:rPr>
        <w:t>3</w:t>
      </w:r>
      <w:r w:rsidRPr="00B861AE">
        <w:rPr>
          <w:rFonts w:ascii="Cambria" w:hAnsi="Cambria"/>
          <w:b/>
          <w:sz w:val="24"/>
          <w:szCs w:val="24"/>
        </w:rPr>
        <w:t xml:space="preserve">.1. </w:t>
      </w:r>
      <w:r w:rsidRPr="00B861AE">
        <w:rPr>
          <w:rFonts w:ascii="Cambria" w:hAnsi="Cambria"/>
          <w:sz w:val="24"/>
          <w:szCs w:val="24"/>
        </w:rPr>
        <w:t xml:space="preserve">Encerrada a etapa de negociação, o </w:t>
      </w:r>
      <w:r w:rsidRPr="00B861AE">
        <w:rPr>
          <w:rFonts w:ascii="Cambria" w:hAnsi="Cambria"/>
          <w:b/>
          <w:sz w:val="24"/>
          <w:szCs w:val="24"/>
        </w:rPr>
        <w:t xml:space="preserve">PREGOEIRO </w:t>
      </w:r>
      <w:r w:rsidRPr="00B861AE">
        <w:rPr>
          <w:rFonts w:ascii="Cambria" w:hAnsi="Cambria"/>
          <w:sz w:val="24"/>
          <w:szCs w:val="24"/>
        </w:rPr>
        <w:t xml:space="preserve">examinará a proposta classificada em primeiro lugar quanto à adequação ao objeto e à compatibilidade do preço em relação ao máximo estipulado para contratação no edital e seus anexos, observado o disposto no </w:t>
      </w:r>
      <w:r w:rsidRPr="00B861AE">
        <w:rPr>
          <w:rFonts w:ascii="Cambria" w:hAnsi="Cambria"/>
          <w:b/>
          <w:sz w:val="24"/>
          <w:szCs w:val="24"/>
        </w:rPr>
        <w:t>parágrafo único do artigo 7º e no § 9º do artigo 26 do Decreto Federal nº 10.024/2019.</w:t>
      </w:r>
    </w:p>
    <w:p w:rsidR="006A423B" w:rsidRPr="00B861AE" w:rsidRDefault="006A423B" w:rsidP="006A423B">
      <w:pPr>
        <w:widowControl w:val="0"/>
        <w:tabs>
          <w:tab w:val="num" w:pos="709"/>
        </w:tabs>
        <w:ind w:left="4"/>
        <w:jc w:val="both"/>
        <w:rPr>
          <w:rFonts w:ascii="Cambria" w:hAnsi="Cambria"/>
          <w:b/>
          <w:sz w:val="24"/>
          <w:szCs w:val="24"/>
        </w:rPr>
      </w:pPr>
    </w:p>
    <w:p w:rsidR="006A423B" w:rsidRPr="00B13ED8" w:rsidRDefault="006A423B" w:rsidP="006A423B">
      <w:pPr>
        <w:widowControl w:val="0"/>
        <w:ind w:left="1134"/>
        <w:jc w:val="both"/>
        <w:rPr>
          <w:rFonts w:ascii="Cambria" w:hAnsi="Cambria"/>
          <w:sz w:val="24"/>
          <w:szCs w:val="24"/>
        </w:rPr>
      </w:pPr>
      <w:r>
        <w:rPr>
          <w:rFonts w:ascii="Cambria" w:hAnsi="Cambria"/>
          <w:b/>
          <w:sz w:val="24"/>
          <w:szCs w:val="24"/>
        </w:rPr>
        <w:t xml:space="preserve">13.1.1. </w:t>
      </w:r>
      <w:r>
        <w:rPr>
          <w:rFonts w:ascii="Cambria" w:hAnsi="Cambria"/>
          <w:sz w:val="24"/>
          <w:szCs w:val="24"/>
        </w:rPr>
        <w:t>O exame da proposta classificada em primeiro lugar será de acordo com o</w:t>
      </w:r>
      <w:r w:rsidRPr="00E001CC">
        <w:rPr>
          <w:rFonts w:ascii="Cambria" w:hAnsi="Cambria"/>
          <w:b/>
          <w:sz w:val="24"/>
          <w:szCs w:val="24"/>
        </w:rPr>
        <w:t xml:space="preserve"> CRITÉRIO DE JULGAMENTO</w:t>
      </w:r>
      <w:r>
        <w:rPr>
          <w:rFonts w:ascii="Cambria" w:hAnsi="Cambria"/>
          <w:b/>
          <w:sz w:val="24"/>
          <w:szCs w:val="24"/>
        </w:rPr>
        <w:t xml:space="preserve">, </w:t>
      </w:r>
      <w:r w:rsidRPr="00E001CC">
        <w:rPr>
          <w:rFonts w:ascii="Cambria" w:hAnsi="Cambria"/>
          <w:b/>
          <w:sz w:val="24"/>
          <w:szCs w:val="24"/>
        </w:rPr>
        <w:t>CLASSIFICAÇÃO DAS PROPOSTAS</w:t>
      </w:r>
      <w:r>
        <w:rPr>
          <w:rFonts w:ascii="Cambria" w:hAnsi="Cambria"/>
          <w:b/>
          <w:sz w:val="24"/>
          <w:szCs w:val="24"/>
        </w:rPr>
        <w:t xml:space="preserve"> E </w:t>
      </w:r>
      <w:r w:rsidRPr="00E001CC">
        <w:rPr>
          <w:rFonts w:ascii="Cambria" w:hAnsi="Cambria"/>
          <w:b/>
          <w:sz w:val="24"/>
          <w:szCs w:val="24"/>
        </w:rPr>
        <w:t>CRITÉRIO</w:t>
      </w:r>
      <w:r>
        <w:rPr>
          <w:rFonts w:ascii="Cambria" w:hAnsi="Cambria"/>
          <w:b/>
          <w:sz w:val="24"/>
          <w:szCs w:val="24"/>
        </w:rPr>
        <w:t xml:space="preserve"> DE ACEITABILIDADE DE PREÇO </w:t>
      </w:r>
      <w:r w:rsidRPr="00B13ED8">
        <w:rPr>
          <w:rFonts w:ascii="Cambria" w:hAnsi="Cambria"/>
          <w:sz w:val="24"/>
          <w:szCs w:val="24"/>
        </w:rPr>
        <w:t>previstos na</w:t>
      </w:r>
      <w:r>
        <w:rPr>
          <w:rFonts w:ascii="Cambria" w:hAnsi="Cambria"/>
          <w:b/>
          <w:sz w:val="24"/>
          <w:szCs w:val="24"/>
        </w:rPr>
        <w:t xml:space="preserve"> </w:t>
      </w:r>
      <w:r w:rsidRPr="00B13ED8">
        <w:rPr>
          <w:rFonts w:ascii="Cambria" w:hAnsi="Cambria"/>
          <w:b/>
          <w:color w:val="C00000"/>
          <w:sz w:val="24"/>
          <w:szCs w:val="24"/>
        </w:rPr>
        <w:t xml:space="preserve">CLÁUSULA </w:t>
      </w:r>
      <w:proofErr w:type="gramStart"/>
      <w:r w:rsidRPr="00B13ED8">
        <w:rPr>
          <w:rFonts w:ascii="Cambria" w:hAnsi="Cambria"/>
          <w:b/>
          <w:color w:val="C00000"/>
          <w:sz w:val="24"/>
          <w:szCs w:val="24"/>
        </w:rPr>
        <w:t>9</w:t>
      </w:r>
      <w:proofErr w:type="gramEnd"/>
      <w:r>
        <w:rPr>
          <w:rFonts w:ascii="Cambria" w:hAnsi="Cambria"/>
          <w:b/>
          <w:sz w:val="24"/>
          <w:szCs w:val="24"/>
        </w:rPr>
        <w:t xml:space="preserve"> </w:t>
      </w:r>
      <w:r w:rsidRPr="00B13ED8">
        <w:rPr>
          <w:rFonts w:ascii="Cambria" w:hAnsi="Cambria"/>
          <w:sz w:val="24"/>
          <w:szCs w:val="24"/>
        </w:rPr>
        <w:t>do edital.</w:t>
      </w:r>
    </w:p>
    <w:p w:rsidR="006A423B" w:rsidRPr="00E001CC" w:rsidRDefault="006A423B" w:rsidP="006A423B">
      <w:pPr>
        <w:jc w:val="both"/>
        <w:rPr>
          <w:rFonts w:ascii="Cambria" w:hAnsi="Cambria"/>
          <w:b/>
          <w:sz w:val="24"/>
          <w:szCs w:val="24"/>
        </w:rPr>
      </w:pPr>
    </w:p>
    <w:p w:rsidR="006A423B" w:rsidRPr="00037279" w:rsidRDefault="006A423B" w:rsidP="006A423B">
      <w:pPr>
        <w:pStyle w:val="Corpodetexto"/>
        <w:ind w:left="1134"/>
        <w:rPr>
          <w:rFonts w:ascii="Cambria" w:hAnsi="Cambria"/>
        </w:rPr>
      </w:pPr>
      <w:r>
        <w:rPr>
          <w:rFonts w:ascii="Cambria" w:hAnsi="Cambria"/>
          <w:b/>
        </w:rPr>
        <w:t xml:space="preserve">13.1.2. </w:t>
      </w:r>
      <w:r w:rsidRPr="00CD22EA">
        <w:rPr>
          <w:rFonts w:ascii="Cambria" w:hAnsi="Cambria"/>
        </w:rPr>
        <w:t xml:space="preserve">A proposta será </w:t>
      </w:r>
      <w:r>
        <w:rPr>
          <w:rFonts w:ascii="Cambria" w:hAnsi="Cambria"/>
          <w:b/>
        </w:rPr>
        <w:t>d</w:t>
      </w:r>
      <w:r w:rsidRPr="007A292D">
        <w:rPr>
          <w:rFonts w:ascii="Cambria" w:hAnsi="Cambria"/>
          <w:b/>
        </w:rPr>
        <w:t>esclassifica</w:t>
      </w:r>
      <w:r>
        <w:rPr>
          <w:rFonts w:ascii="Cambria" w:hAnsi="Cambria"/>
          <w:b/>
        </w:rPr>
        <w:t xml:space="preserve">da </w:t>
      </w:r>
      <w:r w:rsidRPr="00CD22EA">
        <w:rPr>
          <w:rFonts w:ascii="Cambria" w:hAnsi="Cambria"/>
        </w:rPr>
        <w:t>quando se apresentar</w:t>
      </w:r>
      <w:r>
        <w:rPr>
          <w:rFonts w:ascii="Cambria" w:hAnsi="Cambria"/>
          <w:b/>
        </w:rPr>
        <w:t xml:space="preserve"> </w:t>
      </w:r>
      <w:r w:rsidRPr="00037279">
        <w:rPr>
          <w:rFonts w:ascii="Cambria" w:hAnsi="Cambria"/>
        </w:rPr>
        <w:t>desconforme e incompatíve</w:t>
      </w:r>
      <w:r>
        <w:rPr>
          <w:rFonts w:ascii="Cambria" w:hAnsi="Cambria"/>
        </w:rPr>
        <w:t>l</w:t>
      </w:r>
      <w:r w:rsidRPr="00037279">
        <w:rPr>
          <w:rFonts w:ascii="Cambria" w:hAnsi="Cambria"/>
        </w:rPr>
        <w:t xml:space="preserve"> que altere, descaracterize ou </w:t>
      </w:r>
      <w:r w:rsidRPr="007A292D">
        <w:rPr>
          <w:rFonts w:ascii="Cambria" w:hAnsi="Cambria"/>
          <w:b/>
        </w:rPr>
        <w:t>desatenda às especificações do objeto</w:t>
      </w:r>
      <w:r>
        <w:rPr>
          <w:rFonts w:ascii="Cambria" w:hAnsi="Cambria"/>
          <w:b/>
        </w:rPr>
        <w:t xml:space="preserve"> </w:t>
      </w:r>
      <w:r w:rsidRPr="00CD22EA">
        <w:rPr>
          <w:rFonts w:ascii="Cambria" w:hAnsi="Cambria"/>
        </w:rPr>
        <w:t>contidas no</w:t>
      </w:r>
      <w:r>
        <w:rPr>
          <w:rFonts w:ascii="Cambria" w:hAnsi="Cambria"/>
          <w:b/>
        </w:rPr>
        <w:t xml:space="preserve"> </w:t>
      </w:r>
      <w:r w:rsidRPr="00CD22EA">
        <w:rPr>
          <w:rFonts w:ascii="Cambria" w:hAnsi="Cambria"/>
          <w:b/>
          <w:color w:val="C00000"/>
        </w:rPr>
        <w:t>ANEXO I</w:t>
      </w:r>
      <w:r w:rsidRPr="00037279">
        <w:rPr>
          <w:rFonts w:ascii="Cambria" w:hAnsi="Cambria"/>
        </w:rPr>
        <w:t>, independentemente do preço que oferte</w:t>
      </w:r>
      <w:r w:rsidRPr="00037279">
        <w:rPr>
          <w:rFonts w:ascii="Cambria" w:hAnsi="Cambria"/>
          <w:b/>
        </w:rPr>
        <w:t xml:space="preserve"> </w:t>
      </w:r>
      <w:r w:rsidRPr="00CD22EA">
        <w:rPr>
          <w:rFonts w:ascii="Cambria" w:hAnsi="Cambria"/>
        </w:rPr>
        <w:t>e elaborada em desacordo com os termos do edital e seus anexos ou que contrarie as normas legais</w:t>
      </w:r>
      <w:r w:rsidRPr="00037279">
        <w:rPr>
          <w:rFonts w:ascii="Cambria" w:hAnsi="Cambria"/>
        </w:rPr>
        <w:t xml:space="preserve"> vigentes.</w:t>
      </w:r>
    </w:p>
    <w:p w:rsidR="006A423B" w:rsidRPr="00CD22EA" w:rsidRDefault="006A423B" w:rsidP="006A423B">
      <w:pPr>
        <w:widowControl w:val="0"/>
        <w:jc w:val="both"/>
        <w:rPr>
          <w:rFonts w:ascii="Cambria" w:hAnsi="Cambria"/>
          <w:sz w:val="24"/>
          <w:szCs w:val="24"/>
        </w:rPr>
      </w:pPr>
    </w:p>
    <w:p w:rsidR="006A423B" w:rsidRPr="00936040" w:rsidRDefault="006A423B" w:rsidP="006A423B">
      <w:pPr>
        <w:jc w:val="both"/>
        <w:rPr>
          <w:rFonts w:ascii="Cambria" w:hAnsi="Cambria"/>
          <w:sz w:val="24"/>
          <w:szCs w:val="24"/>
        </w:rPr>
      </w:pPr>
      <w:r w:rsidRPr="00936040">
        <w:rPr>
          <w:rFonts w:ascii="Cambria" w:hAnsi="Cambria"/>
          <w:b/>
          <w:color w:val="000000"/>
          <w:sz w:val="24"/>
          <w:szCs w:val="24"/>
        </w:rPr>
        <w:t>1</w:t>
      </w:r>
      <w:r>
        <w:rPr>
          <w:rFonts w:ascii="Cambria" w:hAnsi="Cambria"/>
          <w:b/>
          <w:color w:val="000000"/>
          <w:sz w:val="24"/>
          <w:szCs w:val="24"/>
        </w:rPr>
        <w:t>3</w:t>
      </w:r>
      <w:r w:rsidRPr="00936040">
        <w:rPr>
          <w:rFonts w:ascii="Cambria" w:hAnsi="Cambria"/>
          <w:b/>
          <w:color w:val="000000"/>
          <w:sz w:val="24"/>
          <w:szCs w:val="24"/>
        </w:rPr>
        <w:t>.2.</w:t>
      </w:r>
      <w:r w:rsidRPr="00936040">
        <w:rPr>
          <w:rFonts w:ascii="Cambria" w:hAnsi="Cambria"/>
          <w:color w:val="000000"/>
          <w:sz w:val="24"/>
          <w:szCs w:val="24"/>
        </w:rPr>
        <w:t xml:space="preserve"> O </w:t>
      </w:r>
      <w:r w:rsidRPr="00936040">
        <w:rPr>
          <w:rFonts w:ascii="Cambria" w:hAnsi="Cambria"/>
          <w:b/>
          <w:color w:val="000000"/>
          <w:sz w:val="24"/>
          <w:szCs w:val="24"/>
        </w:rPr>
        <w:t>PREGOEIRO</w:t>
      </w:r>
      <w:r w:rsidRPr="00936040">
        <w:rPr>
          <w:rFonts w:ascii="Cambria" w:hAnsi="Cambria"/>
          <w:color w:val="000000"/>
          <w:sz w:val="24"/>
          <w:szCs w:val="24"/>
        </w:rPr>
        <w:t xml:space="preserve"> solicitará ao licitante melhor classificado para que, no prazo de </w:t>
      </w:r>
      <w:r w:rsidRPr="00936040">
        <w:rPr>
          <w:rFonts w:ascii="Cambria" w:hAnsi="Cambria"/>
          <w:b/>
          <w:color w:val="000000"/>
          <w:sz w:val="24"/>
          <w:szCs w:val="24"/>
        </w:rPr>
        <w:t>02 (duas</w:t>
      </w:r>
      <w:r w:rsidRPr="00936040">
        <w:rPr>
          <w:rFonts w:ascii="Cambria" w:hAnsi="Cambria"/>
          <w:b/>
          <w:sz w:val="24"/>
          <w:szCs w:val="24"/>
        </w:rPr>
        <w:t>)</w:t>
      </w:r>
      <w:r w:rsidRPr="00936040">
        <w:rPr>
          <w:rFonts w:ascii="Cambria" w:hAnsi="Cambria"/>
          <w:b/>
          <w:i/>
          <w:iCs/>
          <w:sz w:val="24"/>
          <w:szCs w:val="24"/>
        </w:rPr>
        <w:t xml:space="preserve"> </w:t>
      </w:r>
      <w:r w:rsidRPr="00936040">
        <w:rPr>
          <w:rFonts w:ascii="Cambria" w:hAnsi="Cambria"/>
          <w:b/>
          <w:sz w:val="24"/>
          <w:szCs w:val="24"/>
        </w:rPr>
        <w:t>horas</w:t>
      </w:r>
      <w:r w:rsidRPr="00936040">
        <w:rPr>
          <w:rFonts w:ascii="Cambria" w:hAnsi="Cambria"/>
          <w:color w:val="000000"/>
          <w:sz w:val="24"/>
          <w:szCs w:val="24"/>
        </w:rPr>
        <w:t xml:space="preserve">, envie a </w:t>
      </w:r>
      <w:r w:rsidRPr="009F2438">
        <w:rPr>
          <w:rFonts w:ascii="Cambria" w:hAnsi="Cambria"/>
          <w:color w:val="000000"/>
          <w:sz w:val="24"/>
          <w:szCs w:val="24"/>
        </w:rPr>
        <w:t xml:space="preserve">proposta de preço </w:t>
      </w:r>
      <w:r>
        <w:rPr>
          <w:rFonts w:ascii="Cambria" w:hAnsi="Cambria"/>
          <w:color w:val="000000"/>
          <w:sz w:val="24"/>
          <w:szCs w:val="24"/>
        </w:rPr>
        <w:t>re</w:t>
      </w:r>
      <w:r w:rsidRPr="009F2438">
        <w:rPr>
          <w:rFonts w:ascii="Cambria" w:hAnsi="Cambria"/>
          <w:color w:val="000000"/>
          <w:sz w:val="24"/>
          <w:szCs w:val="24"/>
        </w:rPr>
        <w:t xml:space="preserve">adequada ao último lance ofertado e após a negociação realizada, </w:t>
      </w:r>
      <w:r w:rsidRPr="009F2438">
        <w:rPr>
          <w:rFonts w:ascii="Cambria" w:hAnsi="Cambria" w:cs="Calibri"/>
          <w:color w:val="000000"/>
          <w:sz w:val="24"/>
          <w:szCs w:val="24"/>
        </w:rPr>
        <w:t>por meio da opção “</w:t>
      </w:r>
      <w:r w:rsidRPr="009F2438">
        <w:rPr>
          <w:rFonts w:ascii="Cambria" w:hAnsi="Cambria" w:cs="Calibri"/>
          <w:b/>
          <w:color w:val="000000"/>
          <w:sz w:val="24"/>
          <w:szCs w:val="24"/>
        </w:rPr>
        <w:t>ANEXAR”</w:t>
      </w:r>
      <w:r w:rsidRPr="009F2438">
        <w:rPr>
          <w:rFonts w:ascii="Cambria" w:hAnsi="Cambria" w:cs="Calibri"/>
          <w:color w:val="000000"/>
          <w:sz w:val="24"/>
          <w:szCs w:val="24"/>
        </w:rPr>
        <w:t xml:space="preserve"> no sistema </w:t>
      </w:r>
      <w:proofErr w:type="spellStart"/>
      <w:r w:rsidRPr="009F2438">
        <w:rPr>
          <w:rFonts w:ascii="Cambria" w:hAnsi="Cambria"/>
          <w:b/>
          <w:color w:val="C00000"/>
          <w:sz w:val="24"/>
          <w:szCs w:val="24"/>
        </w:rPr>
        <w:t>comprasnet-SIASG</w:t>
      </w:r>
      <w:proofErr w:type="spellEnd"/>
      <w:r w:rsidRPr="009F2438">
        <w:rPr>
          <w:rFonts w:ascii="Cambria" w:hAnsi="Cambria"/>
          <w:b/>
          <w:color w:val="C00000"/>
          <w:sz w:val="24"/>
          <w:szCs w:val="24"/>
        </w:rPr>
        <w:t>,</w:t>
      </w:r>
      <w:r w:rsidRPr="009F2438">
        <w:rPr>
          <w:rFonts w:ascii="Cambria" w:hAnsi="Cambria"/>
          <w:color w:val="000000"/>
          <w:sz w:val="24"/>
          <w:szCs w:val="24"/>
        </w:rPr>
        <w:t xml:space="preserve"> acompanhada, se for o caso, dos documentos complementares, quando</w:t>
      </w:r>
      <w:r w:rsidRPr="00936040">
        <w:rPr>
          <w:rFonts w:ascii="Cambria" w:hAnsi="Cambria"/>
          <w:color w:val="000000"/>
          <w:sz w:val="24"/>
          <w:szCs w:val="24"/>
        </w:rPr>
        <w:t xml:space="preserve"> necessários à confirmação daqueles exigidos no edital e já apresentados.</w:t>
      </w:r>
    </w:p>
    <w:p w:rsidR="006A423B" w:rsidRPr="00936040" w:rsidRDefault="006A423B" w:rsidP="006A423B">
      <w:pPr>
        <w:widowControl w:val="0"/>
        <w:tabs>
          <w:tab w:val="num" w:pos="709"/>
        </w:tabs>
        <w:ind w:left="4"/>
        <w:jc w:val="both"/>
        <w:rPr>
          <w:rFonts w:ascii="Calibri-Bold" w:hAnsi="Calibri-Bold" w:cs="Calibri"/>
          <w:b/>
          <w:bCs/>
          <w:color w:val="000000"/>
          <w:sz w:val="24"/>
          <w:szCs w:val="24"/>
        </w:rPr>
      </w:pPr>
    </w:p>
    <w:p w:rsidR="006A423B" w:rsidRPr="00AB7EC3" w:rsidRDefault="006A423B" w:rsidP="006A423B">
      <w:pPr>
        <w:ind w:left="1134"/>
        <w:jc w:val="both"/>
        <w:rPr>
          <w:rFonts w:ascii="Cambria" w:hAnsi="Cambria"/>
          <w:color w:val="000000"/>
          <w:sz w:val="24"/>
          <w:szCs w:val="24"/>
        </w:rPr>
      </w:pPr>
      <w:r w:rsidRPr="00936040">
        <w:rPr>
          <w:rFonts w:ascii="Cambria" w:hAnsi="Cambria"/>
          <w:b/>
          <w:color w:val="000000"/>
          <w:sz w:val="24"/>
          <w:szCs w:val="24"/>
        </w:rPr>
        <w:t>1</w:t>
      </w:r>
      <w:r>
        <w:rPr>
          <w:rFonts w:ascii="Cambria" w:hAnsi="Cambria"/>
          <w:b/>
          <w:color w:val="000000"/>
          <w:sz w:val="24"/>
          <w:szCs w:val="24"/>
        </w:rPr>
        <w:t>3</w:t>
      </w:r>
      <w:r w:rsidRPr="00936040">
        <w:rPr>
          <w:rFonts w:ascii="Cambria" w:hAnsi="Cambria"/>
          <w:b/>
          <w:color w:val="000000"/>
          <w:sz w:val="24"/>
          <w:szCs w:val="24"/>
        </w:rPr>
        <w:t>.2.</w:t>
      </w:r>
      <w:r>
        <w:rPr>
          <w:rFonts w:ascii="Cambria" w:hAnsi="Cambria"/>
          <w:b/>
          <w:color w:val="000000"/>
          <w:sz w:val="24"/>
          <w:szCs w:val="24"/>
        </w:rPr>
        <w:t xml:space="preserve">1. </w:t>
      </w:r>
      <w:r>
        <w:rPr>
          <w:rFonts w:ascii="Cambria" w:hAnsi="Cambria"/>
          <w:color w:val="000000"/>
          <w:sz w:val="24"/>
          <w:szCs w:val="24"/>
        </w:rPr>
        <w:t xml:space="preserve">A proposta de preço deve </w:t>
      </w:r>
      <w:r w:rsidRPr="00B06C06">
        <w:rPr>
          <w:rFonts w:ascii="Cambria" w:hAnsi="Cambria"/>
          <w:b/>
          <w:color w:val="C00000"/>
          <w:sz w:val="24"/>
          <w:szCs w:val="24"/>
          <w:u w:val="single"/>
        </w:rPr>
        <w:t>obrigatoriamente</w:t>
      </w:r>
      <w:r>
        <w:rPr>
          <w:rFonts w:ascii="Cambria" w:hAnsi="Cambria"/>
          <w:color w:val="000000"/>
          <w:sz w:val="24"/>
          <w:szCs w:val="24"/>
        </w:rPr>
        <w:t xml:space="preserve"> observar as regras previstas na </w:t>
      </w:r>
      <w:r w:rsidRPr="00AB7EC3">
        <w:rPr>
          <w:rFonts w:ascii="Cambria" w:hAnsi="Cambria"/>
          <w:b/>
          <w:color w:val="C00000"/>
          <w:sz w:val="24"/>
          <w:szCs w:val="24"/>
        </w:rPr>
        <w:t>CLÁUSULA 7.7.</w:t>
      </w:r>
    </w:p>
    <w:p w:rsidR="006A423B" w:rsidRDefault="006A423B" w:rsidP="006A423B">
      <w:pPr>
        <w:ind w:left="1134"/>
        <w:jc w:val="both"/>
        <w:rPr>
          <w:rFonts w:ascii="Cambria" w:hAnsi="Cambria"/>
          <w:color w:val="000000"/>
          <w:sz w:val="24"/>
          <w:szCs w:val="24"/>
        </w:rPr>
      </w:pPr>
    </w:p>
    <w:p w:rsidR="006A423B" w:rsidRPr="0038444D" w:rsidRDefault="006A423B" w:rsidP="006A423B">
      <w:pPr>
        <w:widowControl w:val="0"/>
        <w:tabs>
          <w:tab w:val="num" w:pos="709"/>
        </w:tabs>
        <w:jc w:val="both"/>
        <w:rPr>
          <w:rFonts w:ascii="Cambria" w:hAnsi="Cambria" w:cs="Calibri"/>
          <w:color w:val="000000"/>
          <w:sz w:val="24"/>
          <w:szCs w:val="24"/>
        </w:rPr>
      </w:pPr>
      <w:r w:rsidRPr="0038444D">
        <w:rPr>
          <w:rFonts w:ascii="Cambria" w:hAnsi="Cambria" w:cs="Calibri"/>
          <w:b/>
          <w:color w:val="000000"/>
          <w:sz w:val="24"/>
          <w:szCs w:val="24"/>
        </w:rPr>
        <w:t>1</w:t>
      </w:r>
      <w:r>
        <w:rPr>
          <w:rFonts w:ascii="Cambria" w:hAnsi="Cambria" w:cs="Calibri"/>
          <w:b/>
          <w:color w:val="000000"/>
          <w:sz w:val="24"/>
          <w:szCs w:val="24"/>
        </w:rPr>
        <w:t>3</w:t>
      </w:r>
      <w:r w:rsidRPr="0038444D">
        <w:rPr>
          <w:rFonts w:ascii="Cambria" w:hAnsi="Cambria" w:cs="Calibri"/>
          <w:b/>
          <w:color w:val="000000"/>
          <w:sz w:val="24"/>
          <w:szCs w:val="24"/>
        </w:rPr>
        <w:t>.3.</w:t>
      </w:r>
      <w:r w:rsidRPr="0038444D">
        <w:rPr>
          <w:rFonts w:ascii="Cambria" w:hAnsi="Cambria" w:cs="Calibri"/>
          <w:color w:val="000000"/>
          <w:sz w:val="24"/>
          <w:szCs w:val="24"/>
        </w:rPr>
        <w:t xml:space="preserve"> O </w:t>
      </w:r>
      <w:r w:rsidRPr="0038444D">
        <w:rPr>
          <w:rFonts w:ascii="Cambria" w:hAnsi="Cambria" w:cs="Calibri"/>
          <w:b/>
          <w:bCs/>
          <w:color w:val="000000"/>
          <w:sz w:val="24"/>
          <w:szCs w:val="24"/>
        </w:rPr>
        <w:t xml:space="preserve">PREGOEIRO </w:t>
      </w:r>
      <w:r w:rsidRPr="0038444D">
        <w:rPr>
          <w:rFonts w:ascii="Cambria" w:hAnsi="Cambria" w:cs="Calibri"/>
          <w:color w:val="000000"/>
          <w:sz w:val="24"/>
          <w:szCs w:val="24"/>
        </w:rPr>
        <w:t xml:space="preserve">poderá solicitar parecer de técnicos pertencentes ao quadro de pessoal do </w:t>
      </w:r>
      <w:r>
        <w:rPr>
          <w:rFonts w:ascii="Cambria" w:hAnsi="Cambria" w:cs="Calibri"/>
          <w:b/>
          <w:color w:val="000000"/>
          <w:sz w:val="24"/>
          <w:szCs w:val="24"/>
        </w:rPr>
        <w:t xml:space="preserve">MUNICÍPIO DE SANTO ANTÔNIO DE PÁDUA/RJ </w:t>
      </w:r>
      <w:r w:rsidRPr="0038444D">
        <w:rPr>
          <w:rFonts w:ascii="Cambria" w:hAnsi="Cambria" w:cs="Calibri"/>
          <w:color w:val="000000"/>
          <w:sz w:val="24"/>
          <w:szCs w:val="24"/>
        </w:rPr>
        <w:t>ou, ainda, de pessoas físicas ou jurídicas estranhas a ele, para orientar sua decisão.</w:t>
      </w:r>
    </w:p>
    <w:p w:rsidR="006A423B" w:rsidRDefault="006A423B" w:rsidP="006A423B">
      <w:pPr>
        <w:widowControl w:val="0"/>
        <w:tabs>
          <w:tab w:val="num" w:pos="709"/>
        </w:tabs>
        <w:jc w:val="both"/>
        <w:rPr>
          <w:rFonts w:ascii="Calibri" w:hAnsi="Calibri" w:cs="Calibri"/>
          <w:color w:val="000000"/>
        </w:rPr>
      </w:pPr>
    </w:p>
    <w:p w:rsidR="006A423B" w:rsidRPr="0017084D" w:rsidRDefault="006A423B" w:rsidP="006A423B">
      <w:pPr>
        <w:widowControl w:val="0"/>
        <w:tabs>
          <w:tab w:val="num" w:pos="709"/>
        </w:tabs>
        <w:jc w:val="both"/>
        <w:rPr>
          <w:rFonts w:ascii="Cambria" w:hAnsi="Cambria"/>
          <w:sz w:val="24"/>
          <w:szCs w:val="24"/>
        </w:rPr>
      </w:pPr>
      <w:r>
        <w:rPr>
          <w:rFonts w:ascii="Cambria" w:hAnsi="Cambria"/>
          <w:b/>
          <w:sz w:val="24"/>
          <w:szCs w:val="24"/>
          <w:lang w:eastAsia="en-US"/>
        </w:rPr>
        <w:t>134</w:t>
      </w:r>
      <w:r w:rsidRPr="007A2666">
        <w:rPr>
          <w:rFonts w:ascii="Cambria" w:hAnsi="Cambria"/>
          <w:b/>
          <w:sz w:val="24"/>
          <w:szCs w:val="24"/>
          <w:lang w:eastAsia="en-US"/>
        </w:rPr>
        <w:t>.</w:t>
      </w:r>
      <w:r>
        <w:rPr>
          <w:rFonts w:ascii="Cambria" w:hAnsi="Cambria"/>
          <w:sz w:val="24"/>
          <w:szCs w:val="24"/>
          <w:lang w:eastAsia="en-US"/>
        </w:rPr>
        <w:t xml:space="preserve"> </w:t>
      </w:r>
      <w:r w:rsidRPr="0017084D">
        <w:rPr>
          <w:rFonts w:ascii="Cambria" w:hAnsi="Cambria"/>
          <w:sz w:val="24"/>
          <w:szCs w:val="24"/>
          <w:lang w:eastAsia="en-US"/>
        </w:rPr>
        <w:t xml:space="preserve">O </w:t>
      </w:r>
      <w:r w:rsidRPr="007A2666">
        <w:rPr>
          <w:rFonts w:ascii="Cambria" w:hAnsi="Cambria"/>
          <w:b/>
          <w:sz w:val="24"/>
          <w:szCs w:val="24"/>
          <w:lang w:eastAsia="en-US"/>
        </w:rPr>
        <w:t xml:space="preserve">PREGOEIRO </w:t>
      </w:r>
      <w:r w:rsidRPr="0017084D">
        <w:rPr>
          <w:rFonts w:ascii="Cambria" w:hAnsi="Cambria"/>
          <w:sz w:val="24"/>
          <w:szCs w:val="24"/>
          <w:lang w:eastAsia="en-US"/>
        </w:rPr>
        <w:t xml:space="preserve">poderá convocar o licitante para enviar documento digital complementar, por </w:t>
      </w:r>
      <w:r w:rsidRPr="0017084D">
        <w:rPr>
          <w:rFonts w:ascii="Cambria" w:hAnsi="Cambria"/>
          <w:sz w:val="24"/>
          <w:szCs w:val="24"/>
          <w:lang w:eastAsia="en-US"/>
        </w:rPr>
        <w:lastRenderedPageBreak/>
        <w:t xml:space="preserve">meio de funcionalidade disponível no sistema, no prazo de </w:t>
      </w:r>
      <w:r w:rsidRPr="000F027A">
        <w:rPr>
          <w:rFonts w:ascii="Cambria" w:hAnsi="Cambria"/>
          <w:b/>
          <w:sz w:val="24"/>
          <w:szCs w:val="24"/>
          <w:lang w:eastAsia="en-US"/>
        </w:rPr>
        <w:t>02 (duas) horas</w:t>
      </w:r>
      <w:r w:rsidRPr="0017084D">
        <w:rPr>
          <w:rFonts w:ascii="Cambria" w:hAnsi="Cambria"/>
          <w:sz w:val="24"/>
          <w:szCs w:val="24"/>
          <w:lang w:eastAsia="en-US"/>
        </w:rPr>
        <w:t>, sob pena de não aceitação da proposta</w:t>
      </w:r>
      <w:r>
        <w:rPr>
          <w:rFonts w:ascii="Cambria" w:hAnsi="Cambria"/>
          <w:sz w:val="24"/>
          <w:szCs w:val="24"/>
          <w:lang w:eastAsia="en-US"/>
        </w:rPr>
        <w:t xml:space="preserve"> de preços.</w:t>
      </w:r>
    </w:p>
    <w:p w:rsidR="006A423B" w:rsidRPr="0017084D" w:rsidRDefault="006A423B" w:rsidP="006A423B">
      <w:pPr>
        <w:pStyle w:val="PargrafodaLista"/>
        <w:rPr>
          <w:rFonts w:ascii="Cambria" w:hAnsi="Cambria"/>
          <w:szCs w:val="24"/>
        </w:rPr>
      </w:pPr>
    </w:p>
    <w:p w:rsidR="006A423B" w:rsidRPr="0017084D" w:rsidRDefault="006A423B" w:rsidP="006A423B">
      <w:pPr>
        <w:widowControl w:val="0"/>
        <w:ind w:left="1134"/>
        <w:jc w:val="both"/>
        <w:rPr>
          <w:rFonts w:ascii="Cambria" w:hAnsi="Cambria"/>
          <w:sz w:val="24"/>
          <w:szCs w:val="24"/>
        </w:rPr>
      </w:pPr>
      <w:r>
        <w:rPr>
          <w:rFonts w:ascii="Cambria" w:hAnsi="Cambria"/>
          <w:b/>
          <w:sz w:val="24"/>
          <w:szCs w:val="24"/>
          <w:lang w:eastAsia="en-US"/>
        </w:rPr>
        <w:t xml:space="preserve">13.4.1. </w:t>
      </w:r>
      <w:r w:rsidRPr="0017084D">
        <w:rPr>
          <w:rFonts w:ascii="Cambria" w:hAnsi="Cambria"/>
          <w:sz w:val="24"/>
          <w:szCs w:val="24"/>
          <w:lang w:eastAsia="en-US"/>
        </w:rPr>
        <w:t xml:space="preserve">O prazo estabelecido poderá ser prorrogado por </w:t>
      </w:r>
      <w:r>
        <w:rPr>
          <w:rFonts w:ascii="Cambria" w:hAnsi="Cambria"/>
          <w:sz w:val="24"/>
          <w:szCs w:val="24"/>
          <w:lang w:eastAsia="en-US"/>
        </w:rPr>
        <w:t xml:space="preserve">intermédio de </w:t>
      </w:r>
      <w:r w:rsidRPr="0017084D">
        <w:rPr>
          <w:rFonts w:ascii="Cambria" w:hAnsi="Cambria"/>
          <w:sz w:val="24"/>
          <w:szCs w:val="24"/>
          <w:lang w:eastAsia="en-US"/>
        </w:rPr>
        <w:t xml:space="preserve">solicitação escrita e justificada do licitante, formulada antes de findo o prazo e formalmente aceita pelo </w:t>
      </w:r>
      <w:r w:rsidRPr="007A2666">
        <w:rPr>
          <w:rFonts w:ascii="Cambria" w:hAnsi="Cambria"/>
          <w:b/>
          <w:sz w:val="24"/>
          <w:szCs w:val="24"/>
          <w:lang w:eastAsia="en-US"/>
        </w:rPr>
        <w:t>PREGOEIRO</w:t>
      </w:r>
      <w:r w:rsidRPr="0017084D">
        <w:rPr>
          <w:rFonts w:ascii="Cambria" w:hAnsi="Cambria"/>
          <w:sz w:val="24"/>
          <w:szCs w:val="24"/>
        </w:rPr>
        <w:t>.</w:t>
      </w:r>
    </w:p>
    <w:p w:rsidR="006A423B" w:rsidRDefault="006A423B" w:rsidP="006A423B">
      <w:pPr>
        <w:widowControl w:val="0"/>
        <w:tabs>
          <w:tab w:val="num" w:pos="709"/>
        </w:tabs>
        <w:ind w:left="4"/>
        <w:jc w:val="both"/>
        <w:rPr>
          <w:rFonts w:ascii="Cambria" w:hAnsi="Cambria"/>
          <w:b/>
          <w:sz w:val="24"/>
          <w:szCs w:val="24"/>
        </w:rPr>
      </w:pPr>
    </w:p>
    <w:p w:rsidR="006A423B" w:rsidRPr="0017084D" w:rsidRDefault="006A423B" w:rsidP="006A423B">
      <w:pPr>
        <w:widowControl w:val="0"/>
        <w:tabs>
          <w:tab w:val="num" w:pos="709"/>
        </w:tabs>
        <w:jc w:val="both"/>
        <w:rPr>
          <w:rFonts w:ascii="Cambria" w:hAnsi="Cambria"/>
          <w:sz w:val="24"/>
          <w:szCs w:val="24"/>
        </w:rPr>
      </w:pPr>
      <w:r>
        <w:rPr>
          <w:rFonts w:ascii="Cambria" w:hAnsi="Cambria"/>
          <w:b/>
          <w:bCs/>
          <w:iCs/>
          <w:sz w:val="24"/>
          <w:szCs w:val="24"/>
        </w:rPr>
        <w:t xml:space="preserve">13.5. </w:t>
      </w:r>
      <w:r w:rsidRPr="0017084D">
        <w:rPr>
          <w:rFonts w:ascii="Cambria" w:hAnsi="Cambria"/>
          <w:bCs/>
          <w:iCs/>
          <w:sz w:val="24"/>
          <w:szCs w:val="24"/>
        </w:rPr>
        <w:t xml:space="preserve">Se a proposta </w:t>
      </w:r>
      <w:r>
        <w:rPr>
          <w:rFonts w:ascii="Cambria" w:hAnsi="Cambria"/>
          <w:bCs/>
          <w:iCs/>
          <w:sz w:val="24"/>
          <w:szCs w:val="24"/>
        </w:rPr>
        <w:t>de preços</w:t>
      </w:r>
      <w:r w:rsidRPr="0017084D">
        <w:rPr>
          <w:rFonts w:ascii="Cambria" w:hAnsi="Cambria"/>
          <w:bCs/>
          <w:iCs/>
          <w:sz w:val="24"/>
          <w:szCs w:val="24"/>
        </w:rPr>
        <w:t xml:space="preserve"> </w:t>
      </w:r>
      <w:r>
        <w:rPr>
          <w:rFonts w:ascii="Cambria" w:hAnsi="Cambria"/>
          <w:bCs/>
          <w:iCs/>
          <w:sz w:val="24"/>
          <w:szCs w:val="24"/>
        </w:rPr>
        <w:t xml:space="preserve">não </w:t>
      </w:r>
      <w:r w:rsidRPr="0017084D">
        <w:rPr>
          <w:rFonts w:ascii="Cambria" w:hAnsi="Cambria"/>
          <w:bCs/>
          <w:iCs/>
          <w:sz w:val="24"/>
          <w:szCs w:val="24"/>
        </w:rPr>
        <w:t xml:space="preserve">for </w:t>
      </w:r>
      <w:r>
        <w:rPr>
          <w:rFonts w:ascii="Cambria" w:hAnsi="Cambria"/>
          <w:bCs/>
          <w:iCs/>
          <w:sz w:val="24"/>
          <w:szCs w:val="24"/>
        </w:rPr>
        <w:t>aceitável</w:t>
      </w:r>
      <w:r w:rsidRPr="0017084D">
        <w:rPr>
          <w:rFonts w:ascii="Cambria" w:hAnsi="Cambria"/>
          <w:bCs/>
          <w:iCs/>
          <w:sz w:val="24"/>
          <w:szCs w:val="24"/>
        </w:rPr>
        <w:t xml:space="preserve">, o </w:t>
      </w:r>
      <w:r w:rsidRPr="007A2666">
        <w:rPr>
          <w:rFonts w:ascii="Cambria" w:hAnsi="Cambria"/>
          <w:b/>
          <w:bCs/>
          <w:iCs/>
          <w:sz w:val="24"/>
          <w:szCs w:val="24"/>
        </w:rPr>
        <w:t>PREGOEIRO</w:t>
      </w:r>
      <w:r w:rsidRPr="0017084D">
        <w:rPr>
          <w:rFonts w:ascii="Cambria" w:hAnsi="Cambria"/>
          <w:bCs/>
          <w:iCs/>
          <w:sz w:val="24"/>
          <w:szCs w:val="24"/>
        </w:rPr>
        <w:t xml:space="preserve"> examinará a proposta </w:t>
      </w:r>
      <w:proofErr w:type="spellStart"/>
      <w:r w:rsidRPr="0017084D">
        <w:rPr>
          <w:rFonts w:ascii="Cambria" w:hAnsi="Cambria"/>
          <w:bCs/>
          <w:iCs/>
          <w:sz w:val="24"/>
          <w:szCs w:val="24"/>
        </w:rPr>
        <w:t>subsequente</w:t>
      </w:r>
      <w:proofErr w:type="spellEnd"/>
      <w:r w:rsidRPr="0017084D">
        <w:rPr>
          <w:rFonts w:ascii="Cambria" w:hAnsi="Cambria"/>
          <w:bCs/>
          <w:iCs/>
          <w:sz w:val="24"/>
          <w:szCs w:val="24"/>
        </w:rPr>
        <w:t>, e, assim sucessivamente, na ordem de classificação.</w:t>
      </w:r>
    </w:p>
    <w:p w:rsidR="006A423B" w:rsidRDefault="006A423B" w:rsidP="006A423B">
      <w:pPr>
        <w:widowControl w:val="0"/>
        <w:rPr>
          <w:rFonts w:ascii="Cambria" w:hAnsi="Cambria"/>
          <w:sz w:val="24"/>
          <w:szCs w:val="24"/>
        </w:rPr>
      </w:pPr>
    </w:p>
    <w:p w:rsidR="006A423B" w:rsidRPr="0017084D" w:rsidRDefault="006A423B" w:rsidP="006A423B">
      <w:pPr>
        <w:widowControl w:val="0"/>
        <w:tabs>
          <w:tab w:val="num" w:pos="709"/>
        </w:tabs>
        <w:jc w:val="both"/>
        <w:rPr>
          <w:rFonts w:ascii="Cambria" w:hAnsi="Cambria"/>
          <w:sz w:val="24"/>
          <w:szCs w:val="24"/>
        </w:rPr>
      </w:pPr>
      <w:r>
        <w:rPr>
          <w:rFonts w:ascii="Cambria" w:hAnsi="Cambria"/>
          <w:b/>
          <w:sz w:val="24"/>
          <w:szCs w:val="24"/>
        </w:rPr>
        <w:t xml:space="preserve">13.6. </w:t>
      </w:r>
      <w:r w:rsidRPr="0017084D">
        <w:rPr>
          <w:rFonts w:ascii="Cambria" w:hAnsi="Cambria"/>
          <w:sz w:val="24"/>
          <w:szCs w:val="24"/>
        </w:rPr>
        <w:t xml:space="preserve">Encerrada a análise quanto à aceitação da proposta, o </w:t>
      </w:r>
      <w:r w:rsidRPr="007A2666">
        <w:rPr>
          <w:rFonts w:ascii="Cambria" w:hAnsi="Cambria"/>
          <w:b/>
          <w:sz w:val="24"/>
          <w:szCs w:val="24"/>
        </w:rPr>
        <w:t>PREGOEIRO</w:t>
      </w:r>
      <w:r w:rsidRPr="0017084D">
        <w:rPr>
          <w:rFonts w:ascii="Cambria" w:hAnsi="Cambria"/>
          <w:sz w:val="24"/>
          <w:szCs w:val="24"/>
        </w:rPr>
        <w:t xml:space="preserve"> verificará a habilitação do licitante, </w:t>
      </w:r>
      <w:r w:rsidRPr="0017084D">
        <w:rPr>
          <w:rFonts w:ascii="Cambria" w:hAnsi="Cambria"/>
          <w:sz w:val="24"/>
          <w:szCs w:val="24"/>
          <w:lang w:eastAsia="en-US"/>
        </w:rPr>
        <w:t>observado</w:t>
      </w:r>
      <w:r w:rsidRPr="0017084D">
        <w:rPr>
          <w:rFonts w:ascii="Cambria" w:hAnsi="Cambria"/>
          <w:sz w:val="24"/>
          <w:szCs w:val="24"/>
        </w:rPr>
        <w:t xml:space="preserve"> o disposto n</w:t>
      </w:r>
      <w:r>
        <w:rPr>
          <w:rFonts w:ascii="Cambria" w:hAnsi="Cambria"/>
          <w:sz w:val="24"/>
          <w:szCs w:val="24"/>
        </w:rPr>
        <w:t>o</w:t>
      </w:r>
      <w:r w:rsidRPr="0017084D">
        <w:rPr>
          <w:rFonts w:ascii="Cambria" w:hAnsi="Cambria"/>
          <w:sz w:val="24"/>
          <w:szCs w:val="24"/>
        </w:rPr>
        <w:t xml:space="preserve"> </w:t>
      </w:r>
      <w:r>
        <w:rPr>
          <w:rFonts w:ascii="Cambria" w:hAnsi="Cambria"/>
          <w:sz w:val="24"/>
          <w:szCs w:val="24"/>
        </w:rPr>
        <w:t>e</w:t>
      </w:r>
      <w:r w:rsidRPr="0017084D">
        <w:rPr>
          <w:rFonts w:ascii="Cambria" w:hAnsi="Cambria"/>
          <w:sz w:val="24"/>
          <w:szCs w:val="24"/>
        </w:rPr>
        <w:t>dital.</w:t>
      </w:r>
    </w:p>
    <w:p w:rsidR="006A423B" w:rsidRDefault="006A423B" w:rsidP="006A423B">
      <w:pPr>
        <w:widowControl w:val="0"/>
        <w:tabs>
          <w:tab w:val="num" w:pos="709"/>
        </w:tabs>
        <w:ind w:left="4"/>
        <w:jc w:val="both"/>
        <w:rPr>
          <w:rFonts w:ascii="Cambria" w:hAnsi="Cambria"/>
          <w:b/>
          <w:sz w:val="24"/>
          <w:szCs w:val="24"/>
        </w:rPr>
      </w:pPr>
    </w:p>
    <w:p w:rsidR="006A423B" w:rsidRPr="009F2438" w:rsidRDefault="006A423B" w:rsidP="006A423B">
      <w:pPr>
        <w:pStyle w:val="Textoembloco"/>
        <w:tabs>
          <w:tab w:val="num" w:pos="709"/>
        </w:tabs>
        <w:ind w:left="4" w:firstLine="0"/>
        <w:rPr>
          <w:rFonts w:ascii="Cambria" w:hAnsi="Cambria"/>
          <w:b/>
          <w:szCs w:val="24"/>
        </w:rPr>
      </w:pPr>
      <w:r w:rsidRPr="009F2438">
        <w:rPr>
          <w:rFonts w:ascii="Cambria" w:hAnsi="Cambria"/>
          <w:b/>
          <w:szCs w:val="24"/>
        </w:rPr>
        <w:t>14. DA HABILITAÇÃO</w:t>
      </w:r>
    </w:p>
    <w:p w:rsidR="006A423B" w:rsidRDefault="006A423B" w:rsidP="006A423B">
      <w:pPr>
        <w:pStyle w:val="Textoembloco"/>
        <w:tabs>
          <w:tab w:val="num" w:pos="709"/>
        </w:tabs>
        <w:ind w:left="4" w:firstLine="0"/>
        <w:rPr>
          <w:rFonts w:ascii="Cambria" w:hAnsi="Cambria"/>
          <w:b/>
          <w:szCs w:val="24"/>
          <w:highlight w:val="cyan"/>
        </w:rPr>
      </w:pPr>
    </w:p>
    <w:p w:rsidR="006A423B" w:rsidRPr="004B19BA" w:rsidRDefault="006A423B" w:rsidP="006A423B">
      <w:pPr>
        <w:pStyle w:val="Corpodeeditalpadro"/>
        <w:tabs>
          <w:tab w:val="clear" w:pos="850"/>
          <w:tab w:val="num" w:pos="705"/>
        </w:tabs>
        <w:spacing w:after="0"/>
        <w:ind w:left="0" w:firstLine="0"/>
        <w:rPr>
          <w:rFonts w:ascii="Cambria" w:hAnsi="Cambria" w:cs="Times New Roman"/>
          <w:sz w:val="24"/>
          <w:szCs w:val="24"/>
        </w:rPr>
      </w:pPr>
      <w:r>
        <w:rPr>
          <w:rFonts w:ascii="Cambria" w:hAnsi="Cambria" w:cs="Times New Roman"/>
          <w:b/>
          <w:sz w:val="24"/>
          <w:szCs w:val="24"/>
        </w:rPr>
        <w:t xml:space="preserve">14.1. </w:t>
      </w:r>
      <w:r w:rsidRPr="004B19BA">
        <w:rPr>
          <w:rFonts w:ascii="Cambria" w:hAnsi="Cambria" w:cs="Times New Roman"/>
          <w:sz w:val="24"/>
          <w:szCs w:val="24"/>
        </w:rPr>
        <w:t xml:space="preserve">Como condição prévia ao exame da documentação de habilitação do licitante detentor da proposta classificada em primeiro lugar, o </w:t>
      </w:r>
      <w:r w:rsidRPr="004B19BA">
        <w:rPr>
          <w:rFonts w:ascii="Cambria" w:hAnsi="Cambria" w:cs="Times New Roman"/>
          <w:b/>
          <w:sz w:val="24"/>
          <w:szCs w:val="24"/>
        </w:rPr>
        <w:t>PREGOEIRO</w:t>
      </w:r>
      <w:r w:rsidRPr="004B19BA">
        <w:rPr>
          <w:rFonts w:ascii="Cambria" w:hAnsi="Cambria" w:cs="Times New Roman"/>
          <w:sz w:val="24"/>
          <w:szCs w:val="24"/>
        </w:rPr>
        <w:t xml:space="preserve"> verificará o eventual descumprimento das condições de participação, especialmente quanto à existência de sanção que impeça a participação no certame</w:t>
      </w:r>
      <w:r>
        <w:rPr>
          <w:rFonts w:ascii="Cambria" w:hAnsi="Cambria" w:cs="Times New Roman"/>
          <w:sz w:val="24"/>
          <w:szCs w:val="24"/>
        </w:rPr>
        <w:t xml:space="preserve"> licit</w:t>
      </w:r>
      <w:r w:rsidR="004651A0">
        <w:rPr>
          <w:rFonts w:ascii="Cambria" w:hAnsi="Cambria" w:cs="Times New Roman"/>
          <w:sz w:val="24"/>
          <w:szCs w:val="24"/>
        </w:rPr>
        <w:t>a</w:t>
      </w:r>
      <w:r>
        <w:rPr>
          <w:rFonts w:ascii="Cambria" w:hAnsi="Cambria" w:cs="Times New Roman"/>
          <w:sz w:val="24"/>
          <w:szCs w:val="24"/>
        </w:rPr>
        <w:t>tório</w:t>
      </w:r>
      <w:r w:rsidRPr="004B19BA">
        <w:rPr>
          <w:rFonts w:ascii="Cambria" w:hAnsi="Cambria" w:cs="Times New Roman"/>
          <w:sz w:val="24"/>
          <w:szCs w:val="24"/>
        </w:rPr>
        <w:t xml:space="preserve"> ou a futura contratação, mediante a consulta aos seguintes cadastros:</w:t>
      </w:r>
    </w:p>
    <w:p w:rsidR="006A423B" w:rsidRPr="004B19BA" w:rsidRDefault="006A423B" w:rsidP="006A423B">
      <w:pPr>
        <w:pStyle w:val="Corpodeeditalpadro"/>
        <w:tabs>
          <w:tab w:val="clear" w:pos="850"/>
        </w:tabs>
        <w:spacing w:after="0"/>
        <w:ind w:left="705" w:firstLine="0"/>
        <w:rPr>
          <w:rFonts w:ascii="Cambria" w:hAnsi="Cambria" w:cs="Times New Roman"/>
          <w:sz w:val="24"/>
          <w:szCs w:val="24"/>
        </w:rPr>
      </w:pPr>
    </w:p>
    <w:p w:rsidR="006A423B" w:rsidRDefault="006A423B" w:rsidP="006A423B">
      <w:pPr>
        <w:tabs>
          <w:tab w:val="num" w:pos="1560"/>
        </w:tabs>
        <w:ind w:left="1134"/>
        <w:jc w:val="both"/>
        <w:rPr>
          <w:rFonts w:ascii="Cambria" w:hAnsi="Cambria"/>
          <w:b/>
          <w:sz w:val="24"/>
          <w:szCs w:val="24"/>
        </w:rPr>
      </w:pPr>
      <w:r>
        <w:rPr>
          <w:rFonts w:ascii="Cambria" w:hAnsi="Cambria"/>
          <w:b/>
          <w:sz w:val="24"/>
          <w:szCs w:val="24"/>
        </w:rPr>
        <w:t>14.1.1. Sistema de Cadastramento Unificado de Fornecedores – SICAF;</w:t>
      </w:r>
    </w:p>
    <w:p w:rsidR="006A423B" w:rsidRPr="004B19BA" w:rsidRDefault="006A423B" w:rsidP="006A423B">
      <w:pPr>
        <w:tabs>
          <w:tab w:val="num" w:pos="1560"/>
        </w:tabs>
        <w:ind w:left="1134"/>
        <w:jc w:val="both"/>
        <w:rPr>
          <w:rFonts w:ascii="Cambria" w:hAnsi="Cambria"/>
          <w:b/>
          <w:sz w:val="24"/>
          <w:szCs w:val="24"/>
        </w:rPr>
      </w:pPr>
    </w:p>
    <w:p w:rsidR="006A423B" w:rsidRPr="004B19BA" w:rsidRDefault="006A423B" w:rsidP="006A423B">
      <w:pPr>
        <w:tabs>
          <w:tab w:val="num" w:pos="1560"/>
        </w:tabs>
        <w:ind w:left="1134"/>
        <w:jc w:val="both"/>
        <w:rPr>
          <w:rFonts w:ascii="Cambria" w:hAnsi="Cambria"/>
          <w:b/>
          <w:sz w:val="24"/>
          <w:szCs w:val="24"/>
        </w:rPr>
      </w:pPr>
      <w:r>
        <w:rPr>
          <w:rFonts w:ascii="Cambria" w:hAnsi="Cambria"/>
          <w:b/>
          <w:sz w:val="24"/>
          <w:szCs w:val="24"/>
        </w:rPr>
        <w:t xml:space="preserve">14.1.2. </w:t>
      </w:r>
      <w:r w:rsidRPr="004B19BA">
        <w:rPr>
          <w:rFonts w:ascii="Cambria" w:hAnsi="Cambria"/>
          <w:b/>
          <w:sz w:val="24"/>
          <w:szCs w:val="24"/>
        </w:rPr>
        <w:t>Consulta Consolidada de Pessoa Jurídica do Tribunal de Contas da União (</w:t>
      </w:r>
      <w:proofErr w:type="gramStart"/>
      <w:r w:rsidRPr="004B19BA">
        <w:rPr>
          <w:rFonts w:ascii="Cambria" w:hAnsi="Cambria"/>
          <w:b/>
          <w:sz w:val="24"/>
          <w:szCs w:val="24"/>
        </w:rPr>
        <w:t>https</w:t>
      </w:r>
      <w:proofErr w:type="gramEnd"/>
      <w:r w:rsidRPr="004B19BA">
        <w:rPr>
          <w:rFonts w:ascii="Cambria" w:hAnsi="Cambria"/>
          <w:b/>
          <w:sz w:val="24"/>
          <w:szCs w:val="24"/>
        </w:rPr>
        <w:t>:/</w:t>
      </w:r>
      <w:r>
        <w:rPr>
          <w:rFonts w:ascii="Cambria" w:hAnsi="Cambria"/>
          <w:b/>
          <w:sz w:val="24"/>
          <w:szCs w:val="24"/>
        </w:rPr>
        <w:t>/certidoes-apf.apps.tcu.gov.br/).</w:t>
      </w:r>
    </w:p>
    <w:p w:rsidR="006A423B" w:rsidRPr="004B19BA" w:rsidRDefault="006A423B" w:rsidP="006A423B">
      <w:pPr>
        <w:pStyle w:val="Corpodeeditalpadro"/>
        <w:tabs>
          <w:tab w:val="clear" w:pos="850"/>
        </w:tabs>
        <w:spacing w:after="0"/>
        <w:ind w:left="1134" w:firstLine="0"/>
        <w:rPr>
          <w:rFonts w:ascii="Cambria" w:hAnsi="Cambria" w:cs="Times New Roman"/>
          <w:sz w:val="24"/>
          <w:szCs w:val="24"/>
        </w:rPr>
      </w:pPr>
    </w:p>
    <w:p w:rsidR="006A423B" w:rsidRPr="000C6ECE" w:rsidRDefault="006A423B" w:rsidP="006A423B">
      <w:pPr>
        <w:autoSpaceDE w:val="0"/>
        <w:autoSpaceDN w:val="0"/>
        <w:adjustRightInd w:val="0"/>
        <w:ind w:left="1134"/>
        <w:jc w:val="both"/>
        <w:rPr>
          <w:rFonts w:ascii="Cambria" w:hAnsi="Cambria" w:cs="Calibri-Identity-H"/>
          <w:b/>
          <w:color w:val="002060"/>
          <w:sz w:val="24"/>
          <w:szCs w:val="24"/>
        </w:rPr>
      </w:pPr>
      <w:r w:rsidRPr="00490CF4">
        <w:rPr>
          <w:rFonts w:ascii="Cambria" w:hAnsi="Cambria" w:cs="Calibri-Identity-H"/>
          <w:b/>
          <w:sz w:val="24"/>
          <w:szCs w:val="24"/>
        </w:rPr>
        <w:t>14.</w:t>
      </w:r>
      <w:r>
        <w:rPr>
          <w:rFonts w:ascii="Cambria" w:hAnsi="Cambria" w:cs="Calibri-Identity-H"/>
          <w:b/>
          <w:sz w:val="24"/>
          <w:szCs w:val="24"/>
        </w:rPr>
        <w:t>1.</w:t>
      </w:r>
      <w:r w:rsidRPr="00490CF4">
        <w:rPr>
          <w:rFonts w:ascii="Cambria" w:hAnsi="Cambria" w:cs="Calibri-Identity-H"/>
          <w:b/>
          <w:sz w:val="24"/>
          <w:szCs w:val="24"/>
        </w:rPr>
        <w:t>3.</w:t>
      </w:r>
      <w:r>
        <w:rPr>
          <w:rFonts w:ascii="Cambria" w:hAnsi="Cambria" w:cs="Calibri-Identity-H"/>
          <w:sz w:val="24"/>
          <w:szCs w:val="24"/>
        </w:rPr>
        <w:t xml:space="preserve"> </w:t>
      </w:r>
      <w:r w:rsidRPr="00490CF4">
        <w:rPr>
          <w:rFonts w:ascii="Cambria" w:hAnsi="Cambria" w:cs="Calibri-Identity-H"/>
          <w:b/>
          <w:sz w:val="24"/>
          <w:szCs w:val="24"/>
        </w:rPr>
        <w:t>Cadastro Nacional de Condenações Cíveis por Atos de Improbidade Administrativa, mantido pelo Conselho Nacional de Justiça – CNJ</w:t>
      </w:r>
      <w:r>
        <w:rPr>
          <w:rFonts w:ascii="Cambria" w:hAnsi="Cambria" w:cs="Calibri-Identity-H"/>
          <w:b/>
          <w:sz w:val="24"/>
          <w:szCs w:val="24"/>
        </w:rPr>
        <w:t xml:space="preserve"> </w:t>
      </w:r>
      <w:r w:rsidRPr="000C6ECE">
        <w:rPr>
          <w:rFonts w:ascii="Cambria" w:hAnsi="Cambria" w:cs="Calibri-Identity-H"/>
          <w:b/>
          <w:color w:val="002060"/>
          <w:sz w:val="24"/>
          <w:szCs w:val="24"/>
        </w:rPr>
        <w:t>(</w:t>
      </w:r>
      <w:hyperlink r:id="rId10" w:history="1">
        <w:r w:rsidRPr="000C6ECE">
          <w:rPr>
            <w:rStyle w:val="Hyperlink"/>
            <w:rFonts w:ascii="Cambria" w:hAnsi="Cambria" w:cs="Calibri-Identity-H"/>
            <w:b/>
            <w:color w:val="002060"/>
            <w:sz w:val="24"/>
            <w:szCs w:val="24"/>
          </w:rPr>
          <w:t>www.cnj.jus.br/improbidade_adm/consultar_requerido.php</w:t>
        </w:r>
      </w:hyperlink>
      <w:r w:rsidRPr="000C6ECE">
        <w:rPr>
          <w:rFonts w:ascii="Cambria" w:hAnsi="Cambria" w:cs="Calibri-Identity-H"/>
          <w:b/>
          <w:color w:val="002060"/>
          <w:sz w:val="24"/>
          <w:szCs w:val="24"/>
        </w:rPr>
        <w:t>)</w:t>
      </w:r>
    </w:p>
    <w:p w:rsidR="006A423B" w:rsidRDefault="006A423B" w:rsidP="006A423B">
      <w:pPr>
        <w:pStyle w:val="Corpodeeditalpadro"/>
        <w:tabs>
          <w:tab w:val="clear" w:pos="850"/>
          <w:tab w:val="num" w:pos="705"/>
        </w:tabs>
        <w:spacing w:after="0"/>
        <w:ind w:left="0" w:firstLine="0"/>
        <w:rPr>
          <w:rFonts w:ascii="Calibri-Identity-H" w:hAnsi="Calibri-Identity-H" w:cs="Calibri-Identity-H"/>
          <w:sz w:val="24"/>
          <w:szCs w:val="24"/>
        </w:rPr>
      </w:pPr>
    </w:p>
    <w:p w:rsidR="006A423B" w:rsidRPr="00383A7A" w:rsidRDefault="006A423B" w:rsidP="006A423B">
      <w:pPr>
        <w:pStyle w:val="Corpodeeditalpadro"/>
        <w:tabs>
          <w:tab w:val="clear" w:pos="850"/>
          <w:tab w:val="num" w:pos="705"/>
        </w:tabs>
        <w:spacing w:after="0"/>
        <w:ind w:left="0" w:firstLine="0"/>
        <w:rPr>
          <w:rFonts w:ascii="Cambria" w:hAnsi="Cambria" w:cs="Times New Roman"/>
          <w:sz w:val="24"/>
          <w:szCs w:val="24"/>
        </w:rPr>
      </w:pPr>
      <w:r w:rsidRPr="00383A7A">
        <w:rPr>
          <w:rFonts w:ascii="Cambria" w:hAnsi="Cambria" w:cs="Times New Roman"/>
          <w:b/>
          <w:bCs/>
          <w:color w:val="000000"/>
          <w:sz w:val="24"/>
          <w:szCs w:val="24"/>
        </w:rPr>
        <w:t>1</w:t>
      </w:r>
      <w:r>
        <w:rPr>
          <w:rFonts w:ascii="Cambria" w:hAnsi="Cambria" w:cs="Times New Roman"/>
          <w:b/>
          <w:bCs/>
          <w:color w:val="000000"/>
          <w:sz w:val="24"/>
          <w:szCs w:val="24"/>
        </w:rPr>
        <w:t>4</w:t>
      </w:r>
      <w:r w:rsidRPr="00383A7A">
        <w:rPr>
          <w:rFonts w:ascii="Cambria" w:hAnsi="Cambria" w:cs="Times New Roman"/>
          <w:b/>
          <w:bCs/>
          <w:color w:val="000000"/>
          <w:sz w:val="24"/>
          <w:szCs w:val="24"/>
        </w:rPr>
        <w:t>.</w:t>
      </w:r>
      <w:r>
        <w:rPr>
          <w:rFonts w:ascii="Cambria" w:hAnsi="Cambria" w:cs="Times New Roman"/>
          <w:b/>
          <w:bCs/>
          <w:color w:val="000000"/>
          <w:sz w:val="24"/>
          <w:szCs w:val="24"/>
        </w:rPr>
        <w:t>2</w:t>
      </w:r>
      <w:r w:rsidRPr="00383A7A">
        <w:rPr>
          <w:rFonts w:ascii="Cambria" w:hAnsi="Cambria" w:cs="Times New Roman"/>
          <w:b/>
          <w:bCs/>
          <w:color w:val="000000"/>
          <w:sz w:val="24"/>
          <w:szCs w:val="24"/>
        </w:rPr>
        <w:t>.</w:t>
      </w:r>
      <w:r>
        <w:rPr>
          <w:rFonts w:ascii="Cambria" w:hAnsi="Cambria" w:cs="Times New Roman"/>
          <w:bCs/>
          <w:color w:val="000000"/>
          <w:sz w:val="24"/>
          <w:szCs w:val="24"/>
        </w:rPr>
        <w:t xml:space="preserve"> </w:t>
      </w:r>
      <w:r w:rsidRPr="00383A7A">
        <w:rPr>
          <w:rFonts w:ascii="Cambria" w:hAnsi="Cambria" w:cs="Times New Roman"/>
          <w:bCs/>
          <w:color w:val="000000"/>
          <w:sz w:val="24"/>
          <w:szCs w:val="24"/>
        </w:rPr>
        <w:t xml:space="preserve">A consulta aos cadastros será realizada em nome da empresa licitante e também de seu sócio majoritário, por força do </w:t>
      </w:r>
      <w:r w:rsidRPr="00CC199D">
        <w:rPr>
          <w:rFonts w:ascii="Cambria" w:hAnsi="Cambria" w:cs="Times New Roman"/>
          <w:b/>
          <w:bCs/>
          <w:color w:val="C00000"/>
          <w:sz w:val="24"/>
          <w:szCs w:val="24"/>
        </w:rPr>
        <w:t>artigo 12 da Lei Federal n°8.429/1992</w:t>
      </w:r>
      <w:r w:rsidRPr="00383A7A">
        <w:rPr>
          <w:rFonts w:ascii="Cambria" w:hAnsi="Cambria" w:cs="Times New Roman"/>
          <w:bCs/>
          <w:color w:val="000000"/>
          <w:sz w:val="24"/>
          <w:szCs w:val="24"/>
        </w:rPr>
        <w:t>, que prevê, dentre as sanções impostas ao responsável pela prática de ato de improbidade administrativa, a proibição de contratar com o Poder Público, inclusive por intermédio de pessoa jurídica da qual seja sócio majoritário.</w:t>
      </w:r>
    </w:p>
    <w:p w:rsidR="006A423B" w:rsidRPr="00383A7A" w:rsidRDefault="006A423B" w:rsidP="006A423B">
      <w:pPr>
        <w:pStyle w:val="Corpodeeditalpadro"/>
        <w:tabs>
          <w:tab w:val="clear" w:pos="850"/>
          <w:tab w:val="num" w:pos="705"/>
        </w:tabs>
        <w:spacing w:after="0"/>
        <w:ind w:left="0" w:firstLine="0"/>
        <w:rPr>
          <w:rFonts w:ascii="Cambria" w:hAnsi="Cambria" w:cs="Times New Roman"/>
          <w:sz w:val="24"/>
          <w:szCs w:val="24"/>
        </w:rPr>
      </w:pPr>
      <w:r w:rsidRPr="00383A7A">
        <w:rPr>
          <w:rFonts w:ascii="Cambria" w:hAnsi="Cambria" w:cs="Times New Roman"/>
          <w:b/>
          <w:bCs/>
          <w:color w:val="000000"/>
          <w:sz w:val="24"/>
          <w:szCs w:val="24"/>
        </w:rPr>
        <w:t>1</w:t>
      </w:r>
      <w:r>
        <w:rPr>
          <w:rFonts w:ascii="Cambria" w:hAnsi="Cambria" w:cs="Times New Roman"/>
          <w:b/>
          <w:bCs/>
          <w:color w:val="000000"/>
          <w:sz w:val="24"/>
          <w:szCs w:val="24"/>
        </w:rPr>
        <w:t>4</w:t>
      </w:r>
      <w:r w:rsidRPr="00383A7A">
        <w:rPr>
          <w:rFonts w:ascii="Cambria" w:hAnsi="Cambria" w:cs="Times New Roman"/>
          <w:b/>
          <w:bCs/>
          <w:color w:val="000000"/>
          <w:sz w:val="24"/>
          <w:szCs w:val="24"/>
        </w:rPr>
        <w:t>.</w:t>
      </w:r>
      <w:r>
        <w:rPr>
          <w:rFonts w:ascii="Cambria" w:hAnsi="Cambria" w:cs="Times New Roman"/>
          <w:b/>
          <w:bCs/>
          <w:color w:val="000000"/>
          <w:sz w:val="24"/>
          <w:szCs w:val="24"/>
        </w:rPr>
        <w:t>3</w:t>
      </w:r>
      <w:r w:rsidRPr="00383A7A">
        <w:rPr>
          <w:rFonts w:ascii="Cambria" w:hAnsi="Cambria" w:cs="Times New Roman"/>
          <w:b/>
          <w:bCs/>
          <w:color w:val="000000"/>
          <w:sz w:val="24"/>
          <w:szCs w:val="24"/>
        </w:rPr>
        <w:t>.</w:t>
      </w:r>
      <w:r>
        <w:rPr>
          <w:rFonts w:ascii="Cambria" w:hAnsi="Cambria" w:cs="Times New Roman"/>
          <w:bCs/>
          <w:color w:val="000000"/>
          <w:sz w:val="24"/>
          <w:szCs w:val="24"/>
        </w:rPr>
        <w:t xml:space="preserve"> </w:t>
      </w:r>
      <w:r w:rsidRPr="00383A7A">
        <w:rPr>
          <w:rFonts w:ascii="Cambria" w:hAnsi="Cambria" w:cs="Times New Roman"/>
          <w:bCs/>
          <w:color w:val="000000"/>
          <w:sz w:val="24"/>
          <w:szCs w:val="24"/>
        </w:rPr>
        <w:t xml:space="preserve">Constatada a existência de sanção, o </w:t>
      </w:r>
      <w:r w:rsidRPr="00383A7A">
        <w:rPr>
          <w:rFonts w:ascii="Cambria" w:hAnsi="Cambria" w:cs="Times New Roman"/>
          <w:b/>
          <w:bCs/>
          <w:color w:val="000000"/>
          <w:sz w:val="24"/>
          <w:szCs w:val="24"/>
        </w:rPr>
        <w:t>PREGOEIRO</w:t>
      </w:r>
      <w:r w:rsidRPr="00383A7A">
        <w:rPr>
          <w:rFonts w:ascii="Cambria" w:hAnsi="Cambria" w:cs="Times New Roman"/>
          <w:bCs/>
          <w:color w:val="000000"/>
          <w:sz w:val="24"/>
          <w:szCs w:val="24"/>
        </w:rPr>
        <w:t xml:space="preserve"> reputará o licitante inabilitado, por falta de condição de participação.</w:t>
      </w:r>
    </w:p>
    <w:p w:rsidR="006A423B" w:rsidRPr="00383A7A" w:rsidRDefault="006A423B" w:rsidP="006A423B">
      <w:pPr>
        <w:pStyle w:val="Corpodeeditalpadro"/>
        <w:tabs>
          <w:tab w:val="clear" w:pos="850"/>
        </w:tabs>
        <w:spacing w:after="0"/>
        <w:ind w:left="705" w:firstLine="0"/>
        <w:rPr>
          <w:rFonts w:ascii="Cambria" w:hAnsi="Cambria" w:cs="Times New Roman"/>
          <w:sz w:val="24"/>
          <w:szCs w:val="24"/>
        </w:rPr>
      </w:pPr>
    </w:p>
    <w:p w:rsidR="006A423B" w:rsidRPr="00383A7A" w:rsidRDefault="006A423B" w:rsidP="006A423B">
      <w:pPr>
        <w:pStyle w:val="Corpodeeditalpadro"/>
        <w:tabs>
          <w:tab w:val="clear" w:pos="850"/>
          <w:tab w:val="num" w:pos="705"/>
        </w:tabs>
        <w:spacing w:after="0"/>
        <w:ind w:left="0" w:firstLine="0"/>
        <w:rPr>
          <w:rFonts w:ascii="Cambria" w:hAnsi="Cambria" w:cs="Times New Roman"/>
          <w:sz w:val="24"/>
          <w:szCs w:val="24"/>
        </w:rPr>
      </w:pPr>
      <w:r>
        <w:rPr>
          <w:rFonts w:ascii="Cambria" w:hAnsi="Cambria" w:cs="Times New Roman"/>
          <w:b/>
          <w:bCs/>
          <w:color w:val="000000"/>
          <w:sz w:val="24"/>
          <w:szCs w:val="24"/>
        </w:rPr>
        <w:t xml:space="preserve">14.4. </w:t>
      </w:r>
      <w:r w:rsidRPr="00383A7A">
        <w:rPr>
          <w:rFonts w:ascii="Cambria" w:hAnsi="Cambria" w:cs="Times New Roman"/>
          <w:bCs/>
          <w:color w:val="000000"/>
          <w:sz w:val="24"/>
          <w:szCs w:val="24"/>
        </w:rPr>
        <w:t xml:space="preserve">No caso de inabilitação, haverá nova verificação, pelo sistema, da eventual ocorrência do empate ficto, previsto nos </w:t>
      </w:r>
      <w:r w:rsidRPr="00CC199D">
        <w:rPr>
          <w:rFonts w:ascii="Cambria" w:hAnsi="Cambria" w:cs="Times New Roman"/>
          <w:b/>
          <w:bCs/>
          <w:color w:val="C00000"/>
          <w:sz w:val="24"/>
          <w:szCs w:val="24"/>
        </w:rPr>
        <w:t>artigos. 44 e 45 da Lei Complementar nº123/2006</w:t>
      </w:r>
      <w:r w:rsidRPr="00383A7A">
        <w:rPr>
          <w:rFonts w:ascii="Cambria" w:hAnsi="Cambria" w:cs="Times New Roman"/>
          <w:bCs/>
          <w:color w:val="000000"/>
          <w:sz w:val="24"/>
          <w:szCs w:val="24"/>
        </w:rPr>
        <w:t xml:space="preserve">, seguindo-se a disciplina antes estabelecida para aceitação da proposta </w:t>
      </w:r>
      <w:proofErr w:type="spellStart"/>
      <w:r w:rsidRPr="00383A7A">
        <w:rPr>
          <w:rFonts w:ascii="Cambria" w:hAnsi="Cambria" w:cs="Times New Roman"/>
          <w:bCs/>
          <w:color w:val="000000"/>
          <w:sz w:val="24"/>
          <w:szCs w:val="24"/>
        </w:rPr>
        <w:t>subsequente</w:t>
      </w:r>
      <w:proofErr w:type="spellEnd"/>
      <w:r w:rsidRPr="00383A7A">
        <w:rPr>
          <w:rFonts w:ascii="Cambria" w:hAnsi="Cambria" w:cs="Times New Roman"/>
          <w:bCs/>
          <w:color w:val="000000"/>
          <w:sz w:val="24"/>
          <w:szCs w:val="24"/>
        </w:rPr>
        <w:t>.</w:t>
      </w:r>
    </w:p>
    <w:p w:rsidR="006A423B" w:rsidRPr="00443260" w:rsidRDefault="006A423B" w:rsidP="006A423B">
      <w:pPr>
        <w:pStyle w:val="PargrafodaLista"/>
      </w:pPr>
    </w:p>
    <w:p w:rsidR="006A423B" w:rsidRPr="00D4374A" w:rsidRDefault="006A423B" w:rsidP="006A423B">
      <w:pPr>
        <w:widowControl w:val="0"/>
        <w:tabs>
          <w:tab w:val="left" w:pos="864"/>
        </w:tabs>
        <w:autoSpaceDE w:val="0"/>
        <w:autoSpaceDN w:val="0"/>
        <w:adjustRightInd w:val="0"/>
        <w:jc w:val="both"/>
        <w:rPr>
          <w:rFonts w:ascii="Cambria" w:hAnsi="Cambria"/>
          <w:sz w:val="24"/>
          <w:szCs w:val="24"/>
        </w:rPr>
      </w:pPr>
      <w:r>
        <w:rPr>
          <w:rFonts w:ascii="Cambria" w:hAnsi="Cambria"/>
          <w:b/>
          <w:color w:val="000000"/>
          <w:sz w:val="24"/>
          <w:szCs w:val="24"/>
        </w:rPr>
        <w:t xml:space="preserve">14.5. </w:t>
      </w:r>
      <w:r w:rsidRPr="00D4374A">
        <w:rPr>
          <w:rFonts w:ascii="Cambria" w:hAnsi="Cambria"/>
          <w:color w:val="000000"/>
          <w:sz w:val="24"/>
          <w:szCs w:val="24"/>
        </w:rPr>
        <w:t xml:space="preserve">Para habilitação na licitação, o licitante </w:t>
      </w:r>
      <w:r w:rsidRPr="00D4374A">
        <w:rPr>
          <w:rFonts w:ascii="Cambria" w:hAnsi="Cambria"/>
          <w:sz w:val="24"/>
          <w:szCs w:val="24"/>
        </w:rPr>
        <w:t>deverá apresentar os documentos e as certidões</w:t>
      </w:r>
      <w:r w:rsidRPr="00D4374A">
        <w:rPr>
          <w:rFonts w:ascii="Cambria" w:hAnsi="Cambria"/>
          <w:b/>
          <w:sz w:val="24"/>
          <w:szCs w:val="24"/>
        </w:rPr>
        <w:t xml:space="preserve">, </w:t>
      </w:r>
      <w:r w:rsidRPr="00D4374A">
        <w:rPr>
          <w:rFonts w:ascii="Cambria" w:hAnsi="Cambria"/>
          <w:sz w:val="24"/>
          <w:szCs w:val="24"/>
        </w:rPr>
        <w:t>conforme abaixo:</w:t>
      </w:r>
    </w:p>
    <w:p w:rsidR="009739AC" w:rsidRDefault="009739AC" w:rsidP="006A423B">
      <w:pPr>
        <w:pStyle w:val="Corpodeeditalpadro"/>
        <w:tabs>
          <w:tab w:val="clear" w:pos="850"/>
          <w:tab w:val="num" w:pos="705"/>
        </w:tabs>
        <w:spacing w:after="0"/>
        <w:ind w:left="0" w:firstLine="0"/>
        <w:rPr>
          <w:rFonts w:ascii="Times New Roman" w:hAnsi="Times New Roman" w:cs="Times New Roman"/>
        </w:rPr>
      </w:pPr>
    </w:p>
    <w:p w:rsidR="006A423B" w:rsidRPr="00D4374A" w:rsidRDefault="006A423B" w:rsidP="006A423B">
      <w:pPr>
        <w:pStyle w:val="Cabealho"/>
        <w:ind w:left="1134"/>
        <w:rPr>
          <w:rFonts w:ascii="Cambria" w:hAnsi="Cambria"/>
          <w:b/>
          <w:sz w:val="24"/>
          <w:szCs w:val="24"/>
        </w:rPr>
      </w:pPr>
      <w:r w:rsidRPr="0094527D">
        <w:rPr>
          <w:rFonts w:ascii="Cambria" w:hAnsi="Cambria"/>
          <w:b/>
          <w:bCs/>
          <w:sz w:val="24"/>
          <w:szCs w:val="24"/>
        </w:rPr>
        <w:t xml:space="preserve">14.5.1. DA </w:t>
      </w:r>
      <w:r w:rsidRPr="0094527D">
        <w:rPr>
          <w:rFonts w:ascii="Cambria" w:hAnsi="Cambria"/>
          <w:b/>
          <w:sz w:val="24"/>
          <w:szCs w:val="24"/>
        </w:rPr>
        <w:t>HABILITAÇÃO JURÍDICA:</w:t>
      </w:r>
    </w:p>
    <w:p w:rsidR="006A423B" w:rsidRPr="00D4374A" w:rsidRDefault="006A423B" w:rsidP="006A423B">
      <w:pPr>
        <w:pStyle w:val="Cabealho"/>
        <w:ind w:left="1418"/>
        <w:jc w:val="both"/>
        <w:rPr>
          <w:rFonts w:ascii="Cambria" w:hAnsi="Cambria"/>
          <w:b/>
          <w:bCs/>
          <w:sz w:val="24"/>
          <w:szCs w:val="24"/>
        </w:rPr>
      </w:pPr>
    </w:p>
    <w:p w:rsidR="006A423B" w:rsidRPr="00D4374A" w:rsidRDefault="006A423B" w:rsidP="006A423B">
      <w:pPr>
        <w:pStyle w:val="Cabealho"/>
        <w:ind w:left="1701"/>
        <w:jc w:val="both"/>
        <w:rPr>
          <w:rFonts w:ascii="Cambria" w:hAnsi="Cambria"/>
          <w:bCs/>
          <w:sz w:val="24"/>
          <w:szCs w:val="24"/>
        </w:rPr>
      </w:pPr>
      <w:r>
        <w:rPr>
          <w:rFonts w:ascii="Cambria" w:hAnsi="Cambria"/>
          <w:b/>
          <w:bCs/>
          <w:sz w:val="24"/>
          <w:szCs w:val="24"/>
        </w:rPr>
        <w:t>14</w:t>
      </w:r>
      <w:r w:rsidRPr="00D4374A">
        <w:rPr>
          <w:rFonts w:ascii="Cambria" w:hAnsi="Cambria"/>
          <w:b/>
          <w:bCs/>
          <w:sz w:val="24"/>
          <w:szCs w:val="24"/>
        </w:rPr>
        <w:t>.</w:t>
      </w:r>
      <w:r>
        <w:rPr>
          <w:rFonts w:ascii="Cambria" w:hAnsi="Cambria"/>
          <w:b/>
          <w:bCs/>
          <w:sz w:val="24"/>
          <w:szCs w:val="24"/>
        </w:rPr>
        <w:t>5</w:t>
      </w:r>
      <w:r w:rsidRPr="00D4374A">
        <w:rPr>
          <w:rFonts w:ascii="Cambria" w:hAnsi="Cambria"/>
          <w:b/>
          <w:bCs/>
          <w:sz w:val="24"/>
          <w:szCs w:val="24"/>
        </w:rPr>
        <w:t xml:space="preserve">.1.1. </w:t>
      </w:r>
      <w:r w:rsidRPr="00D4374A">
        <w:rPr>
          <w:rFonts w:ascii="Cambria" w:hAnsi="Cambria"/>
          <w:bCs/>
          <w:sz w:val="24"/>
          <w:szCs w:val="24"/>
        </w:rPr>
        <w:t>Registro no REGISTRO PÚBLICO DE EMPRESAS MERCANTIS, em se tratando de empresário individual ou sociedade empresária;</w:t>
      </w:r>
    </w:p>
    <w:p w:rsidR="006A423B" w:rsidRPr="00D4374A" w:rsidRDefault="006A423B" w:rsidP="006A423B">
      <w:pPr>
        <w:pStyle w:val="Cabealho"/>
        <w:ind w:left="1418"/>
        <w:jc w:val="both"/>
        <w:rPr>
          <w:rFonts w:ascii="Cambria" w:hAnsi="Cambria"/>
          <w:b/>
          <w:bCs/>
          <w:sz w:val="24"/>
          <w:szCs w:val="24"/>
        </w:rPr>
      </w:pPr>
    </w:p>
    <w:p w:rsidR="006A423B" w:rsidRPr="00D4374A" w:rsidRDefault="006A423B" w:rsidP="006A423B">
      <w:pPr>
        <w:pStyle w:val="Cabealho"/>
        <w:ind w:left="1701"/>
        <w:jc w:val="both"/>
        <w:rPr>
          <w:rFonts w:ascii="Cambria" w:hAnsi="Cambria"/>
          <w:bCs/>
          <w:sz w:val="24"/>
          <w:szCs w:val="24"/>
        </w:rPr>
      </w:pPr>
      <w:r>
        <w:rPr>
          <w:rFonts w:ascii="Cambria" w:hAnsi="Cambria"/>
          <w:b/>
          <w:bCs/>
          <w:sz w:val="24"/>
          <w:szCs w:val="24"/>
        </w:rPr>
        <w:t>14</w:t>
      </w:r>
      <w:r w:rsidRPr="00D4374A">
        <w:rPr>
          <w:rFonts w:ascii="Cambria" w:hAnsi="Cambria"/>
          <w:b/>
          <w:bCs/>
          <w:sz w:val="24"/>
          <w:szCs w:val="24"/>
        </w:rPr>
        <w:t>.</w:t>
      </w:r>
      <w:r>
        <w:rPr>
          <w:rFonts w:ascii="Cambria" w:hAnsi="Cambria"/>
          <w:b/>
          <w:bCs/>
          <w:sz w:val="24"/>
          <w:szCs w:val="24"/>
        </w:rPr>
        <w:t>5</w:t>
      </w:r>
      <w:r w:rsidRPr="00D4374A">
        <w:rPr>
          <w:rFonts w:ascii="Cambria" w:hAnsi="Cambria"/>
          <w:b/>
          <w:bCs/>
          <w:sz w:val="24"/>
          <w:szCs w:val="24"/>
        </w:rPr>
        <w:t xml:space="preserve">.1.2. </w:t>
      </w:r>
      <w:r w:rsidRPr="00D4374A">
        <w:rPr>
          <w:rFonts w:ascii="Cambria" w:hAnsi="Cambria"/>
          <w:bCs/>
          <w:sz w:val="24"/>
          <w:szCs w:val="24"/>
        </w:rPr>
        <w:t>Registro no REGISTRO CIVIL DAS PESSOAS JURÍDICAS, em se tratando de sociedade simples;</w:t>
      </w:r>
    </w:p>
    <w:p w:rsidR="006A423B" w:rsidRPr="00D4374A" w:rsidRDefault="006A423B" w:rsidP="006A423B">
      <w:pPr>
        <w:pStyle w:val="Cabealho"/>
        <w:ind w:left="1701"/>
        <w:jc w:val="both"/>
        <w:rPr>
          <w:rFonts w:ascii="Cambria" w:hAnsi="Cambria"/>
          <w:b/>
          <w:bCs/>
          <w:sz w:val="24"/>
          <w:szCs w:val="24"/>
        </w:rPr>
      </w:pPr>
    </w:p>
    <w:p w:rsidR="006A423B" w:rsidRPr="00D4374A" w:rsidRDefault="006A423B" w:rsidP="006A423B">
      <w:pPr>
        <w:pStyle w:val="Cabealho"/>
        <w:ind w:left="1701"/>
        <w:jc w:val="both"/>
        <w:rPr>
          <w:rFonts w:ascii="Cambria" w:hAnsi="Cambria"/>
          <w:b/>
          <w:bCs/>
          <w:sz w:val="24"/>
          <w:szCs w:val="24"/>
        </w:rPr>
      </w:pPr>
      <w:r>
        <w:rPr>
          <w:rFonts w:ascii="Cambria" w:hAnsi="Cambria"/>
          <w:b/>
          <w:bCs/>
          <w:sz w:val="24"/>
          <w:szCs w:val="24"/>
        </w:rPr>
        <w:t>14</w:t>
      </w:r>
      <w:r w:rsidRPr="00D4374A">
        <w:rPr>
          <w:rFonts w:ascii="Cambria" w:hAnsi="Cambria"/>
          <w:b/>
          <w:bCs/>
          <w:sz w:val="24"/>
          <w:szCs w:val="24"/>
        </w:rPr>
        <w:t>.</w:t>
      </w:r>
      <w:r>
        <w:rPr>
          <w:rFonts w:ascii="Cambria" w:hAnsi="Cambria"/>
          <w:b/>
          <w:bCs/>
          <w:sz w:val="24"/>
          <w:szCs w:val="24"/>
        </w:rPr>
        <w:t>5</w:t>
      </w:r>
      <w:r w:rsidRPr="00D4374A">
        <w:rPr>
          <w:rFonts w:ascii="Cambria" w:hAnsi="Cambria"/>
          <w:b/>
          <w:bCs/>
          <w:sz w:val="24"/>
          <w:szCs w:val="24"/>
        </w:rPr>
        <w:t xml:space="preserve">.1.3. </w:t>
      </w:r>
      <w:r w:rsidRPr="00D4374A">
        <w:rPr>
          <w:rFonts w:ascii="Cambria" w:hAnsi="Cambria"/>
          <w:bCs/>
          <w:sz w:val="24"/>
          <w:szCs w:val="24"/>
        </w:rPr>
        <w:t>Ato constitutivo, estatuto ou contrato social em vigor, devidamente registrado, no órgão correspondente, indicando os atuais responsáveis pela administração;</w:t>
      </w:r>
    </w:p>
    <w:p w:rsidR="006A423B" w:rsidRPr="00D4374A" w:rsidRDefault="006A423B" w:rsidP="006A423B">
      <w:pPr>
        <w:pStyle w:val="Cabealho"/>
        <w:ind w:left="1701"/>
        <w:jc w:val="both"/>
        <w:rPr>
          <w:rFonts w:ascii="Cambria" w:hAnsi="Cambria"/>
          <w:b/>
          <w:bCs/>
          <w:sz w:val="24"/>
          <w:szCs w:val="24"/>
        </w:rPr>
      </w:pPr>
    </w:p>
    <w:p w:rsidR="006A423B" w:rsidRPr="00D4374A" w:rsidRDefault="006A423B" w:rsidP="006A423B">
      <w:pPr>
        <w:pStyle w:val="Cabealho"/>
        <w:ind w:left="2268"/>
        <w:jc w:val="both"/>
        <w:rPr>
          <w:rFonts w:ascii="Cambria" w:hAnsi="Cambria"/>
          <w:bCs/>
          <w:sz w:val="24"/>
          <w:szCs w:val="24"/>
        </w:rPr>
      </w:pPr>
      <w:r>
        <w:rPr>
          <w:rFonts w:ascii="Cambria" w:hAnsi="Cambria"/>
          <w:b/>
          <w:bCs/>
          <w:sz w:val="24"/>
          <w:szCs w:val="24"/>
        </w:rPr>
        <w:t>14</w:t>
      </w:r>
      <w:r w:rsidRPr="00D4374A">
        <w:rPr>
          <w:rFonts w:ascii="Cambria" w:hAnsi="Cambria"/>
          <w:b/>
          <w:bCs/>
          <w:sz w:val="24"/>
          <w:szCs w:val="24"/>
        </w:rPr>
        <w:t>.</w:t>
      </w:r>
      <w:r>
        <w:rPr>
          <w:rFonts w:ascii="Cambria" w:hAnsi="Cambria"/>
          <w:b/>
          <w:bCs/>
          <w:sz w:val="24"/>
          <w:szCs w:val="24"/>
        </w:rPr>
        <w:t>5</w:t>
      </w:r>
      <w:r w:rsidRPr="00D4374A">
        <w:rPr>
          <w:rFonts w:ascii="Cambria" w:hAnsi="Cambria"/>
          <w:b/>
          <w:bCs/>
          <w:sz w:val="24"/>
          <w:szCs w:val="24"/>
        </w:rPr>
        <w:t xml:space="preserve">.1.3.1. </w:t>
      </w:r>
      <w:r w:rsidRPr="00D4374A">
        <w:rPr>
          <w:rFonts w:ascii="Cambria" w:hAnsi="Cambria"/>
          <w:bCs/>
          <w:sz w:val="24"/>
          <w:szCs w:val="24"/>
        </w:rPr>
        <w:t>Caso os responsáveis não constem no contrato social, documento que indique a responsabilidade pela administração;</w:t>
      </w:r>
    </w:p>
    <w:p w:rsidR="006A423B" w:rsidRPr="00D4374A" w:rsidRDefault="006A423B" w:rsidP="006A423B">
      <w:pPr>
        <w:pStyle w:val="Cabealho"/>
        <w:ind w:left="1418"/>
        <w:jc w:val="both"/>
        <w:rPr>
          <w:rFonts w:ascii="Cambria" w:hAnsi="Cambria"/>
          <w:b/>
          <w:bCs/>
          <w:sz w:val="24"/>
          <w:szCs w:val="24"/>
        </w:rPr>
      </w:pPr>
    </w:p>
    <w:p w:rsidR="006A423B" w:rsidRPr="00D4374A" w:rsidRDefault="006A423B" w:rsidP="006A423B">
      <w:pPr>
        <w:pStyle w:val="Cabealho"/>
        <w:ind w:left="1701"/>
        <w:jc w:val="both"/>
        <w:rPr>
          <w:rFonts w:ascii="Cambria" w:hAnsi="Cambria"/>
          <w:b/>
          <w:bCs/>
          <w:sz w:val="24"/>
          <w:szCs w:val="24"/>
        </w:rPr>
      </w:pPr>
      <w:r>
        <w:rPr>
          <w:rFonts w:ascii="Cambria" w:hAnsi="Cambria"/>
          <w:b/>
          <w:bCs/>
          <w:sz w:val="24"/>
          <w:szCs w:val="24"/>
        </w:rPr>
        <w:t>14</w:t>
      </w:r>
      <w:r w:rsidRPr="00D4374A">
        <w:rPr>
          <w:rFonts w:ascii="Cambria" w:hAnsi="Cambria"/>
          <w:b/>
          <w:bCs/>
          <w:sz w:val="24"/>
          <w:szCs w:val="24"/>
        </w:rPr>
        <w:t>.</w:t>
      </w:r>
      <w:r>
        <w:rPr>
          <w:rFonts w:ascii="Cambria" w:hAnsi="Cambria"/>
          <w:b/>
          <w:bCs/>
          <w:sz w:val="24"/>
          <w:szCs w:val="24"/>
        </w:rPr>
        <w:t>5</w:t>
      </w:r>
      <w:r w:rsidRPr="00D4374A">
        <w:rPr>
          <w:rFonts w:ascii="Cambria" w:hAnsi="Cambria"/>
          <w:b/>
          <w:bCs/>
          <w:sz w:val="24"/>
          <w:szCs w:val="24"/>
        </w:rPr>
        <w:t xml:space="preserve">.1.4. </w:t>
      </w:r>
      <w:r w:rsidRPr="00D4374A">
        <w:rPr>
          <w:rFonts w:ascii="Cambria" w:hAnsi="Cambria"/>
          <w:bCs/>
          <w:sz w:val="24"/>
          <w:szCs w:val="24"/>
        </w:rPr>
        <w:t xml:space="preserve">No caso de sociedades anônimas, cópia da ata da </w:t>
      </w:r>
      <w:proofErr w:type="spellStart"/>
      <w:r w:rsidRPr="00D4374A">
        <w:rPr>
          <w:rFonts w:ascii="Cambria" w:hAnsi="Cambria"/>
          <w:bCs/>
          <w:sz w:val="24"/>
          <w:szCs w:val="24"/>
        </w:rPr>
        <w:t>assembleia</w:t>
      </w:r>
      <w:proofErr w:type="spellEnd"/>
      <w:r w:rsidRPr="00D4374A">
        <w:rPr>
          <w:rFonts w:ascii="Cambria" w:hAnsi="Cambria"/>
          <w:bCs/>
          <w:sz w:val="24"/>
          <w:szCs w:val="24"/>
        </w:rPr>
        <w:t xml:space="preserve"> geral ou da reunião do conselho de administração atinente à eleição e ao mandato dos atuais administradores, evidenciando o devido registro na Junta Comercial pertinente ou publicação prevista na </w:t>
      </w:r>
      <w:r w:rsidRPr="007E506F">
        <w:rPr>
          <w:rFonts w:ascii="Cambria" w:hAnsi="Cambria"/>
          <w:b/>
          <w:bCs/>
          <w:sz w:val="24"/>
          <w:szCs w:val="24"/>
        </w:rPr>
        <w:t>Lei Federal nº 6.404/1976</w:t>
      </w:r>
      <w:r w:rsidRPr="00D4374A">
        <w:rPr>
          <w:rFonts w:ascii="Cambria" w:hAnsi="Cambria"/>
          <w:bCs/>
          <w:sz w:val="24"/>
          <w:szCs w:val="24"/>
        </w:rPr>
        <w:t xml:space="preserve"> e suas alterações;</w:t>
      </w:r>
      <w:r w:rsidRPr="00D4374A">
        <w:rPr>
          <w:rFonts w:ascii="Cambria" w:hAnsi="Cambria"/>
          <w:b/>
          <w:bCs/>
          <w:sz w:val="24"/>
          <w:szCs w:val="24"/>
        </w:rPr>
        <w:t xml:space="preserve"> </w:t>
      </w:r>
    </w:p>
    <w:p w:rsidR="006A423B" w:rsidRPr="00D4374A" w:rsidRDefault="006A423B" w:rsidP="006A423B">
      <w:pPr>
        <w:pStyle w:val="Cabealho"/>
        <w:ind w:left="1701"/>
        <w:jc w:val="both"/>
        <w:rPr>
          <w:rFonts w:ascii="Cambria" w:hAnsi="Cambria"/>
          <w:b/>
          <w:bCs/>
          <w:sz w:val="24"/>
          <w:szCs w:val="24"/>
        </w:rPr>
      </w:pPr>
    </w:p>
    <w:p w:rsidR="006A423B" w:rsidRPr="00D4374A" w:rsidRDefault="006A423B" w:rsidP="006A423B">
      <w:pPr>
        <w:pStyle w:val="Cabealho"/>
        <w:ind w:left="1701"/>
        <w:jc w:val="both"/>
        <w:rPr>
          <w:rFonts w:ascii="Cambria" w:hAnsi="Cambria"/>
          <w:bCs/>
          <w:sz w:val="24"/>
          <w:szCs w:val="24"/>
        </w:rPr>
      </w:pPr>
      <w:r>
        <w:rPr>
          <w:rFonts w:ascii="Cambria" w:hAnsi="Cambria"/>
          <w:b/>
          <w:bCs/>
          <w:sz w:val="24"/>
          <w:szCs w:val="24"/>
        </w:rPr>
        <w:t>14</w:t>
      </w:r>
      <w:r w:rsidRPr="00D4374A">
        <w:rPr>
          <w:rFonts w:ascii="Cambria" w:hAnsi="Cambria"/>
          <w:b/>
          <w:bCs/>
          <w:sz w:val="24"/>
          <w:szCs w:val="24"/>
        </w:rPr>
        <w:t>.</w:t>
      </w:r>
      <w:r>
        <w:rPr>
          <w:rFonts w:ascii="Cambria" w:hAnsi="Cambria"/>
          <w:b/>
          <w:bCs/>
          <w:sz w:val="24"/>
          <w:szCs w:val="24"/>
        </w:rPr>
        <w:t>5</w:t>
      </w:r>
      <w:r w:rsidRPr="00D4374A">
        <w:rPr>
          <w:rFonts w:ascii="Cambria" w:hAnsi="Cambria"/>
          <w:b/>
          <w:bCs/>
          <w:sz w:val="24"/>
          <w:szCs w:val="24"/>
        </w:rPr>
        <w:t xml:space="preserve">.1.5. </w:t>
      </w:r>
      <w:r w:rsidRPr="00D4374A">
        <w:rPr>
          <w:rFonts w:ascii="Cambria" w:hAnsi="Cambria"/>
          <w:bCs/>
          <w:sz w:val="24"/>
          <w:szCs w:val="24"/>
        </w:rPr>
        <w:t>Cópia do decreto de autorização para que se estabeleçam no País e ato de registro ou autorização para funcionamento expedido pelo órgão competente, no caso de empresas ou sociedades estrangeiras.</w:t>
      </w:r>
    </w:p>
    <w:p w:rsidR="006A423B" w:rsidRPr="00D4374A" w:rsidRDefault="006A423B" w:rsidP="006A423B">
      <w:pPr>
        <w:pStyle w:val="Cabealho"/>
        <w:ind w:left="1701"/>
        <w:jc w:val="both"/>
        <w:rPr>
          <w:rFonts w:ascii="Cambria" w:hAnsi="Cambria"/>
          <w:b/>
          <w:bCs/>
          <w:sz w:val="24"/>
          <w:szCs w:val="24"/>
        </w:rPr>
      </w:pPr>
    </w:p>
    <w:p w:rsidR="006A423B" w:rsidRPr="00D4374A" w:rsidRDefault="006A423B" w:rsidP="006A423B">
      <w:pPr>
        <w:pStyle w:val="Cabealho"/>
        <w:ind w:left="1701"/>
        <w:jc w:val="both"/>
        <w:rPr>
          <w:rFonts w:ascii="Cambria" w:hAnsi="Cambria"/>
          <w:bCs/>
          <w:sz w:val="24"/>
          <w:szCs w:val="24"/>
        </w:rPr>
      </w:pPr>
      <w:r>
        <w:rPr>
          <w:rFonts w:ascii="Cambria" w:hAnsi="Cambria"/>
          <w:b/>
          <w:bCs/>
          <w:sz w:val="24"/>
          <w:szCs w:val="24"/>
        </w:rPr>
        <w:t>14</w:t>
      </w:r>
      <w:r w:rsidRPr="00D4374A">
        <w:rPr>
          <w:rFonts w:ascii="Cambria" w:hAnsi="Cambria"/>
          <w:b/>
          <w:bCs/>
          <w:sz w:val="24"/>
          <w:szCs w:val="24"/>
        </w:rPr>
        <w:t>.</w:t>
      </w:r>
      <w:r>
        <w:rPr>
          <w:rFonts w:ascii="Cambria" w:hAnsi="Cambria"/>
          <w:b/>
          <w:bCs/>
          <w:sz w:val="24"/>
          <w:szCs w:val="24"/>
        </w:rPr>
        <w:t>5</w:t>
      </w:r>
      <w:r w:rsidRPr="00D4374A">
        <w:rPr>
          <w:rFonts w:ascii="Cambria" w:hAnsi="Cambria"/>
          <w:b/>
          <w:bCs/>
          <w:sz w:val="24"/>
          <w:szCs w:val="24"/>
        </w:rPr>
        <w:t xml:space="preserve">.1.6. </w:t>
      </w:r>
      <w:r w:rsidRPr="00D4374A">
        <w:rPr>
          <w:rFonts w:ascii="Cambria" w:hAnsi="Cambria"/>
          <w:bCs/>
          <w:sz w:val="24"/>
          <w:szCs w:val="24"/>
        </w:rPr>
        <w:t xml:space="preserve">Certificado da Condição de </w:t>
      </w:r>
      <w:proofErr w:type="spellStart"/>
      <w:r w:rsidRPr="00D4374A">
        <w:rPr>
          <w:rFonts w:ascii="Cambria" w:hAnsi="Cambria"/>
          <w:bCs/>
          <w:sz w:val="24"/>
          <w:szCs w:val="24"/>
        </w:rPr>
        <w:t>Microempreendedor</w:t>
      </w:r>
      <w:proofErr w:type="spellEnd"/>
      <w:r w:rsidRPr="00D4374A">
        <w:rPr>
          <w:rFonts w:ascii="Cambria" w:hAnsi="Cambria"/>
          <w:bCs/>
          <w:sz w:val="24"/>
          <w:szCs w:val="24"/>
        </w:rPr>
        <w:t xml:space="preserve"> Individual – CCMEI, disponível em </w:t>
      </w:r>
      <w:hyperlink r:id="rId11" w:history="1">
        <w:r w:rsidRPr="00D4374A">
          <w:rPr>
            <w:rFonts w:ascii="Cambria" w:hAnsi="Cambria"/>
            <w:bCs/>
            <w:sz w:val="24"/>
            <w:szCs w:val="24"/>
          </w:rPr>
          <w:t>http://www.portaldoempreendedor.com.br</w:t>
        </w:r>
      </w:hyperlink>
      <w:r w:rsidRPr="00D4374A">
        <w:rPr>
          <w:rFonts w:ascii="Cambria" w:hAnsi="Cambria"/>
          <w:bCs/>
          <w:sz w:val="24"/>
          <w:szCs w:val="24"/>
        </w:rPr>
        <w:t xml:space="preserve">, no caso de </w:t>
      </w:r>
      <w:proofErr w:type="spellStart"/>
      <w:r w:rsidRPr="00D4374A">
        <w:rPr>
          <w:rFonts w:ascii="Cambria" w:hAnsi="Cambria"/>
          <w:bCs/>
          <w:sz w:val="24"/>
          <w:szCs w:val="24"/>
        </w:rPr>
        <w:t>microempreendedor</w:t>
      </w:r>
      <w:proofErr w:type="spellEnd"/>
      <w:r w:rsidRPr="00D4374A">
        <w:rPr>
          <w:rFonts w:ascii="Cambria" w:hAnsi="Cambria"/>
          <w:bCs/>
          <w:sz w:val="24"/>
          <w:szCs w:val="24"/>
        </w:rPr>
        <w:t xml:space="preserve"> individual – MI.</w:t>
      </w:r>
    </w:p>
    <w:p w:rsidR="006A423B" w:rsidRDefault="006A423B" w:rsidP="006A423B">
      <w:pPr>
        <w:pStyle w:val="Cabealho"/>
        <w:ind w:left="1134"/>
        <w:jc w:val="both"/>
        <w:rPr>
          <w:rFonts w:ascii="Cambria" w:hAnsi="Cambria"/>
          <w:b/>
          <w:bCs/>
          <w:sz w:val="24"/>
          <w:szCs w:val="24"/>
        </w:rPr>
      </w:pPr>
    </w:p>
    <w:p w:rsidR="006A423B" w:rsidRPr="00D4374A" w:rsidRDefault="006A423B" w:rsidP="006A423B">
      <w:pPr>
        <w:pStyle w:val="Cabealho"/>
        <w:ind w:left="1134"/>
        <w:jc w:val="both"/>
        <w:rPr>
          <w:rFonts w:ascii="Cambria" w:hAnsi="Cambria"/>
          <w:b/>
          <w:sz w:val="24"/>
          <w:szCs w:val="24"/>
        </w:rPr>
      </w:pPr>
      <w:r>
        <w:rPr>
          <w:rFonts w:ascii="Cambria" w:hAnsi="Cambria"/>
          <w:b/>
          <w:bCs/>
          <w:sz w:val="24"/>
          <w:szCs w:val="24"/>
        </w:rPr>
        <w:t>14</w:t>
      </w:r>
      <w:r w:rsidRPr="00D4374A">
        <w:rPr>
          <w:rFonts w:ascii="Cambria" w:hAnsi="Cambria"/>
          <w:b/>
          <w:bCs/>
          <w:sz w:val="24"/>
          <w:szCs w:val="24"/>
        </w:rPr>
        <w:t>.</w:t>
      </w:r>
      <w:r>
        <w:rPr>
          <w:rFonts w:ascii="Cambria" w:hAnsi="Cambria"/>
          <w:b/>
          <w:bCs/>
          <w:sz w:val="24"/>
          <w:szCs w:val="24"/>
        </w:rPr>
        <w:t>5</w:t>
      </w:r>
      <w:r w:rsidRPr="00D4374A">
        <w:rPr>
          <w:rFonts w:ascii="Cambria" w:hAnsi="Cambria"/>
          <w:b/>
          <w:bCs/>
          <w:sz w:val="24"/>
          <w:szCs w:val="24"/>
        </w:rPr>
        <w:t xml:space="preserve">.2. DA </w:t>
      </w:r>
      <w:r w:rsidRPr="00D4374A">
        <w:rPr>
          <w:rFonts w:ascii="Cambria" w:hAnsi="Cambria"/>
          <w:b/>
          <w:sz w:val="24"/>
          <w:szCs w:val="24"/>
        </w:rPr>
        <w:t>REGULARIDADE FISCAL E TRABALHISTA:</w:t>
      </w:r>
    </w:p>
    <w:p w:rsidR="006A423B" w:rsidRPr="00D4374A" w:rsidRDefault="006A423B" w:rsidP="006A423B">
      <w:pPr>
        <w:pStyle w:val="Cabealho"/>
        <w:ind w:left="1418"/>
        <w:jc w:val="both"/>
        <w:rPr>
          <w:rFonts w:ascii="Cambria" w:hAnsi="Cambria"/>
          <w:b/>
          <w:bCs/>
          <w:sz w:val="24"/>
          <w:szCs w:val="24"/>
        </w:rPr>
      </w:pPr>
    </w:p>
    <w:p w:rsidR="006A423B" w:rsidRPr="00D4374A" w:rsidRDefault="006A423B" w:rsidP="006A423B">
      <w:pPr>
        <w:pStyle w:val="Cabealho"/>
        <w:ind w:left="1701"/>
        <w:jc w:val="both"/>
        <w:rPr>
          <w:rFonts w:ascii="Cambria" w:hAnsi="Cambria"/>
          <w:sz w:val="24"/>
          <w:szCs w:val="24"/>
        </w:rPr>
      </w:pPr>
      <w:r>
        <w:rPr>
          <w:rFonts w:ascii="Cambria" w:hAnsi="Cambria"/>
          <w:b/>
          <w:bCs/>
          <w:sz w:val="24"/>
          <w:szCs w:val="24"/>
        </w:rPr>
        <w:t>14</w:t>
      </w:r>
      <w:r w:rsidRPr="00D4374A">
        <w:rPr>
          <w:rFonts w:ascii="Cambria" w:hAnsi="Cambria"/>
          <w:b/>
          <w:bCs/>
          <w:sz w:val="24"/>
          <w:szCs w:val="24"/>
        </w:rPr>
        <w:t>.</w:t>
      </w:r>
      <w:r>
        <w:rPr>
          <w:rFonts w:ascii="Cambria" w:hAnsi="Cambria"/>
          <w:b/>
          <w:bCs/>
          <w:sz w:val="24"/>
          <w:szCs w:val="24"/>
        </w:rPr>
        <w:t>5</w:t>
      </w:r>
      <w:r w:rsidRPr="00D4374A">
        <w:rPr>
          <w:rFonts w:ascii="Cambria" w:hAnsi="Cambria"/>
          <w:b/>
          <w:bCs/>
          <w:sz w:val="24"/>
          <w:szCs w:val="24"/>
        </w:rPr>
        <w:t xml:space="preserve">.2.1. </w:t>
      </w:r>
      <w:r w:rsidRPr="00D4374A">
        <w:rPr>
          <w:rFonts w:ascii="Cambria" w:hAnsi="Cambria"/>
          <w:sz w:val="24"/>
          <w:szCs w:val="24"/>
        </w:rPr>
        <w:t>Prova de inscrição no Cadastro Nacional de Pessoa Jurídica (CNPJ);</w:t>
      </w:r>
    </w:p>
    <w:p w:rsidR="006A423B" w:rsidRPr="00D4374A" w:rsidRDefault="006A423B" w:rsidP="006A423B">
      <w:pPr>
        <w:pStyle w:val="Cabealho"/>
        <w:ind w:left="1701"/>
        <w:jc w:val="both"/>
        <w:rPr>
          <w:rFonts w:ascii="Cambria" w:hAnsi="Cambria"/>
          <w:b/>
          <w:bCs/>
          <w:sz w:val="24"/>
          <w:szCs w:val="24"/>
        </w:rPr>
      </w:pPr>
    </w:p>
    <w:p w:rsidR="006A423B" w:rsidRPr="00D4374A" w:rsidRDefault="006A423B" w:rsidP="006A423B">
      <w:pPr>
        <w:ind w:left="1701"/>
        <w:jc w:val="both"/>
        <w:rPr>
          <w:rFonts w:ascii="Cambria" w:hAnsi="Cambria" w:cs="Arial"/>
          <w:sz w:val="24"/>
          <w:szCs w:val="24"/>
        </w:rPr>
      </w:pPr>
      <w:r>
        <w:rPr>
          <w:rFonts w:ascii="Cambria" w:hAnsi="Cambria"/>
          <w:b/>
          <w:bCs/>
          <w:sz w:val="24"/>
          <w:szCs w:val="24"/>
        </w:rPr>
        <w:t>14</w:t>
      </w:r>
      <w:r w:rsidRPr="00D4374A">
        <w:rPr>
          <w:rFonts w:ascii="Cambria" w:hAnsi="Cambria"/>
          <w:b/>
          <w:bCs/>
          <w:sz w:val="24"/>
          <w:szCs w:val="24"/>
        </w:rPr>
        <w:t>.</w:t>
      </w:r>
      <w:r>
        <w:rPr>
          <w:rFonts w:ascii="Cambria" w:hAnsi="Cambria"/>
          <w:b/>
          <w:bCs/>
          <w:sz w:val="24"/>
          <w:szCs w:val="24"/>
        </w:rPr>
        <w:t>5</w:t>
      </w:r>
      <w:r w:rsidRPr="00D4374A">
        <w:rPr>
          <w:rFonts w:ascii="Cambria" w:hAnsi="Cambria"/>
          <w:b/>
          <w:bCs/>
          <w:sz w:val="24"/>
          <w:szCs w:val="24"/>
        </w:rPr>
        <w:t xml:space="preserve">.2.2. </w:t>
      </w:r>
      <w:r w:rsidRPr="00D4374A">
        <w:rPr>
          <w:rFonts w:ascii="Cambria" w:hAnsi="Cambria" w:cs="Arial"/>
          <w:sz w:val="24"/>
          <w:szCs w:val="24"/>
        </w:rPr>
        <w:t>Prova de inscrição no cadastro de contribuintes estadual ou municipal, conforme o caso, pertinente ao seu ramo de atividade e compatível com o objeto licitado;</w:t>
      </w:r>
    </w:p>
    <w:p w:rsidR="006A423B" w:rsidRPr="00D4374A" w:rsidRDefault="006A423B" w:rsidP="006A423B">
      <w:pPr>
        <w:pStyle w:val="Cabealho"/>
        <w:ind w:left="1701"/>
        <w:jc w:val="both"/>
        <w:rPr>
          <w:rFonts w:ascii="Cambria" w:hAnsi="Cambria"/>
          <w:b/>
          <w:bCs/>
          <w:sz w:val="24"/>
          <w:szCs w:val="24"/>
        </w:rPr>
      </w:pPr>
    </w:p>
    <w:p w:rsidR="006A423B" w:rsidRPr="00D4374A" w:rsidRDefault="006A423B" w:rsidP="006A423B">
      <w:pPr>
        <w:pStyle w:val="Cabealho"/>
        <w:ind w:left="1701"/>
        <w:jc w:val="both"/>
        <w:rPr>
          <w:rFonts w:ascii="Cambria" w:hAnsi="Cambria"/>
          <w:sz w:val="24"/>
          <w:szCs w:val="24"/>
        </w:rPr>
      </w:pPr>
      <w:r>
        <w:rPr>
          <w:rFonts w:ascii="Cambria" w:hAnsi="Cambria"/>
          <w:b/>
          <w:bCs/>
          <w:sz w:val="24"/>
          <w:szCs w:val="24"/>
        </w:rPr>
        <w:t>14</w:t>
      </w:r>
      <w:r w:rsidRPr="00D4374A">
        <w:rPr>
          <w:rFonts w:ascii="Cambria" w:hAnsi="Cambria"/>
          <w:b/>
          <w:bCs/>
          <w:sz w:val="24"/>
          <w:szCs w:val="24"/>
        </w:rPr>
        <w:t>.</w:t>
      </w:r>
      <w:r>
        <w:rPr>
          <w:rFonts w:ascii="Cambria" w:hAnsi="Cambria"/>
          <w:b/>
          <w:bCs/>
          <w:sz w:val="24"/>
          <w:szCs w:val="24"/>
        </w:rPr>
        <w:t>5</w:t>
      </w:r>
      <w:r w:rsidRPr="00D4374A">
        <w:rPr>
          <w:rFonts w:ascii="Cambria" w:hAnsi="Cambria"/>
          <w:b/>
          <w:bCs/>
          <w:sz w:val="24"/>
          <w:szCs w:val="24"/>
        </w:rPr>
        <w:t xml:space="preserve">.2.3. </w:t>
      </w:r>
      <w:r w:rsidRPr="00D4374A">
        <w:rPr>
          <w:rFonts w:ascii="Cambria" w:hAnsi="Cambria"/>
          <w:sz w:val="24"/>
          <w:szCs w:val="24"/>
        </w:rPr>
        <w:t xml:space="preserve">Prova de regularidade para com a </w:t>
      </w:r>
      <w:r w:rsidRPr="00D4374A">
        <w:rPr>
          <w:rFonts w:ascii="Cambria" w:hAnsi="Cambria"/>
          <w:b/>
          <w:sz w:val="24"/>
          <w:szCs w:val="24"/>
        </w:rPr>
        <w:t>Fazenda Federal</w:t>
      </w:r>
      <w:r w:rsidRPr="00D4374A">
        <w:rPr>
          <w:rFonts w:ascii="Cambria" w:hAnsi="Cambria"/>
          <w:sz w:val="24"/>
          <w:szCs w:val="24"/>
        </w:rPr>
        <w:t xml:space="preserve">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6A423B" w:rsidRDefault="006A423B" w:rsidP="006A423B">
      <w:pPr>
        <w:pStyle w:val="Cabealho"/>
        <w:ind w:left="1701"/>
        <w:jc w:val="both"/>
        <w:rPr>
          <w:rFonts w:ascii="Cambria" w:hAnsi="Cambria"/>
          <w:b/>
          <w:bCs/>
          <w:sz w:val="24"/>
          <w:szCs w:val="24"/>
        </w:rPr>
      </w:pPr>
    </w:p>
    <w:p w:rsidR="006A423B" w:rsidRPr="0028253B" w:rsidRDefault="006A423B" w:rsidP="006A423B">
      <w:pPr>
        <w:pStyle w:val="Cabealho"/>
        <w:ind w:left="1701"/>
        <w:jc w:val="both"/>
        <w:rPr>
          <w:rFonts w:ascii="Cambria" w:hAnsi="Cambria"/>
          <w:sz w:val="24"/>
          <w:szCs w:val="24"/>
        </w:rPr>
      </w:pPr>
      <w:r w:rsidRPr="0028253B">
        <w:rPr>
          <w:rFonts w:ascii="Cambria" w:hAnsi="Cambria"/>
          <w:b/>
          <w:bCs/>
          <w:sz w:val="24"/>
          <w:szCs w:val="24"/>
        </w:rPr>
        <w:t xml:space="preserve">14.5.2.4. </w:t>
      </w:r>
      <w:r w:rsidRPr="0028253B">
        <w:rPr>
          <w:rFonts w:ascii="Cambria" w:hAnsi="Cambria" w:cs="Arial"/>
          <w:sz w:val="24"/>
          <w:szCs w:val="24"/>
        </w:rPr>
        <w:t>Prova de regularidade para com a Fazenda Estadual, mediante apresentação da Certidão de Regularidade de Tributos Estaduais (ICMS), em vigor, expedida pela Secretaria de Estado de Fazenda ou Distrito Federal da sede do licitante, ou outra certidão equivalente, na forma da lei</w:t>
      </w:r>
      <w:r w:rsidRPr="0028253B">
        <w:rPr>
          <w:rFonts w:ascii="Cambria" w:hAnsi="Cambria"/>
          <w:sz w:val="24"/>
          <w:szCs w:val="24"/>
        </w:rPr>
        <w:t>;</w:t>
      </w:r>
    </w:p>
    <w:p w:rsidR="006A423B" w:rsidRPr="00D4374A" w:rsidRDefault="006A423B" w:rsidP="006A423B">
      <w:pPr>
        <w:ind w:left="1701"/>
        <w:jc w:val="both"/>
        <w:rPr>
          <w:rFonts w:ascii="Cambria" w:hAnsi="Cambria"/>
          <w:b/>
          <w:sz w:val="24"/>
          <w:szCs w:val="24"/>
        </w:rPr>
      </w:pPr>
    </w:p>
    <w:p w:rsidR="006A423B" w:rsidRPr="00D4374A" w:rsidRDefault="006A423B" w:rsidP="006A423B">
      <w:pPr>
        <w:ind w:left="2268"/>
        <w:jc w:val="both"/>
        <w:rPr>
          <w:rFonts w:ascii="Cambria" w:hAnsi="Cambria"/>
          <w:sz w:val="24"/>
          <w:szCs w:val="24"/>
        </w:rPr>
      </w:pPr>
      <w:r>
        <w:rPr>
          <w:rFonts w:ascii="Cambria" w:hAnsi="Cambria"/>
          <w:b/>
          <w:sz w:val="24"/>
          <w:szCs w:val="24"/>
        </w:rPr>
        <w:t>14.5</w:t>
      </w:r>
      <w:r w:rsidRPr="00D4374A">
        <w:rPr>
          <w:rFonts w:ascii="Cambria" w:hAnsi="Cambria"/>
          <w:b/>
          <w:sz w:val="24"/>
          <w:szCs w:val="24"/>
        </w:rPr>
        <w:t xml:space="preserve">.2.4.1. </w:t>
      </w:r>
      <w:proofErr w:type="gramStart"/>
      <w:r w:rsidRPr="00D4374A">
        <w:rPr>
          <w:rFonts w:ascii="Cambria" w:hAnsi="Cambria"/>
          <w:sz w:val="24"/>
          <w:szCs w:val="24"/>
        </w:rPr>
        <w:t>Conforme exigência da RESOLUÇÃO CONJUNTA PGE/SER n° 033, de 24 de novembro de 2004, a CERTIDÃO NEGATIVA DE DÍVIDA ATIVA E A CERTIDÃO NEGATIVA DE ICMS OU A CERTIDÃO PARA NÃO CONTRIBUINTE DO ICMS DO ESTADO DO RIO DE JANEIRO somente terá validade quando apresentadas em conjunto.”</w:t>
      </w:r>
      <w:proofErr w:type="gramEnd"/>
    </w:p>
    <w:p w:rsidR="006A423B" w:rsidRPr="00D4374A" w:rsidRDefault="006A423B" w:rsidP="006A423B">
      <w:pPr>
        <w:ind w:left="1701"/>
        <w:jc w:val="both"/>
        <w:rPr>
          <w:rFonts w:ascii="Cambria" w:hAnsi="Cambria"/>
          <w:b/>
          <w:bCs/>
          <w:sz w:val="24"/>
          <w:szCs w:val="24"/>
        </w:rPr>
      </w:pPr>
    </w:p>
    <w:p w:rsidR="006A423B" w:rsidRPr="0028253B" w:rsidRDefault="006A423B" w:rsidP="006A423B">
      <w:pPr>
        <w:pStyle w:val="Cabealho"/>
        <w:ind w:left="1701"/>
        <w:jc w:val="both"/>
        <w:rPr>
          <w:rFonts w:ascii="Cambria" w:hAnsi="Cambria"/>
          <w:sz w:val="24"/>
          <w:szCs w:val="24"/>
        </w:rPr>
      </w:pPr>
      <w:r w:rsidRPr="0028253B">
        <w:rPr>
          <w:rFonts w:ascii="Cambria" w:hAnsi="Cambria"/>
          <w:b/>
          <w:bCs/>
          <w:sz w:val="24"/>
          <w:szCs w:val="24"/>
        </w:rPr>
        <w:t>14.5</w:t>
      </w:r>
      <w:r w:rsidRPr="0028253B">
        <w:rPr>
          <w:rFonts w:ascii="Cambria" w:hAnsi="Cambria"/>
          <w:b/>
          <w:sz w:val="24"/>
          <w:szCs w:val="24"/>
        </w:rPr>
        <w:t>.2.5.</w:t>
      </w:r>
      <w:r w:rsidRPr="0028253B">
        <w:rPr>
          <w:rFonts w:ascii="Cambria" w:hAnsi="Cambria"/>
          <w:sz w:val="24"/>
          <w:szCs w:val="24"/>
        </w:rPr>
        <w:t xml:space="preserve"> </w:t>
      </w:r>
      <w:r w:rsidRPr="0028253B">
        <w:rPr>
          <w:rFonts w:ascii="Cambria" w:hAnsi="Cambria" w:cs="Arial"/>
          <w:sz w:val="24"/>
          <w:szCs w:val="24"/>
        </w:rPr>
        <w:t>Prova de regularidade para com a Fazenda Municipal, mediante apresentação da Certidão de Regularidade de Tributos Municipais (ISS), em vigor, expedida pela Secretaria Municipal de Fazenda da sede do licitante, ou outra certidão equivalente, na forma da lei</w:t>
      </w:r>
      <w:r w:rsidRPr="0028253B">
        <w:rPr>
          <w:rFonts w:ascii="Cambria" w:hAnsi="Cambria"/>
          <w:sz w:val="24"/>
          <w:szCs w:val="24"/>
        </w:rPr>
        <w:t>;</w:t>
      </w:r>
    </w:p>
    <w:p w:rsidR="006A423B" w:rsidRPr="00D4374A" w:rsidRDefault="006A423B" w:rsidP="006A423B">
      <w:pPr>
        <w:pStyle w:val="Cabealho"/>
        <w:ind w:left="1701"/>
        <w:jc w:val="both"/>
        <w:rPr>
          <w:rFonts w:ascii="Cambria" w:hAnsi="Cambria"/>
          <w:b/>
          <w:bCs/>
          <w:sz w:val="24"/>
          <w:szCs w:val="24"/>
        </w:rPr>
      </w:pPr>
    </w:p>
    <w:p w:rsidR="006A423B" w:rsidRPr="00D4374A" w:rsidRDefault="006A423B" w:rsidP="006A423B">
      <w:pPr>
        <w:pStyle w:val="Cabealho"/>
        <w:ind w:left="1701"/>
        <w:jc w:val="both"/>
        <w:rPr>
          <w:rFonts w:ascii="Cambria" w:hAnsi="Cambria"/>
          <w:sz w:val="24"/>
          <w:szCs w:val="24"/>
        </w:rPr>
      </w:pPr>
      <w:r>
        <w:rPr>
          <w:rFonts w:ascii="Cambria" w:hAnsi="Cambria"/>
          <w:b/>
          <w:bCs/>
          <w:sz w:val="24"/>
          <w:szCs w:val="24"/>
        </w:rPr>
        <w:t>14</w:t>
      </w:r>
      <w:r w:rsidRPr="00D4374A">
        <w:rPr>
          <w:rFonts w:ascii="Cambria" w:hAnsi="Cambria"/>
          <w:b/>
          <w:bCs/>
          <w:sz w:val="24"/>
          <w:szCs w:val="24"/>
        </w:rPr>
        <w:t>.</w:t>
      </w:r>
      <w:r>
        <w:rPr>
          <w:rFonts w:ascii="Cambria" w:hAnsi="Cambria"/>
          <w:b/>
          <w:bCs/>
          <w:sz w:val="24"/>
          <w:szCs w:val="24"/>
        </w:rPr>
        <w:t>5</w:t>
      </w:r>
      <w:r w:rsidRPr="00D4374A">
        <w:rPr>
          <w:rFonts w:ascii="Cambria" w:hAnsi="Cambria"/>
          <w:b/>
          <w:bCs/>
          <w:sz w:val="24"/>
          <w:szCs w:val="24"/>
        </w:rPr>
        <w:t xml:space="preserve">.2.6. </w:t>
      </w:r>
      <w:r w:rsidRPr="00D4374A">
        <w:rPr>
          <w:rFonts w:ascii="Cambria" w:hAnsi="Cambria"/>
          <w:sz w:val="24"/>
          <w:szCs w:val="24"/>
        </w:rPr>
        <w:t xml:space="preserve">Prova de regularidade relativa à </w:t>
      </w:r>
      <w:r w:rsidRPr="00D4374A">
        <w:rPr>
          <w:rFonts w:ascii="Cambria" w:hAnsi="Cambria"/>
          <w:b/>
          <w:sz w:val="24"/>
          <w:szCs w:val="24"/>
        </w:rPr>
        <w:t>Previdência Social</w:t>
      </w:r>
      <w:r w:rsidRPr="00D4374A">
        <w:rPr>
          <w:rFonts w:ascii="Cambria" w:hAnsi="Cambria"/>
          <w:sz w:val="24"/>
          <w:szCs w:val="24"/>
        </w:rPr>
        <w:t>,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6A423B" w:rsidRPr="00D4374A" w:rsidRDefault="006A423B" w:rsidP="006A423B">
      <w:pPr>
        <w:pStyle w:val="Cabealho"/>
        <w:ind w:left="1701"/>
        <w:jc w:val="both"/>
        <w:rPr>
          <w:rFonts w:ascii="Cambria" w:hAnsi="Cambria"/>
          <w:b/>
          <w:bCs/>
          <w:sz w:val="24"/>
          <w:szCs w:val="24"/>
        </w:rPr>
      </w:pPr>
    </w:p>
    <w:p w:rsidR="006A423B" w:rsidRPr="00D4374A" w:rsidRDefault="006A423B" w:rsidP="006A423B">
      <w:pPr>
        <w:pStyle w:val="Cabealho"/>
        <w:ind w:left="1701"/>
        <w:jc w:val="both"/>
        <w:rPr>
          <w:rFonts w:ascii="Cambria" w:hAnsi="Cambria"/>
          <w:b/>
          <w:bCs/>
          <w:sz w:val="24"/>
          <w:szCs w:val="24"/>
        </w:rPr>
      </w:pPr>
      <w:r>
        <w:rPr>
          <w:rFonts w:ascii="Cambria" w:hAnsi="Cambria"/>
          <w:b/>
          <w:bCs/>
          <w:sz w:val="24"/>
          <w:szCs w:val="24"/>
        </w:rPr>
        <w:t>14</w:t>
      </w:r>
      <w:r w:rsidRPr="00D4374A">
        <w:rPr>
          <w:rFonts w:ascii="Cambria" w:hAnsi="Cambria"/>
          <w:b/>
          <w:bCs/>
          <w:sz w:val="24"/>
          <w:szCs w:val="24"/>
        </w:rPr>
        <w:t>.</w:t>
      </w:r>
      <w:r>
        <w:rPr>
          <w:rFonts w:ascii="Cambria" w:hAnsi="Cambria"/>
          <w:b/>
          <w:bCs/>
          <w:sz w:val="24"/>
          <w:szCs w:val="24"/>
        </w:rPr>
        <w:t>5</w:t>
      </w:r>
      <w:r w:rsidRPr="00D4374A">
        <w:rPr>
          <w:rFonts w:ascii="Cambria" w:hAnsi="Cambria"/>
          <w:b/>
          <w:bCs/>
          <w:sz w:val="24"/>
          <w:szCs w:val="24"/>
        </w:rPr>
        <w:t>.2.7.</w:t>
      </w:r>
      <w:r w:rsidRPr="00D4374A">
        <w:rPr>
          <w:rFonts w:ascii="Cambria" w:hAnsi="Cambria"/>
          <w:bCs/>
          <w:sz w:val="24"/>
          <w:szCs w:val="24"/>
        </w:rPr>
        <w:t xml:space="preserve"> </w:t>
      </w:r>
      <w:r w:rsidRPr="00D4374A">
        <w:rPr>
          <w:rFonts w:ascii="Cambria" w:hAnsi="Cambria"/>
          <w:sz w:val="24"/>
          <w:szCs w:val="24"/>
        </w:rPr>
        <w:t xml:space="preserve">Prova de regularidade relativa ao </w:t>
      </w:r>
      <w:r w:rsidRPr="00D4374A">
        <w:rPr>
          <w:rFonts w:ascii="Cambria" w:hAnsi="Cambria"/>
          <w:b/>
          <w:sz w:val="24"/>
          <w:szCs w:val="24"/>
        </w:rPr>
        <w:t xml:space="preserve">FGTS </w:t>
      </w:r>
      <w:r w:rsidRPr="00D4374A">
        <w:rPr>
          <w:rFonts w:ascii="Cambria" w:hAnsi="Cambria"/>
          <w:sz w:val="24"/>
          <w:szCs w:val="24"/>
        </w:rPr>
        <w:t>(Fundo de Garantia por Tempo de Serviço), em vigor, expedida pela Caixa Econômica Federal, ou outra certidão equivalente, na forma da lei</w:t>
      </w:r>
      <w:r w:rsidRPr="00D4374A">
        <w:rPr>
          <w:rFonts w:ascii="Cambria" w:hAnsi="Cambria"/>
          <w:b/>
          <w:sz w:val="24"/>
          <w:szCs w:val="24"/>
        </w:rPr>
        <w:t>;</w:t>
      </w:r>
      <w:r w:rsidRPr="00D4374A">
        <w:rPr>
          <w:rFonts w:ascii="Cambria" w:hAnsi="Cambria"/>
          <w:b/>
          <w:bCs/>
          <w:sz w:val="24"/>
          <w:szCs w:val="24"/>
        </w:rPr>
        <w:t xml:space="preserve"> </w:t>
      </w:r>
    </w:p>
    <w:p w:rsidR="006A423B" w:rsidRPr="00D4374A" w:rsidRDefault="006A423B" w:rsidP="006A423B">
      <w:pPr>
        <w:pStyle w:val="Cabealho"/>
        <w:ind w:left="1701"/>
        <w:jc w:val="both"/>
        <w:rPr>
          <w:rFonts w:ascii="Cambria" w:hAnsi="Cambria"/>
          <w:b/>
          <w:sz w:val="24"/>
          <w:szCs w:val="24"/>
        </w:rPr>
      </w:pPr>
    </w:p>
    <w:p w:rsidR="006A423B" w:rsidRPr="00D4374A" w:rsidRDefault="006A423B" w:rsidP="006A423B">
      <w:pPr>
        <w:pStyle w:val="Cabealho"/>
        <w:ind w:left="1701"/>
        <w:jc w:val="both"/>
        <w:rPr>
          <w:rFonts w:ascii="Cambria" w:hAnsi="Cambria"/>
          <w:sz w:val="24"/>
          <w:szCs w:val="24"/>
        </w:rPr>
      </w:pPr>
      <w:r>
        <w:rPr>
          <w:rFonts w:ascii="Cambria" w:hAnsi="Cambria"/>
          <w:b/>
          <w:sz w:val="24"/>
          <w:szCs w:val="24"/>
        </w:rPr>
        <w:t>14</w:t>
      </w:r>
      <w:r w:rsidRPr="00D4374A">
        <w:rPr>
          <w:rFonts w:ascii="Cambria" w:hAnsi="Cambria"/>
          <w:b/>
          <w:sz w:val="24"/>
          <w:szCs w:val="24"/>
        </w:rPr>
        <w:t>.</w:t>
      </w:r>
      <w:r>
        <w:rPr>
          <w:rFonts w:ascii="Cambria" w:hAnsi="Cambria"/>
          <w:b/>
          <w:sz w:val="24"/>
          <w:szCs w:val="24"/>
        </w:rPr>
        <w:t>5</w:t>
      </w:r>
      <w:r w:rsidRPr="00D4374A">
        <w:rPr>
          <w:rFonts w:ascii="Cambria" w:hAnsi="Cambria"/>
          <w:b/>
          <w:sz w:val="24"/>
          <w:szCs w:val="24"/>
        </w:rPr>
        <w:t>.2.8.</w:t>
      </w:r>
      <w:r w:rsidRPr="00D4374A">
        <w:rPr>
          <w:rFonts w:ascii="Cambria" w:hAnsi="Cambria"/>
          <w:sz w:val="24"/>
          <w:szCs w:val="24"/>
        </w:rPr>
        <w:t xml:space="preserve"> Prova de inexistência de débitos inadimplidos perante a Justiça do Trabalho, mediante a apresentação de Certidão Negativa de Débitos Trabalhistas (CNDT), expedida pelo Tribunal Superior do Trabalho, ou outra certidão equivalente, na forma da lei.</w:t>
      </w:r>
    </w:p>
    <w:p w:rsidR="006A423B" w:rsidRPr="000616E8" w:rsidRDefault="006A423B" w:rsidP="006A423B">
      <w:pPr>
        <w:pStyle w:val="PargrafodaLista"/>
      </w:pPr>
    </w:p>
    <w:p w:rsidR="006A423B" w:rsidRPr="00D5008D" w:rsidRDefault="006A423B" w:rsidP="006A423B">
      <w:pPr>
        <w:pStyle w:val="Corpodetexto"/>
        <w:ind w:left="1134"/>
        <w:rPr>
          <w:rFonts w:ascii="Cambria" w:hAnsi="Cambria"/>
          <w:b/>
          <w:szCs w:val="24"/>
        </w:rPr>
      </w:pPr>
      <w:r>
        <w:rPr>
          <w:rFonts w:ascii="Cambria" w:hAnsi="Cambria"/>
          <w:b/>
          <w:szCs w:val="24"/>
        </w:rPr>
        <w:t>14</w:t>
      </w:r>
      <w:r w:rsidRPr="00D5008D">
        <w:rPr>
          <w:rFonts w:ascii="Cambria" w:hAnsi="Cambria"/>
          <w:b/>
          <w:szCs w:val="24"/>
        </w:rPr>
        <w:t>.</w:t>
      </w:r>
      <w:r>
        <w:rPr>
          <w:rFonts w:ascii="Cambria" w:hAnsi="Cambria"/>
          <w:b/>
          <w:szCs w:val="24"/>
        </w:rPr>
        <w:t>5</w:t>
      </w:r>
      <w:r w:rsidRPr="00D5008D">
        <w:rPr>
          <w:rFonts w:ascii="Cambria" w:hAnsi="Cambria"/>
          <w:b/>
          <w:szCs w:val="24"/>
        </w:rPr>
        <w:t>.</w:t>
      </w:r>
      <w:r>
        <w:rPr>
          <w:rFonts w:ascii="Cambria" w:hAnsi="Cambria"/>
          <w:b/>
          <w:szCs w:val="24"/>
        </w:rPr>
        <w:t>3</w:t>
      </w:r>
      <w:r w:rsidRPr="00D5008D">
        <w:rPr>
          <w:rFonts w:ascii="Cambria" w:hAnsi="Cambria"/>
          <w:b/>
          <w:szCs w:val="24"/>
        </w:rPr>
        <w:t xml:space="preserve">. </w:t>
      </w:r>
      <w:r>
        <w:rPr>
          <w:rFonts w:ascii="Cambria" w:hAnsi="Cambria"/>
          <w:b/>
          <w:szCs w:val="24"/>
        </w:rPr>
        <w:t>DECLARAÇÃO UNIFICADA</w:t>
      </w:r>
    </w:p>
    <w:p w:rsidR="006A423B" w:rsidRDefault="006A423B" w:rsidP="006A423B">
      <w:pPr>
        <w:pStyle w:val="Corpodetexto"/>
        <w:rPr>
          <w:b/>
          <w:szCs w:val="24"/>
        </w:rPr>
      </w:pPr>
    </w:p>
    <w:p w:rsidR="006A423B" w:rsidRPr="00A66981" w:rsidRDefault="006A423B" w:rsidP="006A423B">
      <w:pPr>
        <w:tabs>
          <w:tab w:val="num" w:pos="1418"/>
        </w:tabs>
        <w:ind w:left="1701"/>
        <w:jc w:val="both"/>
        <w:rPr>
          <w:rFonts w:ascii="Cambria" w:hAnsi="Cambria"/>
          <w:sz w:val="24"/>
          <w:szCs w:val="24"/>
        </w:rPr>
      </w:pPr>
      <w:r w:rsidRPr="00A66981">
        <w:rPr>
          <w:rFonts w:ascii="Cambria" w:hAnsi="Cambria"/>
          <w:b/>
          <w:sz w:val="24"/>
          <w:szCs w:val="24"/>
        </w:rPr>
        <w:t>1</w:t>
      </w:r>
      <w:r>
        <w:rPr>
          <w:rFonts w:ascii="Cambria" w:hAnsi="Cambria"/>
          <w:b/>
          <w:sz w:val="24"/>
          <w:szCs w:val="24"/>
        </w:rPr>
        <w:t>4</w:t>
      </w:r>
      <w:r w:rsidRPr="00A66981">
        <w:rPr>
          <w:rFonts w:ascii="Cambria" w:hAnsi="Cambria"/>
          <w:b/>
          <w:sz w:val="24"/>
          <w:szCs w:val="24"/>
        </w:rPr>
        <w:t>.</w:t>
      </w:r>
      <w:r>
        <w:rPr>
          <w:rFonts w:ascii="Cambria" w:hAnsi="Cambria"/>
          <w:b/>
          <w:sz w:val="24"/>
          <w:szCs w:val="24"/>
        </w:rPr>
        <w:t>5</w:t>
      </w:r>
      <w:r w:rsidRPr="00A66981">
        <w:rPr>
          <w:rFonts w:ascii="Cambria" w:hAnsi="Cambria"/>
          <w:b/>
          <w:sz w:val="24"/>
          <w:szCs w:val="24"/>
        </w:rPr>
        <w:t>.</w:t>
      </w:r>
      <w:r>
        <w:rPr>
          <w:rFonts w:ascii="Cambria" w:hAnsi="Cambria"/>
          <w:b/>
          <w:sz w:val="24"/>
          <w:szCs w:val="24"/>
        </w:rPr>
        <w:t>3</w:t>
      </w:r>
      <w:r w:rsidRPr="00A66981">
        <w:rPr>
          <w:rFonts w:ascii="Cambria" w:hAnsi="Cambria"/>
          <w:b/>
          <w:sz w:val="24"/>
          <w:szCs w:val="24"/>
        </w:rPr>
        <w:t>.1.</w:t>
      </w:r>
      <w:r w:rsidRPr="00A66981">
        <w:rPr>
          <w:rFonts w:ascii="Cambria" w:hAnsi="Cambria"/>
          <w:sz w:val="24"/>
          <w:szCs w:val="24"/>
        </w:rPr>
        <w:t xml:space="preserve"> Declaração </w:t>
      </w:r>
      <w:r>
        <w:rPr>
          <w:rFonts w:ascii="Cambria" w:hAnsi="Cambria"/>
          <w:sz w:val="24"/>
          <w:szCs w:val="24"/>
        </w:rPr>
        <w:t>u</w:t>
      </w:r>
      <w:r w:rsidRPr="00A66981">
        <w:rPr>
          <w:rFonts w:ascii="Cambria" w:hAnsi="Cambria"/>
          <w:sz w:val="24"/>
          <w:szCs w:val="24"/>
        </w:rPr>
        <w:t>nificada</w:t>
      </w:r>
      <w:r>
        <w:rPr>
          <w:rFonts w:ascii="Cambria" w:hAnsi="Cambria"/>
          <w:sz w:val="24"/>
          <w:szCs w:val="24"/>
        </w:rPr>
        <w:t>,</w:t>
      </w:r>
      <w:r w:rsidRPr="00A66981">
        <w:rPr>
          <w:rFonts w:ascii="Cambria" w:hAnsi="Cambria"/>
          <w:sz w:val="24"/>
          <w:szCs w:val="24"/>
        </w:rPr>
        <w:t xml:space="preserve"> conforme modelo</w:t>
      </w:r>
      <w:r>
        <w:rPr>
          <w:rFonts w:ascii="Cambria" w:hAnsi="Cambria"/>
          <w:sz w:val="24"/>
          <w:szCs w:val="24"/>
        </w:rPr>
        <w:t xml:space="preserve"> </w:t>
      </w:r>
      <w:r w:rsidRPr="0099179C">
        <w:rPr>
          <w:rFonts w:ascii="Cambria" w:hAnsi="Cambria"/>
          <w:sz w:val="24"/>
          <w:szCs w:val="24"/>
        </w:rPr>
        <w:t xml:space="preserve">do </w:t>
      </w:r>
      <w:r w:rsidRPr="0099179C">
        <w:rPr>
          <w:rFonts w:ascii="Cambria" w:hAnsi="Cambria"/>
          <w:b/>
          <w:color w:val="C00000"/>
          <w:sz w:val="24"/>
          <w:szCs w:val="24"/>
        </w:rPr>
        <w:t>ANEXO II.</w:t>
      </w:r>
    </w:p>
    <w:p w:rsidR="006A423B" w:rsidRPr="00C31C5D" w:rsidRDefault="006A423B" w:rsidP="006A423B">
      <w:pPr>
        <w:ind w:right="17"/>
        <w:jc w:val="both"/>
        <w:rPr>
          <w:b/>
          <w:sz w:val="24"/>
          <w:szCs w:val="24"/>
        </w:rPr>
      </w:pPr>
    </w:p>
    <w:p w:rsidR="006A423B" w:rsidRPr="000C333E" w:rsidRDefault="006A423B" w:rsidP="006A423B">
      <w:pPr>
        <w:jc w:val="both"/>
        <w:rPr>
          <w:rFonts w:ascii="Cambria" w:hAnsi="Cambria"/>
          <w:sz w:val="24"/>
          <w:szCs w:val="24"/>
        </w:rPr>
      </w:pPr>
      <w:r>
        <w:rPr>
          <w:rFonts w:ascii="Cambria" w:hAnsi="Cambria"/>
          <w:b/>
          <w:sz w:val="24"/>
          <w:szCs w:val="24"/>
        </w:rPr>
        <w:t xml:space="preserve">14.6. </w:t>
      </w:r>
      <w:r w:rsidRPr="005E220E">
        <w:rPr>
          <w:rFonts w:ascii="Cambria" w:hAnsi="Cambria"/>
          <w:sz w:val="24"/>
          <w:szCs w:val="24"/>
        </w:rPr>
        <w:t xml:space="preserve">O licitante deve disponibilizar, quando solicitado pelo </w:t>
      </w:r>
      <w:r w:rsidRPr="005E220E">
        <w:rPr>
          <w:rFonts w:ascii="Cambria" w:hAnsi="Cambria"/>
          <w:b/>
          <w:sz w:val="24"/>
          <w:szCs w:val="24"/>
        </w:rPr>
        <w:t>PREGOEIRO</w:t>
      </w:r>
      <w:r w:rsidRPr="005E220E">
        <w:rPr>
          <w:rFonts w:ascii="Cambria" w:hAnsi="Cambria"/>
          <w:sz w:val="24"/>
          <w:szCs w:val="24"/>
        </w:rPr>
        <w:t xml:space="preserve">, todas as informações necessárias à comprovação da legitimidade dos </w:t>
      </w:r>
      <w:r w:rsidRPr="005E220E">
        <w:rPr>
          <w:rFonts w:ascii="Cambria" w:hAnsi="Cambria"/>
          <w:b/>
          <w:sz w:val="24"/>
          <w:szCs w:val="24"/>
        </w:rPr>
        <w:t>atestados</w:t>
      </w:r>
      <w:r w:rsidRPr="005E220E">
        <w:rPr>
          <w:rFonts w:ascii="Cambria" w:hAnsi="Cambria"/>
          <w:sz w:val="24"/>
          <w:szCs w:val="24"/>
        </w:rPr>
        <w:t xml:space="preserve"> apresentados para fins de qualificação técnica, exibindo documentos que deram suporte à contratação, endereço atual do contratante e local em que foram executadas as atividades.</w:t>
      </w:r>
    </w:p>
    <w:p w:rsidR="006A423B" w:rsidRDefault="006A423B" w:rsidP="006A423B">
      <w:pPr>
        <w:tabs>
          <w:tab w:val="num" w:pos="2498"/>
        </w:tabs>
        <w:rPr>
          <w:sz w:val="22"/>
          <w:szCs w:val="22"/>
          <w:lang w:eastAsia="ar-SA"/>
        </w:rPr>
      </w:pPr>
    </w:p>
    <w:p w:rsidR="006A423B" w:rsidRPr="000E7883" w:rsidRDefault="006A423B" w:rsidP="006A423B">
      <w:pPr>
        <w:jc w:val="both"/>
        <w:rPr>
          <w:rFonts w:ascii="Cambria" w:hAnsi="Cambria"/>
          <w:b/>
          <w:color w:val="1F497D"/>
          <w:sz w:val="24"/>
          <w:szCs w:val="24"/>
        </w:rPr>
      </w:pPr>
      <w:r>
        <w:rPr>
          <w:rFonts w:ascii="Cambria" w:hAnsi="Cambria"/>
          <w:b/>
          <w:color w:val="1F497D"/>
          <w:sz w:val="24"/>
          <w:szCs w:val="24"/>
        </w:rPr>
        <w:t>14</w:t>
      </w:r>
      <w:r w:rsidRPr="000E7883">
        <w:rPr>
          <w:rFonts w:ascii="Cambria" w:hAnsi="Cambria"/>
          <w:b/>
          <w:color w:val="1F497D"/>
          <w:sz w:val="24"/>
          <w:szCs w:val="24"/>
        </w:rPr>
        <w:t>.</w:t>
      </w:r>
      <w:r>
        <w:rPr>
          <w:rFonts w:ascii="Cambria" w:hAnsi="Cambria"/>
          <w:b/>
          <w:color w:val="1F497D"/>
          <w:sz w:val="24"/>
          <w:szCs w:val="24"/>
        </w:rPr>
        <w:t>7</w:t>
      </w:r>
      <w:r w:rsidRPr="000E7883">
        <w:rPr>
          <w:rFonts w:ascii="Cambria" w:hAnsi="Cambria"/>
          <w:b/>
          <w:color w:val="1F497D"/>
          <w:sz w:val="24"/>
          <w:szCs w:val="24"/>
        </w:rPr>
        <w:t xml:space="preserve">. </w:t>
      </w:r>
      <w:r w:rsidRPr="000E7883">
        <w:rPr>
          <w:rFonts w:ascii="Cambria" w:hAnsi="Cambria"/>
          <w:color w:val="1F497D"/>
          <w:sz w:val="24"/>
          <w:szCs w:val="24"/>
        </w:rPr>
        <w:t xml:space="preserve">O </w:t>
      </w:r>
      <w:proofErr w:type="spellStart"/>
      <w:r w:rsidRPr="000E7883">
        <w:rPr>
          <w:rFonts w:ascii="Cambria" w:hAnsi="Cambria"/>
          <w:color w:val="1F497D"/>
          <w:sz w:val="24"/>
          <w:szCs w:val="24"/>
        </w:rPr>
        <w:t>microempreendedor</w:t>
      </w:r>
      <w:proofErr w:type="spellEnd"/>
      <w:r w:rsidRPr="000E7883">
        <w:rPr>
          <w:rFonts w:ascii="Cambria" w:hAnsi="Cambria"/>
          <w:color w:val="1F497D"/>
          <w:sz w:val="24"/>
          <w:szCs w:val="24"/>
        </w:rPr>
        <w:t xml:space="preserve"> individual - MEI, microempresa – ME ou empresa de pequeno porte - EPP</w:t>
      </w:r>
      <w:r w:rsidRPr="000E7883">
        <w:rPr>
          <w:rFonts w:ascii="Cambria" w:hAnsi="Cambria"/>
          <w:b/>
          <w:color w:val="1F497D"/>
          <w:sz w:val="24"/>
          <w:szCs w:val="24"/>
        </w:rPr>
        <w:t xml:space="preserve"> </w:t>
      </w:r>
      <w:r w:rsidRPr="000E7883">
        <w:rPr>
          <w:rFonts w:ascii="Cambria" w:hAnsi="Cambria"/>
          <w:b/>
          <w:color w:val="C00000"/>
          <w:sz w:val="24"/>
          <w:szCs w:val="24"/>
        </w:rPr>
        <w:t xml:space="preserve">deverá </w:t>
      </w:r>
      <w:r w:rsidRPr="000E7883">
        <w:rPr>
          <w:rFonts w:ascii="Cambria" w:hAnsi="Cambria"/>
          <w:color w:val="1F497D"/>
          <w:sz w:val="24"/>
          <w:szCs w:val="24"/>
        </w:rPr>
        <w:t>apresentar os documentos de regularidade fiscal e trabalhista,</w:t>
      </w:r>
      <w:r w:rsidRPr="000E7883">
        <w:rPr>
          <w:rFonts w:ascii="Cambria" w:hAnsi="Cambria"/>
          <w:b/>
          <w:color w:val="1F497D"/>
          <w:sz w:val="24"/>
          <w:szCs w:val="24"/>
        </w:rPr>
        <w:t xml:space="preserve"> </w:t>
      </w:r>
      <w:r w:rsidRPr="00944DF9">
        <w:rPr>
          <w:rFonts w:ascii="Cambria" w:hAnsi="Cambria"/>
          <w:b/>
          <w:color w:val="C00000"/>
          <w:sz w:val="24"/>
          <w:szCs w:val="24"/>
          <w:u w:val="single"/>
        </w:rPr>
        <w:t>mesmo que apresentem alguma restrição</w:t>
      </w:r>
      <w:r w:rsidRPr="000E7883">
        <w:rPr>
          <w:rFonts w:ascii="Cambria" w:hAnsi="Cambria"/>
          <w:b/>
          <w:color w:val="1F497D"/>
          <w:sz w:val="24"/>
          <w:szCs w:val="24"/>
        </w:rPr>
        <w:t xml:space="preserve">, </w:t>
      </w:r>
      <w:r w:rsidRPr="000E7883">
        <w:rPr>
          <w:rFonts w:ascii="Cambria" w:hAnsi="Cambria"/>
          <w:color w:val="1F497D"/>
          <w:sz w:val="24"/>
          <w:szCs w:val="24"/>
        </w:rPr>
        <w:t>nos termos do</w:t>
      </w:r>
      <w:r w:rsidRPr="000E7883">
        <w:rPr>
          <w:rFonts w:ascii="Cambria" w:hAnsi="Cambria"/>
          <w:b/>
          <w:color w:val="1F497D"/>
          <w:sz w:val="24"/>
          <w:szCs w:val="24"/>
        </w:rPr>
        <w:t xml:space="preserve"> artigo 4</w:t>
      </w:r>
      <w:r>
        <w:rPr>
          <w:rFonts w:ascii="Cambria" w:hAnsi="Cambria"/>
          <w:b/>
          <w:color w:val="1F497D"/>
          <w:sz w:val="24"/>
          <w:szCs w:val="24"/>
        </w:rPr>
        <w:t>3, §º1º</w:t>
      </w:r>
      <w:r w:rsidRPr="000E7883">
        <w:rPr>
          <w:rFonts w:ascii="Cambria" w:hAnsi="Cambria"/>
          <w:b/>
          <w:color w:val="1F497D"/>
          <w:sz w:val="24"/>
          <w:szCs w:val="24"/>
        </w:rPr>
        <w:t xml:space="preserve"> da Lei Complementar nº123/2006.</w:t>
      </w:r>
    </w:p>
    <w:p w:rsidR="006A423B" w:rsidRDefault="006A423B" w:rsidP="006A423B">
      <w:pPr>
        <w:ind w:left="1134"/>
        <w:jc w:val="both"/>
        <w:rPr>
          <w:rFonts w:ascii="Cambria" w:hAnsi="Cambria"/>
          <w:b/>
          <w:color w:val="1F497D"/>
          <w:sz w:val="24"/>
          <w:szCs w:val="24"/>
        </w:rPr>
      </w:pPr>
    </w:p>
    <w:p w:rsidR="006A423B" w:rsidRPr="000E7883" w:rsidRDefault="006A423B" w:rsidP="006A423B">
      <w:pPr>
        <w:ind w:left="1134"/>
        <w:jc w:val="both"/>
        <w:rPr>
          <w:rFonts w:ascii="Cambria" w:hAnsi="Cambria"/>
          <w:color w:val="1F497D"/>
          <w:sz w:val="24"/>
          <w:szCs w:val="24"/>
        </w:rPr>
      </w:pPr>
      <w:r>
        <w:rPr>
          <w:rFonts w:ascii="Cambria" w:hAnsi="Cambria"/>
          <w:b/>
          <w:color w:val="1F497D"/>
          <w:sz w:val="24"/>
          <w:szCs w:val="24"/>
        </w:rPr>
        <w:t>14</w:t>
      </w:r>
      <w:r w:rsidRPr="000E7883">
        <w:rPr>
          <w:rFonts w:ascii="Cambria" w:hAnsi="Cambria"/>
          <w:b/>
          <w:color w:val="1F497D"/>
          <w:sz w:val="24"/>
          <w:szCs w:val="24"/>
        </w:rPr>
        <w:t>.</w:t>
      </w:r>
      <w:r>
        <w:rPr>
          <w:rFonts w:ascii="Cambria" w:hAnsi="Cambria"/>
          <w:b/>
          <w:color w:val="1F497D"/>
          <w:sz w:val="24"/>
          <w:szCs w:val="24"/>
        </w:rPr>
        <w:t>7</w:t>
      </w:r>
      <w:r w:rsidRPr="000E7883">
        <w:rPr>
          <w:rFonts w:ascii="Cambria" w:hAnsi="Cambria"/>
          <w:b/>
          <w:color w:val="1F497D"/>
          <w:sz w:val="24"/>
          <w:szCs w:val="24"/>
        </w:rPr>
        <w:t xml:space="preserve">.1. </w:t>
      </w:r>
      <w:r w:rsidRPr="000E7883">
        <w:rPr>
          <w:rFonts w:ascii="Cambria" w:hAnsi="Cambria"/>
          <w:color w:val="1F497D"/>
          <w:sz w:val="24"/>
          <w:szCs w:val="24"/>
        </w:rPr>
        <w:t>Havendo alguma restrição na comprovação da</w:t>
      </w:r>
      <w:r w:rsidRPr="000E7883">
        <w:rPr>
          <w:rFonts w:ascii="Cambria" w:hAnsi="Cambria"/>
          <w:b/>
          <w:color w:val="1F497D"/>
          <w:sz w:val="24"/>
          <w:szCs w:val="24"/>
        </w:rPr>
        <w:t xml:space="preserve"> </w:t>
      </w:r>
      <w:r w:rsidRPr="000E7883">
        <w:rPr>
          <w:rFonts w:ascii="Cambria" w:hAnsi="Cambria"/>
          <w:b/>
          <w:color w:val="C00000"/>
          <w:sz w:val="24"/>
          <w:szCs w:val="24"/>
        </w:rPr>
        <w:t>regularidade fiscal e trabalhista</w:t>
      </w:r>
      <w:r w:rsidRPr="000E7883">
        <w:rPr>
          <w:rFonts w:ascii="Cambria" w:hAnsi="Cambria"/>
          <w:b/>
          <w:color w:val="1F497D"/>
          <w:sz w:val="24"/>
          <w:szCs w:val="24"/>
        </w:rPr>
        <w:t xml:space="preserve"> </w:t>
      </w:r>
      <w:r w:rsidRPr="000E7883">
        <w:rPr>
          <w:rFonts w:ascii="Cambria" w:hAnsi="Cambria"/>
          <w:color w:val="1F497D"/>
          <w:sz w:val="24"/>
          <w:szCs w:val="24"/>
        </w:rPr>
        <w:t xml:space="preserve">exigida no edital, será assegurado ao </w:t>
      </w:r>
      <w:proofErr w:type="spellStart"/>
      <w:r w:rsidRPr="000E7883">
        <w:rPr>
          <w:rFonts w:ascii="Cambria" w:hAnsi="Cambria"/>
          <w:color w:val="1F497D"/>
          <w:sz w:val="24"/>
          <w:szCs w:val="24"/>
        </w:rPr>
        <w:t>microempreendedor</w:t>
      </w:r>
      <w:proofErr w:type="spellEnd"/>
      <w:r w:rsidRPr="000E7883">
        <w:rPr>
          <w:rFonts w:ascii="Cambria" w:hAnsi="Cambria"/>
          <w:color w:val="1F497D"/>
          <w:sz w:val="24"/>
          <w:szCs w:val="24"/>
        </w:rPr>
        <w:t xml:space="preserve"> individual - MEI, microempresa – ME ou empresa de pequeno porte - EPP, o prazo de 05 (cinco) dias úteis, contados do momento em que for declarad</w:t>
      </w:r>
      <w:r>
        <w:rPr>
          <w:rFonts w:ascii="Cambria" w:hAnsi="Cambria"/>
          <w:color w:val="1F497D"/>
          <w:sz w:val="24"/>
          <w:szCs w:val="24"/>
        </w:rPr>
        <w:t>o</w:t>
      </w:r>
      <w:r w:rsidRPr="000E7883">
        <w:rPr>
          <w:rFonts w:ascii="Cambria" w:hAnsi="Cambria"/>
          <w:color w:val="1F497D"/>
          <w:sz w:val="24"/>
          <w:szCs w:val="24"/>
        </w:rPr>
        <w:t xml:space="preserve"> vencedor, prorrogáveis por igual </w:t>
      </w:r>
      <w:r w:rsidRPr="000E7883">
        <w:rPr>
          <w:rFonts w:ascii="Cambria" w:hAnsi="Cambria"/>
          <w:color w:val="1F497D"/>
          <w:sz w:val="24"/>
          <w:szCs w:val="24"/>
        </w:rPr>
        <w:lastRenderedPageBreak/>
        <w:t>período, a critério do</w:t>
      </w:r>
      <w:r w:rsidRPr="000E7883">
        <w:rPr>
          <w:rFonts w:ascii="Cambria" w:hAnsi="Cambria"/>
          <w:b/>
          <w:color w:val="1F497D"/>
          <w:sz w:val="24"/>
          <w:szCs w:val="24"/>
        </w:rPr>
        <w:t xml:space="preserve"> MUNICÍPIO DE </w:t>
      </w:r>
      <w:r>
        <w:rPr>
          <w:rFonts w:ascii="Cambria" w:hAnsi="Cambria"/>
          <w:b/>
          <w:color w:val="1F497D"/>
          <w:sz w:val="24"/>
          <w:szCs w:val="24"/>
        </w:rPr>
        <w:t>SANTO ANTÔNIO DE PÁDUA</w:t>
      </w:r>
      <w:r w:rsidRPr="000E7883">
        <w:rPr>
          <w:rFonts w:ascii="Cambria" w:hAnsi="Cambria"/>
          <w:b/>
          <w:color w:val="1F497D"/>
          <w:sz w:val="24"/>
          <w:szCs w:val="24"/>
        </w:rPr>
        <w:t>/RJ,</w:t>
      </w:r>
      <w:r w:rsidRPr="000E7883">
        <w:rPr>
          <w:rFonts w:ascii="Cambria" w:hAnsi="Cambria"/>
          <w:b/>
          <w:color w:val="17365D"/>
          <w:sz w:val="24"/>
          <w:szCs w:val="24"/>
        </w:rPr>
        <w:t xml:space="preserve"> </w:t>
      </w:r>
      <w:r w:rsidRPr="000E7883">
        <w:rPr>
          <w:rFonts w:ascii="Cambria" w:hAnsi="Cambria"/>
          <w:color w:val="17365D"/>
          <w:sz w:val="24"/>
          <w:szCs w:val="24"/>
        </w:rPr>
        <w:t>para</w:t>
      </w:r>
      <w:r w:rsidRPr="000E7883">
        <w:rPr>
          <w:rFonts w:ascii="Cambria" w:hAnsi="Cambria"/>
          <w:color w:val="1F497D"/>
          <w:sz w:val="24"/>
          <w:szCs w:val="24"/>
        </w:rPr>
        <w:t xml:space="preserve"> a regularização da documentação, pagamento ou parcelamento do débito e emissão de eventuais certidões negativas ou positivas com efeito de certidão negativa.</w:t>
      </w:r>
    </w:p>
    <w:p w:rsidR="006A423B" w:rsidRDefault="006A423B" w:rsidP="006A423B">
      <w:pPr>
        <w:pStyle w:val="Corpodetexto"/>
        <w:ind w:left="1134"/>
        <w:rPr>
          <w:rFonts w:ascii="Cambria" w:hAnsi="Cambria"/>
          <w:b/>
          <w:color w:val="1F497D"/>
          <w:szCs w:val="24"/>
        </w:rPr>
      </w:pPr>
    </w:p>
    <w:p w:rsidR="006A423B" w:rsidRPr="000E7883" w:rsidRDefault="006A423B" w:rsidP="006A423B">
      <w:pPr>
        <w:pStyle w:val="Corpodetexto"/>
        <w:ind w:left="1134"/>
        <w:rPr>
          <w:rFonts w:ascii="Cambria" w:hAnsi="Cambria"/>
          <w:szCs w:val="24"/>
        </w:rPr>
      </w:pPr>
      <w:r>
        <w:rPr>
          <w:rFonts w:ascii="Cambria" w:hAnsi="Cambria"/>
          <w:b/>
          <w:color w:val="1F497D"/>
          <w:szCs w:val="24"/>
        </w:rPr>
        <w:t>14</w:t>
      </w:r>
      <w:r w:rsidRPr="000E7883">
        <w:rPr>
          <w:rFonts w:ascii="Cambria" w:hAnsi="Cambria"/>
          <w:b/>
          <w:color w:val="1F497D"/>
          <w:szCs w:val="24"/>
        </w:rPr>
        <w:t>.</w:t>
      </w:r>
      <w:r>
        <w:rPr>
          <w:rFonts w:ascii="Cambria" w:hAnsi="Cambria"/>
          <w:b/>
          <w:color w:val="1F497D"/>
          <w:szCs w:val="24"/>
        </w:rPr>
        <w:t>7</w:t>
      </w:r>
      <w:r w:rsidRPr="000E7883">
        <w:rPr>
          <w:rFonts w:ascii="Cambria" w:hAnsi="Cambria"/>
          <w:b/>
          <w:color w:val="1F497D"/>
          <w:szCs w:val="24"/>
        </w:rPr>
        <w:t xml:space="preserve">.2. </w:t>
      </w:r>
      <w:r w:rsidRPr="000E7883">
        <w:rPr>
          <w:rFonts w:ascii="Cambria" w:hAnsi="Cambria"/>
          <w:color w:val="1F497D"/>
          <w:szCs w:val="24"/>
        </w:rPr>
        <w:t>A falta de regularização da documentação no prazo previsto no edital implicará a decadência do direito à contratação, sem prejuízo das sanções previstas no</w:t>
      </w:r>
      <w:r w:rsidRPr="000E7883">
        <w:rPr>
          <w:rFonts w:ascii="Cambria" w:hAnsi="Cambria"/>
          <w:b/>
          <w:color w:val="1F497D"/>
          <w:szCs w:val="24"/>
        </w:rPr>
        <w:t xml:space="preserve"> artigo 81 da Lei Federal nº8.666</w:t>
      </w:r>
      <w:r>
        <w:rPr>
          <w:rFonts w:ascii="Cambria" w:hAnsi="Cambria"/>
          <w:b/>
          <w:color w:val="1F497D"/>
          <w:szCs w:val="24"/>
        </w:rPr>
        <w:t>/</w:t>
      </w:r>
      <w:r w:rsidRPr="000E7883">
        <w:rPr>
          <w:rFonts w:ascii="Cambria" w:hAnsi="Cambria"/>
          <w:b/>
          <w:color w:val="1F497D"/>
          <w:szCs w:val="24"/>
        </w:rPr>
        <w:t xml:space="preserve">1993, </w:t>
      </w:r>
      <w:r w:rsidRPr="000E7883">
        <w:rPr>
          <w:rFonts w:ascii="Cambria" w:hAnsi="Cambria"/>
          <w:color w:val="1F497D"/>
          <w:szCs w:val="24"/>
        </w:rPr>
        <w:t>sendo facultado ao</w:t>
      </w:r>
      <w:r w:rsidRPr="000E7883">
        <w:rPr>
          <w:rFonts w:ascii="Cambria" w:hAnsi="Cambria"/>
          <w:b/>
          <w:color w:val="1F497D"/>
          <w:szCs w:val="24"/>
        </w:rPr>
        <w:t xml:space="preserve"> MUNICÍPIO DE </w:t>
      </w:r>
      <w:r>
        <w:rPr>
          <w:rFonts w:ascii="Cambria" w:hAnsi="Cambria"/>
          <w:b/>
          <w:color w:val="1F497D"/>
          <w:szCs w:val="24"/>
        </w:rPr>
        <w:t>SANTO ANTÔNIO DE PÁDUA</w:t>
      </w:r>
      <w:r w:rsidRPr="000E7883">
        <w:rPr>
          <w:rFonts w:ascii="Cambria" w:hAnsi="Cambria"/>
          <w:b/>
          <w:color w:val="1F497D"/>
          <w:szCs w:val="24"/>
        </w:rPr>
        <w:t>/RJ</w:t>
      </w:r>
      <w:r w:rsidRPr="000E7883">
        <w:rPr>
          <w:rFonts w:ascii="Cambria" w:hAnsi="Cambria"/>
          <w:b/>
          <w:color w:val="17365D"/>
          <w:szCs w:val="24"/>
        </w:rPr>
        <w:t xml:space="preserve"> </w:t>
      </w:r>
      <w:r w:rsidRPr="000E7883">
        <w:rPr>
          <w:rFonts w:ascii="Cambria" w:hAnsi="Cambria"/>
          <w:color w:val="17365D"/>
          <w:szCs w:val="24"/>
        </w:rPr>
        <w:t>convocar os licitantes remanescentes para celebrar a contratação, na ordem de classificação ou revogar a licitação.</w:t>
      </w:r>
      <w:r w:rsidRPr="000E7883">
        <w:rPr>
          <w:rFonts w:ascii="Cambria" w:hAnsi="Cambria"/>
          <w:szCs w:val="24"/>
        </w:rPr>
        <w:t xml:space="preserve"> </w:t>
      </w:r>
    </w:p>
    <w:p w:rsidR="006A423B" w:rsidRPr="00287F35" w:rsidRDefault="006A423B" w:rsidP="006A423B">
      <w:pPr>
        <w:tabs>
          <w:tab w:val="num" w:pos="2498"/>
        </w:tabs>
        <w:rPr>
          <w:sz w:val="22"/>
          <w:szCs w:val="22"/>
          <w:lang w:eastAsia="ar-SA"/>
        </w:rPr>
      </w:pPr>
    </w:p>
    <w:p w:rsidR="006A423B" w:rsidRPr="00870278" w:rsidRDefault="006A423B" w:rsidP="006A423B">
      <w:pPr>
        <w:tabs>
          <w:tab w:val="num" w:pos="5115"/>
        </w:tabs>
        <w:jc w:val="both"/>
        <w:rPr>
          <w:rFonts w:ascii="Cambria" w:hAnsi="Cambria"/>
          <w:sz w:val="24"/>
          <w:szCs w:val="24"/>
        </w:rPr>
      </w:pPr>
      <w:r w:rsidRPr="00870278">
        <w:rPr>
          <w:rFonts w:ascii="Cambria" w:hAnsi="Cambria"/>
          <w:b/>
          <w:sz w:val="24"/>
          <w:szCs w:val="24"/>
        </w:rPr>
        <w:t>1</w:t>
      </w:r>
      <w:r>
        <w:rPr>
          <w:rFonts w:ascii="Cambria" w:hAnsi="Cambria"/>
          <w:b/>
          <w:sz w:val="24"/>
          <w:szCs w:val="24"/>
        </w:rPr>
        <w:t>4</w:t>
      </w:r>
      <w:r w:rsidRPr="00870278">
        <w:rPr>
          <w:rFonts w:ascii="Cambria" w:hAnsi="Cambria"/>
          <w:b/>
          <w:sz w:val="24"/>
          <w:szCs w:val="24"/>
        </w:rPr>
        <w:t>.</w:t>
      </w:r>
      <w:r>
        <w:rPr>
          <w:rFonts w:ascii="Cambria" w:hAnsi="Cambria"/>
          <w:b/>
          <w:sz w:val="24"/>
          <w:szCs w:val="24"/>
        </w:rPr>
        <w:t>8</w:t>
      </w:r>
      <w:r w:rsidRPr="00870278">
        <w:rPr>
          <w:rFonts w:ascii="Cambria" w:hAnsi="Cambria"/>
          <w:b/>
          <w:sz w:val="24"/>
          <w:szCs w:val="24"/>
        </w:rPr>
        <w:t xml:space="preserve">.  </w:t>
      </w:r>
      <w:r w:rsidRPr="00870278">
        <w:rPr>
          <w:rFonts w:ascii="Cambria" w:hAnsi="Cambria"/>
          <w:sz w:val="24"/>
          <w:szCs w:val="24"/>
        </w:rPr>
        <w:t xml:space="preserve">Para efeitos da </w:t>
      </w:r>
      <w:r w:rsidRPr="00870278">
        <w:rPr>
          <w:rFonts w:ascii="Cambria" w:hAnsi="Cambria"/>
          <w:b/>
          <w:bCs/>
          <w:sz w:val="24"/>
          <w:szCs w:val="24"/>
        </w:rPr>
        <w:t>Lei Complementar nº 123/2006</w:t>
      </w:r>
      <w:r w:rsidRPr="00870278">
        <w:rPr>
          <w:rFonts w:ascii="Cambria" w:hAnsi="Cambria"/>
          <w:sz w:val="24"/>
          <w:szCs w:val="24"/>
        </w:rPr>
        <w:t xml:space="preserve">, os licitantes </w:t>
      </w:r>
      <w:r w:rsidRPr="009F2438">
        <w:rPr>
          <w:rFonts w:ascii="Cambria" w:hAnsi="Cambria"/>
          <w:b/>
          <w:sz w:val="24"/>
          <w:szCs w:val="24"/>
          <w:u w:val="single"/>
        </w:rPr>
        <w:t>deverão apresentar juntamente com documentação de habilitação</w:t>
      </w:r>
      <w:r w:rsidRPr="00870278">
        <w:rPr>
          <w:rFonts w:ascii="Cambria" w:hAnsi="Cambria"/>
          <w:sz w:val="24"/>
          <w:szCs w:val="24"/>
        </w:rPr>
        <w:t xml:space="preserve">, a fim de </w:t>
      </w:r>
      <w:r w:rsidRPr="00870278">
        <w:rPr>
          <w:rFonts w:ascii="Cambria" w:hAnsi="Cambria"/>
          <w:b/>
          <w:bCs/>
          <w:sz w:val="24"/>
          <w:szCs w:val="24"/>
        </w:rPr>
        <w:t>comprovar o enquadramento:</w:t>
      </w:r>
      <w:r w:rsidRPr="00870278">
        <w:rPr>
          <w:rFonts w:ascii="Cambria" w:hAnsi="Cambria"/>
          <w:sz w:val="24"/>
          <w:szCs w:val="24"/>
        </w:rPr>
        <w:t xml:space="preserve"> </w:t>
      </w:r>
    </w:p>
    <w:p w:rsidR="006A423B" w:rsidRPr="00870278" w:rsidRDefault="006A423B" w:rsidP="006A423B">
      <w:pPr>
        <w:tabs>
          <w:tab w:val="num" w:pos="5115"/>
        </w:tabs>
        <w:rPr>
          <w:rFonts w:ascii="Cambria" w:hAnsi="Cambria"/>
          <w:sz w:val="24"/>
          <w:szCs w:val="24"/>
        </w:rPr>
      </w:pPr>
    </w:p>
    <w:p w:rsidR="006A423B" w:rsidRPr="00870278" w:rsidRDefault="006A423B" w:rsidP="006A423B">
      <w:pPr>
        <w:tabs>
          <w:tab w:val="num" w:pos="1418"/>
        </w:tabs>
        <w:ind w:left="1134"/>
        <w:jc w:val="both"/>
        <w:rPr>
          <w:rFonts w:ascii="Cambria" w:hAnsi="Cambria"/>
          <w:sz w:val="24"/>
          <w:szCs w:val="24"/>
        </w:rPr>
      </w:pPr>
      <w:r w:rsidRPr="00870278">
        <w:rPr>
          <w:rFonts w:ascii="Cambria" w:hAnsi="Cambria"/>
          <w:b/>
          <w:bCs/>
          <w:sz w:val="24"/>
          <w:szCs w:val="24"/>
          <w:lang w:eastAsia="en-US"/>
        </w:rPr>
        <w:t>1</w:t>
      </w:r>
      <w:r>
        <w:rPr>
          <w:rFonts w:ascii="Cambria" w:hAnsi="Cambria"/>
          <w:b/>
          <w:bCs/>
          <w:sz w:val="24"/>
          <w:szCs w:val="24"/>
          <w:lang w:eastAsia="en-US"/>
        </w:rPr>
        <w:t>4</w:t>
      </w:r>
      <w:r w:rsidRPr="00870278">
        <w:rPr>
          <w:rFonts w:ascii="Cambria" w:hAnsi="Cambria"/>
          <w:b/>
          <w:bCs/>
          <w:sz w:val="24"/>
          <w:szCs w:val="24"/>
          <w:lang w:eastAsia="en-US"/>
        </w:rPr>
        <w:t xml:space="preserve">.9.1. Declaração de Microempresa ou Empresa de Pequeno Porte </w:t>
      </w:r>
      <w:r w:rsidRPr="000B41EB">
        <w:rPr>
          <w:rFonts w:ascii="Cambria" w:hAnsi="Cambria"/>
          <w:b/>
          <w:bCs/>
          <w:color w:val="C00000"/>
          <w:sz w:val="24"/>
          <w:szCs w:val="24"/>
          <w:lang w:eastAsia="en-US"/>
        </w:rPr>
        <w:t>(ANEXO I</w:t>
      </w:r>
      <w:r>
        <w:rPr>
          <w:rFonts w:ascii="Cambria" w:hAnsi="Cambria"/>
          <w:b/>
          <w:bCs/>
          <w:color w:val="C00000"/>
          <w:sz w:val="24"/>
          <w:szCs w:val="24"/>
          <w:lang w:eastAsia="en-US"/>
        </w:rPr>
        <w:t>II</w:t>
      </w:r>
      <w:r w:rsidRPr="000B41EB">
        <w:rPr>
          <w:rFonts w:ascii="Cambria" w:hAnsi="Cambria"/>
          <w:b/>
          <w:bCs/>
          <w:color w:val="C00000"/>
          <w:sz w:val="24"/>
          <w:szCs w:val="24"/>
          <w:lang w:eastAsia="en-US"/>
        </w:rPr>
        <w:t>).</w:t>
      </w:r>
    </w:p>
    <w:p w:rsidR="006A423B" w:rsidRPr="00870278" w:rsidRDefault="006A423B" w:rsidP="006A423B">
      <w:pPr>
        <w:ind w:left="1134"/>
        <w:rPr>
          <w:rFonts w:ascii="Cambria" w:hAnsi="Cambria"/>
          <w:sz w:val="24"/>
          <w:szCs w:val="24"/>
        </w:rPr>
      </w:pPr>
    </w:p>
    <w:p w:rsidR="006A423B" w:rsidRPr="00870278" w:rsidRDefault="006A423B" w:rsidP="006A423B">
      <w:pPr>
        <w:tabs>
          <w:tab w:val="num" w:pos="1418"/>
        </w:tabs>
        <w:ind w:left="1134"/>
        <w:jc w:val="both"/>
        <w:rPr>
          <w:rFonts w:ascii="Cambria" w:hAnsi="Cambria"/>
          <w:sz w:val="24"/>
          <w:szCs w:val="24"/>
        </w:rPr>
      </w:pPr>
      <w:r w:rsidRPr="00870278">
        <w:rPr>
          <w:rFonts w:ascii="Cambria" w:hAnsi="Cambria"/>
          <w:b/>
          <w:sz w:val="24"/>
          <w:szCs w:val="24"/>
        </w:rPr>
        <w:t>1</w:t>
      </w:r>
      <w:r>
        <w:rPr>
          <w:rFonts w:ascii="Cambria" w:hAnsi="Cambria"/>
          <w:b/>
          <w:sz w:val="24"/>
          <w:szCs w:val="24"/>
        </w:rPr>
        <w:t>4</w:t>
      </w:r>
      <w:r w:rsidRPr="00870278">
        <w:rPr>
          <w:rFonts w:ascii="Cambria" w:hAnsi="Cambria"/>
          <w:b/>
          <w:sz w:val="24"/>
          <w:szCs w:val="24"/>
        </w:rPr>
        <w:t xml:space="preserve">.9.2. Certidão Simplificada de Microempresa ou Empresa de Pequeno Porte expedida pela Junta Comercial do Estado da sede do licitante, </w:t>
      </w:r>
      <w:r w:rsidRPr="000B41EB">
        <w:rPr>
          <w:rFonts w:ascii="Cambria" w:hAnsi="Cambria"/>
          <w:b/>
          <w:color w:val="C00000"/>
          <w:sz w:val="24"/>
          <w:szCs w:val="24"/>
        </w:rPr>
        <w:t>nos últimos 60(sessenta) dias</w:t>
      </w:r>
      <w:r w:rsidRPr="00870278">
        <w:rPr>
          <w:rFonts w:ascii="Cambria" w:hAnsi="Cambria"/>
          <w:sz w:val="24"/>
          <w:szCs w:val="24"/>
        </w:rPr>
        <w:t>, contados a partir da data prevista para recebimento das propostas e da habilitação.</w:t>
      </w:r>
    </w:p>
    <w:p w:rsidR="006A423B" w:rsidRDefault="006A423B" w:rsidP="006A423B">
      <w:pPr>
        <w:pStyle w:val="Corpodeeditalpadro"/>
        <w:tabs>
          <w:tab w:val="clear" w:pos="850"/>
        </w:tabs>
        <w:spacing w:after="0"/>
        <w:ind w:left="0" w:firstLine="0"/>
        <w:rPr>
          <w:rFonts w:ascii="Times New Roman" w:hAnsi="Times New Roman" w:cs="Times New Roman"/>
        </w:rPr>
      </w:pPr>
    </w:p>
    <w:p w:rsidR="006A423B" w:rsidRPr="00870278" w:rsidRDefault="006A423B" w:rsidP="006A423B">
      <w:pPr>
        <w:tabs>
          <w:tab w:val="left" w:pos="709"/>
        </w:tabs>
        <w:autoSpaceDE w:val="0"/>
        <w:autoSpaceDN w:val="0"/>
        <w:adjustRightInd w:val="0"/>
        <w:ind w:left="4"/>
        <w:jc w:val="both"/>
        <w:rPr>
          <w:rFonts w:ascii="Cambria" w:hAnsi="Cambria"/>
          <w:sz w:val="24"/>
          <w:szCs w:val="24"/>
        </w:rPr>
      </w:pPr>
      <w:r w:rsidRPr="00870278">
        <w:rPr>
          <w:rFonts w:ascii="Cambria" w:hAnsi="Cambria"/>
          <w:b/>
          <w:sz w:val="24"/>
          <w:szCs w:val="24"/>
        </w:rPr>
        <w:t>1</w:t>
      </w:r>
      <w:r>
        <w:rPr>
          <w:rFonts w:ascii="Cambria" w:hAnsi="Cambria"/>
          <w:b/>
          <w:sz w:val="24"/>
          <w:szCs w:val="24"/>
        </w:rPr>
        <w:t>4</w:t>
      </w:r>
      <w:r w:rsidRPr="00870278">
        <w:rPr>
          <w:rFonts w:ascii="Cambria" w:hAnsi="Cambria"/>
          <w:b/>
          <w:sz w:val="24"/>
          <w:szCs w:val="24"/>
        </w:rPr>
        <w:t>.</w:t>
      </w:r>
      <w:r>
        <w:rPr>
          <w:rFonts w:ascii="Cambria" w:hAnsi="Cambria"/>
          <w:b/>
          <w:sz w:val="24"/>
          <w:szCs w:val="24"/>
        </w:rPr>
        <w:t>9</w:t>
      </w:r>
      <w:r w:rsidRPr="00870278">
        <w:rPr>
          <w:rFonts w:ascii="Cambria" w:hAnsi="Cambria"/>
          <w:b/>
          <w:sz w:val="24"/>
          <w:szCs w:val="24"/>
        </w:rPr>
        <w:t>.</w:t>
      </w:r>
      <w:r>
        <w:rPr>
          <w:rFonts w:ascii="Cambria" w:hAnsi="Cambria"/>
          <w:sz w:val="24"/>
          <w:szCs w:val="24"/>
        </w:rPr>
        <w:t xml:space="preserve"> </w:t>
      </w:r>
      <w:r w:rsidRPr="00870278">
        <w:rPr>
          <w:rFonts w:ascii="Cambria" w:hAnsi="Cambria"/>
          <w:sz w:val="24"/>
          <w:szCs w:val="24"/>
        </w:rPr>
        <w:t xml:space="preserve">A habilitação dos </w:t>
      </w:r>
      <w:r>
        <w:rPr>
          <w:rFonts w:ascii="Cambria" w:hAnsi="Cambria"/>
          <w:sz w:val="24"/>
          <w:szCs w:val="24"/>
        </w:rPr>
        <w:t>l</w:t>
      </w:r>
      <w:r w:rsidRPr="00870278">
        <w:rPr>
          <w:rFonts w:ascii="Cambria" w:hAnsi="Cambria"/>
          <w:sz w:val="24"/>
          <w:szCs w:val="24"/>
        </w:rPr>
        <w:t xml:space="preserve">icitantes será comprovada por meio de prévia e regular inscrição cadastral no </w:t>
      </w:r>
      <w:r w:rsidRPr="00870278">
        <w:rPr>
          <w:rFonts w:ascii="Cambria" w:hAnsi="Cambria"/>
          <w:b/>
          <w:sz w:val="24"/>
          <w:szCs w:val="24"/>
        </w:rPr>
        <w:t>SICAF</w:t>
      </w:r>
      <w:r w:rsidRPr="00870278">
        <w:rPr>
          <w:rFonts w:ascii="Cambria" w:hAnsi="Cambria"/>
          <w:sz w:val="24"/>
          <w:szCs w:val="24"/>
        </w:rPr>
        <w:t>, desde que os documentos comprobatórios estejam validados e atualizados.</w:t>
      </w:r>
    </w:p>
    <w:p w:rsidR="006A423B" w:rsidRDefault="006A423B" w:rsidP="006A423B">
      <w:pPr>
        <w:pStyle w:val="PargrafodaLista"/>
        <w:rPr>
          <w:rFonts w:ascii="Cambria" w:hAnsi="Cambria"/>
          <w:szCs w:val="24"/>
        </w:rPr>
      </w:pPr>
    </w:p>
    <w:p w:rsidR="006A423B" w:rsidRPr="00870278" w:rsidRDefault="006A423B" w:rsidP="006A423B">
      <w:pPr>
        <w:tabs>
          <w:tab w:val="num" w:pos="1418"/>
        </w:tabs>
        <w:autoSpaceDE w:val="0"/>
        <w:autoSpaceDN w:val="0"/>
        <w:adjustRightInd w:val="0"/>
        <w:ind w:left="1134"/>
        <w:jc w:val="both"/>
        <w:rPr>
          <w:rFonts w:ascii="Cambria" w:hAnsi="Cambria"/>
          <w:bCs/>
          <w:sz w:val="24"/>
          <w:szCs w:val="24"/>
        </w:rPr>
      </w:pPr>
      <w:r>
        <w:rPr>
          <w:rFonts w:ascii="Cambria" w:hAnsi="Cambria"/>
          <w:b/>
          <w:bCs/>
          <w:sz w:val="24"/>
          <w:szCs w:val="24"/>
        </w:rPr>
        <w:t xml:space="preserve">14.9.1. </w:t>
      </w:r>
      <w:r w:rsidRPr="00870278">
        <w:rPr>
          <w:rFonts w:ascii="Cambria" w:hAnsi="Cambria"/>
          <w:bCs/>
          <w:sz w:val="24"/>
          <w:szCs w:val="24"/>
        </w:rPr>
        <w:t xml:space="preserve">O cadastro no </w:t>
      </w:r>
      <w:r>
        <w:rPr>
          <w:rFonts w:ascii="Cambria" w:hAnsi="Cambria"/>
          <w:b/>
          <w:sz w:val="24"/>
          <w:szCs w:val="24"/>
        </w:rPr>
        <w:t>Sistema de Cadastramento Unificado de Fornecedores – SICAF</w:t>
      </w:r>
      <w:r w:rsidRPr="00870278">
        <w:rPr>
          <w:rFonts w:ascii="Cambria" w:hAnsi="Cambria"/>
          <w:bCs/>
          <w:sz w:val="24"/>
          <w:szCs w:val="24"/>
        </w:rPr>
        <w:t>, abrangente dos níveis indicados no art</w:t>
      </w:r>
      <w:r>
        <w:rPr>
          <w:rFonts w:ascii="Cambria" w:hAnsi="Cambria"/>
          <w:bCs/>
          <w:sz w:val="24"/>
          <w:szCs w:val="24"/>
        </w:rPr>
        <w:t>igo</w:t>
      </w:r>
      <w:r w:rsidRPr="00870278">
        <w:rPr>
          <w:rFonts w:ascii="Cambria" w:hAnsi="Cambria"/>
          <w:bCs/>
          <w:sz w:val="24"/>
          <w:szCs w:val="24"/>
        </w:rPr>
        <w:t xml:space="preserve"> </w:t>
      </w:r>
      <w:r w:rsidRPr="00870278">
        <w:rPr>
          <w:rFonts w:ascii="Cambria" w:hAnsi="Cambria"/>
          <w:b/>
          <w:bCs/>
          <w:color w:val="C00000"/>
          <w:sz w:val="24"/>
          <w:szCs w:val="24"/>
        </w:rPr>
        <w:t xml:space="preserve">6º da Instrução Normativa SLTI/MPOG nº 3, de </w:t>
      </w:r>
      <w:proofErr w:type="gramStart"/>
      <w:r w:rsidRPr="00870278">
        <w:rPr>
          <w:rFonts w:ascii="Cambria" w:hAnsi="Cambria"/>
          <w:b/>
          <w:bCs/>
          <w:color w:val="C00000"/>
          <w:sz w:val="24"/>
          <w:szCs w:val="24"/>
        </w:rPr>
        <w:t>26 abril</w:t>
      </w:r>
      <w:proofErr w:type="gramEnd"/>
      <w:r w:rsidRPr="00870278">
        <w:rPr>
          <w:rFonts w:ascii="Cambria" w:hAnsi="Cambria"/>
          <w:b/>
          <w:bCs/>
          <w:color w:val="C00000"/>
          <w:sz w:val="24"/>
          <w:szCs w:val="24"/>
        </w:rPr>
        <w:t xml:space="preserve"> de 2018</w:t>
      </w:r>
      <w:r w:rsidRPr="00870278">
        <w:rPr>
          <w:rFonts w:ascii="Cambria" w:hAnsi="Cambria"/>
          <w:bCs/>
          <w:sz w:val="24"/>
          <w:szCs w:val="24"/>
        </w:rPr>
        <w:t xml:space="preserve">, </w:t>
      </w:r>
      <w:r w:rsidRPr="00870278">
        <w:rPr>
          <w:rFonts w:ascii="Cambria" w:hAnsi="Cambria"/>
          <w:b/>
          <w:sz w:val="24"/>
          <w:szCs w:val="24"/>
        </w:rPr>
        <w:t>poderá substituir apenas</w:t>
      </w:r>
      <w:r w:rsidRPr="00870278">
        <w:rPr>
          <w:rFonts w:ascii="Cambria" w:hAnsi="Cambria"/>
          <w:bCs/>
          <w:sz w:val="24"/>
          <w:szCs w:val="24"/>
        </w:rPr>
        <w:t xml:space="preserve"> os documentos indicados</w:t>
      </w:r>
      <w:r>
        <w:rPr>
          <w:rFonts w:ascii="Cambria" w:hAnsi="Cambria"/>
          <w:bCs/>
          <w:sz w:val="24"/>
          <w:szCs w:val="24"/>
        </w:rPr>
        <w:t xml:space="preserve"> para </w:t>
      </w:r>
      <w:r w:rsidRPr="00870278">
        <w:rPr>
          <w:rFonts w:ascii="Cambria" w:hAnsi="Cambria"/>
          <w:b/>
          <w:sz w:val="24"/>
          <w:szCs w:val="24"/>
        </w:rPr>
        <w:t xml:space="preserve">HABILITAÇÃO JURÍDICA, REGULARIDADE FISCAL E TRABALHISTA, </w:t>
      </w:r>
      <w:r w:rsidRPr="00870278">
        <w:rPr>
          <w:rFonts w:ascii="Cambria" w:hAnsi="Cambria"/>
          <w:bCs/>
          <w:sz w:val="24"/>
          <w:szCs w:val="24"/>
        </w:rPr>
        <w:t xml:space="preserve">sendo que os demais são obrigatórios </w:t>
      </w:r>
      <w:r>
        <w:rPr>
          <w:rFonts w:ascii="Cambria" w:hAnsi="Cambria"/>
          <w:bCs/>
          <w:sz w:val="24"/>
          <w:szCs w:val="24"/>
        </w:rPr>
        <w:t xml:space="preserve">a </w:t>
      </w:r>
      <w:r w:rsidRPr="00870278">
        <w:rPr>
          <w:rFonts w:ascii="Cambria" w:hAnsi="Cambria"/>
          <w:bCs/>
          <w:sz w:val="24"/>
          <w:szCs w:val="24"/>
        </w:rPr>
        <w:t xml:space="preserve">apresentação. </w:t>
      </w:r>
    </w:p>
    <w:p w:rsidR="006A423B" w:rsidRDefault="006A423B" w:rsidP="006A423B">
      <w:pPr>
        <w:tabs>
          <w:tab w:val="num" w:pos="1418"/>
        </w:tabs>
        <w:autoSpaceDE w:val="0"/>
        <w:autoSpaceDN w:val="0"/>
        <w:adjustRightInd w:val="0"/>
        <w:jc w:val="both"/>
        <w:rPr>
          <w:rFonts w:ascii="Cambria" w:hAnsi="Cambria"/>
          <w:b/>
          <w:sz w:val="24"/>
          <w:szCs w:val="24"/>
        </w:rPr>
      </w:pPr>
    </w:p>
    <w:p w:rsidR="006A423B" w:rsidRPr="0002688A" w:rsidRDefault="006A423B" w:rsidP="006A423B">
      <w:pPr>
        <w:tabs>
          <w:tab w:val="num" w:pos="1418"/>
        </w:tabs>
        <w:autoSpaceDE w:val="0"/>
        <w:autoSpaceDN w:val="0"/>
        <w:adjustRightInd w:val="0"/>
        <w:jc w:val="both"/>
        <w:rPr>
          <w:rFonts w:ascii="Cambria" w:hAnsi="Cambria"/>
          <w:b/>
          <w:color w:val="C00000"/>
          <w:sz w:val="24"/>
          <w:szCs w:val="24"/>
        </w:rPr>
      </w:pPr>
      <w:r>
        <w:rPr>
          <w:rFonts w:ascii="Cambria" w:hAnsi="Cambria"/>
          <w:b/>
          <w:sz w:val="24"/>
          <w:szCs w:val="24"/>
        </w:rPr>
        <w:t xml:space="preserve">14.9.2. </w:t>
      </w:r>
      <w:r w:rsidRPr="00870278">
        <w:rPr>
          <w:rFonts w:ascii="Cambria" w:hAnsi="Cambria"/>
          <w:sz w:val="24"/>
          <w:szCs w:val="24"/>
        </w:rPr>
        <w:t xml:space="preserve">Na hipótese dos documentos se encontrarem vencidos no </w:t>
      </w:r>
      <w:r>
        <w:rPr>
          <w:rFonts w:ascii="Cambria" w:hAnsi="Cambria"/>
          <w:b/>
          <w:sz w:val="24"/>
          <w:szCs w:val="24"/>
        </w:rPr>
        <w:t>Sistema de Cadastramento Unificado de Fornecedores – SICAF</w:t>
      </w:r>
      <w:r w:rsidRPr="00870278">
        <w:rPr>
          <w:rFonts w:ascii="Cambria" w:hAnsi="Cambria"/>
          <w:sz w:val="24"/>
          <w:szCs w:val="24"/>
        </w:rPr>
        <w:t xml:space="preserve"> ou </w:t>
      </w:r>
      <w:r w:rsidRPr="005B680A">
        <w:rPr>
          <w:rFonts w:ascii="Cambria" w:hAnsi="Cambria"/>
          <w:sz w:val="24"/>
          <w:szCs w:val="24"/>
        </w:rPr>
        <w:t xml:space="preserve">no </w:t>
      </w:r>
      <w:r w:rsidRPr="00EB71E4">
        <w:rPr>
          <w:rFonts w:ascii="Cambria" w:hAnsi="Cambria"/>
          <w:b/>
          <w:sz w:val="24"/>
          <w:szCs w:val="24"/>
        </w:rPr>
        <w:t>CRC</w:t>
      </w:r>
      <w:r w:rsidRPr="005B680A">
        <w:rPr>
          <w:rFonts w:ascii="Cambria" w:hAnsi="Cambria"/>
          <w:sz w:val="24"/>
          <w:szCs w:val="24"/>
        </w:rPr>
        <w:t>, o licitante</w:t>
      </w:r>
      <w:r w:rsidRPr="00870278">
        <w:rPr>
          <w:rFonts w:ascii="Cambria" w:hAnsi="Cambria"/>
          <w:sz w:val="24"/>
          <w:szCs w:val="24"/>
        </w:rPr>
        <w:t xml:space="preserve"> convocado deverá encaminhar, juntamente com os demais, o documento válido que comprove o atendimento das exigências d</w:t>
      </w:r>
      <w:r>
        <w:rPr>
          <w:rFonts w:ascii="Cambria" w:hAnsi="Cambria"/>
          <w:sz w:val="24"/>
          <w:szCs w:val="24"/>
        </w:rPr>
        <w:t>o</w:t>
      </w:r>
      <w:r w:rsidRPr="00870278">
        <w:rPr>
          <w:rFonts w:ascii="Cambria" w:hAnsi="Cambria"/>
          <w:sz w:val="24"/>
          <w:szCs w:val="24"/>
        </w:rPr>
        <w:t xml:space="preserve"> </w:t>
      </w:r>
      <w:r>
        <w:rPr>
          <w:rFonts w:ascii="Cambria" w:hAnsi="Cambria"/>
          <w:sz w:val="24"/>
          <w:szCs w:val="24"/>
        </w:rPr>
        <w:t>e</w:t>
      </w:r>
      <w:r w:rsidRPr="00870278">
        <w:rPr>
          <w:rFonts w:ascii="Cambria" w:hAnsi="Cambria"/>
          <w:sz w:val="24"/>
          <w:szCs w:val="24"/>
        </w:rPr>
        <w:t xml:space="preserve">dital, sob pena de inabilitação, ressalvando o disposto quanto à comprovação da regularidade fiscal </w:t>
      </w:r>
      <w:r>
        <w:rPr>
          <w:rFonts w:ascii="Cambria" w:hAnsi="Cambria"/>
          <w:sz w:val="24"/>
          <w:szCs w:val="24"/>
        </w:rPr>
        <w:t xml:space="preserve">e trabalhista </w:t>
      </w:r>
      <w:r w:rsidRPr="00870278">
        <w:rPr>
          <w:rFonts w:ascii="Cambria" w:hAnsi="Cambria"/>
          <w:sz w:val="24"/>
          <w:szCs w:val="24"/>
        </w:rPr>
        <w:t>da</w:t>
      </w:r>
      <w:r>
        <w:rPr>
          <w:rFonts w:ascii="Cambria" w:hAnsi="Cambria"/>
          <w:sz w:val="24"/>
          <w:szCs w:val="24"/>
        </w:rPr>
        <w:t xml:space="preserve"> </w:t>
      </w:r>
      <w:proofErr w:type="spellStart"/>
      <w:r w:rsidRPr="00616FCE">
        <w:rPr>
          <w:rFonts w:ascii="Cambria" w:hAnsi="Cambria"/>
          <w:b/>
          <w:color w:val="002060"/>
          <w:sz w:val="24"/>
          <w:szCs w:val="24"/>
        </w:rPr>
        <w:t>microempreendedor</w:t>
      </w:r>
      <w:proofErr w:type="spellEnd"/>
      <w:r w:rsidRPr="00616FCE">
        <w:rPr>
          <w:rFonts w:ascii="Cambria" w:hAnsi="Cambria"/>
          <w:b/>
          <w:color w:val="002060"/>
          <w:sz w:val="24"/>
          <w:szCs w:val="24"/>
        </w:rPr>
        <w:t xml:space="preserve"> individual – MEI, microempresa - ME ou empresa de pequeno porte - EPP, </w:t>
      </w:r>
      <w:r w:rsidRPr="00870278">
        <w:rPr>
          <w:rFonts w:ascii="Cambria" w:hAnsi="Cambria"/>
          <w:sz w:val="24"/>
          <w:szCs w:val="24"/>
        </w:rPr>
        <w:t xml:space="preserve">conforme disposto na </w:t>
      </w:r>
      <w:r w:rsidRPr="0002688A">
        <w:rPr>
          <w:rFonts w:ascii="Cambria" w:hAnsi="Cambria"/>
          <w:b/>
          <w:color w:val="C00000"/>
          <w:sz w:val="24"/>
          <w:szCs w:val="24"/>
        </w:rPr>
        <w:t>Lei Complementar nº123/2006</w:t>
      </w:r>
      <w:r w:rsidRPr="00870278">
        <w:rPr>
          <w:rFonts w:ascii="Cambria" w:hAnsi="Cambria"/>
          <w:sz w:val="24"/>
          <w:szCs w:val="24"/>
        </w:rPr>
        <w:t xml:space="preserve">, </w:t>
      </w:r>
      <w:r w:rsidRPr="0002688A">
        <w:rPr>
          <w:rFonts w:ascii="Cambria" w:hAnsi="Cambria"/>
          <w:b/>
          <w:color w:val="C00000"/>
          <w:sz w:val="24"/>
          <w:szCs w:val="24"/>
        </w:rPr>
        <w:t>alterada pela Lei Complementar nº147/2014.</w:t>
      </w:r>
    </w:p>
    <w:p w:rsidR="006A423B" w:rsidRPr="00870278" w:rsidRDefault="006A423B" w:rsidP="006A423B">
      <w:pPr>
        <w:pStyle w:val="PargrafodaLista"/>
        <w:ind w:left="1134"/>
        <w:rPr>
          <w:rFonts w:ascii="Cambria" w:hAnsi="Cambria"/>
          <w:color w:val="000000"/>
          <w:szCs w:val="24"/>
        </w:rPr>
      </w:pPr>
    </w:p>
    <w:p w:rsidR="006A423B" w:rsidRPr="00870278" w:rsidRDefault="006A423B" w:rsidP="006A423B">
      <w:pPr>
        <w:tabs>
          <w:tab w:val="num" w:pos="1418"/>
        </w:tabs>
        <w:autoSpaceDE w:val="0"/>
        <w:autoSpaceDN w:val="0"/>
        <w:adjustRightInd w:val="0"/>
        <w:ind w:left="1134"/>
        <w:jc w:val="both"/>
        <w:rPr>
          <w:rFonts w:ascii="Cambria" w:hAnsi="Cambria"/>
          <w:sz w:val="24"/>
          <w:szCs w:val="24"/>
        </w:rPr>
      </w:pPr>
      <w:r>
        <w:rPr>
          <w:rFonts w:ascii="Cambria" w:hAnsi="Cambria"/>
          <w:b/>
          <w:color w:val="000000"/>
          <w:sz w:val="24"/>
          <w:szCs w:val="24"/>
        </w:rPr>
        <w:t xml:space="preserve">14.9.3. </w:t>
      </w:r>
      <w:r w:rsidRPr="0002688A">
        <w:rPr>
          <w:rFonts w:ascii="Cambria" w:hAnsi="Cambria"/>
          <w:color w:val="000000"/>
          <w:sz w:val="24"/>
          <w:szCs w:val="24"/>
        </w:rPr>
        <w:t>Po</w:t>
      </w:r>
      <w:r w:rsidRPr="00870278">
        <w:rPr>
          <w:rFonts w:ascii="Cambria" w:hAnsi="Cambria"/>
          <w:color w:val="000000"/>
          <w:sz w:val="24"/>
          <w:szCs w:val="24"/>
        </w:rPr>
        <w:t xml:space="preserve">derão ser consultados </w:t>
      </w:r>
      <w:r w:rsidRPr="00870278">
        <w:rPr>
          <w:rFonts w:ascii="Cambria" w:hAnsi="Cambria"/>
          <w:bCs/>
          <w:color w:val="000000"/>
          <w:sz w:val="24"/>
          <w:szCs w:val="24"/>
        </w:rPr>
        <w:t xml:space="preserve">os sítios oficiais emissores de certidões de regularidade fiscal e trabalhista, especialmente quando </w:t>
      </w:r>
      <w:r w:rsidRPr="00870278">
        <w:rPr>
          <w:rFonts w:ascii="Cambria" w:hAnsi="Cambria"/>
          <w:color w:val="000000"/>
          <w:sz w:val="24"/>
          <w:szCs w:val="24"/>
        </w:rPr>
        <w:t xml:space="preserve">o licitante esteja com alguma documentação vencida junto ao </w:t>
      </w:r>
      <w:r w:rsidRPr="00363D53">
        <w:rPr>
          <w:rFonts w:ascii="Cambria" w:hAnsi="Cambria"/>
          <w:b/>
          <w:sz w:val="24"/>
          <w:szCs w:val="24"/>
        </w:rPr>
        <w:t>Sistema de Cadastramento Unificado de Fornecedores – SICAF</w:t>
      </w:r>
      <w:r>
        <w:rPr>
          <w:rFonts w:ascii="Cambria" w:hAnsi="Cambria"/>
          <w:b/>
          <w:color w:val="000000"/>
          <w:sz w:val="24"/>
          <w:szCs w:val="24"/>
        </w:rPr>
        <w:t>.</w:t>
      </w:r>
    </w:p>
    <w:p w:rsidR="006A423B" w:rsidRPr="00870278" w:rsidRDefault="006A423B" w:rsidP="006A423B">
      <w:pPr>
        <w:pStyle w:val="Corpodeeditalpadro"/>
        <w:tabs>
          <w:tab w:val="clear" w:pos="850"/>
        </w:tabs>
        <w:spacing w:after="0"/>
        <w:ind w:left="0" w:firstLine="0"/>
        <w:rPr>
          <w:rFonts w:ascii="Cambria" w:hAnsi="Cambria" w:cs="Times New Roman"/>
          <w:sz w:val="24"/>
          <w:szCs w:val="24"/>
        </w:rPr>
      </w:pPr>
    </w:p>
    <w:p w:rsidR="006A423B" w:rsidRPr="00870278" w:rsidRDefault="006A423B" w:rsidP="006A423B">
      <w:pPr>
        <w:pStyle w:val="Corpodeeditalpadro"/>
        <w:tabs>
          <w:tab w:val="clear" w:pos="850"/>
          <w:tab w:val="num" w:pos="705"/>
        </w:tabs>
        <w:spacing w:after="0"/>
        <w:ind w:left="0" w:firstLine="0"/>
        <w:rPr>
          <w:rFonts w:ascii="Cambria" w:hAnsi="Cambria" w:cs="Times New Roman"/>
          <w:sz w:val="24"/>
          <w:szCs w:val="24"/>
        </w:rPr>
      </w:pPr>
      <w:r w:rsidRPr="00CB3C63">
        <w:rPr>
          <w:rFonts w:ascii="Cambria" w:hAnsi="Cambria" w:cs="Times New Roman"/>
          <w:b/>
          <w:sz w:val="24"/>
          <w:szCs w:val="24"/>
        </w:rPr>
        <w:t>1</w:t>
      </w:r>
      <w:r>
        <w:rPr>
          <w:rFonts w:ascii="Cambria" w:hAnsi="Cambria" w:cs="Times New Roman"/>
          <w:b/>
          <w:sz w:val="24"/>
          <w:szCs w:val="24"/>
        </w:rPr>
        <w:t>4</w:t>
      </w:r>
      <w:r w:rsidRPr="00CB3C63">
        <w:rPr>
          <w:rFonts w:ascii="Cambria" w:hAnsi="Cambria" w:cs="Times New Roman"/>
          <w:b/>
          <w:sz w:val="24"/>
          <w:szCs w:val="24"/>
        </w:rPr>
        <w:t>.1</w:t>
      </w:r>
      <w:r>
        <w:rPr>
          <w:rFonts w:ascii="Cambria" w:hAnsi="Cambria" w:cs="Times New Roman"/>
          <w:b/>
          <w:sz w:val="24"/>
          <w:szCs w:val="24"/>
        </w:rPr>
        <w:t>0</w:t>
      </w:r>
      <w:r w:rsidRPr="00CB3C63">
        <w:rPr>
          <w:rFonts w:ascii="Cambria" w:hAnsi="Cambria" w:cs="Times New Roman"/>
          <w:b/>
          <w:sz w:val="24"/>
          <w:szCs w:val="24"/>
        </w:rPr>
        <w:t>.</w:t>
      </w:r>
      <w:r>
        <w:rPr>
          <w:rFonts w:ascii="Cambria" w:hAnsi="Cambria" w:cs="Times New Roman"/>
          <w:sz w:val="24"/>
          <w:szCs w:val="24"/>
        </w:rPr>
        <w:t xml:space="preserve"> </w:t>
      </w:r>
      <w:r w:rsidRPr="00870278">
        <w:rPr>
          <w:rFonts w:ascii="Cambria" w:hAnsi="Cambria" w:cs="Times New Roman"/>
          <w:sz w:val="24"/>
          <w:szCs w:val="24"/>
        </w:rPr>
        <w:t xml:space="preserve">Os documentos de que tratam </w:t>
      </w:r>
      <w:r>
        <w:rPr>
          <w:rFonts w:ascii="Cambria" w:hAnsi="Cambria" w:cs="Times New Roman"/>
          <w:sz w:val="24"/>
          <w:szCs w:val="24"/>
        </w:rPr>
        <w:t xml:space="preserve">as cláusulas </w:t>
      </w:r>
      <w:r w:rsidRPr="00870278">
        <w:rPr>
          <w:rFonts w:ascii="Cambria" w:hAnsi="Cambria" w:cs="Times New Roman"/>
          <w:sz w:val="24"/>
          <w:szCs w:val="24"/>
        </w:rPr>
        <w:t>anteriores serão analisados pel</w:t>
      </w:r>
      <w:r>
        <w:rPr>
          <w:rFonts w:ascii="Cambria" w:hAnsi="Cambria" w:cs="Times New Roman"/>
          <w:sz w:val="24"/>
          <w:szCs w:val="24"/>
        </w:rPr>
        <w:t xml:space="preserve">o </w:t>
      </w:r>
      <w:r w:rsidRPr="00DB7AE1">
        <w:rPr>
          <w:rFonts w:ascii="Cambria" w:hAnsi="Cambria" w:cs="Times New Roman"/>
          <w:b/>
          <w:sz w:val="24"/>
          <w:szCs w:val="24"/>
        </w:rPr>
        <w:t xml:space="preserve">PREGOEIRO </w:t>
      </w:r>
      <w:r w:rsidRPr="00870278">
        <w:rPr>
          <w:rFonts w:ascii="Cambria" w:hAnsi="Cambria" w:cs="Times New Roman"/>
          <w:sz w:val="24"/>
          <w:szCs w:val="24"/>
        </w:rPr>
        <w:t xml:space="preserve">quanto a sua conformidade com o solicitado </w:t>
      </w:r>
      <w:r>
        <w:rPr>
          <w:rFonts w:ascii="Cambria" w:hAnsi="Cambria" w:cs="Times New Roman"/>
          <w:sz w:val="24"/>
          <w:szCs w:val="24"/>
        </w:rPr>
        <w:t>no e</w:t>
      </w:r>
      <w:r w:rsidRPr="00870278">
        <w:rPr>
          <w:rFonts w:ascii="Cambria" w:hAnsi="Cambria" w:cs="Times New Roman"/>
          <w:sz w:val="24"/>
          <w:szCs w:val="24"/>
        </w:rPr>
        <w:t>dital.</w:t>
      </w:r>
    </w:p>
    <w:p w:rsidR="006A423B" w:rsidRPr="00870278" w:rsidRDefault="006A423B" w:rsidP="006A423B">
      <w:pPr>
        <w:pStyle w:val="Corpodeeditalpadro"/>
        <w:tabs>
          <w:tab w:val="clear" w:pos="850"/>
        </w:tabs>
        <w:spacing w:after="0"/>
        <w:ind w:left="0" w:firstLine="0"/>
        <w:rPr>
          <w:rFonts w:ascii="Cambria" w:hAnsi="Cambria" w:cs="Times New Roman"/>
          <w:sz w:val="24"/>
          <w:szCs w:val="24"/>
        </w:rPr>
      </w:pPr>
    </w:p>
    <w:p w:rsidR="006A423B" w:rsidRPr="0079345F" w:rsidRDefault="006A423B" w:rsidP="006A423B">
      <w:pPr>
        <w:pStyle w:val="Corpodetexto"/>
        <w:rPr>
          <w:rFonts w:ascii="Cambria" w:hAnsi="Cambria"/>
          <w:b/>
          <w:szCs w:val="24"/>
        </w:rPr>
      </w:pPr>
      <w:r w:rsidRPr="003137F7">
        <w:rPr>
          <w:rFonts w:ascii="Cambria" w:hAnsi="Cambria"/>
          <w:b/>
          <w:color w:val="000000"/>
          <w:szCs w:val="24"/>
        </w:rPr>
        <w:lastRenderedPageBreak/>
        <w:t>14.11.</w:t>
      </w:r>
      <w:r w:rsidRPr="003137F7">
        <w:rPr>
          <w:rFonts w:ascii="Cambria" w:hAnsi="Cambria"/>
          <w:color w:val="000000"/>
          <w:szCs w:val="24"/>
        </w:rPr>
        <w:t xml:space="preserve"> </w:t>
      </w:r>
      <w:r w:rsidRPr="003137F7">
        <w:rPr>
          <w:rFonts w:ascii="Cambria" w:hAnsi="Cambria"/>
          <w:szCs w:val="24"/>
        </w:rPr>
        <w:t>Constatado o atendimento dos requisitos de habilitação previstos no edital, o licitante será habilitado e declarado vencedor</w:t>
      </w:r>
      <w:r w:rsidRPr="003137F7">
        <w:rPr>
          <w:rFonts w:ascii="Cambria" w:hAnsi="Cambria"/>
          <w:b/>
          <w:szCs w:val="24"/>
        </w:rPr>
        <w:t>.</w:t>
      </w:r>
    </w:p>
    <w:p w:rsidR="006A423B" w:rsidRDefault="006A423B" w:rsidP="006A423B">
      <w:pPr>
        <w:pStyle w:val="Corpodeeditalpadro"/>
        <w:tabs>
          <w:tab w:val="clear" w:pos="850"/>
          <w:tab w:val="num" w:pos="705"/>
        </w:tabs>
        <w:spacing w:after="0"/>
        <w:ind w:left="0" w:firstLine="0"/>
        <w:rPr>
          <w:rFonts w:ascii="Cambria" w:hAnsi="Cambria" w:cs="Times New Roman"/>
          <w:color w:val="000000"/>
          <w:sz w:val="24"/>
          <w:szCs w:val="24"/>
        </w:rPr>
      </w:pPr>
    </w:p>
    <w:p w:rsidR="006A423B" w:rsidRPr="009D7855" w:rsidRDefault="006A423B" w:rsidP="006A423B">
      <w:pPr>
        <w:pStyle w:val="Corpodetexto"/>
        <w:rPr>
          <w:rFonts w:ascii="Cambria" w:hAnsi="Cambria"/>
          <w:b/>
          <w:color w:val="1F497D"/>
        </w:rPr>
      </w:pPr>
      <w:r w:rsidRPr="003F66B2">
        <w:rPr>
          <w:rFonts w:ascii="Cambria" w:hAnsi="Cambria"/>
          <w:b/>
          <w:bCs/>
          <w:szCs w:val="24"/>
        </w:rPr>
        <w:t>1</w:t>
      </w:r>
      <w:r>
        <w:rPr>
          <w:rFonts w:ascii="Cambria" w:hAnsi="Cambria"/>
          <w:b/>
          <w:bCs/>
          <w:szCs w:val="24"/>
        </w:rPr>
        <w:t>4</w:t>
      </w:r>
      <w:r w:rsidRPr="003F66B2">
        <w:rPr>
          <w:rFonts w:ascii="Cambria" w:hAnsi="Cambria"/>
          <w:b/>
          <w:bCs/>
          <w:szCs w:val="24"/>
        </w:rPr>
        <w:t>.1</w:t>
      </w:r>
      <w:r>
        <w:rPr>
          <w:rFonts w:ascii="Cambria" w:hAnsi="Cambria"/>
          <w:b/>
          <w:bCs/>
          <w:szCs w:val="24"/>
        </w:rPr>
        <w:t>2</w:t>
      </w:r>
      <w:r w:rsidRPr="003F66B2">
        <w:rPr>
          <w:rFonts w:ascii="Cambria" w:hAnsi="Cambria"/>
          <w:b/>
          <w:bCs/>
          <w:szCs w:val="24"/>
        </w:rPr>
        <w:t>.</w:t>
      </w:r>
      <w:r>
        <w:rPr>
          <w:rFonts w:ascii="Cambria" w:hAnsi="Cambria"/>
          <w:bCs/>
          <w:szCs w:val="24"/>
        </w:rPr>
        <w:t xml:space="preserve"> </w:t>
      </w:r>
      <w:r w:rsidRPr="009D7855">
        <w:rPr>
          <w:rFonts w:ascii="Cambria" w:hAnsi="Cambria"/>
        </w:rPr>
        <w:t xml:space="preserve">O </w:t>
      </w:r>
      <w:r w:rsidRPr="009D7855">
        <w:rPr>
          <w:rFonts w:ascii="Cambria" w:hAnsi="Cambria"/>
          <w:b/>
        </w:rPr>
        <w:t>PREGOEIRO</w:t>
      </w:r>
      <w:r w:rsidRPr="009D7855">
        <w:rPr>
          <w:rFonts w:ascii="Cambria" w:hAnsi="Cambria"/>
        </w:rPr>
        <w:t xml:space="preserve"> inabilitará o licitante cuja documentação relacionada </w:t>
      </w:r>
      <w:r w:rsidRPr="00952E87">
        <w:rPr>
          <w:rFonts w:ascii="Cambria" w:hAnsi="Cambria"/>
        </w:rPr>
        <w:t xml:space="preserve">na </w:t>
      </w:r>
      <w:r w:rsidRPr="00952E87">
        <w:rPr>
          <w:rFonts w:ascii="Cambria" w:hAnsi="Cambria"/>
          <w:b/>
          <w:color w:val="C00000"/>
          <w:szCs w:val="24"/>
        </w:rPr>
        <w:t>CLÁUSULA 1</w:t>
      </w:r>
      <w:r>
        <w:rPr>
          <w:rFonts w:ascii="Cambria" w:hAnsi="Cambria"/>
          <w:b/>
          <w:color w:val="C00000"/>
          <w:szCs w:val="24"/>
        </w:rPr>
        <w:t>4</w:t>
      </w:r>
      <w:r w:rsidRPr="00952E87">
        <w:rPr>
          <w:rFonts w:ascii="Cambria" w:hAnsi="Cambria"/>
          <w:b/>
          <w:color w:val="C00000"/>
        </w:rPr>
        <w:t xml:space="preserve"> </w:t>
      </w:r>
      <w:r w:rsidRPr="00952E87">
        <w:rPr>
          <w:rFonts w:ascii="Cambria" w:hAnsi="Cambria"/>
        </w:rPr>
        <w:t>estejam com prazo de validade vencido e que não satisfizer às exigências do ato convocatório, bem como em desacordo com as normas do edital, respeitando a</w:t>
      </w:r>
      <w:r w:rsidRPr="00952E87">
        <w:rPr>
          <w:rFonts w:ascii="Cambria" w:hAnsi="Cambria"/>
          <w:b/>
          <w:color w:val="1F497D"/>
        </w:rPr>
        <w:t xml:space="preserve"> </w:t>
      </w:r>
      <w:r w:rsidRPr="00941FFD">
        <w:rPr>
          <w:rFonts w:ascii="Cambria" w:hAnsi="Cambria"/>
          <w:b/>
          <w:color w:val="1F497D"/>
        </w:rPr>
        <w:t>CLÁUSULA 14.</w:t>
      </w:r>
      <w:r>
        <w:rPr>
          <w:rFonts w:ascii="Cambria" w:hAnsi="Cambria"/>
          <w:b/>
          <w:color w:val="1F497D"/>
        </w:rPr>
        <w:t>7</w:t>
      </w:r>
      <w:r w:rsidRPr="00941FFD">
        <w:rPr>
          <w:rFonts w:ascii="Cambria" w:hAnsi="Cambria"/>
          <w:b/>
          <w:color w:val="1F497D"/>
        </w:rPr>
        <w:t>.1.</w:t>
      </w:r>
      <w:r w:rsidRPr="009D7855">
        <w:rPr>
          <w:rFonts w:ascii="Cambria" w:hAnsi="Cambria"/>
          <w:b/>
          <w:color w:val="1F497D"/>
        </w:rPr>
        <w:t xml:space="preserve"> </w:t>
      </w:r>
    </w:p>
    <w:p w:rsidR="006A423B" w:rsidRPr="00822500" w:rsidRDefault="006A423B" w:rsidP="006A423B">
      <w:pPr>
        <w:widowControl w:val="0"/>
        <w:rPr>
          <w:rFonts w:ascii="Cambria" w:hAnsi="Cambria"/>
          <w:sz w:val="24"/>
          <w:szCs w:val="24"/>
        </w:rPr>
      </w:pPr>
    </w:p>
    <w:p w:rsidR="006A423B" w:rsidRPr="00B02D91" w:rsidRDefault="006A423B" w:rsidP="006A423B">
      <w:pPr>
        <w:pStyle w:val="Textoembloco"/>
        <w:tabs>
          <w:tab w:val="num" w:pos="709"/>
        </w:tabs>
        <w:ind w:left="4" w:firstLine="0"/>
        <w:rPr>
          <w:rFonts w:ascii="Cambria" w:hAnsi="Cambria"/>
          <w:b/>
          <w:szCs w:val="24"/>
          <w:highlight w:val="cyan"/>
        </w:rPr>
      </w:pPr>
      <w:r w:rsidRPr="00B02D91">
        <w:rPr>
          <w:rFonts w:ascii="Cambria" w:hAnsi="Cambria"/>
          <w:b/>
          <w:bCs/>
          <w:szCs w:val="24"/>
        </w:rPr>
        <w:t>1</w:t>
      </w:r>
      <w:r>
        <w:rPr>
          <w:rFonts w:ascii="Cambria" w:hAnsi="Cambria"/>
          <w:b/>
          <w:bCs/>
          <w:szCs w:val="24"/>
        </w:rPr>
        <w:t>5</w:t>
      </w:r>
      <w:r w:rsidRPr="00B02D91">
        <w:rPr>
          <w:rFonts w:ascii="Cambria" w:hAnsi="Cambria"/>
          <w:b/>
          <w:bCs/>
          <w:szCs w:val="24"/>
        </w:rPr>
        <w:t xml:space="preserve">. DA APRESENTAÇÃO DA PROPOSTA DE PREÇOS </w:t>
      </w:r>
      <w:r>
        <w:rPr>
          <w:rFonts w:ascii="Cambria" w:hAnsi="Cambria"/>
          <w:b/>
          <w:bCs/>
          <w:szCs w:val="24"/>
        </w:rPr>
        <w:t>READEQUADA</w:t>
      </w:r>
      <w:r w:rsidRPr="00B02D91">
        <w:rPr>
          <w:rFonts w:ascii="Cambria" w:hAnsi="Cambria"/>
          <w:b/>
          <w:bCs/>
          <w:szCs w:val="24"/>
        </w:rPr>
        <w:t xml:space="preserve"> E ENVIO DOS DOCUMENTOS COMPLEMENTARES DE HABILITAÇÃO</w:t>
      </w:r>
    </w:p>
    <w:p w:rsidR="006A423B" w:rsidRDefault="006A423B" w:rsidP="006A423B">
      <w:pPr>
        <w:pStyle w:val="Corpodeeditalpadro"/>
        <w:tabs>
          <w:tab w:val="clear" w:pos="850"/>
        </w:tabs>
        <w:spacing w:after="0"/>
        <w:ind w:left="0" w:firstLine="0"/>
        <w:rPr>
          <w:rFonts w:ascii="Times New Roman" w:hAnsi="Times New Roman" w:cs="Times New Roman"/>
        </w:rPr>
      </w:pPr>
    </w:p>
    <w:p w:rsidR="006A423B" w:rsidRDefault="006A423B" w:rsidP="006A423B">
      <w:pPr>
        <w:pStyle w:val="Corpodeeditalpadro"/>
        <w:tabs>
          <w:tab w:val="clear" w:pos="850"/>
          <w:tab w:val="num" w:pos="705"/>
        </w:tabs>
        <w:spacing w:after="0"/>
        <w:ind w:left="0" w:firstLine="0"/>
        <w:rPr>
          <w:rFonts w:ascii="Cambria" w:hAnsi="Cambria" w:cs="Times New Roman"/>
          <w:sz w:val="24"/>
          <w:szCs w:val="24"/>
        </w:rPr>
      </w:pPr>
      <w:r w:rsidRPr="00B02D91">
        <w:rPr>
          <w:rFonts w:ascii="Cambria" w:hAnsi="Cambria" w:cs="Times New Roman"/>
          <w:b/>
          <w:sz w:val="24"/>
          <w:szCs w:val="24"/>
        </w:rPr>
        <w:t>1</w:t>
      </w:r>
      <w:r>
        <w:rPr>
          <w:rFonts w:ascii="Cambria" w:hAnsi="Cambria" w:cs="Times New Roman"/>
          <w:b/>
          <w:sz w:val="24"/>
          <w:szCs w:val="24"/>
        </w:rPr>
        <w:t>5</w:t>
      </w:r>
      <w:r w:rsidRPr="00B02D91">
        <w:rPr>
          <w:rFonts w:ascii="Cambria" w:hAnsi="Cambria" w:cs="Times New Roman"/>
          <w:b/>
          <w:sz w:val="24"/>
          <w:szCs w:val="24"/>
        </w:rPr>
        <w:t>.1.</w:t>
      </w:r>
      <w:r w:rsidRPr="00B02D91">
        <w:rPr>
          <w:rFonts w:ascii="Cambria" w:hAnsi="Cambria" w:cs="Times New Roman"/>
          <w:sz w:val="24"/>
          <w:szCs w:val="24"/>
        </w:rPr>
        <w:t xml:space="preserve"> Encerrada a etapa de lances, </w:t>
      </w:r>
      <w:r>
        <w:rPr>
          <w:rFonts w:ascii="Cambria" w:hAnsi="Cambria" w:cs="Times New Roman"/>
          <w:sz w:val="24"/>
          <w:szCs w:val="24"/>
        </w:rPr>
        <w:t xml:space="preserve">o </w:t>
      </w:r>
      <w:r w:rsidRPr="00B02D91">
        <w:rPr>
          <w:rFonts w:ascii="Cambria" w:hAnsi="Cambria" w:cs="Times New Roman"/>
          <w:b/>
          <w:sz w:val="24"/>
          <w:szCs w:val="24"/>
        </w:rPr>
        <w:t>PREGOEIRO</w:t>
      </w:r>
      <w:r w:rsidRPr="00B02D91">
        <w:rPr>
          <w:rFonts w:ascii="Cambria" w:hAnsi="Cambria" w:cs="Times New Roman"/>
          <w:sz w:val="24"/>
          <w:szCs w:val="24"/>
        </w:rPr>
        <w:t xml:space="preserve"> convocará o licitante detentor da melhor oferta, para que </w:t>
      </w:r>
      <w:r>
        <w:rPr>
          <w:rFonts w:ascii="Cambria" w:hAnsi="Cambria" w:cs="Times New Roman"/>
          <w:sz w:val="24"/>
          <w:szCs w:val="24"/>
        </w:rPr>
        <w:t>anexe</w:t>
      </w:r>
      <w:r w:rsidRPr="00B02D91">
        <w:rPr>
          <w:rFonts w:ascii="Cambria" w:hAnsi="Cambria" w:cs="Times New Roman"/>
          <w:sz w:val="24"/>
          <w:szCs w:val="24"/>
        </w:rPr>
        <w:t xml:space="preserve"> no sistema </w:t>
      </w:r>
      <w:proofErr w:type="spellStart"/>
      <w:r w:rsidRPr="00D83C18">
        <w:rPr>
          <w:rFonts w:ascii="Cambria" w:hAnsi="Cambria"/>
          <w:b/>
          <w:color w:val="C00000"/>
          <w:sz w:val="24"/>
          <w:szCs w:val="24"/>
        </w:rPr>
        <w:t>comprasnet-SIASG</w:t>
      </w:r>
      <w:proofErr w:type="spellEnd"/>
      <w:r w:rsidRPr="00B02D91">
        <w:rPr>
          <w:rFonts w:ascii="Cambria" w:hAnsi="Cambria" w:cs="Times New Roman"/>
          <w:sz w:val="24"/>
          <w:szCs w:val="24"/>
        </w:rPr>
        <w:t xml:space="preserve">, a </w:t>
      </w:r>
      <w:r w:rsidRPr="00B02D91">
        <w:rPr>
          <w:rFonts w:ascii="Cambria" w:hAnsi="Cambria" w:cs="Times New Roman"/>
          <w:b/>
          <w:bCs/>
          <w:sz w:val="24"/>
          <w:szCs w:val="24"/>
        </w:rPr>
        <w:t xml:space="preserve">proposta de preços </w:t>
      </w:r>
      <w:r>
        <w:rPr>
          <w:rFonts w:ascii="Cambria" w:hAnsi="Cambria" w:cs="Times New Roman"/>
          <w:b/>
          <w:bCs/>
          <w:sz w:val="24"/>
          <w:szCs w:val="24"/>
        </w:rPr>
        <w:t>readequada</w:t>
      </w:r>
      <w:r w:rsidRPr="00B02D91">
        <w:rPr>
          <w:rFonts w:ascii="Cambria" w:hAnsi="Cambria" w:cs="Times New Roman"/>
          <w:sz w:val="24"/>
          <w:szCs w:val="24"/>
        </w:rPr>
        <w:t xml:space="preserve">, em conformidade com o último lance ofertado. </w:t>
      </w:r>
    </w:p>
    <w:p w:rsidR="006A423B" w:rsidRDefault="006A423B" w:rsidP="006A423B">
      <w:pPr>
        <w:pStyle w:val="Corpodeeditalpadro"/>
        <w:tabs>
          <w:tab w:val="clear" w:pos="850"/>
          <w:tab w:val="num" w:pos="705"/>
        </w:tabs>
        <w:spacing w:after="0"/>
        <w:ind w:left="0" w:firstLine="0"/>
        <w:rPr>
          <w:rFonts w:ascii="Cambria" w:hAnsi="Cambria" w:cs="Times New Roman"/>
          <w:sz w:val="24"/>
          <w:szCs w:val="24"/>
        </w:rPr>
      </w:pPr>
    </w:p>
    <w:p w:rsidR="006A423B" w:rsidRPr="00B02D91" w:rsidRDefault="006A423B" w:rsidP="006A423B">
      <w:pPr>
        <w:pStyle w:val="Corpodeeditalpadro"/>
        <w:tabs>
          <w:tab w:val="clear" w:pos="850"/>
          <w:tab w:val="num" w:pos="705"/>
        </w:tabs>
        <w:spacing w:after="0"/>
        <w:ind w:left="1134" w:firstLine="0"/>
        <w:rPr>
          <w:rFonts w:ascii="Cambria" w:hAnsi="Cambria" w:cs="Times New Roman"/>
          <w:sz w:val="24"/>
          <w:szCs w:val="24"/>
        </w:rPr>
      </w:pPr>
      <w:r w:rsidRPr="003211D1">
        <w:rPr>
          <w:rFonts w:ascii="Cambria" w:hAnsi="Cambria" w:cs="Times New Roman"/>
          <w:b/>
          <w:sz w:val="24"/>
          <w:szCs w:val="24"/>
        </w:rPr>
        <w:t>1</w:t>
      </w:r>
      <w:r>
        <w:rPr>
          <w:rFonts w:ascii="Cambria" w:hAnsi="Cambria" w:cs="Times New Roman"/>
          <w:b/>
          <w:sz w:val="24"/>
          <w:szCs w:val="24"/>
        </w:rPr>
        <w:t>5</w:t>
      </w:r>
      <w:r w:rsidRPr="003211D1">
        <w:rPr>
          <w:rFonts w:ascii="Cambria" w:hAnsi="Cambria" w:cs="Times New Roman"/>
          <w:b/>
          <w:sz w:val="24"/>
          <w:szCs w:val="24"/>
        </w:rPr>
        <w:t>.1.1.</w:t>
      </w:r>
      <w:r>
        <w:rPr>
          <w:rFonts w:ascii="Cambria" w:hAnsi="Cambria" w:cs="Times New Roman"/>
          <w:sz w:val="24"/>
          <w:szCs w:val="24"/>
        </w:rPr>
        <w:t xml:space="preserve"> O </w:t>
      </w:r>
      <w:r w:rsidRPr="00522653">
        <w:rPr>
          <w:rFonts w:ascii="Cambria" w:hAnsi="Cambria" w:cs="Times New Roman"/>
          <w:b/>
          <w:sz w:val="24"/>
          <w:szCs w:val="24"/>
        </w:rPr>
        <w:t>PREGOEIRO</w:t>
      </w:r>
      <w:r>
        <w:rPr>
          <w:rFonts w:ascii="Cambria" w:hAnsi="Cambria" w:cs="Times New Roman"/>
          <w:sz w:val="24"/>
          <w:szCs w:val="24"/>
        </w:rPr>
        <w:t xml:space="preserve"> utilizará </w:t>
      </w:r>
      <w:r w:rsidRPr="00B02D91">
        <w:rPr>
          <w:rFonts w:ascii="Cambria" w:hAnsi="Cambria" w:cs="Times New Roman"/>
          <w:sz w:val="24"/>
          <w:szCs w:val="24"/>
        </w:rPr>
        <w:t>a ferramenta “</w:t>
      </w:r>
      <w:r w:rsidRPr="00374E38">
        <w:rPr>
          <w:rFonts w:ascii="Cambria" w:hAnsi="Cambria" w:cs="Times New Roman"/>
          <w:b/>
          <w:sz w:val="24"/>
          <w:szCs w:val="24"/>
        </w:rPr>
        <w:t>CONVOCAR ANEXO</w:t>
      </w:r>
      <w:r w:rsidRPr="00B02D91">
        <w:rPr>
          <w:rFonts w:ascii="Cambria" w:hAnsi="Cambria" w:cs="Times New Roman"/>
          <w:sz w:val="24"/>
          <w:szCs w:val="24"/>
        </w:rPr>
        <w:t xml:space="preserve">”, devendo o licitante anexar o documento utilizando o link </w:t>
      </w:r>
      <w:r w:rsidRPr="00374E38">
        <w:rPr>
          <w:rFonts w:ascii="Cambria" w:hAnsi="Cambria" w:cs="Times New Roman"/>
          <w:b/>
          <w:sz w:val="24"/>
          <w:szCs w:val="24"/>
        </w:rPr>
        <w:t>“ANEXAR”</w:t>
      </w:r>
      <w:r w:rsidRPr="00B02D91">
        <w:rPr>
          <w:rFonts w:ascii="Cambria" w:hAnsi="Cambria" w:cs="Times New Roman"/>
          <w:sz w:val="24"/>
          <w:szCs w:val="24"/>
        </w:rPr>
        <w:t xml:space="preserve"> disponível apenas para o licitante</w:t>
      </w:r>
      <w:r>
        <w:rPr>
          <w:rFonts w:ascii="Cambria" w:hAnsi="Cambria" w:cs="Times New Roman"/>
          <w:sz w:val="24"/>
          <w:szCs w:val="24"/>
        </w:rPr>
        <w:t xml:space="preserve"> </w:t>
      </w:r>
      <w:r w:rsidRPr="00B02D91">
        <w:rPr>
          <w:rFonts w:ascii="Cambria" w:hAnsi="Cambria" w:cs="Times New Roman"/>
          <w:sz w:val="24"/>
          <w:szCs w:val="24"/>
        </w:rPr>
        <w:t>vencedor.</w:t>
      </w:r>
    </w:p>
    <w:p w:rsidR="006A423B" w:rsidRPr="00874EC9" w:rsidRDefault="006A423B" w:rsidP="006A423B">
      <w:pPr>
        <w:pStyle w:val="Corpodeeditalpadro"/>
        <w:tabs>
          <w:tab w:val="clear" w:pos="850"/>
        </w:tabs>
        <w:spacing w:after="0"/>
        <w:ind w:left="705" w:firstLine="0"/>
        <w:rPr>
          <w:rFonts w:ascii="Times New Roman" w:hAnsi="Times New Roman" w:cs="Times New Roman"/>
        </w:rPr>
      </w:pPr>
    </w:p>
    <w:p w:rsidR="006A423B" w:rsidRPr="00522653" w:rsidRDefault="006A423B" w:rsidP="006A423B">
      <w:pPr>
        <w:pStyle w:val="Corpodeeditalpadro"/>
        <w:tabs>
          <w:tab w:val="clear" w:pos="850"/>
          <w:tab w:val="num" w:pos="705"/>
        </w:tabs>
        <w:spacing w:after="0"/>
        <w:ind w:left="0" w:firstLine="0"/>
        <w:rPr>
          <w:rFonts w:ascii="Cambria" w:hAnsi="Cambria" w:cs="Times New Roman"/>
          <w:sz w:val="24"/>
          <w:szCs w:val="24"/>
        </w:rPr>
      </w:pPr>
      <w:r w:rsidRPr="00522653">
        <w:rPr>
          <w:rFonts w:ascii="Cambria" w:hAnsi="Cambria" w:cs="Times New Roman"/>
          <w:b/>
          <w:color w:val="000000"/>
          <w:sz w:val="24"/>
          <w:szCs w:val="24"/>
        </w:rPr>
        <w:t>1</w:t>
      </w:r>
      <w:r>
        <w:rPr>
          <w:rFonts w:ascii="Cambria" w:hAnsi="Cambria" w:cs="Times New Roman"/>
          <w:b/>
          <w:color w:val="000000"/>
          <w:sz w:val="24"/>
          <w:szCs w:val="24"/>
        </w:rPr>
        <w:t>5</w:t>
      </w:r>
      <w:r w:rsidRPr="00522653">
        <w:rPr>
          <w:rFonts w:ascii="Cambria" w:hAnsi="Cambria" w:cs="Times New Roman"/>
          <w:b/>
          <w:color w:val="000000"/>
          <w:sz w:val="24"/>
          <w:szCs w:val="24"/>
        </w:rPr>
        <w:t>.2.</w:t>
      </w:r>
      <w:r>
        <w:rPr>
          <w:rFonts w:ascii="Cambria" w:hAnsi="Cambria" w:cs="Times New Roman"/>
          <w:color w:val="000000"/>
          <w:sz w:val="24"/>
          <w:szCs w:val="24"/>
        </w:rPr>
        <w:t xml:space="preserve"> </w:t>
      </w:r>
      <w:r w:rsidRPr="00522653">
        <w:rPr>
          <w:rFonts w:ascii="Cambria" w:hAnsi="Cambria" w:cs="Times New Roman"/>
          <w:color w:val="000000"/>
          <w:sz w:val="24"/>
          <w:szCs w:val="24"/>
        </w:rPr>
        <w:t xml:space="preserve">Havendo a necessidade de envio de </w:t>
      </w:r>
      <w:r w:rsidRPr="00522653">
        <w:rPr>
          <w:rFonts w:ascii="Cambria" w:hAnsi="Cambria" w:cs="Times New Roman"/>
          <w:b/>
          <w:bCs/>
          <w:color w:val="000000"/>
          <w:sz w:val="24"/>
          <w:szCs w:val="24"/>
        </w:rPr>
        <w:t>documentos de habilitação complementares</w:t>
      </w:r>
      <w:r w:rsidRPr="00522653">
        <w:rPr>
          <w:rFonts w:ascii="Cambria" w:hAnsi="Cambria" w:cs="Times New Roman"/>
          <w:color w:val="000000"/>
          <w:sz w:val="24"/>
          <w:szCs w:val="24"/>
        </w:rPr>
        <w:t xml:space="preserve">, </w:t>
      </w:r>
      <w:r>
        <w:rPr>
          <w:rFonts w:ascii="Cambria" w:hAnsi="Cambria" w:cs="Times New Roman"/>
          <w:color w:val="000000"/>
          <w:sz w:val="24"/>
          <w:szCs w:val="24"/>
        </w:rPr>
        <w:t xml:space="preserve">visando </w:t>
      </w:r>
      <w:r w:rsidRPr="00522653">
        <w:rPr>
          <w:rFonts w:ascii="Cambria" w:hAnsi="Cambria" w:cs="Times New Roman"/>
          <w:color w:val="000000"/>
          <w:sz w:val="24"/>
          <w:szCs w:val="24"/>
        </w:rPr>
        <w:t>à confirmação daqueles exigidos n</w:t>
      </w:r>
      <w:r>
        <w:rPr>
          <w:rFonts w:ascii="Cambria" w:hAnsi="Cambria" w:cs="Times New Roman"/>
          <w:color w:val="000000"/>
          <w:sz w:val="24"/>
          <w:szCs w:val="24"/>
        </w:rPr>
        <w:t>o e</w:t>
      </w:r>
      <w:r w:rsidRPr="00522653">
        <w:rPr>
          <w:rFonts w:ascii="Cambria" w:hAnsi="Cambria" w:cs="Times New Roman"/>
          <w:color w:val="000000"/>
          <w:sz w:val="24"/>
          <w:szCs w:val="24"/>
        </w:rPr>
        <w:t xml:space="preserve">dital </w:t>
      </w:r>
      <w:r w:rsidRPr="0060163B">
        <w:rPr>
          <w:rFonts w:ascii="Cambria" w:hAnsi="Cambria" w:cs="Times New Roman"/>
          <w:bCs/>
          <w:color w:val="000000"/>
          <w:sz w:val="24"/>
          <w:szCs w:val="24"/>
        </w:rPr>
        <w:t>e</w:t>
      </w:r>
      <w:r w:rsidRPr="00522653">
        <w:rPr>
          <w:rFonts w:ascii="Cambria" w:hAnsi="Cambria" w:cs="Times New Roman"/>
          <w:b/>
          <w:bCs/>
          <w:color w:val="000000"/>
          <w:sz w:val="24"/>
          <w:szCs w:val="24"/>
        </w:rPr>
        <w:t xml:space="preserve"> já apresentados, </w:t>
      </w:r>
      <w:r w:rsidRPr="00522653">
        <w:rPr>
          <w:rFonts w:ascii="Cambria" w:hAnsi="Cambria" w:cs="Times New Roman"/>
          <w:color w:val="000000"/>
          <w:sz w:val="24"/>
          <w:szCs w:val="24"/>
        </w:rPr>
        <w:t xml:space="preserve">o licitante será convocado a encaminhá-los, em formato digital, via sistema, </w:t>
      </w:r>
      <w:r w:rsidRPr="00374E38">
        <w:rPr>
          <w:rFonts w:ascii="Cambria" w:hAnsi="Cambria" w:cs="Times New Roman"/>
          <w:color w:val="000000"/>
          <w:sz w:val="24"/>
          <w:szCs w:val="24"/>
        </w:rPr>
        <w:t>no prazo de</w:t>
      </w:r>
      <w:r w:rsidRPr="00374E38">
        <w:rPr>
          <w:rFonts w:ascii="Cambria" w:hAnsi="Cambria" w:cs="Times New Roman"/>
          <w:b/>
          <w:color w:val="000000"/>
          <w:sz w:val="24"/>
          <w:szCs w:val="24"/>
        </w:rPr>
        <w:t xml:space="preserve"> </w:t>
      </w:r>
      <w:r w:rsidRPr="00374E38">
        <w:rPr>
          <w:rFonts w:ascii="Cambria" w:hAnsi="Cambria" w:cs="Times New Roman"/>
          <w:color w:val="000000"/>
          <w:sz w:val="24"/>
          <w:szCs w:val="24"/>
        </w:rPr>
        <w:t>até</w:t>
      </w:r>
      <w:r>
        <w:rPr>
          <w:rFonts w:ascii="Cambria" w:hAnsi="Cambria" w:cs="Times New Roman"/>
          <w:b/>
          <w:color w:val="000000"/>
          <w:sz w:val="24"/>
          <w:szCs w:val="24"/>
        </w:rPr>
        <w:t xml:space="preserve"> </w:t>
      </w:r>
      <w:r w:rsidRPr="00374E38">
        <w:rPr>
          <w:rFonts w:ascii="Cambria" w:hAnsi="Cambria" w:cs="Times New Roman"/>
          <w:b/>
          <w:sz w:val="24"/>
          <w:szCs w:val="24"/>
        </w:rPr>
        <w:t>02 (duas)</w:t>
      </w:r>
      <w:r w:rsidRPr="00374E38">
        <w:rPr>
          <w:rFonts w:ascii="Cambria" w:hAnsi="Cambria" w:cs="Times New Roman"/>
          <w:b/>
          <w:i/>
          <w:iCs/>
          <w:sz w:val="24"/>
          <w:szCs w:val="24"/>
        </w:rPr>
        <w:t xml:space="preserve"> </w:t>
      </w:r>
      <w:r w:rsidRPr="00374E38">
        <w:rPr>
          <w:rFonts w:ascii="Cambria" w:hAnsi="Cambria" w:cs="Times New Roman"/>
          <w:b/>
          <w:sz w:val="24"/>
          <w:szCs w:val="24"/>
        </w:rPr>
        <w:t>horas</w:t>
      </w:r>
      <w:r w:rsidRPr="00374E38">
        <w:rPr>
          <w:rFonts w:ascii="Cambria" w:hAnsi="Cambria" w:cs="Times New Roman"/>
          <w:color w:val="000000"/>
          <w:sz w:val="24"/>
          <w:szCs w:val="24"/>
        </w:rPr>
        <w:t>,</w:t>
      </w:r>
      <w:r w:rsidRPr="00522653">
        <w:rPr>
          <w:rFonts w:ascii="Cambria" w:hAnsi="Cambria" w:cs="Times New Roman"/>
          <w:color w:val="000000"/>
          <w:sz w:val="24"/>
          <w:szCs w:val="24"/>
        </w:rPr>
        <w:t xml:space="preserve"> sob pena de inabilitação</w:t>
      </w:r>
      <w:r>
        <w:rPr>
          <w:rFonts w:ascii="Cambria" w:hAnsi="Cambria" w:cs="Times New Roman"/>
          <w:color w:val="000000"/>
          <w:sz w:val="24"/>
          <w:szCs w:val="24"/>
        </w:rPr>
        <w:t>.</w:t>
      </w:r>
    </w:p>
    <w:p w:rsidR="006A423B" w:rsidRPr="00874EC9" w:rsidRDefault="006A423B" w:rsidP="006A423B">
      <w:pPr>
        <w:pStyle w:val="Corpodeeditalpadro"/>
        <w:tabs>
          <w:tab w:val="clear" w:pos="850"/>
        </w:tabs>
        <w:spacing w:after="0"/>
        <w:ind w:left="705" w:firstLine="0"/>
        <w:rPr>
          <w:rFonts w:ascii="Times New Roman" w:hAnsi="Times New Roman" w:cs="Times New Roman"/>
        </w:rPr>
      </w:pPr>
    </w:p>
    <w:p w:rsidR="006A423B" w:rsidRPr="00522653" w:rsidRDefault="006A423B" w:rsidP="006A423B">
      <w:pPr>
        <w:pStyle w:val="Corpodeeditalpadro"/>
        <w:tabs>
          <w:tab w:val="clear" w:pos="850"/>
          <w:tab w:val="num" w:pos="705"/>
        </w:tabs>
        <w:spacing w:after="0"/>
        <w:ind w:left="0" w:firstLine="0"/>
        <w:rPr>
          <w:rFonts w:ascii="Cambria" w:hAnsi="Cambria" w:cs="Times New Roman"/>
          <w:sz w:val="24"/>
          <w:szCs w:val="24"/>
        </w:rPr>
      </w:pPr>
      <w:r w:rsidRPr="00522653">
        <w:rPr>
          <w:rFonts w:ascii="Cambria" w:hAnsi="Cambria" w:cs="Times New Roman"/>
          <w:b/>
          <w:sz w:val="24"/>
          <w:szCs w:val="24"/>
        </w:rPr>
        <w:t>1</w:t>
      </w:r>
      <w:r>
        <w:rPr>
          <w:rFonts w:ascii="Cambria" w:hAnsi="Cambria" w:cs="Times New Roman"/>
          <w:b/>
          <w:sz w:val="24"/>
          <w:szCs w:val="24"/>
        </w:rPr>
        <w:t>5</w:t>
      </w:r>
      <w:r w:rsidRPr="00522653">
        <w:rPr>
          <w:rFonts w:ascii="Cambria" w:hAnsi="Cambria" w:cs="Times New Roman"/>
          <w:b/>
          <w:sz w:val="24"/>
          <w:szCs w:val="24"/>
        </w:rPr>
        <w:t>.3.</w:t>
      </w:r>
      <w:r>
        <w:rPr>
          <w:rFonts w:ascii="Cambria" w:hAnsi="Cambria" w:cs="Times New Roman"/>
          <w:sz w:val="24"/>
          <w:szCs w:val="24"/>
        </w:rPr>
        <w:t xml:space="preserve"> </w:t>
      </w:r>
      <w:r w:rsidRPr="00522653">
        <w:rPr>
          <w:rFonts w:ascii="Cambria" w:hAnsi="Cambria" w:cs="Times New Roman"/>
          <w:sz w:val="24"/>
          <w:szCs w:val="24"/>
        </w:rPr>
        <w:t>O licitante deverá anexar a</w:t>
      </w:r>
      <w:r w:rsidRPr="00522653">
        <w:rPr>
          <w:rFonts w:ascii="Cambria" w:hAnsi="Cambria" w:cs="Times New Roman"/>
          <w:b/>
          <w:bCs/>
          <w:sz w:val="24"/>
          <w:szCs w:val="24"/>
        </w:rPr>
        <w:t xml:space="preserve"> proposta de preços </w:t>
      </w:r>
      <w:r>
        <w:rPr>
          <w:rFonts w:ascii="Cambria" w:hAnsi="Cambria" w:cs="Times New Roman"/>
          <w:b/>
          <w:bCs/>
          <w:sz w:val="24"/>
          <w:szCs w:val="24"/>
        </w:rPr>
        <w:t>readequada</w:t>
      </w:r>
      <w:r w:rsidRPr="00522653">
        <w:rPr>
          <w:rFonts w:ascii="Cambria" w:hAnsi="Cambria" w:cs="Times New Roman"/>
          <w:b/>
          <w:bCs/>
          <w:sz w:val="24"/>
          <w:szCs w:val="24"/>
        </w:rPr>
        <w:t xml:space="preserve">, </w:t>
      </w:r>
      <w:r w:rsidRPr="00374E38">
        <w:rPr>
          <w:rFonts w:ascii="Cambria" w:hAnsi="Cambria" w:cs="Times New Roman"/>
          <w:bCs/>
          <w:sz w:val="24"/>
          <w:szCs w:val="24"/>
        </w:rPr>
        <w:t>no prazo de até</w:t>
      </w:r>
      <w:r w:rsidRPr="00522653">
        <w:rPr>
          <w:rFonts w:ascii="Cambria" w:hAnsi="Cambria" w:cs="Times New Roman"/>
          <w:b/>
          <w:bCs/>
          <w:sz w:val="24"/>
          <w:szCs w:val="24"/>
        </w:rPr>
        <w:t xml:space="preserve"> </w:t>
      </w:r>
      <w:r w:rsidRPr="00374E38">
        <w:rPr>
          <w:rFonts w:ascii="Cambria" w:hAnsi="Cambria" w:cs="Times New Roman"/>
          <w:b/>
          <w:bCs/>
          <w:sz w:val="24"/>
          <w:szCs w:val="24"/>
        </w:rPr>
        <w:t>02 (duas) horas</w:t>
      </w:r>
      <w:r w:rsidRPr="00522653">
        <w:rPr>
          <w:rFonts w:ascii="Cambria" w:hAnsi="Cambria" w:cs="Times New Roman"/>
          <w:b/>
          <w:bCs/>
          <w:sz w:val="24"/>
          <w:szCs w:val="24"/>
        </w:rPr>
        <w:t xml:space="preserve"> </w:t>
      </w:r>
      <w:r w:rsidRPr="0036501E">
        <w:rPr>
          <w:rFonts w:ascii="Cambria" w:hAnsi="Cambria" w:cs="Times New Roman"/>
          <w:bCs/>
          <w:sz w:val="24"/>
          <w:szCs w:val="24"/>
        </w:rPr>
        <w:t>de efetivo funcionamento do órgão público</w:t>
      </w:r>
      <w:r w:rsidRPr="00522653">
        <w:rPr>
          <w:rFonts w:ascii="Cambria" w:hAnsi="Cambria" w:cs="Times New Roman"/>
          <w:b/>
          <w:bCs/>
          <w:sz w:val="24"/>
          <w:szCs w:val="24"/>
        </w:rPr>
        <w:t>, ou seja</w:t>
      </w:r>
      <w:r w:rsidRPr="0036501E">
        <w:rPr>
          <w:rFonts w:ascii="Cambria" w:hAnsi="Cambria" w:cs="Times New Roman"/>
          <w:b/>
          <w:bCs/>
          <w:sz w:val="24"/>
          <w:szCs w:val="24"/>
        </w:rPr>
        <w:t>, das 9h30m às 17h30min</w:t>
      </w:r>
      <w:r w:rsidRPr="0036501E">
        <w:rPr>
          <w:rFonts w:ascii="Cambria" w:hAnsi="Cambria" w:cs="Times New Roman"/>
          <w:sz w:val="24"/>
          <w:szCs w:val="24"/>
        </w:rPr>
        <w:t>, contados</w:t>
      </w:r>
      <w:r w:rsidRPr="00522653">
        <w:rPr>
          <w:rFonts w:ascii="Cambria" w:hAnsi="Cambria" w:cs="Times New Roman"/>
          <w:sz w:val="24"/>
          <w:szCs w:val="24"/>
        </w:rPr>
        <w:t xml:space="preserve"> da convocação.</w:t>
      </w:r>
    </w:p>
    <w:p w:rsidR="006A423B" w:rsidRPr="00522653" w:rsidRDefault="006A423B" w:rsidP="006A423B">
      <w:pPr>
        <w:pStyle w:val="PargrafodaLista"/>
        <w:rPr>
          <w:rFonts w:ascii="Cambria" w:hAnsi="Cambria"/>
          <w:szCs w:val="24"/>
        </w:rPr>
      </w:pPr>
    </w:p>
    <w:p w:rsidR="006A423B" w:rsidRDefault="006A423B" w:rsidP="006A423B">
      <w:pPr>
        <w:pStyle w:val="Corpodeeditalpadro"/>
        <w:tabs>
          <w:tab w:val="clear" w:pos="850"/>
          <w:tab w:val="num" w:pos="705"/>
        </w:tabs>
        <w:spacing w:after="0"/>
        <w:ind w:left="0" w:firstLine="0"/>
        <w:rPr>
          <w:rFonts w:ascii="Cambria" w:hAnsi="Cambria" w:cs="Times New Roman"/>
          <w:sz w:val="24"/>
          <w:szCs w:val="24"/>
        </w:rPr>
      </w:pPr>
      <w:r w:rsidRPr="00522653">
        <w:rPr>
          <w:rFonts w:ascii="Cambria" w:hAnsi="Cambria" w:cs="Times New Roman"/>
          <w:b/>
          <w:sz w:val="24"/>
          <w:szCs w:val="24"/>
        </w:rPr>
        <w:t>1</w:t>
      </w:r>
      <w:r>
        <w:rPr>
          <w:rFonts w:ascii="Cambria" w:hAnsi="Cambria" w:cs="Times New Roman"/>
          <w:b/>
          <w:sz w:val="24"/>
          <w:szCs w:val="24"/>
        </w:rPr>
        <w:t>5</w:t>
      </w:r>
      <w:r w:rsidRPr="00522653">
        <w:rPr>
          <w:rFonts w:ascii="Cambria" w:hAnsi="Cambria" w:cs="Times New Roman"/>
          <w:b/>
          <w:sz w:val="24"/>
          <w:szCs w:val="24"/>
        </w:rPr>
        <w:t>.4.</w:t>
      </w:r>
      <w:r>
        <w:rPr>
          <w:rFonts w:ascii="Cambria" w:hAnsi="Cambria" w:cs="Times New Roman"/>
          <w:sz w:val="24"/>
          <w:szCs w:val="24"/>
        </w:rPr>
        <w:t xml:space="preserve"> </w:t>
      </w:r>
      <w:r w:rsidRPr="00522653">
        <w:rPr>
          <w:rFonts w:ascii="Cambria" w:hAnsi="Cambria" w:cs="Times New Roman"/>
          <w:sz w:val="24"/>
          <w:szCs w:val="24"/>
        </w:rPr>
        <w:t xml:space="preserve">Em caso de indisponibilidade do sistema, será aceito o envio da </w:t>
      </w:r>
      <w:r w:rsidRPr="00522653">
        <w:rPr>
          <w:rFonts w:ascii="Cambria" w:hAnsi="Cambria" w:cs="Times New Roman"/>
          <w:b/>
          <w:bCs/>
          <w:sz w:val="24"/>
          <w:szCs w:val="24"/>
        </w:rPr>
        <w:t xml:space="preserve">proposta de preços </w:t>
      </w:r>
      <w:r>
        <w:rPr>
          <w:rFonts w:ascii="Cambria" w:hAnsi="Cambria" w:cs="Times New Roman"/>
          <w:b/>
          <w:bCs/>
          <w:sz w:val="24"/>
          <w:szCs w:val="24"/>
        </w:rPr>
        <w:t>readequada</w:t>
      </w:r>
      <w:r w:rsidRPr="00522653">
        <w:rPr>
          <w:rFonts w:ascii="Cambria" w:hAnsi="Cambria" w:cs="Times New Roman"/>
          <w:sz w:val="24"/>
          <w:szCs w:val="24"/>
        </w:rPr>
        <w:t xml:space="preserve"> por meio do e-mail</w:t>
      </w:r>
      <w:r>
        <w:rPr>
          <w:rFonts w:ascii="Cambria" w:hAnsi="Cambria" w:cs="Times New Roman"/>
          <w:sz w:val="24"/>
          <w:szCs w:val="24"/>
        </w:rPr>
        <w:t xml:space="preserve"> </w:t>
      </w:r>
      <w:r w:rsidRPr="00944685">
        <w:rPr>
          <w:rFonts w:ascii="Cambria" w:hAnsi="Cambria"/>
          <w:b/>
          <w:color w:val="C00000"/>
          <w:sz w:val="24"/>
          <w:szCs w:val="24"/>
        </w:rPr>
        <w:t>licitacao@santoantoniodepadua.rj.gov.br.</w:t>
      </w:r>
      <w:r w:rsidRPr="00522653">
        <w:rPr>
          <w:rFonts w:ascii="Cambria" w:hAnsi="Cambria" w:cs="Times New Roman"/>
          <w:sz w:val="24"/>
          <w:szCs w:val="24"/>
        </w:rPr>
        <w:t xml:space="preserve"> </w:t>
      </w:r>
    </w:p>
    <w:p w:rsidR="006A423B" w:rsidRDefault="006A423B" w:rsidP="006A423B">
      <w:pPr>
        <w:pStyle w:val="Corpodeeditalpadro"/>
        <w:tabs>
          <w:tab w:val="clear" w:pos="850"/>
          <w:tab w:val="num" w:pos="705"/>
        </w:tabs>
        <w:spacing w:after="0"/>
        <w:ind w:left="0" w:firstLine="0"/>
        <w:rPr>
          <w:rFonts w:ascii="Cambria" w:hAnsi="Cambria" w:cs="Times New Roman"/>
          <w:sz w:val="24"/>
          <w:szCs w:val="24"/>
        </w:rPr>
      </w:pPr>
    </w:p>
    <w:p w:rsidR="006A423B" w:rsidRDefault="006A423B" w:rsidP="006A423B">
      <w:pPr>
        <w:pStyle w:val="Corpodeeditalpadro"/>
        <w:tabs>
          <w:tab w:val="clear" w:pos="850"/>
          <w:tab w:val="num" w:pos="705"/>
        </w:tabs>
        <w:spacing w:after="0"/>
        <w:ind w:left="1134" w:firstLine="0"/>
        <w:rPr>
          <w:rFonts w:ascii="Cambria" w:hAnsi="Cambria" w:cs="Times New Roman"/>
          <w:sz w:val="24"/>
          <w:szCs w:val="24"/>
        </w:rPr>
      </w:pPr>
      <w:r w:rsidRPr="0036501E">
        <w:rPr>
          <w:rFonts w:ascii="Cambria" w:hAnsi="Cambria" w:cs="Times New Roman"/>
          <w:b/>
          <w:sz w:val="24"/>
          <w:szCs w:val="24"/>
        </w:rPr>
        <w:t>15.4.1.</w:t>
      </w:r>
      <w:r>
        <w:rPr>
          <w:rFonts w:ascii="Cambria" w:hAnsi="Cambria" w:cs="Times New Roman"/>
          <w:sz w:val="24"/>
          <w:szCs w:val="24"/>
        </w:rPr>
        <w:t xml:space="preserve"> </w:t>
      </w:r>
      <w:r w:rsidRPr="00522653">
        <w:rPr>
          <w:rFonts w:ascii="Cambria" w:hAnsi="Cambria" w:cs="Times New Roman"/>
          <w:sz w:val="24"/>
          <w:szCs w:val="24"/>
        </w:rPr>
        <w:t xml:space="preserve">Após o envio do e-mail, o </w:t>
      </w:r>
      <w:r>
        <w:rPr>
          <w:rFonts w:ascii="Cambria" w:hAnsi="Cambria" w:cs="Times New Roman"/>
          <w:sz w:val="24"/>
          <w:szCs w:val="24"/>
        </w:rPr>
        <w:t>emissor</w:t>
      </w:r>
      <w:r w:rsidRPr="00522653">
        <w:rPr>
          <w:rFonts w:ascii="Cambria" w:hAnsi="Cambria" w:cs="Times New Roman"/>
          <w:sz w:val="24"/>
          <w:szCs w:val="24"/>
        </w:rPr>
        <w:t xml:space="preserve"> deverá entrar em contato com </w:t>
      </w:r>
      <w:r>
        <w:rPr>
          <w:rFonts w:ascii="Cambria" w:hAnsi="Cambria" w:cs="Times New Roman"/>
          <w:sz w:val="24"/>
          <w:szCs w:val="24"/>
        </w:rPr>
        <w:t>o</w:t>
      </w:r>
      <w:r w:rsidRPr="00522653">
        <w:rPr>
          <w:rFonts w:ascii="Cambria" w:hAnsi="Cambria" w:cs="Times New Roman"/>
          <w:sz w:val="24"/>
          <w:szCs w:val="24"/>
        </w:rPr>
        <w:t xml:space="preserve"> </w:t>
      </w:r>
      <w:r w:rsidRPr="00522653">
        <w:rPr>
          <w:rFonts w:ascii="Cambria" w:hAnsi="Cambria" w:cs="Times New Roman"/>
          <w:b/>
          <w:sz w:val="24"/>
          <w:szCs w:val="24"/>
        </w:rPr>
        <w:t>PREGOEIRO</w:t>
      </w:r>
      <w:r w:rsidRPr="00522653">
        <w:rPr>
          <w:rFonts w:ascii="Cambria" w:hAnsi="Cambria" w:cs="Times New Roman"/>
          <w:sz w:val="24"/>
          <w:szCs w:val="24"/>
        </w:rPr>
        <w:t xml:space="preserve"> para confirmar o recebimento do conteúdo. </w:t>
      </w:r>
    </w:p>
    <w:p w:rsidR="006A423B" w:rsidRDefault="006A423B" w:rsidP="006A423B">
      <w:pPr>
        <w:pStyle w:val="Corpodeeditalpadro"/>
        <w:tabs>
          <w:tab w:val="clear" w:pos="850"/>
          <w:tab w:val="num" w:pos="705"/>
        </w:tabs>
        <w:spacing w:after="0"/>
        <w:ind w:left="1134" w:firstLine="0"/>
        <w:rPr>
          <w:rFonts w:ascii="Cambria" w:hAnsi="Cambria" w:cs="Times New Roman"/>
          <w:sz w:val="24"/>
          <w:szCs w:val="24"/>
        </w:rPr>
      </w:pPr>
    </w:p>
    <w:p w:rsidR="006A423B" w:rsidRPr="00522653" w:rsidRDefault="006A423B" w:rsidP="006A423B">
      <w:pPr>
        <w:pStyle w:val="Corpodeeditalpadro"/>
        <w:tabs>
          <w:tab w:val="clear" w:pos="850"/>
          <w:tab w:val="num" w:pos="705"/>
        </w:tabs>
        <w:spacing w:after="0"/>
        <w:ind w:left="1134" w:firstLine="0"/>
        <w:rPr>
          <w:rFonts w:ascii="Cambria" w:hAnsi="Cambria" w:cs="Times New Roman"/>
          <w:sz w:val="24"/>
          <w:szCs w:val="24"/>
        </w:rPr>
      </w:pPr>
      <w:r w:rsidRPr="0036501E">
        <w:rPr>
          <w:rFonts w:ascii="Cambria" w:hAnsi="Cambria" w:cs="Times New Roman"/>
          <w:b/>
          <w:sz w:val="24"/>
          <w:szCs w:val="24"/>
        </w:rPr>
        <w:t>15.4.2.</w:t>
      </w:r>
      <w:r>
        <w:rPr>
          <w:rFonts w:ascii="Cambria" w:hAnsi="Cambria" w:cs="Times New Roman"/>
          <w:sz w:val="24"/>
          <w:szCs w:val="24"/>
        </w:rPr>
        <w:t xml:space="preserve"> O </w:t>
      </w:r>
      <w:r w:rsidRPr="00522653">
        <w:rPr>
          <w:rFonts w:ascii="Cambria" w:hAnsi="Cambria" w:cs="Times New Roman"/>
          <w:b/>
          <w:sz w:val="24"/>
          <w:szCs w:val="24"/>
        </w:rPr>
        <w:t>PREGOEIRO</w:t>
      </w:r>
      <w:r w:rsidRPr="00522653">
        <w:rPr>
          <w:rFonts w:ascii="Cambria" w:hAnsi="Cambria" w:cs="Times New Roman"/>
          <w:sz w:val="24"/>
          <w:szCs w:val="24"/>
        </w:rPr>
        <w:t xml:space="preserve"> não se responsabilizará por emails que, por qualquer motivo, não forem recebidos em virtude de problemas no servidor ou navegador, tanto do </w:t>
      </w:r>
      <w:r w:rsidRPr="00522653">
        <w:rPr>
          <w:rFonts w:ascii="Cambria" w:hAnsi="Cambria" w:cs="Times New Roman"/>
          <w:b/>
          <w:sz w:val="24"/>
          <w:szCs w:val="24"/>
        </w:rPr>
        <w:t xml:space="preserve">MUNICÍPIO DE </w:t>
      </w:r>
      <w:r>
        <w:rPr>
          <w:rFonts w:ascii="Cambria" w:hAnsi="Cambria" w:cs="Times New Roman"/>
          <w:b/>
          <w:sz w:val="24"/>
          <w:szCs w:val="24"/>
        </w:rPr>
        <w:t>SANTO ANTÔNIO DE PÁDUA/RJ</w:t>
      </w:r>
      <w:r w:rsidRPr="00522653">
        <w:rPr>
          <w:rFonts w:ascii="Cambria" w:hAnsi="Cambria" w:cs="Times New Roman"/>
          <w:sz w:val="24"/>
          <w:szCs w:val="24"/>
        </w:rPr>
        <w:t xml:space="preserve"> quanto do emissor.</w:t>
      </w:r>
    </w:p>
    <w:p w:rsidR="006A423B" w:rsidRPr="00522653" w:rsidRDefault="006A423B" w:rsidP="006A423B">
      <w:pPr>
        <w:tabs>
          <w:tab w:val="num" w:pos="1560"/>
        </w:tabs>
        <w:ind w:left="142"/>
        <w:jc w:val="both"/>
        <w:rPr>
          <w:rFonts w:ascii="Cambria" w:hAnsi="Cambria"/>
          <w:sz w:val="24"/>
          <w:szCs w:val="24"/>
        </w:rPr>
      </w:pPr>
      <w:r w:rsidRPr="00522653">
        <w:rPr>
          <w:rFonts w:ascii="Cambria" w:hAnsi="Cambria"/>
          <w:b/>
          <w:sz w:val="24"/>
          <w:szCs w:val="24"/>
        </w:rPr>
        <w:t>1</w:t>
      </w:r>
      <w:r>
        <w:rPr>
          <w:rFonts w:ascii="Cambria" w:hAnsi="Cambria"/>
          <w:b/>
          <w:sz w:val="24"/>
          <w:szCs w:val="24"/>
        </w:rPr>
        <w:t>5</w:t>
      </w:r>
      <w:r w:rsidRPr="00522653">
        <w:rPr>
          <w:rFonts w:ascii="Cambria" w:hAnsi="Cambria"/>
          <w:b/>
          <w:sz w:val="24"/>
          <w:szCs w:val="24"/>
        </w:rPr>
        <w:t>.</w:t>
      </w:r>
      <w:r>
        <w:rPr>
          <w:rFonts w:ascii="Cambria" w:hAnsi="Cambria"/>
          <w:b/>
          <w:sz w:val="24"/>
          <w:szCs w:val="24"/>
        </w:rPr>
        <w:t>5</w:t>
      </w:r>
      <w:r w:rsidRPr="00522653">
        <w:rPr>
          <w:rFonts w:ascii="Cambria" w:hAnsi="Cambria"/>
          <w:b/>
          <w:sz w:val="24"/>
          <w:szCs w:val="24"/>
        </w:rPr>
        <w:t>.</w:t>
      </w:r>
      <w:r>
        <w:rPr>
          <w:rFonts w:ascii="Cambria" w:hAnsi="Cambria"/>
          <w:sz w:val="24"/>
          <w:szCs w:val="24"/>
        </w:rPr>
        <w:t xml:space="preserve"> </w:t>
      </w:r>
      <w:proofErr w:type="gramStart"/>
      <w:r w:rsidRPr="00522653">
        <w:rPr>
          <w:rFonts w:ascii="Cambria" w:hAnsi="Cambria"/>
          <w:sz w:val="24"/>
          <w:szCs w:val="24"/>
        </w:rPr>
        <w:t>Após</w:t>
      </w:r>
      <w:proofErr w:type="gramEnd"/>
      <w:r w:rsidRPr="00522653">
        <w:rPr>
          <w:rFonts w:ascii="Cambria" w:hAnsi="Cambria"/>
          <w:sz w:val="24"/>
          <w:szCs w:val="24"/>
        </w:rPr>
        <w:t xml:space="preserve"> transcorrido o prazo de </w:t>
      </w:r>
      <w:r w:rsidRPr="00944685">
        <w:rPr>
          <w:rFonts w:ascii="Cambria" w:hAnsi="Cambria"/>
          <w:b/>
          <w:sz w:val="24"/>
          <w:szCs w:val="24"/>
        </w:rPr>
        <w:t>02 (duas) horas</w:t>
      </w:r>
      <w:r w:rsidRPr="00522653">
        <w:rPr>
          <w:rFonts w:ascii="Cambria" w:hAnsi="Cambria"/>
          <w:sz w:val="24"/>
          <w:szCs w:val="24"/>
        </w:rPr>
        <w:t xml:space="preserve">, não serão considerados, para fins de análise, sob qualquer alegação, o envio da </w:t>
      </w:r>
      <w:r w:rsidRPr="00522653">
        <w:rPr>
          <w:rFonts w:ascii="Cambria" w:hAnsi="Cambria"/>
          <w:b/>
          <w:bCs/>
          <w:sz w:val="24"/>
          <w:szCs w:val="24"/>
        </w:rPr>
        <w:t xml:space="preserve">proposta de preços </w:t>
      </w:r>
      <w:r>
        <w:rPr>
          <w:rFonts w:ascii="Cambria" w:hAnsi="Cambria"/>
          <w:b/>
          <w:bCs/>
          <w:sz w:val="24"/>
          <w:szCs w:val="24"/>
        </w:rPr>
        <w:t>readequada</w:t>
      </w:r>
      <w:r w:rsidRPr="00522653">
        <w:rPr>
          <w:rFonts w:ascii="Cambria" w:hAnsi="Cambria"/>
          <w:sz w:val="24"/>
          <w:szCs w:val="24"/>
        </w:rPr>
        <w:t>, sendo realizado, pel</w:t>
      </w:r>
      <w:r>
        <w:rPr>
          <w:rFonts w:ascii="Cambria" w:hAnsi="Cambria"/>
          <w:sz w:val="24"/>
          <w:szCs w:val="24"/>
        </w:rPr>
        <w:t>o</w:t>
      </w:r>
      <w:r w:rsidRPr="00522653">
        <w:rPr>
          <w:rFonts w:ascii="Cambria" w:hAnsi="Cambria"/>
          <w:sz w:val="24"/>
          <w:szCs w:val="24"/>
        </w:rPr>
        <w:t xml:space="preserve"> </w:t>
      </w:r>
      <w:r w:rsidRPr="00522653">
        <w:rPr>
          <w:rFonts w:ascii="Cambria" w:hAnsi="Cambria"/>
          <w:b/>
          <w:sz w:val="24"/>
          <w:szCs w:val="24"/>
        </w:rPr>
        <w:t>PREGOEIRO</w:t>
      </w:r>
      <w:r w:rsidRPr="00522653">
        <w:rPr>
          <w:rFonts w:ascii="Cambria" w:hAnsi="Cambria"/>
          <w:sz w:val="24"/>
          <w:szCs w:val="24"/>
        </w:rPr>
        <w:t xml:space="preserve">, o registro da </w:t>
      </w:r>
      <w:r w:rsidRPr="0060163B">
        <w:rPr>
          <w:rFonts w:ascii="Cambria" w:hAnsi="Cambria"/>
          <w:b/>
          <w:sz w:val="24"/>
          <w:szCs w:val="24"/>
        </w:rPr>
        <w:t>não aceitação da proposta</w:t>
      </w:r>
      <w:r w:rsidRPr="00522653">
        <w:rPr>
          <w:rFonts w:ascii="Cambria" w:hAnsi="Cambria"/>
          <w:sz w:val="24"/>
          <w:szCs w:val="24"/>
        </w:rPr>
        <w:t>.</w:t>
      </w:r>
    </w:p>
    <w:p w:rsidR="006A423B" w:rsidRDefault="006A423B" w:rsidP="006A423B">
      <w:pPr>
        <w:tabs>
          <w:tab w:val="num" w:pos="5115"/>
        </w:tabs>
        <w:ind w:left="1701"/>
        <w:jc w:val="both"/>
        <w:rPr>
          <w:rFonts w:ascii="Cambria" w:hAnsi="Cambria"/>
          <w:b/>
          <w:sz w:val="24"/>
          <w:szCs w:val="24"/>
        </w:rPr>
      </w:pPr>
    </w:p>
    <w:p w:rsidR="006A423B" w:rsidRPr="00522653" w:rsidRDefault="006A423B" w:rsidP="006A423B">
      <w:pPr>
        <w:tabs>
          <w:tab w:val="num" w:pos="5115"/>
        </w:tabs>
        <w:ind w:left="1701"/>
        <w:jc w:val="both"/>
        <w:rPr>
          <w:rFonts w:ascii="Cambria" w:hAnsi="Cambria"/>
          <w:sz w:val="24"/>
          <w:szCs w:val="24"/>
        </w:rPr>
      </w:pPr>
      <w:r w:rsidRPr="00522653">
        <w:rPr>
          <w:rFonts w:ascii="Cambria" w:hAnsi="Cambria"/>
          <w:b/>
          <w:sz w:val="24"/>
          <w:szCs w:val="24"/>
        </w:rPr>
        <w:t>1</w:t>
      </w:r>
      <w:r>
        <w:rPr>
          <w:rFonts w:ascii="Cambria" w:hAnsi="Cambria"/>
          <w:b/>
          <w:sz w:val="24"/>
          <w:szCs w:val="24"/>
        </w:rPr>
        <w:t>5</w:t>
      </w:r>
      <w:r w:rsidRPr="00522653">
        <w:rPr>
          <w:rFonts w:ascii="Cambria" w:hAnsi="Cambria"/>
          <w:b/>
          <w:sz w:val="24"/>
          <w:szCs w:val="24"/>
        </w:rPr>
        <w:t>.</w:t>
      </w:r>
      <w:r>
        <w:rPr>
          <w:rFonts w:ascii="Cambria" w:hAnsi="Cambria"/>
          <w:b/>
          <w:sz w:val="24"/>
          <w:szCs w:val="24"/>
        </w:rPr>
        <w:t>5</w:t>
      </w:r>
      <w:r w:rsidRPr="00522653">
        <w:rPr>
          <w:rFonts w:ascii="Cambria" w:hAnsi="Cambria"/>
          <w:b/>
          <w:sz w:val="24"/>
          <w:szCs w:val="24"/>
        </w:rPr>
        <w:t>.1.</w:t>
      </w:r>
      <w:r>
        <w:rPr>
          <w:rFonts w:ascii="Cambria" w:hAnsi="Cambria"/>
          <w:sz w:val="24"/>
          <w:szCs w:val="24"/>
        </w:rPr>
        <w:t xml:space="preserve"> </w:t>
      </w:r>
      <w:r w:rsidRPr="00522653">
        <w:rPr>
          <w:rFonts w:ascii="Cambria" w:hAnsi="Cambria"/>
          <w:sz w:val="24"/>
          <w:szCs w:val="24"/>
        </w:rPr>
        <w:t xml:space="preserve">Em caso de impossibilidade de atendimento ao prazo, o licitante deverá solicitar, </w:t>
      </w:r>
      <w:r w:rsidRPr="00522653">
        <w:rPr>
          <w:rFonts w:ascii="Cambria" w:hAnsi="Cambria"/>
          <w:b/>
          <w:sz w:val="24"/>
          <w:szCs w:val="24"/>
        </w:rPr>
        <w:t>dentro do prazo estipulado</w:t>
      </w:r>
      <w:r w:rsidRPr="00522653">
        <w:rPr>
          <w:rFonts w:ascii="Cambria" w:hAnsi="Cambria"/>
          <w:sz w:val="24"/>
          <w:szCs w:val="24"/>
        </w:rPr>
        <w:t>, via chat ou e-mail, prorrogação do mesmo.</w:t>
      </w:r>
    </w:p>
    <w:p w:rsidR="006A423B" w:rsidRDefault="006A423B" w:rsidP="006A423B">
      <w:pPr>
        <w:tabs>
          <w:tab w:val="num" w:pos="1560"/>
        </w:tabs>
        <w:jc w:val="both"/>
        <w:rPr>
          <w:rFonts w:ascii="Cambria" w:hAnsi="Cambria"/>
          <w:b/>
          <w:sz w:val="24"/>
          <w:szCs w:val="24"/>
        </w:rPr>
      </w:pPr>
    </w:p>
    <w:p w:rsidR="006A423B" w:rsidRPr="00522653" w:rsidRDefault="006A423B" w:rsidP="006A423B">
      <w:pPr>
        <w:tabs>
          <w:tab w:val="num" w:pos="1560"/>
        </w:tabs>
        <w:jc w:val="both"/>
        <w:rPr>
          <w:rFonts w:ascii="Cambria" w:hAnsi="Cambria"/>
          <w:sz w:val="24"/>
          <w:szCs w:val="24"/>
        </w:rPr>
      </w:pPr>
      <w:r w:rsidRPr="00C202A1">
        <w:rPr>
          <w:rFonts w:ascii="Cambria" w:hAnsi="Cambria"/>
          <w:b/>
          <w:sz w:val="24"/>
          <w:szCs w:val="24"/>
        </w:rPr>
        <w:t>15.6.</w:t>
      </w:r>
      <w:r w:rsidRPr="00C202A1">
        <w:rPr>
          <w:rFonts w:ascii="Cambria" w:hAnsi="Cambria"/>
          <w:sz w:val="24"/>
          <w:szCs w:val="24"/>
        </w:rPr>
        <w:t xml:space="preserve"> Caso a proposta não for aceitável ou se o licitante deixar de enviar a </w:t>
      </w:r>
      <w:r w:rsidRPr="00C202A1">
        <w:rPr>
          <w:rFonts w:ascii="Cambria" w:hAnsi="Cambria"/>
          <w:b/>
          <w:sz w:val="24"/>
          <w:szCs w:val="24"/>
        </w:rPr>
        <w:t>proposta de preço readequada</w:t>
      </w:r>
      <w:r w:rsidRPr="00C202A1">
        <w:rPr>
          <w:rFonts w:ascii="Cambria" w:hAnsi="Cambria"/>
          <w:sz w:val="24"/>
          <w:szCs w:val="24"/>
        </w:rPr>
        <w:t xml:space="preserve"> ou não atender às exigências </w:t>
      </w:r>
      <w:proofErr w:type="spellStart"/>
      <w:r w:rsidRPr="00C202A1">
        <w:rPr>
          <w:rFonts w:ascii="Cambria" w:hAnsi="Cambria"/>
          <w:sz w:val="24"/>
          <w:szCs w:val="24"/>
        </w:rPr>
        <w:t>habilitatórias</w:t>
      </w:r>
      <w:proofErr w:type="spellEnd"/>
      <w:r w:rsidRPr="00C202A1">
        <w:rPr>
          <w:rFonts w:ascii="Cambria" w:hAnsi="Cambria"/>
          <w:sz w:val="24"/>
          <w:szCs w:val="24"/>
        </w:rPr>
        <w:t xml:space="preserve">, o </w:t>
      </w:r>
      <w:r w:rsidRPr="00C202A1">
        <w:rPr>
          <w:rFonts w:ascii="Cambria" w:hAnsi="Cambria"/>
          <w:b/>
          <w:sz w:val="24"/>
          <w:szCs w:val="24"/>
        </w:rPr>
        <w:t>PREGOEIRO</w:t>
      </w:r>
      <w:r w:rsidRPr="00C202A1">
        <w:rPr>
          <w:rFonts w:ascii="Cambria" w:hAnsi="Cambria"/>
          <w:sz w:val="24"/>
          <w:szCs w:val="24"/>
        </w:rPr>
        <w:t xml:space="preserve"> desclassificará e examinará </w:t>
      </w:r>
      <w:r w:rsidRPr="00C202A1">
        <w:rPr>
          <w:rFonts w:ascii="Cambria" w:hAnsi="Cambria"/>
          <w:sz w:val="24"/>
          <w:szCs w:val="24"/>
        </w:rPr>
        <w:lastRenderedPageBreak/>
        <w:t xml:space="preserve">a proposta </w:t>
      </w:r>
      <w:proofErr w:type="spellStart"/>
      <w:r w:rsidRPr="00C202A1">
        <w:rPr>
          <w:rFonts w:ascii="Cambria" w:hAnsi="Cambria"/>
          <w:sz w:val="24"/>
          <w:szCs w:val="24"/>
        </w:rPr>
        <w:t>subsequente</w:t>
      </w:r>
      <w:proofErr w:type="spellEnd"/>
      <w:r w:rsidRPr="00C202A1">
        <w:rPr>
          <w:rFonts w:ascii="Cambria" w:hAnsi="Cambria"/>
          <w:sz w:val="24"/>
          <w:szCs w:val="24"/>
        </w:rPr>
        <w:t xml:space="preserve"> e, assim, sucessivamente, na ordem de classificação, até a apuração de uma proposta que atenda ao edital.</w:t>
      </w:r>
    </w:p>
    <w:p w:rsidR="006A423B" w:rsidRDefault="006A423B" w:rsidP="006A423B">
      <w:pPr>
        <w:tabs>
          <w:tab w:val="num" w:pos="5115"/>
        </w:tabs>
        <w:autoSpaceDE w:val="0"/>
        <w:autoSpaceDN w:val="0"/>
        <w:adjustRightInd w:val="0"/>
        <w:ind w:left="1418"/>
        <w:rPr>
          <w:rFonts w:ascii="Cambria" w:hAnsi="Cambria"/>
          <w:sz w:val="24"/>
          <w:szCs w:val="24"/>
        </w:rPr>
      </w:pPr>
    </w:p>
    <w:p w:rsidR="006A423B" w:rsidRDefault="006A423B" w:rsidP="006A423B">
      <w:pPr>
        <w:pStyle w:val="Corpodetexto"/>
        <w:rPr>
          <w:rFonts w:ascii="Cambria" w:hAnsi="Cambria"/>
        </w:rPr>
      </w:pPr>
      <w:r w:rsidRPr="0060163B">
        <w:rPr>
          <w:rFonts w:ascii="Cambria" w:hAnsi="Cambria"/>
          <w:b/>
          <w:szCs w:val="24"/>
        </w:rPr>
        <w:t>15.</w:t>
      </w:r>
      <w:r>
        <w:rPr>
          <w:rFonts w:ascii="Cambria" w:hAnsi="Cambria"/>
          <w:b/>
          <w:szCs w:val="24"/>
        </w:rPr>
        <w:t>7</w:t>
      </w:r>
      <w:r w:rsidRPr="0060163B">
        <w:rPr>
          <w:rFonts w:ascii="Cambria" w:hAnsi="Cambria"/>
          <w:b/>
          <w:szCs w:val="24"/>
        </w:rPr>
        <w:t>.</w:t>
      </w:r>
      <w:r w:rsidRPr="0060163B">
        <w:rPr>
          <w:rFonts w:ascii="Cambria" w:hAnsi="Cambria"/>
          <w:szCs w:val="24"/>
        </w:rPr>
        <w:t xml:space="preserve"> </w:t>
      </w:r>
      <w:r w:rsidRPr="0060163B">
        <w:rPr>
          <w:rFonts w:ascii="Cambria" w:hAnsi="Cambria"/>
        </w:rPr>
        <w:t xml:space="preserve">A </w:t>
      </w:r>
      <w:r w:rsidRPr="0060163B">
        <w:rPr>
          <w:rFonts w:ascii="Cambria" w:hAnsi="Cambria"/>
          <w:b/>
        </w:rPr>
        <w:t>proposta de preço</w:t>
      </w:r>
      <w:r>
        <w:rPr>
          <w:rFonts w:ascii="Cambria" w:hAnsi="Cambria"/>
          <w:b/>
        </w:rPr>
        <w:t>s</w:t>
      </w:r>
      <w:r w:rsidRPr="0060163B">
        <w:rPr>
          <w:rFonts w:ascii="Cambria" w:hAnsi="Cambria"/>
          <w:b/>
        </w:rPr>
        <w:t xml:space="preserve"> readequada</w:t>
      </w:r>
      <w:r w:rsidRPr="0060163B">
        <w:rPr>
          <w:rFonts w:ascii="Cambria" w:hAnsi="Cambria"/>
        </w:rPr>
        <w:t xml:space="preserve"> deverá obe</w:t>
      </w:r>
      <w:r w:rsidRPr="00F94161">
        <w:rPr>
          <w:rFonts w:ascii="Cambria" w:hAnsi="Cambria"/>
        </w:rPr>
        <w:t>decer às especificações contidas no edital</w:t>
      </w:r>
      <w:r>
        <w:rPr>
          <w:rFonts w:ascii="Cambria" w:hAnsi="Cambria"/>
        </w:rPr>
        <w:t xml:space="preserve">, conforme o  </w:t>
      </w:r>
      <w:r w:rsidRPr="0060163B">
        <w:rPr>
          <w:rFonts w:ascii="Cambria" w:hAnsi="Cambria"/>
          <w:b/>
          <w:color w:val="C00000"/>
        </w:rPr>
        <w:t>ANEXO I</w:t>
      </w:r>
      <w:r w:rsidRPr="004C052D">
        <w:rPr>
          <w:rFonts w:ascii="Cambria" w:hAnsi="Cambria"/>
          <w:b/>
          <w:color w:val="FF0000"/>
        </w:rPr>
        <w:t xml:space="preserve"> </w:t>
      </w:r>
      <w:r>
        <w:rPr>
          <w:rFonts w:ascii="Cambria" w:hAnsi="Cambria"/>
        </w:rPr>
        <w:t xml:space="preserve">e de acordo com a </w:t>
      </w:r>
      <w:r w:rsidRPr="0060163B">
        <w:rPr>
          <w:rFonts w:ascii="Cambria" w:hAnsi="Cambria"/>
          <w:b/>
          <w:color w:val="C00000"/>
        </w:rPr>
        <w:t>CLÁUSULA 7.7.</w:t>
      </w:r>
      <w:r>
        <w:rPr>
          <w:rFonts w:ascii="Cambria" w:hAnsi="Cambria"/>
        </w:rPr>
        <w:t xml:space="preserve"> </w:t>
      </w:r>
      <w:proofErr w:type="gramStart"/>
      <w:r>
        <w:rPr>
          <w:rFonts w:ascii="Cambria" w:hAnsi="Cambria"/>
        </w:rPr>
        <w:t>do</w:t>
      </w:r>
      <w:proofErr w:type="gramEnd"/>
      <w:r>
        <w:rPr>
          <w:rFonts w:ascii="Cambria" w:hAnsi="Cambria"/>
        </w:rPr>
        <w:t xml:space="preserve"> edital. </w:t>
      </w:r>
    </w:p>
    <w:p w:rsidR="006A423B" w:rsidRDefault="006A423B" w:rsidP="006A423B">
      <w:pPr>
        <w:pStyle w:val="Corpodetexto"/>
        <w:rPr>
          <w:rFonts w:ascii="Cambria" w:hAnsi="Cambria"/>
        </w:rPr>
      </w:pPr>
    </w:p>
    <w:p w:rsidR="006A423B" w:rsidRPr="00522653" w:rsidRDefault="006A423B" w:rsidP="006A423B">
      <w:pPr>
        <w:pStyle w:val="Textoembloco"/>
        <w:tabs>
          <w:tab w:val="num" w:pos="5115"/>
        </w:tabs>
        <w:ind w:left="0" w:firstLine="0"/>
        <w:rPr>
          <w:rFonts w:ascii="Cambria" w:hAnsi="Cambria"/>
          <w:szCs w:val="24"/>
        </w:rPr>
      </w:pPr>
      <w:r>
        <w:rPr>
          <w:rFonts w:ascii="Cambria" w:hAnsi="Cambria"/>
          <w:b/>
          <w:szCs w:val="24"/>
        </w:rPr>
        <w:t>15.8.</w:t>
      </w:r>
      <w:r>
        <w:rPr>
          <w:rFonts w:ascii="Cambria" w:hAnsi="Cambria"/>
          <w:szCs w:val="24"/>
        </w:rPr>
        <w:t xml:space="preserve"> A</w:t>
      </w:r>
      <w:r w:rsidRPr="00522653">
        <w:rPr>
          <w:rFonts w:ascii="Cambria" w:hAnsi="Cambria"/>
          <w:szCs w:val="24"/>
        </w:rPr>
        <w:t xml:space="preserve"> </w:t>
      </w:r>
      <w:r w:rsidRPr="0060163B">
        <w:rPr>
          <w:rFonts w:ascii="Cambria" w:hAnsi="Cambria"/>
          <w:b/>
        </w:rPr>
        <w:t>proposta de preço</w:t>
      </w:r>
      <w:r>
        <w:rPr>
          <w:rFonts w:ascii="Cambria" w:hAnsi="Cambria"/>
          <w:b/>
        </w:rPr>
        <w:t>s</w:t>
      </w:r>
      <w:r w:rsidRPr="0060163B">
        <w:rPr>
          <w:rFonts w:ascii="Cambria" w:hAnsi="Cambria"/>
          <w:b/>
        </w:rPr>
        <w:t xml:space="preserve"> readequada</w:t>
      </w:r>
      <w:r w:rsidRPr="00522653">
        <w:rPr>
          <w:rFonts w:ascii="Cambria" w:hAnsi="Cambria"/>
          <w:szCs w:val="24"/>
        </w:rPr>
        <w:t xml:space="preserve">, enviada exclusivamente por meio do sistema </w:t>
      </w:r>
      <w:r>
        <w:rPr>
          <w:rFonts w:ascii="Cambria" w:hAnsi="Cambria"/>
          <w:szCs w:val="24"/>
        </w:rPr>
        <w:t>e</w:t>
      </w:r>
      <w:r w:rsidRPr="00522653">
        <w:rPr>
          <w:rFonts w:ascii="Cambria" w:hAnsi="Cambria"/>
          <w:szCs w:val="24"/>
        </w:rPr>
        <w:t xml:space="preserve">letrônico, deve atender todas as especificações técnicas obrigatórias </w:t>
      </w:r>
      <w:r>
        <w:rPr>
          <w:rFonts w:ascii="Cambria" w:hAnsi="Cambria"/>
          <w:szCs w:val="24"/>
        </w:rPr>
        <w:t xml:space="preserve">exigidas </w:t>
      </w:r>
      <w:proofErr w:type="gramStart"/>
      <w:r>
        <w:rPr>
          <w:rFonts w:ascii="Cambria" w:hAnsi="Cambria"/>
          <w:szCs w:val="24"/>
        </w:rPr>
        <w:t>n</w:t>
      </w:r>
      <w:r w:rsidRPr="00522653">
        <w:rPr>
          <w:rFonts w:ascii="Cambria" w:hAnsi="Cambria"/>
          <w:szCs w:val="24"/>
        </w:rPr>
        <w:t xml:space="preserve">o </w:t>
      </w:r>
      <w:r w:rsidRPr="00522653">
        <w:rPr>
          <w:rFonts w:ascii="Cambria" w:hAnsi="Cambria"/>
          <w:b/>
          <w:szCs w:val="24"/>
        </w:rPr>
        <w:t xml:space="preserve">edital </w:t>
      </w:r>
      <w:r w:rsidRPr="00522653">
        <w:rPr>
          <w:rFonts w:ascii="Cambria" w:hAnsi="Cambria"/>
          <w:szCs w:val="24"/>
        </w:rPr>
        <w:t xml:space="preserve">e </w:t>
      </w:r>
      <w:r w:rsidRPr="00522653">
        <w:rPr>
          <w:rFonts w:ascii="Cambria" w:hAnsi="Cambria"/>
          <w:b/>
          <w:szCs w:val="24"/>
        </w:rPr>
        <w:t>anexos</w:t>
      </w:r>
      <w:r>
        <w:rPr>
          <w:rFonts w:ascii="Cambria" w:hAnsi="Cambria"/>
          <w:b/>
          <w:szCs w:val="24"/>
        </w:rPr>
        <w:t>,</w:t>
      </w:r>
      <w:r w:rsidRPr="00522653">
        <w:rPr>
          <w:rFonts w:ascii="Cambria" w:hAnsi="Cambria"/>
          <w:b/>
          <w:szCs w:val="24"/>
        </w:rPr>
        <w:t xml:space="preserve"> </w:t>
      </w:r>
      <w:r w:rsidRPr="00522653">
        <w:rPr>
          <w:rFonts w:ascii="Cambria" w:hAnsi="Cambria"/>
          <w:szCs w:val="24"/>
        </w:rPr>
        <w:t>sob pena de</w:t>
      </w:r>
      <w:r w:rsidRPr="00522653">
        <w:rPr>
          <w:rFonts w:ascii="Cambria" w:hAnsi="Cambria"/>
          <w:spacing w:val="-10"/>
          <w:szCs w:val="24"/>
        </w:rPr>
        <w:t xml:space="preserve"> </w:t>
      </w:r>
      <w:r w:rsidRPr="00522653">
        <w:rPr>
          <w:rFonts w:ascii="Cambria" w:hAnsi="Cambria"/>
          <w:szCs w:val="24"/>
        </w:rPr>
        <w:t>desclassificação</w:t>
      </w:r>
      <w:proofErr w:type="gramEnd"/>
      <w:r w:rsidRPr="00522653">
        <w:rPr>
          <w:rFonts w:ascii="Cambria" w:hAnsi="Cambria"/>
          <w:szCs w:val="24"/>
        </w:rPr>
        <w:t>.</w:t>
      </w:r>
    </w:p>
    <w:p w:rsidR="006A423B" w:rsidRDefault="006A423B" w:rsidP="006A423B">
      <w:pPr>
        <w:pStyle w:val="Textoembloco"/>
        <w:tabs>
          <w:tab w:val="num" w:pos="5115"/>
        </w:tabs>
        <w:ind w:left="0" w:firstLine="0"/>
        <w:rPr>
          <w:rFonts w:ascii="Cambria" w:eastAsia="Calibri" w:hAnsi="Cambria"/>
          <w:b/>
          <w:bCs/>
          <w:szCs w:val="24"/>
          <w:lang w:eastAsia="en-US"/>
        </w:rPr>
      </w:pPr>
    </w:p>
    <w:p w:rsidR="006A423B" w:rsidRPr="00062FE5" w:rsidRDefault="006A423B" w:rsidP="006A423B">
      <w:pPr>
        <w:pStyle w:val="Textoembloco"/>
        <w:tabs>
          <w:tab w:val="num" w:pos="5115"/>
        </w:tabs>
        <w:ind w:left="0" w:firstLine="0"/>
        <w:rPr>
          <w:rFonts w:ascii="Cambria" w:hAnsi="Cambria"/>
          <w:szCs w:val="24"/>
        </w:rPr>
      </w:pPr>
      <w:r w:rsidRPr="00892BE9">
        <w:rPr>
          <w:rFonts w:ascii="Cambria" w:eastAsia="Calibri" w:hAnsi="Cambria"/>
          <w:b/>
          <w:bCs/>
          <w:szCs w:val="24"/>
          <w:lang w:eastAsia="en-US"/>
        </w:rPr>
        <w:t>1</w:t>
      </w:r>
      <w:r>
        <w:rPr>
          <w:rFonts w:ascii="Cambria" w:eastAsia="Calibri" w:hAnsi="Cambria"/>
          <w:b/>
          <w:bCs/>
          <w:szCs w:val="24"/>
          <w:lang w:eastAsia="en-US"/>
        </w:rPr>
        <w:t>5</w:t>
      </w:r>
      <w:r w:rsidRPr="00892BE9">
        <w:rPr>
          <w:rFonts w:ascii="Cambria" w:eastAsia="Calibri" w:hAnsi="Cambria"/>
          <w:b/>
          <w:bCs/>
          <w:szCs w:val="24"/>
          <w:lang w:eastAsia="en-US"/>
        </w:rPr>
        <w:t>.</w:t>
      </w:r>
      <w:r>
        <w:rPr>
          <w:rFonts w:ascii="Cambria" w:eastAsia="Calibri" w:hAnsi="Cambria"/>
          <w:b/>
          <w:bCs/>
          <w:szCs w:val="24"/>
          <w:lang w:eastAsia="en-US"/>
        </w:rPr>
        <w:t>9</w:t>
      </w:r>
      <w:r w:rsidRPr="00892BE9">
        <w:rPr>
          <w:rFonts w:ascii="Cambria" w:eastAsia="Calibri" w:hAnsi="Cambria"/>
          <w:b/>
          <w:bCs/>
          <w:szCs w:val="24"/>
          <w:lang w:eastAsia="en-US"/>
        </w:rPr>
        <w:t>.</w:t>
      </w:r>
      <w:r>
        <w:rPr>
          <w:rFonts w:ascii="Cambria" w:eastAsia="Calibri" w:hAnsi="Cambria"/>
          <w:bCs/>
          <w:szCs w:val="24"/>
          <w:lang w:eastAsia="en-US"/>
        </w:rPr>
        <w:t xml:space="preserve"> </w:t>
      </w:r>
      <w:r w:rsidRPr="00062FE5">
        <w:rPr>
          <w:rFonts w:ascii="Cambria" w:eastAsia="Calibri" w:hAnsi="Cambria"/>
          <w:bCs/>
          <w:szCs w:val="24"/>
          <w:lang w:eastAsia="en-US"/>
        </w:rPr>
        <w:t xml:space="preserve">A apresentação da </w:t>
      </w:r>
      <w:r w:rsidRPr="0060163B">
        <w:rPr>
          <w:rFonts w:ascii="Cambria" w:hAnsi="Cambria"/>
          <w:b/>
        </w:rPr>
        <w:t>proposta de preço</w:t>
      </w:r>
      <w:r>
        <w:rPr>
          <w:rFonts w:ascii="Cambria" w:hAnsi="Cambria"/>
          <w:b/>
        </w:rPr>
        <w:t>s</w:t>
      </w:r>
      <w:r w:rsidRPr="0060163B">
        <w:rPr>
          <w:rFonts w:ascii="Cambria" w:hAnsi="Cambria"/>
          <w:b/>
        </w:rPr>
        <w:t xml:space="preserve"> readequada</w:t>
      </w:r>
      <w:r w:rsidRPr="00062FE5">
        <w:rPr>
          <w:rFonts w:ascii="Cambria" w:eastAsia="Calibri" w:hAnsi="Cambria"/>
          <w:bCs/>
          <w:szCs w:val="24"/>
          <w:lang w:eastAsia="en-US"/>
        </w:rPr>
        <w:t xml:space="preserve"> implicará na plena aceitação das condições estabelecidas </w:t>
      </w:r>
      <w:r>
        <w:rPr>
          <w:rFonts w:ascii="Cambria" w:eastAsia="Calibri" w:hAnsi="Cambria"/>
          <w:bCs/>
          <w:szCs w:val="24"/>
          <w:lang w:eastAsia="en-US"/>
        </w:rPr>
        <w:t>no</w:t>
      </w:r>
      <w:r w:rsidRPr="00062FE5">
        <w:rPr>
          <w:rFonts w:ascii="Cambria" w:eastAsia="Calibri" w:hAnsi="Cambria"/>
          <w:bCs/>
          <w:szCs w:val="24"/>
          <w:lang w:eastAsia="en-US"/>
        </w:rPr>
        <w:t xml:space="preserve"> edital e seus anexos</w:t>
      </w:r>
      <w:r>
        <w:rPr>
          <w:rFonts w:ascii="Cambria" w:eastAsia="Calibri" w:hAnsi="Cambria"/>
          <w:bCs/>
          <w:szCs w:val="24"/>
          <w:lang w:eastAsia="en-US"/>
        </w:rPr>
        <w:t>.</w:t>
      </w:r>
    </w:p>
    <w:p w:rsidR="006A423B" w:rsidRPr="00522653" w:rsidRDefault="006A423B" w:rsidP="006A423B">
      <w:pPr>
        <w:pStyle w:val="Textoembloco"/>
        <w:ind w:left="1134" w:firstLine="0"/>
        <w:rPr>
          <w:rFonts w:ascii="Cambria" w:hAnsi="Cambria"/>
          <w:szCs w:val="24"/>
        </w:rPr>
      </w:pPr>
    </w:p>
    <w:p w:rsidR="006A423B" w:rsidRPr="00307627" w:rsidRDefault="006A423B" w:rsidP="006A423B">
      <w:pPr>
        <w:pStyle w:val="Textoembloco"/>
        <w:tabs>
          <w:tab w:val="num" w:pos="5115"/>
        </w:tabs>
        <w:ind w:left="0" w:firstLine="0"/>
        <w:rPr>
          <w:rFonts w:ascii="Cambria" w:hAnsi="Cambria"/>
          <w:b/>
          <w:szCs w:val="24"/>
        </w:rPr>
      </w:pPr>
      <w:r w:rsidRPr="00307627">
        <w:rPr>
          <w:rFonts w:ascii="Cambria" w:hAnsi="Cambria"/>
          <w:b/>
          <w:szCs w:val="24"/>
        </w:rPr>
        <w:t>1</w:t>
      </w:r>
      <w:r>
        <w:rPr>
          <w:rFonts w:ascii="Cambria" w:hAnsi="Cambria"/>
          <w:b/>
          <w:szCs w:val="24"/>
        </w:rPr>
        <w:t>6</w:t>
      </w:r>
      <w:r w:rsidRPr="00307627">
        <w:rPr>
          <w:rFonts w:ascii="Cambria" w:hAnsi="Cambria"/>
          <w:b/>
          <w:szCs w:val="24"/>
        </w:rPr>
        <w:t>. DO ENCAMINHANDO DA DOCUMENTAÇÃO ORIGINAL</w:t>
      </w:r>
    </w:p>
    <w:p w:rsidR="006A423B" w:rsidRPr="000922EE" w:rsidRDefault="006A423B" w:rsidP="006A423B">
      <w:pPr>
        <w:pStyle w:val="PargrafodaLista"/>
        <w:rPr>
          <w:sz w:val="22"/>
          <w:szCs w:val="22"/>
        </w:rPr>
      </w:pPr>
    </w:p>
    <w:p w:rsidR="006A423B" w:rsidRPr="00307627" w:rsidRDefault="006A423B" w:rsidP="006A423B">
      <w:pPr>
        <w:jc w:val="both"/>
        <w:rPr>
          <w:rFonts w:ascii="Cambria" w:hAnsi="Cambria"/>
          <w:sz w:val="24"/>
          <w:szCs w:val="24"/>
        </w:rPr>
      </w:pPr>
      <w:r w:rsidRPr="00307627">
        <w:rPr>
          <w:rFonts w:ascii="Cambria" w:hAnsi="Cambria"/>
          <w:b/>
          <w:sz w:val="24"/>
          <w:szCs w:val="24"/>
        </w:rPr>
        <w:t>1</w:t>
      </w:r>
      <w:r>
        <w:rPr>
          <w:rFonts w:ascii="Cambria" w:hAnsi="Cambria"/>
          <w:b/>
          <w:sz w:val="24"/>
          <w:szCs w:val="24"/>
        </w:rPr>
        <w:t>6</w:t>
      </w:r>
      <w:r w:rsidRPr="00307627">
        <w:rPr>
          <w:rFonts w:ascii="Cambria" w:hAnsi="Cambria"/>
          <w:b/>
          <w:sz w:val="24"/>
          <w:szCs w:val="24"/>
        </w:rPr>
        <w:t>.1.</w:t>
      </w:r>
      <w:r>
        <w:rPr>
          <w:rFonts w:ascii="Cambria" w:hAnsi="Cambria"/>
          <w:sz w:val="24"/>
          <w:szCs w:val="24"/>
        </w:rPr>
        <w:t xml:space="preserve"> </w:t>
      </w:r>
      <w:r w:rsidRPr="00307627">
        <w:rPr>
          <w:rFonts w:ascii="Cambria" w:hAnsi="Cambria"/>
          <w:sz w:val="24"/>
          <w:szCs w:val="24"/>
        </w:rPr>
        <w:t xml:space="preserve">A documentação constante </w:t>
      </w:r>
      <w:r w:rsidRPr="00D05862">
        <w:rPr>
          <w:rFonts w:ascii="Cambria" w:hAnsi="Cambria"/>
          <w:sz w:val="24"/>
          <w:szCs w:val="24"/>
        </w:rPr>
        <w:t xml:space="preserve">na </w:t>
      </w:r>
      <w:r w:rsidRPr="00D05862">
        <w:rPr>
          <w:rFonts w:ascii="Cambria" w:hAnsi="Cambria"/>
          <w:b/>
          <w:color w:val="C00000"/>
          <w:sz w:val="24"/>
          <w:szCs w:val="24"/>
        </w:rPr>
        <w:t>CLÁUSULA 14</w:t>
      </w:r>
      <w:r w:rsidRPr="00D05862">
        <w:rPr>
          <w:rFonts w:ascii="Cambria" w:hAnsi="Cambria"/>
          <w:sz w:val="24"/>
          <w:szCs w:val="24"/>
        </w:rPr>
        <w:t xml:space="preserve">, </w:t>
      </w:r>
      <w:r w:rsidRPr="00D05862">
        <w:rPr>
          <w:rFonts w:ascii="Cambria" w:hAnsi="Cambria"/>
          <w:b/>
          <w:bCs/>
          <w:sz w:val="24"/>
          <w:szCs w:val="24"/>
        </w:rPr>
        <w:t>caso</w:t>
      </w:r>
      <w:r w:rsidRPr="00307627">
        <w:rPr>
          <w:rFonts w:ascii="Cambria" w:hAnsi="Cambria"/>
          <w:b/>
          <w:bCs/>
          <w:sz w:val="24"/>
          <w:szCs w:val="24"/>
        </w:rPr>
        <w:t xml:space="preserve"> solicitada</w:t>
      </w:r>
      <w:r>
        <w:rPr>
          <w:rFonts w:ascii="Cambria" w:hAnsi="Cambria"/>
          <w:sz w:val="24"/>
          <w:szCs w:val="24"/>
        </w:rPr>
        <w:t>, deverá</w:t>
      </w:r>
      <w:r w:rsidRPr="00307627">
        <w:rPr>
          <w:rFonts w:ascii="Cambria" w:hAnsi="Cambria"/>
          <w:sz w:val="24"/>
          <w:szCs w:val="24"/>
        </w:rPr>
        <w:t xml:space="preserve"> ser encaminhada em original ou cópias autenticadas, juntamente com a proposta final original, no </w:t>
      </w:r>
      <w:r w:rsidRPr="00307627">
        <w:rPr>
          <w:rFonts w:ascii="Cambria" w:hAnsi="Cambria"/>
          <w:b/>
          <w:sz w:val="24"/>
          <w:szCs w:val="24"/>
          <w:u w:val="thick"/>
        </w:rPr>
        <w:t>prazo máximo de 03 (três) dias úteis</w:t>
      </w:r>
      <w:r w:rsidRPr="00307627">
        <w:rPr>
          <w:rFonts w:ascii="Cambria" w:hAnsi="Cambria"/>
          <w:sz w:val="24"/>
          <w:szCs w:val="24"/>
        </w:rPr>
        <w:t>, contados da solicitação d</w:t>
      </w:r>
      <w:r>
        <w:rPr>
          <w:rFonts w:ascii="Cambria" w:hAnsi="Cambria"/>
          <w:sz w:val="24"/>
          <w:szCs w:val="24"/>
        </w:rPr>
        <w:t>o</w:t>
      </w:r>
      <w:r w:rsidRPr="00307627">
        <w:rPr>
          <w:rFonts w:ascii="Cambria" w:hAnsi="Cambria"/>
          <w:sz w:val="24"/>
          <w:szCs w:val="24"/>
        </w:rPr>
        <w:t xml:space="preserve"> </w:t>
      </w:r>
      <w:r w:rsidRPr="007839EE">
        <w:rPr>
          <w:rFonts w:ascii="Cambria" w:hAnsi="Cambria"/>
          <w:b/>
          <w:sz w:val="24"/>
          <w:szCs w:val="24"/>
        </w:rPr>
        <w:t>PREGOEIRO</w:t>
      </w:r>
      <w:r w:rsidRPr="00307627">
        <w:rPr>
          <w:rFonts w:ascii="Cambria" w:hAnsi="Cambria"/>
          <w:sz w:val="24"/>
          <w:szCs w:val="24"/>
        </w:rPr>
        <w:t xml:space="preserve"> no sistema eletrônico, no seguinte endereço: </w:t>
      </w:r>
      <w:r w:rsidRPr="000E7883">
        <w:rPr>
          <w:rFonts w:ascii="Cambria" w:hAnsi="Cambria"/>
          <w:b/>
          <w:sz w:val="24"/>
          <w:szCs w:val="24"/>
        </w:rPr>
        <w:t>Praça Visconde Figueira, s/nº, 1º andar, Centro, Santo Antônio de Pádua/RJ</w:t>
      </w:r>
      <w:r>
        <w:rPr>
          <w:rFonts w:ascii="Cambria" w:hAnsi="Cambria"/>
          <w:b/>
          <w:sz w:val="24"/>
          <w:szCs w:val="24"/>
        </w:rPr>
        <w:t xml:space="preserve">, CEP: 28.470.000, </w:t>
      </w:r>
      <w:r w:rsidRPr="007839EE">
        <w:rPr>
          <w:rFonts w:ascii="Cambria" w:hAnsi="Cambria"/>
          <w:sz w:val="24"/>
          <w:szCs w:val="24"/>
        </w:rPr>
        <w:t>aos cuidados do</w:t>
      </w:r>
      <w:r>
        <w:rPr>
          <w:rFonts w:ascii="Cambria" w:hAnsi="Cambria"/>
          <w:b/>
          <w:sz w:val="24"/>
          <w:szCs w:val="24"/>
        </w:rPr>
        <w:t xml:space="preserve"> </w:t>
      </w:r>
      <w:r w:rsidRPr="0044282A">
        <w:rPr>
          <w:rFonts w:ascii="Cambria" w:hAnsi="Cambria"/>
          <w:b/>
          <w:color w:val="C00000"/>
          <w:sz w:val="24"/>
          <w:szCs w:val="24"/>
        </w:rPr>
        <w:t>SE</w:t>
      </w:r>
      <w:r>
        <w:rPr>
          <w:rFonts w:ascii="Cambria" w:hAnsi="Cambria"/>
          <w:b/>
          <w:color w:val="C00000"/>
          <w:sz w:val="24"/>
          <w:szCs w:val="24"/>
        </w:rPr>
        <w:t xml:space="preserve">TOR DE LICITAÇÃO. </w:t>
      </w:r>
      <w:r w:rsidRPr="00307627">
        <w:rPr>
          <w:rFonts w:ascii="Cambria" w:hAnsi="Cambria"/>
          <w:sz w:val="24"/>
          <w:szCs w:val="24"/>
        </w:rPr>
        <w:t xml:space="preserve">O envelope contendo os documentos deve estar lacrado e informar o nome </w:t>
      </w:r>
      <w:r>
        <w:rPr>
          <w:rFonts w:ascii="Cambria" w:hAnsi="Cambria"/>
          <w:sz w:val="24"/>
          <w:szCs w:val="24"/>
        </w:rPr>
        <w:t xml:space="preserve">e </w:t>
      </w:r>
      <w:r w:rsidRPr="00307627">
        <w:rPr>
          <w:rFonts w:ascii="Cambria" w:hAnsi="Cambria"/>
          <w:sz w:val="24"/>
          <w:szCs w:val="24"/>
        </w:rPr>
        <w:t xml:space="preserve">número do CNPJ </w:t>
      </w:r>
      <w:r>
        <w:rPr>
          <w:rFonts w:ascii="Cambria" w:hAnsi="Cambria"/>
          <w:sz w:val="24"/>
          <w:szCs w:val="24"/>
        </w:rPr>
        <w:t>do licitante</w:t>
      </w:r>
      <w:r w:rsidRPr="00307627">
        <w:rPr>
          <w:rFonts w:ascii="Cambria" w:hAnsi="Cambria"/>
          <w:sz w:val="24"/>
          <w:szCs w:val="24"/>
        </w:rPr>
        <w:t xml:space="preserve">, </w:t>
      </w:r>
      <w:r>
        <w:rPr>
          <w:rFonts w:ascii="Cambria" w:hAnsi="Cambria"/>
          <w:sz w:val="24"/>
          <w:szCs w:val="24"/>
        </w:rPr>
        <w:t>bem como a indicação do edital</w:t>
      </w:r>
      <w:r w:rsidRPr="00307627">
        <w:rPr>
          <w:rFonts w:ascii="Cambria" w:hAnsi="Cambria"/>
          <w:sz w:val="24"/>
          <w:szCs w:val="24"/>
        </w:rPr>
        <w:t>.</w:t>
      </w:r>
    </w:p>
    <w:p w:rsidR="006A423B" w:rsidRPr="00307627" w:rsidRDefault="006A423B" w:rsidP="006A423B">
      <w:pPr>
        <w:rPr>
          <w:rFonts w:ascii="Cambria" w:hAnsi="Cambria"/>
          <w:sz w:val="24"/>
          <w:szCs w:val="24"/>
        </w:rPr>
      </w:pPr>
    </w:p>
    <w:p w:rsidR="006A423B" w:rsidRPr="00307627" w:rsidRDefault="006A423B" w:rsidP="006A423B">
      <w:pPr>
        <w:jc w:val="both"/>
        <w:rPr>
          <w:rFonts w:ascii="Cambria" w:hAnsi="Cambria"/>
          <w:sz w:val="24"/>
          <w:szCs w:val="24"/>
        </w:rPr>
      </w:pPr>
      <w:r>
        <w:rPr>
          <w:rFonts w:ascii="Cambria" w:hAnsi="Cambria"/>
          <w:b/>
          <w:sz w:val="24"/>
          <w:szCs w:val="24"/>
        </w:rPr>
        <w:t xml:space="preserve">16.2. </w:t>
      </w:r>
      <w:r w:rsidRPr="00307627">
        <w:rPr>
          <w:rFonts w:ascii="Cambria" w:hAnsi="Cambria"/>
          <w:sz w:val="24"/>
          <w:szCs w:val="24"/>
        </w:rPr>
        <w:t xml:space="preserve">Consideradas cumpridas todas as exigências do edital quanto à apresentação da documentação de habilitação e </w:t>
      </w:r>
      <w:r w:rsidRPr="00C31E91">
        <w:rPr>
          <w:rFonts w:ascii="Cambria" w:hAnsi="Cambria"/>
          <w:b/>
          <w:sz w:val="24"/>
          <w:szCs w:val="24"/>
        </w:rPr>
        <w:t>proposta de preços readequada</w:t>
      </w:r>
      <w:r>
        <w:rPr>
          <w:rFonts w:ascii="Cambria" w:hAnsi="Cambria"/>
          <w:sz w:val="24"/>
          <w:szCs w:val="24"/>
        </w:rPr>
        <w:t xml:space="preserve"> </w:t>
      </w:r>
      <w:r w:rsidRPr="00307627">
        <w:rPr>
          <w:rFonts w:ascii="Cambria" w:hAnsi="Cambria"/>
          <w:sz w:val="24"/>
          <w:szCs w:val="24"/>
        </w:rPr>
        <w:t xml:space="preserve">pelo licitante classificado em primeiro lugar, o </w:t>
      </w:r>
      <w:r w:rsidRPr="008D24A9">
        <w:rPr>
          <w:rFonts w:ascii="Cambria" w:hAnsi="Cambria"/>
          <w:b/>
          <w:sz w:val="24"/>
          <w:szCs w:val="24"/>
        </w:rPr>
        <w:t>PREGOEIRO</w:t>
      </w:r>
      <w:r w:rsidRPr="00307627">
        <w:rPr>
          <w:rFonts w:ascii="Cambria" w:hAnsi="Cambria"/>
          <w:sz w:val="24"/>
          <w:szCs w:val="24"/>
        </w:rPr>
        <w:t xml:space="preserve"> o declarará</w:t>
      </w:r>
      <w:r w:rsidRPr="00307627">
        <w:rPr>
          <w:rFonts w:ascii="Cambria" w:hAnsi="Cambria"/>
          <w:spacing w:val="-14"/>
          <w:sz w:val="24"/>
          <w:szCs w:val="24"/>
        </w:rPr>
        <w:t xml:space="preserve"> </w:t>
      </w:r>
      <w:r w:rsidRPr="00307627">
        <w:rPr>
          <w:rFonts w:ascii="Cambria" w:hAnsi="Cambria"/>
          <w:sz w:val="24"/>
          <w:szCs w:val="24"/>
        </w:rPr>
        <w:t>vencedor.</w:t>
      </w:r>
    </w:p>
    <w:p w:rsidR="006A423B" w:rsidRPr="00307627" w:rsidRDefault="006A423B" w:rsidP="006A423B">
      <w:pPr>
        <w:pStyle w:val="Corpodeeditalpadro"/>
        <w:tabs>
          <w:tab w:val="clear" w:pos="850"/>
        </w:tabs>
        <w:spacing w:after="0"/>
        <w:ind w:left="705" w:firstLine="0"/>
        <w:rPr>
          <w:rFonts w:ascii="Cambria" w:hAnsi="Cambria" w:cs="Times New Roman"/>
          <w:sz w:val="24"/>
          <w:szCs w:val="24"/>
        </w:rPr>
      </w:pPr>
    </w:p>
    <w:p w:rsidR="006A423B" w:rsidRPr="00307627" w:rsidRDefault="006A423B" w:rsidP="006A423B">
      <w:pPr>
        <w:pStyle w:val="Corpodeeditalpadro"/>
        <w:tabs>
          <w:tab w:val="clear" w:pos="850"/>
          <w:tab w:val="num" w:pos="705"/>
        </w:tabs>
        <w:spacing w:after="0"/>
        <w:ind w:left="0" w:firstLine="0"/>
        <w:rPr>
          <w:rFonts w:ascii="Cambria" w:hAnsi="Cambria" w:cs="Times New Roman"/>
          <w:sz w:val="24"/>
          <w:szCs w:val="24"/>
        </w:rPr>
      </w:pPr>
      <w:r>
        <w:rPr>
          <w:rFonts w:ascii="Cambria" w:hAnsi="Cambria" w:cs="Times New Roman"/>
          <w:b/>
          <w:sz w:val="24"/>
          <w:szCs w:val="24"/>
        </w:rPr>
        <w:t xml:space="preserve">16.3. </w:t>
      </w:r>
      <w:r w:rsidRPr="00307627">
        <w:rPr>
          <w:rFonts w:ascii="Cambria" w:hAnsi="Cambria" w:cs="Times New Roman"/>
          <w:sz w:val="24"/>
          <w:szCs w:val="24"/>
        </w:rPr>
        <w:t>Ocorrendo</w:t>
      </w:r>
      <w:r w:rsidRPr="00307627">
        <w:rPr>
          <w:rFonts w:ascii="Cambria" w:hAnsi="Cambria" w:cs="Times New Roman"/>
          <w:spacing w:val="-3"/>
          <w:sz w:val="24"/>
          <w:szCs w:val="24"/>
        </w:rPr>
        <w:t xml:space="preserve"> </w:t>
      </w:r>
      <w:r w:rsidRPr="00307627">
        <w:rPr>
          <w:rFonts w:ascii="Cambria" w:hAnsi="Cambria" w:cs="Times New Roman"/>
          <w:sz w:val="24"/>
          <w:szCs w:val="24"/>
        </w:rPr>
        <w:t>a</w:t>
      </w:r>
      <w:r w:rsidRPr="00307627">
        <w:rPr>
          <w:rFonts w:ascii="Cambria" w:hAnsi="Cambria" w:cs="Times New Roman"/>
          <w:spacing w:val="-2"/>
          <w:sz w:val="24"/>
          <w:szCs w:val="24"/>
        </w:rPr>
        <w:t xml:space="preserve"> </w:t>
      </w:r>
      <w:r w:rsidRPr="00307627">
        <w:rPr>
          <w:rFonts w:ascii="Cambria" w:hAnsi="Cambria" w:cs="Times New Roman"/>
          <w:sz w:val="24"/>
          <w:szCs w:val="24"/>
        </w:rPr>
        <w:t>inabilitação,</w:t>
      </w:r>
      <w:r w:rsidRPr="00307627">
        <w:rPr>
          <w:rFonts w:ascii="Cambria" w:hAnsi="Cambria" w:cs="Times New Roman"/>
          <w:spacing w:val="-3"/>
          <w:sz w:val="24"/>
          <w:szCs w:val="24"/>
        </w:rPr>
        <w:t xml:space="preserve"> </w:t>
      </w:r>
      <w:r w:rsidRPr="00307627">
        <w:rPr>
          <w:rFonts w:ascii="Cambria" w:hAnsi="Cambria" w:cs="Times New Roman"/>
          <w:sz w:val="24"/>
          <w:szCs w:val="24"/>
        </w:rPr>
        <w:t>o</w:t>
      </w:r>
      <w:r w:rsidRPr="00307627">
        <w:rPr>
          <w:rFonts w:ascii="Cambria" w:hAnsi="Cambria" w:cs="Times New Roman"/>
          <w:spacing w:val="-5"/>
          <w:sz w:val="24"/>
          <w:szCs w:val="24"/>
        </w:rPr>
        <w:t xml:space="preserve"> </w:t>
      </w:r>
      <w:r w:rsidRPr="008D24A9">
        <w:rPr>
          <w:rFonts w:ascii="Cambria" w:hAnsi="Cambria" w:cs="Times New Roman"/>
          <w:b/>
          <w:sz w:val="24"/>
          <w:szCs w:val="24"/>
        </w:rPr>
        <w:t>PREGOEIRO</w:t>
      </w:r>
      <w:r w:rsidRPr="00307627">
        <w:rPr>
          <w:rFonts w:ascii="Cambria" w:hAnsi="Cambria" w:cs="Times New Roman"/>
          <w:spacing w:val="-3"/>
          <w:sz w:val="24"/>
          <w:szCs w:val="24"/>
        </w:rPr>
        <w:t xml:space="preserve"> </w:t>
      </w:r>
      <w:r w:rsidRPr="00307627">
        <w:rPr>
          <w:rFonts w:ascii="Cambria" w:hAnsi="Cambria" w:cs="Times New Roman"/>
          <w:sz w:val="24"/>
          <w:szCs w:val="24"/>
        </w:rPr>
        <w:t>convocará</w:t>
      </w:r>
      <w:r w:rsidRPr="00307627">
        <w:rPr>
          <w:rFonts w:ascii="Cambria" w:hAnsi="Cambria" w:cs="Times New Roman"/>
          <w:spacing w:val="-3"/>
          <w:sz w:val="24"/>
          <w:szCs w:val="24"/>
        </w:rPr>
        <w:t xml:space="preserve"> </w:t>
      </w:r>
      <w:r w:rsidRPr="00307627">
        <w:rPr>
          <w:rFonts w:ascii="Cambria" w:hAnsi="Cambria" w:cs="Times New Roman"/>
          <w:sz w:val="24"/>
          <w:szCs w:val="24"/>
        </w:rPr>
        <w:t>o</w:t>
      </w:r>
      <w:r w:rsidRPr="00307627">
        <w:rPr>
          <w:rFonts w:ascii="Cambria" w:hAnsi="Cambria" w:cs="Times New Roman"/>
          <w:spacing w:val="-2"/>
          <w:sz w:val="24"/>
          <w:szCs w:val="24"/>
        </w:rPr>
        <w:t xml:space="preserve"> </w:t>
      </w:r>
      <w:r w:rsidRPr="00307627">
        <w:rPr>
          <w:rFonts w:ascii="Cambria" w:hAnsi="Cambria" w:cs="Times New Roman"/>
          <w:sz w:val="24"/>
          <w:szCs w:val="24"/>
        </w:rPr>
        <w:t>autor</w:t>
      </w:r>
      <w:r w:rsidRPr="00307627">
        <w:rPr>
          <w:rFonts w:ascii="Cambria" w:hAnsi="Cambria" w:cs="Times New Roman"/>
          <w:spacing w:val="-3"/>
          <w:sz w:val="24"/>
          <w:szCs w:val="24"/>
        </w:rPr>
        <w:t xml:space="preserve"> </w:t>
      </w:r>
      <w:r w:rsidRPr="00307627">
        <w:rPr>
          <w:rFonts w:ascii="Cambria" w:hAnsi="Cambria" w:cs="Times New Roman"/>
          <w:sz w:val="24"/>
          <w:szCs w:val="24"/>
        </w:rPr>
        <w:t>do</w:t>
      </w:r>
      <w:r w:rsidRPr="00307627">
        <w:rPr>
          <w:rFonts w:ascii="Cambria" w:hAnsi="Cambria" w:cs="Times New Roman"/>
          <w:spacing w:val="-3"/>
          <w:sz w:val="24"/>
          <w:szCs w:val="24"/>
        </w:rPr>
        <w:t xml:space="preserve"> </w:t>
      </w:r>
      <w:r w:rsidRPr="00307627">
        <w:rPr>
          <w:rFonts w:ascii="Cambria" w:hAnsi="Cambria" w:cs="Times New Roman"/>
          <w:sz w:val="24"/>
          <w:szCs w:val="24"/>
        </w:rPr>
        <w:t>segundo</w:t>
      </w:r>
      <w:r w:rsidRPr="00307627">
        <w:rPr>
          <w:rFonts w:ascii="Cambria" w:hAnsi="Cambria" w:cs="Times New Roman"/>
          <w:spacing w:val="-3"/>
          <w:sz w:val="24"/>
          <w:szCs w:val="24"/>
        </w:rPr>
        <w:t xml:space="preserve"> </w:t>
      </w:r>
      <w:r w:rsidRPr="00307627">
        <w:rPr>
          <w:rFonts w:ascii="Cambria" w:hAnsi="Cambria" w:cs="Times New Roman"/>
          <w:sz w:val="24"/>
          <w:szCs w:val="24"/>
        </w:rPr>
        <w:t>menor</w:t>
      </w:r>
      <w:r w:rsidRPr="00307627">
        <w:rPr>
          <w:rFonts w:ascii="Cambria" w:hAnsi="Cambria" w:cs="Times New Roman"/>
          <w:spacing w:val="-3"/>
          <w:sz w:val="24"/>
          <w:szCs w:val="24"/>
        </w:rPr>
        <w:t xml:space="preserve"> </w:t>
      </w:r>
      <w:r w:rsidRPr="00307627">
        <w:rPr>
          <w:rFonts w:ascii="Cambria" w:hAnsi="Cambria" w:cs="Times New Roman"/>
          <w:sz w:val="24"/>
          <w:szCs w:val="24"/>
        </w:rPr>
        <w:t xml:space="preserve">lance para apresentar sua documentação de habilitação e, se </w:t>
      </w:r>
      <w:proofErr w:type="gramStart"/>
      <w:r w:rsidRPr="00307627">
        <w:rPr>
          <w:rFonts w:ascii="Cambria" w:hAnsi="Cambria" w:cs="Times New Roman"/>
          <w:sz w:val="24"/>
          <w:szCs w:val="24"/>
        </w:rPr>
        <w:t>necessário, observada</w:t>
      </w:r>
      <w:proofErr w:type="gramEnd"/>
      <w:r w:rsidRPr="00307627">
        <w:rPr>
          <w:rFonts w:ascii="Cambria" w:hAnsi="Cambria" w:cs="Times New Roman"/>
          <w:sz w:val="24"/>
          <w:szCs w:val="24"/>
        </w:rPr>
        <w:t xml:space="preserve"> </w:t>
      </w:r>
      <w:r w:rsidRPr="00D05862">
        <w:rPr>
          <w:rFonts w:ascii="Cambria" w:hAnsi="Cambria" w:cs="Times New Roman"/>
          <w:sz w:val="24"/>
          <w:szCs w:val="24"/>
        </w:rPr>
        <w:t>a ordem crescente</w:t>
      </w:r>
      <w:r w:rsidRPr="00307627">
        <w:rPr>
          <w:rFonts w:ascii="Cambria" w:hAnsi="Cambria" w:cs="Times New Roman"/>
          <w:sz w:val="24"/>
          <w:szCs w:val="24"/>
        </w:rPr>
        <w:t xml:space="preserve"> de preço, os autores dos demais lances, desde que atendam ao critério de aceitabilidade estabelecido pelo instrumento convocatório ou poderá revogar a licitação.</w:t>
      </w:r>
    </w:p>
    <w:p w:rsidR="006A423B" w:rsidRDefault="006A423B" w:rsidP="006A423B">
      <w:pPr>
        <w:pStyle w:val="Textoembloco"/>
        <w:ind w:left="4" w:firstLine="0"/>
        <w:rPr>
          <w:rFonts w:ascii="Cambria" w:hAnsi="Cambria"/>
          <w:b/>
          <w:szCs w:val="24"/>
        </w:rPr>
      </w:pPr>
    </w:p>
    <w:p w:rsidR="006A423B" w:rsidRPr="00DE2CB3" w:rsidRDefault="006A423B" w:rsidP="006A423B">
      <w:pPr>
        <w:pStyle w:val="Textoembloco"/>
        <w:ind w:left="4" w:firstLine="0"/>
        <w:rPr>
          <w:rFonts w:ascii="Cambria" w:hAnsi="Cambria"/>
          <w:b/>
          <w:szCs w:val="24"/>
        </w:rPr>
      </w:pPr>
      <w:r w:rsidRPr="00DE2CB3">
        <w:rPr>
          <w:rFonts w:ascii="Cambria" w:hAnsi="Cambria"/>
          <w:b/>
          <w:szCs w:val="24"/>
        </w:rPr>
        <w:t>1</w:t>
      </w:r>
      <w:r>
        <w:rPr>
          <w:rFonts w:ascii="Cambria" w:hAnsi="Cambria"/>
          <w:b/>
          <w:szCs w:val="24"/>
        </w:rPr>
        <w:t>7</w:t>
      </w:r>
      <w:r w:rsidRPr="00DE2CB3">
        <w:rPr>
          <w:rFonts w:ascii="Cambria" w:hAnsi="Cambria"/>
          <w:b/>
          <w:szCs w:val="24"/>
        </w:rPr>
        <w:t>. DOS RECURSOS</w:t>
      </w:r>
    </w:p>
    <w:p w:rsidR="006A423B" w:rsidRPr="00307627" w:rsidRDefault="006A423B" w:rsidP="006A423B">
      <w:pPr>
        <w:pStyle w:val="Textoembloco"/>
        <w:ind w:left="4" w:firstLine="0"/>
        <w:rPr>
          <w:rFonts w:ascii="Cambria" w:hAnsi="Cambria"/>
          <w:b/>
          <w:szCs w:val="24"/>
          <w:highlight w:val="cyan"/>
        </w:rPr>
      </w:pPr>
    </w:p>
    <w:p w:rsidR="006A423B" w:rsidRPr="00DE2CB3" w:rsidRDefault="006A423B" w:rsidP="006A423B">
      <w:pPr>
        <w:pStyle w:val="Textoembloco"/>
        <w:ind w:left="4" w:firstLine="0"/>
        <w:rPr>
          <w:rFonts w:ascii="Cambria" w:hAnsi="Cambria"/>
          <w:szCs w:val="24"/>
        </w:rPr>
      </w:pPr>
      <w:r w:rsidRPr="00DE2CB3">
        <w:rPr>
          <w:rFonts w:ascii="Cambria" w:hAnsi="Cambria"/>
          <w:b/>
          <w:szCs w:val="24"/>
        </w:rPr>
        <w:t>1</w:t>
      </w:r>
      <w:r>
        <w:rPr>
          <w:rFonts w:ascii="Cambria" w:hAnsi="Cambria"/>
          <w:b/>
          <w:szCs w:val="24"/>
        </w:rPr>
        <w:t>7</w:t>
      </w:r>
      <w:r w:rsidRPr="00DE2CB3">
        <w:rPr>
          <w:rFonts w:ascii="Cambria" w:hAnsi="Cambria"/>
          <w:b/>
          <w:szCs w:val="24"/>
        </w:rPr>
        <w:t xml:space="preserve">.1. </w:t>
      </w:r>
      <w:r w:rsidRPr="00DE2CB3">
        <w:rPr>
          <w:rFonts w:ascii="Cambria" w:hAnsi="Cambria"/>
          <w:bCs/>
          <w:szCs w:val="24"/>
        </w:rPr>
        <w:t>Declarado o vencedor</w:t>
      </w:r>
      <w:r w:rsidRPr="00DE2CB3">
        <w:rPr>
          <w:rFonts w:ascii="Cambria" w:hAnsi="Cambria"/>
          <w:szCs w:val="24"/>
        </w:rPr>
        <w:t xml:space="preserve">, </w:t>
      </w:r>
      <w:r>
        <w:rPr>
          <w:rFonts w:ascii="Cambria" w:hAnsi="Cambria"/>
          <w:szCs w:val="24"/>
        </w:rPr>
        <w:t xml:space="preserve">o </w:t>
      </w:r>
      <w:r w:rsidRPr="008D24A9">
        <w:rPr>
          <w:rFonts w:ascii="Cambria" w:hAnsi="Cambria"/>
          <w:b/>
          <w:szCs w:val="24"/>
        </w:rPr>
        <w:t>PREGOEIRO</w:t>
      </w:r>
      <w:r w:rsidRPr="00DE2CB3">
        <w:rPr>
          <w:rFonts w:ascii="Cambria" w:hAnsi="Cambria"/>
          <w:szCs w:val="24"/>
        </w:rPr>
        <w:t xml:space="preserve"> abrirá prazo</w:t>
      </w:r>
      <w:r>
        <w:rPr>
          <w:rFonts w:ascii="Cambria" w:hAnsi="Cambria"/>
          <w:szCs w:val="24"/>
        </w:rPr>
        <w:t xml:space="preserve"> de </w:t>
      </w:r>
      <w:r>
        <w:rPr>
          <w:rFonts w:ascii="Cambria" w:hAnsi="Cambria"/>
          <w:b/>
          <w:color w:val="C00000"/>
          <w:szCs w:val="24"/>
        </w:rPr>
        <w:t>20</w:t>
      </w:r>
      <w:r w:rsidRPr="00114240">
        <w:rPr>
          <w:rFonts w:ascii="Cambria" w:hAnsi="Cambria"/>
          <w:b/>
          <w:color w:val="C00000"/>
          <w:szCs w:val="24"/>
        </w:rPr>
        <w:t xml:space="preserve"> (</w:t>
      </w:r>
      <w:r>
        <w:rPr>
          <w:rFonts w:ascii="Cambria" w:hAnsi="Cambria"/>
          <w:b/>
          <w:color w:val="C00000"/>
          <w:szCs w:val="24"/>
        </w:rPr>
        <w:t>vinte</w:t>
      </w:r>
      <w:r w:rsidRPr="00114240">
        <w:rPr>
          <w:rFonts w:ascii="Cambria" w:hAnsi="Cambria"/>
          <w:b/>
          <w:color w:val="C00000"/>
          <w:szCs w:val="24"/>
        </w:rPr>
        <w:t>) minutos</w:t>
      </w:r>
      <w:r w:rsidRPr="00DE2CB3">
        <w:rPr>
          <w:rFonts w:ascii="Cambria" w:hAnsi="Cambria"/>
          <w:szCs w:val="24"/>
        </w:rPr>
        <w:t>, durante o qual, qualquer licitante poderá de forma motivada, em campo próprio do sistema, manifestar sua intenção de recorrer.</w:t>
      </w:r>
    </w:p>
    <w:p w:rsidR="006A423B" w:rsidRPr="00114240" w:rsidRDefault="006A423B" w:rsidP="006A423B">
      <w:pPr>
        <w:autoSpaceDE w:val="0"/>
        <w:autoSpaceDN w:val="0"/>
        <w:adjustRightInd w:val="0"/>
        <w:jc w:val="both"/>
        <w:rPr>
          <w:rFonts w:ascii="Cambria" w:hAnsi="Cambria"/>
          <w:b/>
          <w:sz w:val="24"/>
          <w:szCs w:val="24"/>
        </w:rPr>
      </w:pPr>
      <w:r>
        <w:rPr>
          <w:rFonts w:ascii="Cambria" w:hAnsi="Cambria" w:cs="Calibri-Bold-Identity-H"/>
          <w:b/>
          <w:bCs/>
          <w:sz w:val="24"/>
          <w:szCs w:val="24"/>
        </w:rPr>
        <w:t>17</w:t>
      </w:r>
      <w:r w:rsidRPr="00114240">
        <w:rPr>
          <w:rFonts w:ascii="Cambria" w:hAnsi="Cambria" w:cs="Calibri-Bold-Identity-H"/>
          <w:b/>
          <w:bCs/>
          <w:sz w:val="24"/>
          <w:szCs w:val="24"/>
        </w:rPr>
        <w:t xml:space="preserve">.2. </w:t>
      </w:r>
      <w:r w:rsidRPr="00114240">
        <w:rPr>
          <w:rFonts w:ascii="Cambria" w:hAnsi="Cambria" w:cs="Calibri-Identity-H"/>
          <w:sz w:val="24"/>
          <w:szCs w:val="24"/>
        </w:rPr>
        <w:t xml:space="preserve">O </w:t>
      </w:r>
      <w:r w:rsidRPr="00114240">
        <w:rPr>
          <w:rFonts w:ascii="Cambria" w:hAnsi="Cambria" w:cs="Calibri-Bold-Identity-H"/>
          <w:b/>
          <w:bCs/>
          <w:sz w:val="24"/>
          <w:szCs w:val="24"/>
        </w:rPr>
        <w:t xml:space="preserve">PREGOEIRO </w:t>
      </w:r>
      <w:r w:rsidRPr="00114240">
        <w:rPr>
          <w:rFonts w:ascii="Cambria" w:hAnsi="Cambria" w:cs="Calibri-Identity-H"/>
          <w:sz w:val="24"/>
          <w:szCs w:val="24"/>
        </w:rPr>
        <w:t>examinará a intenção de recurso, aceitando-a ou, motivadamente,</w:t>
      </w:r>
      <w:r>
        <w:rPr>
          <w:rFonts w:ascii="Cambria" w:hAnsi="Cambria" w:cs="Calibri-Identity-H"/>
          <w:sz w:val="24"/>
          <w:szCs w:val="24"/>
        </w:rPr>
        <w:t xml:space="preserve"> </w:t>
      </w:r>
      <w:r w:rsidRPr="00114240">
        <w:rPr>
          <w:rFonts w:ascii="Cambria" w:hAnsi="Cambria" w:cs="Calibri-Identity-H"/>
          <w:sz w:val="24"/>
          <w:szCs w:val="24"/>
        </w:rPr>
        <w:t>rejeitando-a, em campo próprio do sistema.</w:t>
      </w:r>
    </w:p>
    <w:p w:rsidR="006A423B" w:rsidRDefault="006A423B" w:rsidP="006A423B">
      <w:pPr>
        <w:jc w:val="both"/>
        <w:rPr>
          <w:rFonts w:ascii="Cambria" w:hAnsi="Cambria" w:cs="Calibri-Identity-H"/>
          <w:b/>
          <w:sz w:val="24"/>
          <w:szCs w:val="24"/>
        </w:rPr>
      </w:pPr>
    </w:p>
    <w:p w:rsidR="006A423B" w:rsidRPr="000F1B44" w:rsidRDefault="006A423B" w:rsidP="006A423B">
      <w:pPr>
        <w:jc w:val="both"/>
        <w:rPr>
          <w:rFonts w:ascii="Cambria" w:hAnsi="Cambria"/>
          <w:sz w:val="24"/>
          <w:szCs w:val="24"/>
        </w:rPr>
      </w:pPr>
      <w:r w:rsidRPr="00C74504">
        <w:rPr>
          <w:rFonts w:ascii="Cambria" w:hAnsi="Cambria" w:cs="Calibri-Identity-H"/>
          <w:b/>
          <w:sz w:val="24"/>
          <w:szCs w:val="24"/>
        </w:rPr>
        <w:t>17.3.</w:t>
      </w:r>
      <w:r w:rsidRPr="00C74504">
        <w:rPr>
          <w:rFonts w:ascii="Cambria" w:hAnsi="Cambria" w:cs="Calibri-Identity-H"/>
          <w:sz w:val="24"/>
          <w:szCs w:val="24"/>
        </w:rPr>
        <w:t xml:space="preserve"> </w:t>
      </w:r>
      <w:r>
        <w:rPr>
          <w:rFonts w:ascii="Cambria" w:hAnsi="Cambria" w:cs="Calibri-Identity-H"/>
          <w:sz w:val="24"/>
          <w:szCs w:val="24"/>
        </w:rPr>
        <w:t>A empresa</w:t>
      </w:r>
      <w:r w:rsidRPr="00C74504">
        <w:rPr>
          <w:rFonts w:ascii="Cambria" w:hAnsi="Cambria" w:cs="Calibri-Bold-Identity-H"/>
          <w:b/>
          <w:bCs/>
          <w:sz w:val="24"/>
          <w:szCs w:val="24"/>
        </w:rPr>
        <w:t xml:space="preserve"> </w:t>
      </w:r>
      <w:r w:rsidRPr="00C74504">
        <w:rPr>
          <w:rFonts w:ascii="Cambria" w:hAnsi="Cambria" w:cs="Calibri-Identity-H"/>
          <w:sz w:val="24"/>
          <w:szCs w:val="24"/>
        </w:rPr>
        <w:t xml:space="preserve">que tiver sua intenção recursal aceita deverá registrar os fundamentos, em campo próprio do sistema, no prazo no prazo de </w:t>
      </w:r>
      <w:proofErr w:type="gramStart"/>
      <w:r w:rsidRPr="00C74504">
        <w:rPr>
          <w:rFonts w:ascii="Cambria" w:hAnsi="Cambria" w:cs="Calibri-Identity-H"/>
          <w:sz w:val="24"/>
          <w:szCs w:val="24"/>
        </w:rPr>
        <w:t>03 (três) dias, através apresentação</w:t>
      </w:r>
      <w:proofErr w:type="gramEnd"/>
      <w:r w:rsidRPr="00C74504">
        <w:rPr>
          <w:rFonts w:ascii="Cambria" w:hAnsi="Cambria" w:cs="Calibri-Identity-H"/>
          <w:sz w:val="24"/>
          <w:szCs w:val="24"/>
        </w:rPr>
        <w:t xml:space="preserve"> das razões do recurso</w:t>
      </w:r>
      <w:r>
        <w:rPr>
          <w:rFonts w:ascii="Cambria" w:hAnsi="Cambria" w:cs="Calibri-Identity-H"/>
          <w:sz w:val="24"/>
          <w:szCs w:val="24"/>
        </w:rPr>
        <w:t xml:space="preserve">, ficando, desde logo, os demais licitantes </w:t>
      </w:r>
      <w:r w:rsidRPr="00DE2CB3">
        <w:rPr>
          <w:rFonts w:ascii="Cambria" w:hAnsi="Cambria"/>
          <w:sz w:val="24"/>
          <w:szCs w:val="24"/>
        </w:rPr>
        <w:t xml:space="preserve">intimados para, querendo, apresentarem as </w:t>
      </w:r>
      <w:proofErr w:type="spellStart"/>
      <w:r w:rsidRPr="00DE2CB3">
        <w:rPr>
          <w:rFonts w:ascii="Cambria" w:hAnsi="Cambria"/>
          <w:sz w:val="24"/>
          <w:szCs w:val="24"/>
        </w:rPr>
        <w:t>contrarrazões</w:t>
      </w:r>
      <w:proofErr w:type="spellEnd"/>
      <w:r w:rsidRPr="00DE2CB3">
        <w:rPr>
          <w:rFonts w:ascii="Cambria" w:hAnsi="Cambria"/>
          <w:sz w:val="24"/>
          <w:szCs w:val="24"/>
        </w:rPr>
        <w:t xml:space="preserve"> em igual prazo, que começará a contar do término do prazo do recorrente, sendo-lhes assegurada vista imediata dos elementos </w:t>
      </w:r>
      <w:r>
        <w:rPr>
          <w:rFonts w:ascii="Cambria" w:hAnsi="Cambria"/>
          <w:sz w:val="24"/>
          <w:szCs w:val="24"/>
        </w:rPr>
        <w:t xml:space="preserve">e </w:t>
      </w:r>
      <w:r w:rsidRPr="000F1B44">
        <w:rPr>
          <w:rFonts w:ascii="Cambria" w:hAnsi="Cambria"/>
          <w:sz w:val="24"/>
          <w:szCs w:val="24"/>
        </w:rPr>
        <w:t>documentos indispensáveis à defesa dos seus interesses.</w:t>
      </w:r>
    </w:p>
    <w:p w:rsidR="006A423B" w:rsidRPr="000F1B44" w:rsidRDefault="006A423B" w:rsidP="006A423B">
      <w:pPr>
        <w:autoSpaceDE w:val="0"/>
        <w:autoSpaceDN w:val="0"/>
        <w:adjustRightInd w:val="0"/>
        <w:jc w:val="both"/>
        <w:rPr>
          <w:rFonts w:ascii="Cambria" w:hAnsi="Cambria" w:cs="Calibri-Identity-H"/>
          <w:sz w:val="24"/>
          <w:szCs w:val="24"/>
        </w:rPr>
      </w:pPr>
    </w:p>
    <w:p w:rsidR="006A423B" w:rsidRPr="000F1B44" w:rsidRDefault="006A423B" w:rsidP="006A423B">
      <w:pPr>
        <w:jc w:val="both"/>
        <w:rPr>
          <w:rFonts w:ascii="Cambria" w:hAnsi="Cambria"/>
          <w:sz w:val="24"/>
          <w:szCs w:val="24"/>
        </w:rPr>
      </w:pPr>
      <w:r w:rsidRPr="000F1B44">
        <w:rPr>
          <w:rFonts w:ascii="Cambria" w:hAnsi="Cambria"/>
          <w:b/>
          <w:sz w:val="24"/>
          <w:szCs w:val="24"/>
        </w:rPr>
        <w:t>17.4.</w:t>
      </w:r>
      <w:r w:rsidRPr="000F1B44">
        <w:rPr>
          <w:rFonts w:ascii="Cambria" w:hAnsi="Cambria"/>
          <w:sz w:val="24"/>
          <w:szCs w:val="24"/>
        </w:rPr>
        <w:t xml:space="preserve"> Os recursos e </w:t>
      </w:r>
      <w:proofErr w:type="spellStart"/>
      <w:r w:rsidRPr="000F1B44">
        <w:rPr>
          <w:rFonts w:ascii="Cambria" w:hAnsi="Cambria"/>
          <w:sz w:val="24"/>
          <w:szCs w:val="24"/>
        </w:rPr>
        <w:t>contrarrazões</w:t>
      </w:r>
      <w:proofErr w:type="spellEnd"/>
      <w:r w:rsidRPr="000F1B44">
        <w:rPr>
          <w:rFonts w:ascii="Cambria" w:hAnsi="Cambria"/>
          <w:sz w:val="24"/>
          <w:szCs w:val="24"/>
        </w:rPr>
        <w:t xml:space="preserve"> deverão ser manifestados exclusivamente por meio eletrônico via internet, no site</w:t>
      </w:r>
      <w:r w:rsidRPr="000F1B44">
        <w:rPr>
          <w:rFonts w:ascii="Cambria" w:hAnsi="Cambria"/>
          <w:spacing w:val="-17"/>
          <w:sz w:val="24"/>
          <w:szCs w:val="24"/>
        </w:rPr>
        <w:t xml:space="preserve"> </w:t>
      </w:r>
      <w:hyperlink r:id="rId12">
        <w:r w:rsidRPr="000F1B44">
          <w:rPr>
            <w:rFonts w:ascii="Cambria" w:hAnsi="Cambria"/>
            <w:b/>
            <w:color w:val="0000FF"/>
            <w:sz w:val="24"/>
            <w:szCs w:val="24"/>
            <w:u w:val="thick" w:color="0000FF"/>
          </w:rPr>
          <w:t>www.comprasgovernamentais.gov.br</w:t>
        </w:r>
      </w:hyperlink>
      <w:r w:rsidRPr="000F1B44">
        <w:rPr>
          <w:rFonts w:ascii="Cambria" w:hAnsi="Cambria"/>
          <w:sz w:val="24"/>
          <w:szCs w:val="24"/>
        </w:rPr>
        <w:t>.</w:t>
      </w:r>
    </w:p>
    <w:p w:rsidR="006A423B" w:rsidRPr="000F1B44" w:rsidRDefault="006A423B" w:rsidP="006A423B">
      <w:pPr>
        <w:autoSpaceDE w:val="0"/>
        <w:autoSpaceDN w:val="0"/>
        <w:adjustRightInd w:val="0"/>
        <w:jc w:val="both"/>
        <w:rPr>
          <w:rFonts w:ascii="Calibri-Identity-H" w:hAnsi="Calibri-Identity-H" w:cs="Calibri-Identity-H"/>
          <w:sz w:val="24"/>
          <w:szCs w:val="24"/>
        </w:rPr>
      </w:pPr>
    </w:p>
    <w:p w:rsidR="006A423B" w:rsidRPr="000F1B44" w:rsidRDefault="006A423B" w:rsidP="006A423B">
      <w:pPr>
        <w:jc w:val="both"/>
        <w:rPr>
          <w:rFonts w:ascii="Cambria" w:hAnsi="Cambria"/>
          <w:sz w:val="24"/>
          <w:szCs w:val="24"/>
        </w:rPr>
      </w:pPr>
      <w:r w:rsidRPr="000F1B44">
        <w:rPr>
          <w:rFonts w:ascii="Cambria" w:hAnsi="Cambria"/>
          <w:b/>
          <w:sz w:val="24"/>
          <w:szCs w:val="24"/>
        </w:rPr>
        <w:t>17.5.</w:t>
      </w:r>
      <w:r w:rsidRPr="000F1B44">
        <w:rPr>
          <w:rFonts w:ascii="Cambria" w:hAnsi="Cambria"/>
          <w:sz w:val="24"/>
          <w:szCs w:val="24"/>
        </w:rPr>
        <w:t xml:space="preserve"> O</w:t>
      </w:r>
      <w:r w:rsidRPr="000F1B44">
        <w:rPr>
          <w:rFonts w:ascii="Cambria" w:hAnsi="Cambria"/>
          <w:spacing w:val="-3"/>
          <w:sz w:val="24"/>
          <w:szCs w:val="24"/>
        </w:rPr>
        <w:t xml:space="preserve"> </w:t>
      </w:r>
      <w:r w:rsidRPr="000F1B44">
        <w:rPr>
          <w:rFonts w:ascii="Cambria" w:hAnsi="Cambria"/>
          <w:sz w:val="24"/>
          <w:szCs w:val="24"/>
        </w:rPr>
        <w:t>recurso</w:t>
      </w:r>
      <w:r w:rsidRPr="000F1B44">
        <w:rPr>
          <w:rFonts w:ascii="Cambria" w:hAnsi="Cambria"/>
          <w:spacing w:val="-3"/>
          <w:sz w:val="24"/>
          <w:szCs w:val="24"/>
        </w:rPr>
        <w:t xml:space="preserve"> </w:t>
      </w:r>
      <w:r w:rsidRPr="000F1B44">
        <w:rPr>
          <w:rFonts w:ascii="Cambria" w:hAnsi="Cambria"/>
          <w:sz w:val="24"/>
          <w:szCs w:val="24"/>
        </w:rPr>
        <w:t>contra</w:t>
      </w:r>
      <w:r w:rsidRPr="000F1B44">
        <w:rPr>
          <w:rFonts w:ascii="Cambria" w:hAnsi="Cambria"/>
          <w:spacing w:val="-5"/>
          <w:sz w:val="24"/>
          <w:szCs w:val="24"/>
        </w:rPr>
        <w:t xml:space="preserve"> </w:t>
      </w:r>
      <w:r w:rsidRPr="000F1B44">
        <w:rPr>
          <w:rFonts w:ascii="Cambria" w:hAnsi="Cambria"/>
          <w:sz w:val="24"/>
          <w:szCs w:val="24"/>
        </w:rPr>
        <w:t>decisão</w:t>
      </w:r>
      <w:r w:rsidRPr="000F1B44">
        <w:rPr>
          <w:rFonts w:ascii="Cambria" w:hAnsi="Cambria"/>
          <w:spacing w:val="-3"/>
          <w:sz w:val="24"/>
          <w:szCs w:val="24"/>
        </w:rPr>
        <w:t xml:space="preserve"> </w:t>
      </w:r>
      <w:r w:rsidRPr="000F1B44">
        <w:rPr>
          <w:rFonts w:ascii="Cambria" w:hAnsi="Cambria"/>
          <w:sz w:val="24"/>
          <w:szCs w:val="24"/>
        </w:rPr>
        <w:t xml:space="preserve">do </w:t>
      </w:r>
      <w:r w:rsidRPr="000F1B44">
        <w:rPr>
          <w:rFonts w:ascii="Cambria" w:hAnsi="Cambria"/>
          <w:b/>
          <w:sz w:val="24"/>
          <w:szCs w:val="24"/>
        </w:rPr>
        <w:t>PREGOEIRO</w:t>
      </w:r>
      <w:r w:rsidRPr="000F1B44">
        <w:rPr>
          <w:rFonts w:ascii="Cambria" w:hAnsi="Cambria"/>
          <w:sz w:val="24"/>
          <w:szCs w:val="24"/>
        </w:rPr>
        <w:t xml:space="preserve"> não</w:t>
      </w:r>
      <w:r w:rsidRPr="000F1B44">
        <w:rPr>
          <w:rFonts w:ascii="Cambria" w:hAnsi="Cambria"/>
          <w:spacing w:val="-5"/>
          <w:sz w:val="24"/>
          <w:szCs w:val="24"/>
        </w:rPr>
        <w:t xml:space="preserve"> </w:t>
      </w:r>
      <w:r w:rsidRPr="000F1B44">
        <w:rPr>
          <w:rFonts w:ascii="Cambria" w:hAnsi="Cambria"/>
          <w:sz w:val="24"/>
          <w:szCs w:val="24"/>
        </w:rPr>
        <w:t>terá</w:t>
      </w:r>
      <w:r w:rsidRPr="000F1B44">
        <w:rPr>
          <w:rFonts w:ascii="Cambria" w:hAnsi="Cambria"/>
          <w:spacing w:val="-3"/>
          <w:sz w:val="24"/>
          <w:szCs w:val="24"/>
        </w:rPr>
        <w:t xml:space="preserve"> </w:t>
      </w:r>
      <w:r w:rsidRPr="000F1B44">
        <w:rPr>
          <w:rFonts w:ascii="Cambria" w:hAnsi="Cambria"/>
          <w:sz w:val="24"/>
          <w:szCs w:val="24"/>
        </w:rPr>
        <w:t>efeito</w:t>
      </w:r>
      <w:r w:rsidRPr="000F1B44">
        <w:rPr>
          <w:rFonts w:ascii="Cambria" w:hAnsi="Cambria"/>
          <w:spacing w:val="-3"/>
          <w:sz w:val="24"/>
          <w:szCs w:val="24"/>
        </w:rPr>
        <w:t xml:space="preserve"> </w:t>
      </w:r>
      <w:r w:rsidRPr="000F1B44">
        <w:rPr>
          <w:rFonts w:ascii="Cambria" w:hAnsi="Cambria"/>
          <w:sz w:val="24"/>
          <w:szCs w:val="24"/>
        </w:rPr>
        <w:t>suspensivo.</w:t>
      </w:r>
    </w:p>
    <w:p w:rsidR="006A423B" w:rsidRPr="000F1B44" w:rsidRDefault="006A423B" w:rsidP="006A423B">
      <w:pPr>
        <w:autoSpaceDE w:val="0"/>
        <w:autoSpaceDN w:val="0"/>
        <w:adjustRightInd w:val="0"/>
        <w:jc w:val="both"/>
        <w:rPr>
          <w:rFonts w:ascii="Cambria" w:hAnsi="Cambria"/>
          <w:b/>
          <w:sz w:val="24"/>
          <w:szCs w:val="24"/>
        </w:rPr>
      </w:pPr>
    </w:p>
    <w:p w:rsidR="006A423B" w:rsidRPr="000F1B44" w:rsidRDefault="006A423B" w:rsidP="006A423B">
      <w:pPr>
        <w:jc w:val="both"/>
        <w:rPr>
          <w:rFonts w:ascii="Cambria" w:hAnsi="Cambria"/>
          <w:sz w:val="24"/>
          <w:szCs w:val="24"/>
        </w:rPr>
      </w:pPr>
      <w:r w:rsidRPr="000F1B44">
        <w:rPr>
          <w:rFonts w:ascii="Cambria" w:hAnsi="Cambria"/>
          <w:b/>
          <w:sz w:val="24"/>
          <w:szCs w:val="24"/>
        </w:rPr>
        <w:t>17.6.</w:t>
      </w:r>
      <w:r w:rsidRPr="000F1B44">
        <w:rPr>
          <w:rFonts w:ascii="Cambria" w:hAnsi="Cambria"/>
          <w:sz w:val="24"/>
          <w:szCs w:val="24"/>
        </w:rPr>
        <w:t xml:space="preserve"> Decorridos os prazos para as razões e </w:t>
      </w:r>
      <w:proofErr w:type="spellStart"/>
      <w:r w:rsidRPr="000F1B44">
        <w:rPr>
          <w:rFonts w:ascii="Cambria" w:hAnsi="Cambria"/>
          <w:sz w:val="24"/>
          <w:szCs w:val="24"/>
        </w:rPr>
        <w:t>contrarrazões</w:t>
      </w:r>
      <w:proofErr w:type="spellEnd"/>
      <w:r w:rsidRPr="000F1B44">
        <w:rPr>
          <w:rFonts w:ascii="Cambria" w:hAnsi="Cambria"/>
          <w:sz w:val="24"/>
          <w:szCs w:val="24"/>
        </w:rPr>
        <w:t xml:space="preserve"> recursais, o </w:t>
      </w:r>
      <w:r w:rsidRPr="000F1B44">
        <w:rPr>
          <w:rFonts w:ascii="Cambria" w:hAnsi="Cambria"/>
          <w:b/>
          <w:sz w:val="24"/>
          <w:szCs w:val="24"/>
        </w:rPr>
        <w:t>PREGOEIRO</w:t>
      </w:r>
      <w:r w:rsidRPr="000F1B44">
        <w:rPr>
          <w:rFonts w:ascii="Cambria" w:hAnsi="Cambria"/>
          <w:sz w:val="24"/>
          <w:szCs w:val="24"/>
        </w:rPr>
        <w:t xml:space="preserve"> terá até </w:t>
      </w:r>
      <w:proofErr w:type="gramStart"/>
      <w:r w:rsidRPr="000F1B44">
        <w:rPr>
          <w:rFonts w:ascii="Cambria" w:hAnsi="Cambria"/>
          <w:sz w:val="24"/>
          <w:szCs w:val="24"/>
        </w:rPr>
        <w:t>5</w:t>
      </w:r>
      <w:proofErr w:type="gramEnd"/>
      <w:r w:rsidRPr="000F1B44">
        <w:rPr>
          <w:rFonts w:ascii="Cambria" w:hAnsi="Cambria"/>
          <w:sz w:val="24"/>
          <w:szCs w:val="24"/>
        </w:rPr>
        <w:t xml:space="preserve"> (cinco) dias</w:t>
      </w:r>
      <w:r w:rsidRPr="000F1B44">
        <w:rPr>
          <w:rFonts w:ascii="Cambria" w:hAnsi="Cambria"/>
          <w:spacing w:val="-4"/>
          <w:sz w:val="24"/>
          <w:szCs w:val="24"/>
        </w:rPr>
        <w:t xml:space="preserve"> </w:t>
      </w:r>
      <w:r w:rsidRPr="000F1B44">
        <w:rPr>
          <w:rFonts w:ascii="Cambria" w:hAnsi="Cambria"/>
          <w:sz w:val="24"/>
          <w:szCs w:val="24"/>
        </w:rPr>
        <w:t>para:</w:t>
      </w:r>
    </w:p>
    <w:p w:rsidR="006A423B" w:rsidRPr="000F1B44" w:rsidRDefault="006A423B" w:rsidP="006A423B">
      <w:pPr>
        <w:pStyle w:val="PargrafodaLista"/>
        <w:rPr>
          <w:rFonts w:ascii="Cambria" w:hAnsi="Cambria"/>
          <w:szCs w:val="24"/>
        </w:rPr>
      </w:pPr>
    </w:p>
    <w:p w:rsidR="006A423B" w:rsidRPr="000F1B44" w:rsidRDefault="006A423B" w:rsidP="006A423B">
      <w:pPr>
        <w:pStyle w:val="Recuodecorpodetexto311"/>
        <w:widowControl/>
        <w:tabs>
          <w:tab w:val="num" w:pos="1418"/>
        </w:tabs>
        <w:autoSpaceDE w:val="0"/>
        <w:autoSpaceDN w:val="0"/>
        <w:adjustRightInd w:val="0"/>
        <w:ind w:left="1134" w:firstLine="0"/>
        <w:rPr>
          <w:rFonts w:ascii="Cambria" w:hAnsi="Cambria"/>
          <w:szCs w:val="24"/>
        </w:rPr>
      </w:pPr>
      <w:r w:rsidRPr="000F1B44">
        <w:rPr>
          <w:rFonts w:ascii="Cambria" w:hAnsi="Cambria"/>
          <w:b/>
          <w:szCs w:val="24"/>
        </w:rPr>
        <w:t>17.6.1.</w:t>
      </w:r>
      <w:r w:rsidRPr="000F1B44">
        <w:rPr>
          <w:rFonts w:ascii="Cambria" w:hAnsi="Cambria"/>
          <w:szCs w:val="24"/>
        </w:rPr>
        <w:t xml:space="preserve"> Negar admissibilidade ao recurso, quando interposto sem motivação ou fora do prazo</w:t>
      </w:r>
      <w:r w:rsidRPr="000F1B44">
        <w:rPr>
          <w:rFonts w:ascii="Cambria" w:hAnsi="Cambria"/>
          <w:spacing w:val="-11"/>
          <w:szCs w:val="24"/>
        </w:rPr>
        <w:t xml:space="preserve"> </w:t>
      </w:r>
      <w:r w:rsidRPr="000F1B44">
        <w:rPr>
          <w:rFonts w:ascii="Cambria" w:hAnsi="Cambria"/>
          <w:szCs w:val="24"/>
        </w:rPr>
        <w:t>estabelecido;</w:t>
      </w:r>
    </w:p>
    <w:p w:rsidR="006A423B" w:rsidRPr="000F1B44" w:rsidRDefault="006A423B" w:rsidP="006A423B">
      <w:pPr>
        <w:pStyle w:val="Recuodecorpodetexto311"/>
        <w:widowControl/>
        <w:autoSpaceDE w:val="0"/>
        <w:autoSpaceDN w:val="0"/>
        <w:adjustRightInd w:val="0"/>
        <w:ind w:left="1134" w:firstLine="0"/>
        <w:rPr>
          <w:rFonts w:ascii="Cambria" w:hAnsi="Cambria"/>
          <w:szCs w:val="24"/>
        </w:rPr>
      </w:pPr>
    </w:p>
    <w:p w:rsidR="006A423B" w:rsidRPr="000F1B44" w:rsidRDefault="006A423B" w:rsidP="006A423B">
      <w:pPr>
        <w:pStyle w:val="Recuodecorpodetexto311"/>
        <w:widowControl/>
        <w:tabs>
          <w:tab w:val="num" w:pos="1418"/>
        </w:tabs>
        <w:autoSpaceDE w:val="0"/>
        <w:autoSpaceDN w:val="0"/>
        <w:adjustRightInd w:val="0"/>
        <w:ind w:left="1134" w:firstLine="0"/>
        <w:rPr>
          <w:rFonts w:ascii="Cambria" w:hAnsi="Cambria"/>
          <w:szCs w:val="24"/>
        </w:rPr>
      </w:pPr>
      <w:r w:rsidRPr="000F1B44">
        <w:rPr>
          <w:rFonts w:ascii="Cambria" w:hAnsi="Cambria"/>
          <w:b/>
          <w:szCs w:val="24"/>
        </w:rPr>
        <w:t>17.6.2.</w:t>
      </w:r>
      <w:r w:rsidRPr="000F1B44">
        <w:rPr>
          <w:rFonts w:ascii="Cambria" w:hAnsi="Cambria"/>
          <w:szCs w:val="24"/>
        </w:rPr>
        <w:t xml:space="preserve"> Motivadamente, reconsiderar a</w:t>
      </w:r>
      <w:r w:rsidRPr="000F1B44">
        <w:rPr>
          <w:rFonts w:ascii="Cambria" w:hAnsi="Cambria"/>
          <w:spacing w:val="-12"/>
          <w:szCs w:val="24"/>
        </w:rPr>
        <w:t xml:space="preserve"> </w:t>
      </w:r>
      <w:r w:rsidRPr="000F1B44">
        <w:rPr>
          <w:rFonts w:ascii="Cambria" w:hAnsi="Cambria"/>
          <w:szCs w:val="24"/>
        </w:rPr>
        <w:t>decisão;</w:t>
      </w:r>
    </w:p>
    <w:p w:rsidR="006A423B" w:rsidRPr="000F1B44" w:rsidRDefault="006A423B" w:rsidP="006A423B">
      <w:pPr>
        <w:pStyle w:val="Recuodecorpodetexto311"/>
        <w:widowControl/>
        <w:autoSpaceDE w:val="0"/>
        <w:autoSpaceDN w:val="0"/>
        <w:adjustRightInd w:val="0"/>
        <w:ind w:left="1134" w:firstLine="0"/>
        <w:rPr>
          <w:rFonts w:ascii="Cambria" w:hAnsi="Cambria"/>
          <w:szCs w:val="24"/>
        </w:rPr>
      </w:pPr>
    </w:p>
    <w:p w:rsidR="006A423B" w:rsidRPr="000F1B44" w:rsidRDefault="006A423B" w:rsidP="006A423B">
      <w:pPr>
        <w:pStyle w:val="Recuodecorpodetexto311"/>
        <w:widowControl/>
        <w:tabs>
          <w:tab w:val="num" w:pos="1418"/>
        </w:tabs>
        <w:autoSpaceDE w:val="0"/>
        <w:autoSpaceDN w:val="0"/>
        <w:adjustRightInd w:val="0"/>
        <w:ind w:left="1134" w:firstLine="0"/>
        <w:rPr>
          <w:rFonts w:ascii="Cambria" w:hAnsi="Cambria"/>
          <w:szCs w:val="24"/>
        </w:rPr>
      </w:pPr>
      <w:r w:rsidRPr="000F1B44">
        <w:rPr>
          <w:rFonts w:ascii="Cambria" w:hAnsi="Cambria"/>
          <w:b/>
          <w:szCs w:val="24"/>
        </w:rPr>
        <w:t>17.6.3.</w:t>
      </w:r>
      <w:r w:rsidRPr="000F1B44">
        <w:rPr>
          <w:rFonts w:ascii="Cambria" w:hAnsi="Cambria"/>
          <w:szCs w:val="24"/>
        </w:rPr>
        <w:t xml:space="preserve"> Manter a decisão, encaminhando o recurso ao </w:t>
      </w:r>
      <w:proofErr w:type="spellStart"/>
      <w:r w:rsidRPr="000F1B44">
        <w:rPr>
          <w:rFonts w:ascii="Cambria" w:hAnsi="Cambria"/>
          <w:b/>
          <w:szCs w:val="24"/>
        </w:rPr>
        <w:t>Exmº</w:t>
      </w:r>
      <w:proofErr w:type="spellEnd"/>
      <w:r w:rsidRPr="000F1B44">
        <w:rPr>
          <w:rFonts w:ascii="Cambria" w:hAnsi="Cambria"/>
          <w:b/>
          <w:szCs w:val="24"/>
        </w:rPr>
        <w:t xml:space="preserve"> </w:t>
      </w:r>
      <w:proofErr w:type="gramStart"/>
      <w:r w:rsidRPr="000F1B44">
        <w:rPr>
          <w:rFonts w:ascii="Cambria" w:hAnsi="Cambria"/>
          <w:b/>
          <w:szCs w:val="24"/>
        </w:rPr>
        <w:t>Sr.</w:t>
      </w:r>
      <w:proofErr w:type="gramEnd"/>
      <w:r w:rsidRPr="000F1B44">
        <w:rPr>
          <w:rFonts w:ascii="Cambria" w:hAnsi="Cambria"/>
          <w:b/>
          <w:szCs w:val="24"/>
        </w:rPr>
        <w:t xml:space="preserve"> Prefeito</w:t>
      </w:r>
      <w:r w:rsidRPr="000F1B44">
        <w:rPr>
          <w:rFonts w:ascii="Cambria" w:hAnsi="Cambria"/>
          <w:szCs w:val="24"/>
        </w:rPr>
        <w:t>.</w:t>
      </w:r>
    </w:p>
    <w:p w:rsidR="006A423B" w:rsidRPr="000F1B44" w:rsidRDefault="006A423B" w:rsidP="006A423B">
      <w:pPr>
        <w:pStyle w:val="Corpodetexto"/>
        <w:rPr>
          <w:rFonts w:ascii="Cambria" w:hAnsi="Cambria"/>
          <w:szCs w:val="24"/>
        </w:rPr>
      </w:pPr>
    </w:p>
    <w:p w:rsidR="006A423B" w:rsidRPr="000F1B44" w:rsidRDefault="006A423B" w:rsidP="006A423B">
      <w:pPr>
        <w:autoSpaceDE w:val="0"/>
        <w:autoSpaceDN w:val="0"/>
        <w:adjustRightInd w:val="0"/>
        <w:jc w:val="both"/>
        <w:rPr>
          <w:rFonts w:ascii="Cambria" w:hAnsi="Cambria" w:cs="Calibri-Identity-H"/>
          <w:b/>
          <w:sz w:val="24"/>
          <w:szCs w:val="24"/>
        </w:rPr>
      </w:pPr>
      <w:r w:rsidRPr="000F1B44">
        <w:rPr>
          <w:rFonts w:ascii="Cambria" w:hAnsi="Cambria" w:cs="Calibri-Identity-H"/>
          <w:b/>
          <w:sz w:val="24"/>
          <w:szCs w:val="24"/>
        </w:rPr>
        <w:t>17.7</w:t>
      </w:r>
      <w:r w:rsidRPr="000F1B44">
        <w:rPr>
          <w:rFonts w:ascii="Cambria" w:hAnsi="Cambria" w:cs="Calibri-Identity-H"/>
          <w:sz w:val="24"/>
          <w:szCs w:val="24"/>
        </w:rPr>
        <w:t xml:space="preserve">. As intenções e os recursos rejeitados pelo </w:t>
      </w:r>
      <w:r w:rsidRPr="000F1B44">
        <w:rPr>
          <w:rFonts w:ascii="Cambria" w:hAnsi="Cambria" w:cs="Calibri-Bold-Identity-H"/>
          <w:b/>
          <w:bCs/>
          <w:sz w:val="24"/>
          <w:szCs w:val="24"/>
        </w:rPr>
        <w:t xml:space="preserve">PREGOEIRO </w:t>
      </w:r>
      <w:r w:rsidRPr="000F1B44">
        <w:rPr>
          <w:rFonts w:ascii="Cambria" w:hAnsi="Cambria" w:cs="Calibri-Identity-H"/>
          <w:sz w:val="24"/>
          <w:szCs w:val="24"/>
        </w:rPr>
        <w:t xml:space="preserve">serão apreciados pelo </w:t>
      </w:r>
      <w:proofErr w:type="spellStart"/>
      <w:r w:rsidRPr="000F1B44">
        <w:rPr>
          <w:rFonts w:ascii="Cambria" w:hAnsi="Cambria" w:cs="Calibri-Identity-H"/>
          <w:b/>
          <w:sz w:val="24"/>
          <w:szCs w:val="24"/>
        </w:rPr>
        <w:t>Exmº</w:t>
      </w:r>
      <w:proofErr w:type="spellEnd"/>
      <w:r w:rsidRPr="000F1B44">
        <w:rPr>
          <w:rFonts w:ascii="Cambria" w:hAnsi="Cambria" w:cs="Calibri-Identity-H"/>
          <w:b/>
          <w:sz w:val="24"/>
          <w:szCs w:val="24"/>
        </w:rPr>
        <w:t xml:space="preserve"> Sr Prefeito.</w:t>
      </w:r>
    </w:p>
    <w:p w:rsidR="006A423B" w:rsidRPr="000F1B44" w:rsidRDefault="006A423B" w:rsidP="006A423B">
      <w:pPr>
        <w:jc w:val="both"/>
        <w:rPr>
          <w:rFonts w:ascii="Calibri-Identity-H" w:hAnsi="Calibri-Identity-H" w:cs="Calibri-Identity-H"/>
          <w:sz w:val="24"/>
          <w:szCs w:val="24"/>
        </w:rPr>
      </w:pPr>
    </w:p>
    <w:p w:rsidR="006A423B" w:rsidRPr="000F1B44" w:rsidRDefault="006A423B" w:rsidP="006A423B">
      <w:pPr>
        <w:jc w:val="both"/>
        <w:rPr>
          <w:rFonts w:ascii="Cambria" w:hAnsi="Cambria"/>
          <w:sz w:val="24"/>
          <w:szCs w:val="24"/>
        </w:rPr>
      </w:pPr>
      <w:r w:rsidRPr="000F1B44">
        <w:rPr>
          <w:rFonts w:ascii="Cambria" w:hAnsi="Cambria"/>
          <w:b/>
          <w:sz w:val="24"/>
          <w:szCs w:val="24"/>
        </w:rPr>
        <w:t xml:space="preserve">17.8. </w:t>
      </w:r>
      <w:r w:rsidRPr="000F1B44">
        <w:rPr>
          <w:rFonts w:ascii="Cambria" w:hAnsi="Cambria"/>
          <w:sz w:val="24"/>
          <w:szCs w:val="24"/>
        </w:rPr>
        <w:t>O acolhimento do recurso importará na invalidação apenas dos atos insuscetíveis de</w:t>
      </w:r>
      <w:r w:rsidRPr="000F1B44">
        <w:rPr>
          <w:rFonts w:ascii="Cambria" w:hAnsi="Cambria"/>
          <w:spacing w:val="-14"/>
          <w:sz w:val="24"/>
          <w:szCs w:val="24"/>
        </w:rPr>
        <w:t xml:space="preserve"> </w:t>
      </w:r>
      <w:r w:rsidRPr="000F1B44">
        <w:rPr>
          <w:rFonts w:ascii="Cambria" w:hAnsi="Cambria"/>
          <w:sz w:val="24"/>
          <w:szCs w:val="24"/>
        </w:rPr>
        <w:t>aproveitamento.</w:t>
      </w:r>
    </w:p>
    <w:p w:rsidR="006A423B" w:rsidRPr="000F1B44" w:rsidRDefault="006A423B" w:rsidP="006A423B">
      <w:pPr>
        <w:rPr>
          <w:rFonts w:ascii="Cambria" w:hAnsi="Cambria"/>
          <w:sz w:val="24"/>
          <w:szCs w:val="24"/>
        </w:rPr>
      </w:pPr>
    </w:p>
    <w:p w:rsidR="006A423B" w:rsidRPr="000F1B44" w:rsidRDefault="006A423B" w:rsidP="006A423B">
      <w:pPr>
        <w:autoSpaceDE w:val="0"/>
        <w:autoSpaceDN w:val="0"/>
        <w:adjustRightInd w:val="0"/>
        <w:jc w:val="both"/>
        <w:rPr>
          <w:rFonts w:ascii="Cambria" w:hAnsi="Cambria"/>
          <w:sz w:val="24"/>
          <w:szCs w:val="24"/>
        </w:rPr>
      </w:pPr>
      <w:r w:rsidRPr="000F1B44">
        <w:rPr>
          <w:rFonts w:ascii="Cambria" w:hAnsi="Cambria"/>
          <w:b/>
          <w:sz w:val="24"/>
          <w:szCs w:val="24"/>
        </w:rPr>
        <w:t>17.9.</w:t>
      </w:r>
      <w:r w:rsidRPr="000F1B44">
        <w:rPr>
          <w:rFonts w:ascii="Cambria" w:hAnsi="Cambria"/>
          <w:sz w:val="24"/>
          <w:szCs w:val="24"/>
        </w:rPr>
        <w:t xml:space="preserve"> A falta de manifestação motivada quanto à intenção de recorrer importará na decadência do direito e</w:t>
      </w:r>
      <w:r w:rsidRPr="000F1B44">
        <w:rPr>
          <w:rFonts w:ascii="Cambria" w:hAnsi="Cambria" w:cs="Calibri-Identity-H"/>
          <w:sz w:val="24"/>
          <w:szCs w:val="24"/>
        </w:rPr>
        <w:t xml:space="preserve"> autoriza o </w:t>
      </w:r>
      <w:r w:rsidRPr="000F1B44">
        <w:rPr>
          <w:rFonts w:ascii="Cambria" w:hAnsi="Cambria" w:cs="Calibri-Bold-Identity-H"/>
          <w:b/>
          <w:bCs/>
          <w:sz w:val="24"/>
          <w:szCs w:val="24"/>
        </w:rPr>
        <w:t xml:space="preserve">PREGOEIRO </w:t>
      </w:r>
      <w:r w:rsidRPr="000F1B44">
        <w:rPr>
          <w:rFonts w:ascii="Cambria" w:hAnsi="Cambria" w:cs="Calibri-Identity-H"/>
          <w:sz w:val="24"/>
          <w:szCs w:val="24"/>
        </w:rPr>
        <w:t xml:space="preserve">a adjudicar o objeto ao </w:t>
      </w:r>
      <w:r w:rsidRPr="000F1B44">
        <w:rPr>
          <w:rFonts w:ascii="Cambria" w:hAnsi="Cambria" w:cs="Calibri-Bold-Identity-H"/>
          <w:b/>
          <w:bCs/>
          <w:sz w:val="24"/>
          <w:szCs w:val="24"/>
        </w:rPr>
        <w:t>licitante vencedor</w:t>
      </w:r>
      <w:r w:rsidRPr="000F1B44">
        <w:rPr>
          <w:rFonts w:ascii="Cambria" w:hAnsi="Cambria" w:cs="Calibri-Identity-H"/>
          <w:sz w:val="24"/>
          <w:szCs w:val="24"/>
        </w:rPr>
        <w:t>.</w:t>
      </w:r>
    </w:p>
    <w:p w:rsidR="006A423B" w:rsidRPr="000F1B44" w:rsidRDefault="006A423B" w:rsidP="006A423B">
      <w:pPr>
        <w:jc w:val="both"/>
        <w:rPr>
          <w:rFonts w:ascii="Cambria" w:hAnsi="Cambria"/>
          <w:b/>
          <w:sz w:val="24"/>
          <w:szCs w:val="24"/>
        </w:rPr>
      </w:pPr>
    </w:p>
    <w:p w:rsidR="006A423B" w:rsidRPr="000F1B44" w:rsidRDefault="006A423B" w:rsidP="006A423B">
      <w:pPr>
        <w:jc w:val="both"/>
        <w:rPr>
          <w:rFonts w:ascii="Cambria" w:hAnsi="Cambria"/>
          <w:b/>
          <w:sz w:val="24"/>
          <w:szCs w:val="24"/>
        </w:rPr>
      </w:pPr>
      <w:r w:rsidRPr="000F1B44">
        <w:rPr>
          <w:rFonts w:ascii="Cambria" w:hAnsi="Cambria"/>
          <w:b/>
          <w:sz w:val="24"/>
          <w:szCs w:val="24"/>
        </w:rPr>
        <w:t>17.10.</w:t>
      </w:r>
      <w:r w:rsidRPr="000F1B44">
        <w:rPr>
          <w:rFonts w:ascii="Cambria" w:hAnsi="Cambria"/>
          <w:sz w:val="24"/>
          <w:szCs w:val="24"/>
        </w:rPr>
        <w:t xml:space="preserve"> Decididos os recursos porventura interpostos e constatados a regularidade dos atos procedimentais, o </w:t>
      </w:r>
      <w:proofErr w:type="spellStart"/>
      <w:r w:rsidRPr="000F1B44">
        <w:rPr>
          <w:rFonts w:ascii="Cambria" w:hAnsi="Cambria"/>
          <w:b/>
          <w:sz w:val="24"/>
          <w:szCs w:val="24"/>
        </w:rPr>
        <w:t>Exmº</w:t>
      </w:r>
      <w:proofErr w:type="spellEnd"/>
      <w:r w:rsidRPr="000F1B44">
        <w:rPr>
          <w:rFonts w:ascii="Cambria" w:hAnsi="Cambria"/>
          <w:b/>
          <w:sz w:val="24"/>
          <w:szCs w:val="24"/>
        </w:rPr>
        <w:t xml:space="preserve"> Sr Prefeito </w:t>
      </w:r>
      <w:r w:rsidRPr="000F1B44">
        <w:rPr>
          <w:rFonts w:ascii="Cambria" w:hAnsi="Cambria"/>
          <w:sz w:val="24"/>
          <w:szCs w:val="24"/>
        </w:rPr>
        <w:t>deliberará quanto à adjudicação do objeto à empresa vencedora e à homologação da licitação.</w:t>
      </w:r>
    </w:p>
    <w:p w:rsidR="006A423B" w:rsidRPr="000F1B44" w:rsidRDefault="006A423B" w:rsidP="006A423B">
      <w:pPr>
        <w:pStyle w:val="Textoembloco"/>
        <w:ind w:left="4" w:firstLine="0"/>
        <w:rPr>
          <w:rFonts w:ascii="Cambria" w:hAnsi="Cambria"/>
          <w:b/>
          <w:szCs w:val="24"/>
        </w:rPr>
      </w:pPr>
    </w:p>
    <w:p w:rsidR="006A423B" w:rsidRPr="000F1B44" w:rsidRDefault="006A423B" w:rsidP="006A423B">
      <w:pPr>
        <w:pStyle w:val="Textoembloco"/>
        <w:ind w:left="4" w:firstLine="0"/>
        <w:rPr>
          <w:rFonts w:ascii="Cambria" w:hAnsi="Cambria"/>
          <w:b/>
          <w:szCs w:val="24"/>
        </w:rPr>
      </w:pPr>
      <w:r w:rsidRPr="000F1B44">
        <w:rPr>
          <w:rFonts w:ascii="Cambria" w:hAnsi="Cambria"/>
          <w:b/>
          <w:szCs w:val="24"/>
        </w:rPr>
        <w:t>18. DA REABERTURA DA SESSÃO PÚBLICA</w:t>
      </w:r>
    </w:p>
    <w:p w:rsidR="006A423B" w:rsidRPr="000F1B44" w:rsidRDefault="006A423B" w:rsidP="006A423B">
      <w:pPr>
        <w:pStyle w:val="PargrafodaLista"/>
        <w:rPr>
          <w:sz w:val="22"/>
          <w:szCs w:val="22"/>
        </w:rPr>
      </w:pPr>
    </w:p>
    <w:p w:rsidR="006A423B" w:rsidRPr="000F1B44" w:rsidRDefault="006A423B" w:rsidP="006A423B">
      <w:pPr>
        <w:jc w:val="both"/>
        <w:rPr>
          <w:rFonts w:ascii="Cambria" w:hAnsi="Cambria"/>
          <w:sz w:val="24"/>
          <w:szCs w:val="24"/>
        </w:rPr>
      </w:pPr>
      <w:r w:rsidRPr="000F1B44">
        <w:rPr>
          <w:rFonts w:ascii="Cambria" w:hAnsi="Cambria"/>
          <w:b/>
          <w:sz w:val="24"/>
          <w:szCs w:val="24"/>
        </w:rPr>
        <w:t>18.1.</w:t>
      </w:r>
      <w:r w:rsidRPr="000F1B44">
        <w:rPr>
          <w:rFonts w:ascii="Cambria" w:hAnsi="Cambria"/>
          <w:sz w:val="24"/>
          <w:szCs w:val="24"/>
        </w:rPr>
        <w:t xml:space="preserve"> A sessão pública poderá ser reaberta:</w:t>
      </w:r>
    </w:p>
    <w:p w:rsidR="006A423B" w:rsidRPr="000F1B44" w:rsidRDefault="006A423B" w:rsidP="006A423B">
      <w:pPr>
        <w:rPr>
          <w:rFonts w:ascii="Cambria" w:hAnsi="Cambria"/>
          <w:sz w:val="24"/>
          <w:szCs w:val="24"/>
        </w:rPr>
      </w:pPr>
    </w:p>
    <w:p w:rsidR="006A423B" w:rsidRPr="000F1B44" w:rsidRDefault="006A423B" w:rsidP="006A423B">
      <w:pPr>
        <w:widowControl w:val="0"/>
        <w:tabs>
          <w:tab w:val="num" w:pos="1560"/>
        </w:tabs>
        <w:ind w:left="1134"/>
        <w:jc w:val="both"/>
        <w:rPr>
          <w:rFonts w:ascii="Cambria" w:hAnsi="Cambria"/>
          <w:sz w:val="24"/>
          <w:szCs w:val="24"/>
        </w:rPr>
      </w:pPr>
      <w:r w:rsidRPr="000F1B44">
        <w:rPr>
          <w:rFonts w:ascii="Cambria" w:hAnsi="Cambria"/>
          <w:b/>
          <w:sz w:val="24"/>
          <w:szCs w:val="24"/>
        </w:rPr>
        <w:t xml:space="preserve">18.1.1. </w:t>
      </w:r>
      <w:r w:rsidRPr="000F1B44">
        <w:rPr>
          <w:rFonts w:ascii="Cambria" w:hAnsi="Cambria"/>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6A423B" w:rsidRPr="000F1B44" w:rsidRDefault="006A423B" w:rsidP="006A423B">
      <w:pPr>
        <w:widowControl w:val="0"/>
        <w:tabs>
          <w:tab w:val="num" w:pos="1560"/>
        </w:tabs>
        <w:ind w:left="1134"/>
        <w:jc w:val="both"/>
        <w:rPr>
          <w:rFonts w:ascii="Cambria" w:hAnsi="Cambria"/>
          <w:sz w:val="24"/>
          <w:szCs w:val="24"/>
        </w:rPr>
      </w:pPr>
      <w:r w:rsidRPr="000F1B44">
        <w:rPr>
          <w:rFonts w:ascii="Cambria" w:hAnsi="Cambria"/>
          <w:b/>
          <w:sz w:val="24"/>
          <w:szCs w:val="24"/>
        </w:rPr>
        <w:t>18.1.2.</w:t>
      </w:r>
      <w:r w:rsidRPr="000F1B44">
        <w:rPr>
          <w:rFonts w:ascii="Cambria" w:hAnsi="Cambria"/>
          <w:sz w:val="24"/>
          <w:szCs w:val="24"/>
        </w:rPr>
        <w:t xml:space="preserve"> Quando houver erro na aceitação do preço melhor classificado ou quando o licitante declarado vencedor não assinar o contrato, não retirar o instrumento equivalente ou não comprovar a regularização fiscal e trabalhista, nos termos do </w:t>
      </w:r>
      <w:r w:rsidRPr="000F1B44">
        <w:rPr>
          <w:rFonts w:ascii="Cambria" w:hAnsi="Cambria"/>
          <w:b/>
          <w:sz w:val="24"/>
          <w:szCs w:val="24"/>
        </w:rPr>
        <w:t xml:space="preserve">artigo 43, §1º da Lei Complementar nº123/2006. </w:t>
      </w:r>
      <w:r w:rsidRPr="000F1B44">
        <w:rPr>
          <w:rFonts w:ascii="Cambria" w:hAnsi="Cambria"/>
          <w:sz w:val="24"/>
          <w:szCs w:val="24"/>
        </w:rPr>
        <w:t>Nessas hipóteses, serão adotados os procedimentos imediatamente posteriores ao encerramento da etapa de lances.</w:t>
      </w:r>
    </w:p>
    <w:p w:rsidR="006A423B" w:rsidRPr="000F1B44" w:rsidRDefault="006A423B" w:rsidP="006A423B">
      <w:pPr>
        <w:pStyle w:val="PargrafodaLista"/>
        <w:rPr>
          <w:sz w:val="22"/>
          <w:szCs w:val="22"/>
        </w:rPr>
      </w:pPr>
    </w:p>
    <w:p w:rsidR="006A423B" w:rsidRPr="000F1B44" w:rsidRDefault="006A423B" w:rsidP="006A423B">
      <w:pPr>
        <w:jc w:val="both"/>
        <w:rPr>
          <w:rFonts w:ascii="Cambria" w:hAnsi="Cambria"/>
          <w:sz w:val="24"/>
          <w:szCs w:val="24"/>
        </w:rPr>
      </w:pPr>
      <w:r w:rsidRPr="000F1B44">
        <w:rPr>
          <w:rFonts w:ascii="Cambria" w:hAnsi="Cambria"/>
          <w:b/>
          <w:sz w:val="24"/>
          <w:szCs w:val="24"/>
        </w:rPr>
        <w:t>18.2.</w:t>
      </w:r>
      <w:r w:rsidRPr="000F1B44">
        <w:rPr>
          <w:rFonts w:ascii="Cambria" w:hAnsi="Cambria"/>
          <w:sz w:val="24"/>
          <w:szCs w:val="24"/>
        </w:rPr>
        <w:t xml:space="preserve"> Todos os licitantes remanescentes deverão ser convocados para acompanhar a sessão reaberta.</w:t>
      </w:r>
    </w:p>
    <w:p w:rsidR="006A423B" w:rsidRPr="000F1B44" w:rsidRDefault="006A423B" w:rsidP="006A423B">
      <w:pPr>
        <w:rPr>
          <w:rFonts w:ascii="Cambria" w:hAnsi="Cambria"/>
          <w:sz w:val="24"/>
          <w:szCs w:val="24"/>
        </w:rPr>
      </w:pPr>
    </w:p>
    <w:p w:rsidR="006A423B" w:rsidRPr="00596C30" w:rsidRDefault="006A423B" w:rsidP="006A423B">
      <w:pPr>
        <w:widowControl w:val="0"/>
        <w:tabs>
          <w:tab w:val="num" w:pos="1560"/>
        </w:tabs>
        <w:ind w:left="1134"/>
        <w:jc w:val="both"/>
        <w:rPr>
          <w:rFonts w:ascii="Cambria" w:hAnsi="Cambria"/>
          <w:sz w:val="24"/>
          <w:szCs w:val="24"/>
        </w:rPr>
      </w:pPr>
      <w:r w:rsidRPr="000F1B44">
        <w:rPr>
          <w:rFonts w:ascii="Cambria" w:hAnsi="Cambria"/>
          <w:b/>
          <w:sz w:val="24"/>
          <w:szCs w:val="24"/>
        </w:rPr>
        <w:t>18.2.1.</w:t>
      </w:r>
      <w:r w:rsidRPr="000F1B44">
        <w:rPr>
          <w:rFonts w:ascii="Cambria" w:hAnsi="Cambria"/>
          <w:sz w:val="24"/>
          <w:szCs w:val="24"/>
        </w:rPr>
        <w:t xml:space="preserve"> A convocação se dará por meio do sistema eletrônico (“chat”) ou e-mail, de </w:t>
      </w:r>
      <w:r w:rsidRPr="000F1B44">
        <w:rPr>
          <w:rFonts w:ascii="Cambria" w:hAnsi="Cambria"/>
          <w:sz w:val="24"/>
          <w:szCs w:val="24"/>
        </w:rPr>
        <w:lastRenderedPageBreak/>
        <w:t>acordo</w:t>
      </w:r>
      <w:r w:rsidRPr="00596C30">
        <w:rPr>
          <w:rFonts w:ascii="Cambria" w:hAnsi="Cambria"/>
          <w:sz w:val="24"/>
          <w:szCs w:val="24"/>
        </w:rPr>
        <w:t xml:space="preserve"> com a fase do procedimento licitatório.</w:t>
      </w:r>
    </w:p>
    <w:p w:rsidR="006A423B" w:rsidRPr="00596C30" w:rsidRDefault="006A423B" w:rsidP="006A423B">
      <w:pPr>
        <w:widowControl w:val="0"/>
        <w:ind w:left="1134"/>
        <w:rPr>
          <w:rFonts w:ascii="Cambria" w:hAnsi="Cambria"/>
          <w:sz w:val="24"/>
          <w:szCs w:val="24"/>
        </w:rPr>
      </w:pPr>
    </w:p>
    <w:p w:rsidR="006A423B" w:rsidRPr="00596C30" w:rsidRDefault="006A423B" w:rsidP="006A423B">
      <w:pPr>
        <w:widowControl w:val="0"/>
        <w:tabs>
          <w:tab w:val="num" w:pos="1560"/>
        </w:tabs>
        <w:ind w:left="1134"/>
        <w:jc w:val="both"/>
        <w:rPr>
          <w:rFonts w:ascii="Cambria" w:hAnsi="Cambria"/>
          <w:sz w:val="24"/>
          <w:szCs w:val="24"/>
        </w:rPr>
      </w:pPr>
      <w:r w:rsidRPr="00596C30">
        <w:rPr>
          <w:rFonts w:ascii="Cambria" w:hAnsi="Cambria"/>
          <w:b/>
          <w:sz w:val="24"/>
          <w:szCs w:val="24"/>
        </w:rPr>
        <w:t>1</w:t>
      </w:r>
      <w:r>
        <w:rPr>
          <w:rFonts w:ascii="Cambria" w:hAnsi="Cambria"/>
          <w:b/>
          <w:sz w:val="24"/>
          <w:szCs w:val="24"/>
        </w:rPr>
        <w:t>8</w:t>
      </w:r>
      <w:r w:rsidRPr="00596C30">
        <w:rPr>
          <w:rFonts w:ascii="Cambria" w:hAnsi="Cambria"/>
          <w:b/>
          <w:sz w:val="24"/>
          <w:szCs w:val="24"/>
        </w:rPr>
        <w:t>.2.</w:t>
      </w:r>
      <w:r>
        <w:rPr>
          <w:rFonts w:ascii="Cambria" w:hAnsi="Cambria"/>
          <w:b/>
          <w:sz w:val="24"/>
          <w:szCs w:val="24"/>
        </w:rPr>
        <w:t>2</w:t>
      </w:r>
      <w:r w:rsidRPr="00596C30">
        <w:rPr>
          <w:rFonts w:ascii="Cambria" w:hAnsi="Cambria"/>
          <w:b/>
          <w:sz w:val="24"/>
          <w:szCs w:val="24"/>
        </w:rPr>
        <w:t>.</w:t>
      </w:r>
      <w:r>
        <w:rPr>
          <w:rFonts w:ascii="Cambria" w:hAnsi="Cambria"/>
          <w:sz w:val="24"/>
          <w:szCs w:val="24"/>
        </w:rPr>
        <w:t xml:space="preserve"> </w:t>
      </w:r>
      <w:r w:rsidRPr="00596C30">
        <w:rPr>
          <w:rFonts w:ascii="Cambria" w:hAnsi="Cambria"/>
          <w:sz w:val="24"/>
          <w:szCs w:val="24"/>
        </w:rPr>
        <w:t xml:space="preserve">A convocação feita por e-mail dar-se-á de acordo com os dados contidos no </w:t>
      </w:r>
      <w:r w:rsidRPr="00363D53">
        <w:rPr>
          <w:rFonts w:ascii="Cambria" w:hAnsi="Cambria"/>
          <w:b/>
          <w:sz w:val="24"/>
          <w:szCs w:val="24"/>
        </w:rPr>
        <w:t>Sistema de Cadastramento Unificado de Fornecedores – SICAF</w:t>
      </w:r>
      <w:r w:rsidRPr="00596C30">
        <w:rPr>
          <w:rFonts w:ascii="Cambria" w:hAnsi="Cambria"/>
          <w:sz w:val="24"/>
          <w:szCs w:val="24"/>
        </w:rPr>
        <w:t xml:space="preserve">, sendo responsabilidade </w:t>
      </w:r>
      <w:proofErr w:type="gramStart"/>
      <w:r w:rsidRPr="00596C30">
        <w:rPr>
          <w:rFonts w:ascii="Cambria" w:hAnsi="Cambria"/>
          <w:sz w:val="24"/>
          <w:szCs w:val="24"/>
        </w:rPr>
        <w:t>do licitante manter</w:t>
      </w:r>
      <w:proofErr w:type="gramEnd"/>
      <w:r w:rsidRPr="00596C30">
        <w:rPr>
          <w:rFonts w:ascii="Cambria" w:hAnsi="Cambria"/>
          <w:sz w:val="24"/>
          <w:szCs w:val="24"/>
        </w:rPr>
        <w:t xml:space="preserve"> seus dados cadastrais atualizados.</w:t>
      </w:r>
    </w:p>
    <w:p w:rsidR="006A423B" w:rsidRDefault="006A423B" w:rsidP="006A423B">
      <w:pPr>
        <w:pStyle w:val="Textoembloco"/>
        <w:ind w:left="4" w:firstLine="0"/>
        <w:rPr>
          <w:rFonts w:ascii="Cambria" w:hAnsi="Cambria"/>
          <w:b/>
          <w:szCs w:val="24"/>
        </w:rPr>
      </w:pPr>
    </w:p>
    <w:p w:rsidR="006A423B" w:rsidRDefault="006A423B" w:rsidP="006A423B">
      <w:pPr>
        <w:pStyle w:val="Textoembloco"/>
        <w:ind w:left="4" w:firstLine="0"/>
        <w:rPr>
          <w:rFonts w:ascii="Cambria" w:hAnsi="Cambria"/>
          <w:b/>
          <w:szCs w:val="24"/>
        </w:rPr>
      </w:pPr>
      <w:r w:rsidRPr="00D93656">
        <w:rPr>
          <w:rFonts w:ascii="Cambria" w:hAnsi="Cambria"/>
          <w:b/>
          <w:szCs w:val="24"/>
        </w:rPr>
        <w:t>1</w:t>
      </w:r>
      <w:r>
        <w:rPr>
          <w:rFonts w:ascii="Cambria" w:hAnsi="Cambria"/>
          <w:b/>
          <w:szCs w:val="24"/>
        </w:rPr>
        <w:t>9</w:t>
      </w:r>
      <w:r w:rsidRPr="00D93656">
        <w:rPr>
          <w:rFonts w:ascii="Cambria" w:hAnsi="Cambria"/>
          <w:b/>
          <w:szCs w:val="24"/>
        </w:rPr>
        <w:t>. DA ADJUDICAÇÃO E HOMOLOGAÇÃO</w:t>
      </w:r>
    </w:p>
    <w:p w:rsidR="006A423B" w:rsidRDefault="006A423B" w:rsidP="006A423B">
      <w:pPr>
        <w:pStyle w:val="Textoembloco"/>
        <w:ind w:left="4" w:firstLine="0"/>
        <w:rPr>
          <w:rFonts w:ascii="Cambria" w:hAnsi="Cambria"/>
          <w:b/>
          <w:szCs w:val="24"/>
        </w:rPr>
      </w:pPr>
    </w:p>
    <w:p w:rsidR="006A423B" w:rsidRPr="0079345F" w:rsidRDefault="006A423B" w:rsidP="006A423B">
      <w:pPr>
        <w:pStyle w:val="Corpodetexto"/>
        <w:rPr>
          <w:rFonts w:ascii="Cambria" w:hAnsi="Cambria"/>
          <w:b/>
          <w:szCs w:val="24"/>
        </w:rPr>
      </w:pPr>
      <w:r w:rsidRPr="00D93656">
        <w:rPr>
          <w:rFonts w:ascii="Cambria" w:hAnsi="Cambria"/>
          <w:b/>
          <w:szCs w:val="24"/>
        </w:rPr>
        <w:t>1</w:t>
      </w:r>
      <w:r>
        <w:rPr>
          <w:rFonts w:ascii="Cambria" w:hAnsi="Cambria"/>
          <w:b/>
          <w:szCs w:val="24"/>
        </w:rPr>
        <w:t>9</w:t>
      </w:r>
      <w:r w:rsidRPr="00D93656">
        <w:rPr>
          <w:rFonts w:ascii="Cambria" w:hAnsi="Cambria"/>
          <w:b/>
          <w:szCs w:val="24"/>
        </w:rPr>
        <w:t>.1.</w:t>
      </w:r>
      <w:r>
        <w:rPr>
          <w:rFonts w:ascii="Cambria" w:hAnsi="Cambria"/>
          <w:szCs w:val="24"/>
        </w:rPr>
        <w:t xml:space="preserve"> </w:t>
      </w:r>
      <w:r w:rsidRPr="00326B40">
        <w:rPr>
          <w:rFonts w:ascii="Cambria" w:hAnsi="Cambria"/>
          <w:szCs w:val="24"/>
        </w:rPr>
        <w:t>Constatado o atendimento d</w:t>
      </w:r>
      <w:r>
        <w:rPr>
          <w:rFonts w:ascii="Cambria" w:hAnsi="Cambria"/>
          <w:szCs w:val="24"/>
        </w:rPr>
        <w:t xml:space="preserve">e todas as exigências </w:t>
      </w:r>
      <w:r w:rsidRPr="00326B40">
        <w:rPr>
          <w:rFonts w:ascii="Cambria" w:hAnsi="Cambria"/>
          <w:szCs w:val="24"/>
        </w:rPr>
        <w:t>previst</w:t>
      </w:r>
      <w:r>
        <w:rPr>
          <w:rFonts w:ascii="Cambria" w:hAnsi="Cambria"/>
          <w:szCs w:val="24"/>
        </w:rPr>
        <w:t>a</w:t>
      </w:r>
      <w:r w:rsidRPr="00326B40">
        <w:rPr>
          <w:rFonts w:ascii="Cambria" w:hAnsi="Cambria"/>
          <w:szCs w:val="24"/>
        </w:rPr>
        <w:t>s no edital, o licitante será declarado vencedor</w:t>
      </w:r>
      <w:r w:rsidRPr="0079345F">
        <w:rPr>
          <w:rFonts w:ascii="Cambria" w:hAnsi="Cambria"/>
          <w:b/>
          <w:szCs w:val="24"/>
        </w:rPr>
        <w:t>.</w:t>
      </w:r>
    </w:p>
    <w:p w:rsidR="006A423B" w:rsidRDefault="006A423B" w:rsidP="006A423B">
      <w:pPr>
        <w:pStyle w:val="Corpodeeditalpadro"/>
        <w:tabs>
          <w:tab w:val="clear" w:pos="850"/>
          <w:tab w:val="num" w:pos="705"/>
        </w:tabs>
        <w:spacing w:after="0"/>
        <w:ind w:left="0" w:firstLine="0"/>
        <w:rPr>
          <w:rFonts w:ascii="Cambria" w:hAnsi="Cambria" w:cs="Times New Roman"/>
          <w:color w:val="000000"/>
          <w:sz w:val="24"/>
          <w:szCs w:val="24"/>
        </w:rPr>
      </w:pPr>
    </w:p>
    <w:p w:rsidR="006A423B" w:rsidRDefault="006A423B" w:rsidP="006A423B">
      <w:pPr>
        <w:widowControl w:val="0"/>
        <w:tabs>
          <w:tab w:val="num" w:pos="1560"/>
        </w:tabs>
        <w:ind w:left="1134"/>
        <w:jc w:val="both"/>
        <w:rPr>
          <w:rFonts w:ascii="Cambria" w:hAnsi="Cambria"/>
          <w:sz w:val="24"/>
          <w:szCs w:val="24"/>
        </w:rPr>
      </w:pPr>
      <w:r>
        <w:rPr>
          <w:rFonts w:ascii="Cambria" w:hAnsi="Cambria"/>
          <w:b/>
          <w:sz w:val="24"/>
          <w:szCs w:val="24"/>
        </w:rPr>
        <w:t xml:space="preserve">19.1.1. </w:t>
      </w:r>
      <w:r w:rsidRPr="00434DD1">
        <w:rPr>
          <w:rFonts w:ascii="Cambria" w:hAnsi="Cambria"/>
          <w:sz w:val="24"/>
          <w:szCs w:val="24"/>
        </w:rPr>
        <w:t xml:space="preserve">Caso o licitante classificado em 1º (primeiro) lugar não atenda às condições de habilitação exigidas no ato convocatório, o </w:t>
      </w:r>
      <w:r w:rsidRPr="00434DD1">
        <w:rPr>
          <w:rFonts w:ascii="Cambria" w:hAnsi="Cambria"/>
          <w:b/>
          <w:sz w:val="24"/>
          <w:szCs w:val="24"/>
        </w:rPr>
        <w:t>PREGOEIRO</w:t>
      </w:r>
      <w:r w:rsidRPr="00434DD1">
        <w:rPr>
          <w:rFonts w:ascii="Cambria" w:hAnsi="Cambria"/>
          <w:sz w:val="24"/>
          <w:szCs w:val="24"/>
        </w:rPr>
        <w:t xml:space="preserve"> adotará o mesmo procedimento para o 2º (segundo) colocado e assim sucessivamente até que se possa declarar </w:t>
      </w:r>
      <w:r w:rsidRPr="0049372B">
        <w:rPr>
          <w:rFonts w:ascii="Cambria" w:hAnsi="Cambria"/>
          <w:sz w:val="24"/>
          <w:szCs w:val="24"/>
        </w:rPr>
        <w:t xml:space="preserve">um proponente vencedor </w:t>
      </w:r>
      <w:r>
        <w:rPr>
          <w:rFonts w:ascii="Cambria" w:hAnsi="Cambria"/>
          <w:sz w:val="24"/>
          <w:szCs w:val="24"/>
        </w:rPr>
        <w:t xml:space="preserve">e </w:t>
      </w:r>
      <w:r w:rsidRPr="00492555">
        <w:rPr>
          <w:rFonts w:ascii="Cambria" w:hAnsi="Cambria"/>
          <w:sz w:val="24"/>
          <w:szCs w:val="24"/>
        </w:rPr>
        <w:t>que atenda todas as exigências fixadas no edital.</w:t>
      </w:r>
    </w:p>
    <w:p w:rsidR="006A423B" w:rsidRDefault="006A423B" w:rsidP="006A423B">
      <w:pPr>
        <w:widowControl w:val="0"/>
        <w:tabs>
          <w:tab w:val="left" w:pos="709"/>
        </w:tabs>
        <w:ind w:left="1"/>
        <w:jc w:val="both"/>
        <w:rPr>
          <w:rFonts w:ascii="Cambria" w:hAnsi="Cambria"/>
          <w:b/>
          <w:sz w:val="24"/>
          <w:szCs w:val="24"/>
        </w:rPr>
      </w:pPr>
    </w:p>
    <w:p w:rsidR="006A423B" w:rsidRPr="00130122" w:rsidRDefault="006A423B" w:rsidP="006A423B">
      <w:pPr>
        <w:widowControl w:val="0"/>
        <w:tabs>
          <w:tab w:val="left" w:pos="709"/>
        </w:tabs>
        <w:ind w:left="1"/>
        <w:jc w:val="both"/>
        <w:rPr>
          <w:rFonts w:ascii="Cambria" w:hAnsi="Cambria"/>
          <w:b/>
          <w:color w:val="C00000"/>
          <w:sz w:val="24"/>
          <w:szCs w:val="24"/>
        </w:rPr>
      </w:pPr>
      <w:r w:rsidRPr="00D05862">
        <w:rPr>
          <w:rFonts w:ascii="Cambria" w:hAnsi="Cambria"/>
          <w:b/>
          <w:sz w:val="24"/>
          <w:szCs w:val="24"/>
        </w:rPr>
        <w:t xml:space="preserve">19.2. </w:t>
      </w:r>
      <w:r w:rsidRPr="00D05862">
        <w:rPr>
          <w:rFonts w:ascii="Cambria" w:hAnsi="Cambria"/>
          <w:sz w:val="24"/>
          <w:szCs w:val="24"/>
        </w:rPr>
        <w:t>A homologação do resultado da licitação é de responsabilidade d</w:t>
      </w:r>
      <w:r>
        <w:rPr>
          <w:rFonts w:ascii="Cambria" w:hAnsi="Cambria"/>
          <w:sz w:val="24"/>
          <w:szCs w:val="24"/>
        </w:rPr>
        <w:t xml:space="preserve">o </w:t>
      </w:r>
      <w:proofErr w:type="spellStart"/>
      <w:r w:rsidRPr="00C52EB8">
        <w:rPr>
          <w:rFonts w:ascii="Cambria" w:hAnsi="Cambria"/>
          <w:b/>
          <w:sz w:val="24"/>
          <w:szCs w:val="24"/>
        </w:rPr>
        <w:t>Exmº</w:t>
      </w:r>
      <w:proofErr w:type="spellEnd"/>
      <w:r w:rsidRPr="00C52EB8">
        <w:rPr>
          <w:rFonts w:ascii="Cambria" w:hAnsi="Cambria"/>
          <w:b/>
          <w:sz w:val="24"/>
          <w:szCs w:val="24"/>
        </w:rPr>
        <w:t xml:space="preserve"> Sr Prefeito</w:t>
      </w:r>
      <w:r w:rsidRPr="00D05862">
        <w:rPr>
          <w:rFonts w:ascii="Cambria" w:hAnsi="Cambria"/>
          <w:sz w:val="24"/>
          <w:szCs w:val="24"/>
        </w:rPr>
        <w:t xml:space="preserve"> e só poderá ser realizada </w:t>
      </w:r>
      <w:r>
        <w:rPr>
          <w:rFonts w:ascii="Cambria" w:hAnsi="Cambria"/>
          <w:sz w:val="24"/>
          <w:szCs w:val="24"/>
        </w:rPr>
        <w:t>após a</w:t>
      </w:r>
      <w:r w:rsidRPr="00D05862">
        <w:rPr>
          <w:rFonts w:ascii="Cambria" w:hAnsi="Cambria"/>
          <w:sz w:val="24"/>
          <w:szCs w:val="24"/>
        </w:rPr>
        <w:t xml:space="preserve"> adjudicação do objeto ao proponente vencedor pelo </w:t>
      </w:r>
      <w:r w:rsidRPr="00D05862">
        <w:rPr>
          <w:rFonts w:ascii="Cambria" w:hAnsi="Cambria"/>
          <w:b/>
          <w:sz w:val="24"/>
          <w:szCs w:val="24"/>
        </w:rPr>
        <w:t xml:space="preserve">PREGOEIRO </w:t>
      </w:r>
      <w:r w:rsidRPr="00D05862">
        <w:rPr>
          <w:rFonts w:ascii="Cambria" w:hAnsi="Cambria"/>
          <w:sz w:val="24"/>
          <w:szCs w:val="24"/>
        </w:rPr>
        <w:t xml:space="preserve">ou quando houver recurso, </w:t>
      </w:r>
      <w:r>
        <w:rPr>
          <w:rFonts w:ascii="Cambria" w:hAnsi="Cambria"/>
          <w:sz w:val="24"/>
          <w:szCs w:val="24"/>
        </w:rPr>
        <w:t xml:space="preserve">conforme as regras estabelecidas na </w:t>
      </w:r>
      <w:r w:rsidRPr="00130122">
        <w:rPr>
          <w:rFonts w:ascii="Cambria" w:hAnsi="Cambria"/>
          <w:b/>
          <w:color w:val="C00000"/>
          <w:sz w:val="24"/>
          <w:szCs w:val="24"/>
        </w:rPr>
        <w:t>CLÁUSULA 17.10.</w:t>
      </w:r>
    </w:p>
    <w:p w:rsidR="006A423B" w:rsidRPr="00D05862" w:rsidRDefault="006A423B" w:rsidP="006A423B">
      <w:pPr>
        <w:widowControl w:val="0"/>
        <w:ind w:left="705"/>
        <w:rPr>
          <w:rFonts w:ascii="Cambria" w:hAnsi="Cambria"/>
          <w:sz w:val="24"/>
          <w:szCs w:val="24"/>
        </w:rPr>
      </w:pPr>
    </w:p>
    <w:p w:rsidR="006A423B" w:rsidRPr="00F304CD" w:rsidRDefault="006A423B" w:rsidP="006A423B">
      <w:pPr>
        <w:pStyle w:val="Corpodetexto"/>
        <w:rPr>
          <w:rFonts w:ascii="Cambria" w:hAnsi="Cambria"/>
          <w:b/>
          <w:szCs w:val="24"/>
        </w:rPr>
      </w:pPr>
      <w:r w:rsidRPr="00D05862">
        <w:rPr>
          <w:rFonts w:ascii="Cambria" w:hAnsi="Cambria"/>
          <w:b/>
          <w:szCs w:val="24"/>
        </w:rPr>
        <w:t>19.</w:t>
      </w:r>
      <w:r>
        <w:rPr>
          <w:rFonts w:ascii="Cambria" w:hAnsi="Cambria"/>
          <w:b/>
          <w:szCs w:val="24"/>
        </w:rPr>
        <w:t>3</w:t>
      </w:r>
      <w:r w:rsidRPr="00D05862">
        <w:rPr>
          <w:rFonts w:ascii="Cambria" w:hAnsi="Cambria"/>
          <w:b/>
          <w:szCs w:val="24"/>
        </w:rPr>
        <w:t>.</w:t>
      </w:r>
      <w:r w:rsidRPr="00D05862">
        <w:rPr>
          <w:rFonts w:ascii="Cambria" w:hAnsi="Cambria"/>
          <w:szCs w:val="24"/>
        </w:rPr>
        <w:t xml:space="preserve"> </w:t>
      </w:r>
      <w:r w:rsidRPr="00F304CD">
        <w:rPr>
          <w:rFonts w:ascii="Cambria" w:hAnsi="Cambria"/>
          <w:szCs w:val="24"/>
        </w:rPr>
        <w:t>A adjudicação do objeto à empresa vencedora e a homologação do resultado da licitação não implicarão direito à contratação.</w:t>
      </w:r>
    </w:p>
    <w:p w:rsidR="006A423B" w:rsidRDefault="006A423B" w:rsidP="006A423B">
      <w:pPr>
        <w:jc w:val="both"/>
        <w:rPr>
          <w:rFonts w:ascii="Cambria" w:hAnsi="Cambria"/>
          <w:b/>
          <w:sz w:val="24"/>
          <w:szCs w:val="24"/>
        </w:rPr>
      </w:pPr>
    </w:p>
    <w:p w:rsidR="006A423B" w:rsidRPr="00E446D2" w:rsidRDefault="006A423B" w:rsidP="006A423B">
      <w:pPr>
        <w:jc w:val="both"/>
        <w:rPr>
          <w:rFonts w:ascii="Cambria" w:hAnsi="Cambria"/>
          <w:b/>
          <w:sz w:val="24"/>
          <w:szCs w:val="24"/>
        </w:rPr>
      </w:pPr>
      <w:r>
        <w:rPr>
          <w:rFonts w:ascii="Cambria" w:hAnsi="Cambria"/>
          <w:b/>
          <w:sz w:val="24"/>
          <w:szCs w:val="24"/>
        </w:rPr>
        <w:t>20</w:t>
      </w:r>
      <w:r w:rsidRPr="00E446D2">
        <w:rPr>
          <w:rFonts w:ascii="Cambria" w:hAnsi="Cambria"/>
          <w:b/>
          <w:sz w:val="24"/>
          <w:szCs w:val="24"/>
        </w:rPr>
        <w:t>. CONDIÇÕES DE PAGAMENTO</w:t>
      </w:r>
    </w:p>
    <w:p w:rsidR="006A423B" w:rsidRPr="00E446D2" w:rsidRDefault="006A423B" w:rsidP="006A423B">
      <w:pPr>
        <w:jc w:val="both"/>
        <w:rPr>
          <w:rFonts w:ascii="Cambria" w:hAnsi="Cambria"/>
          <w:b/>
          <w:sz w:val="24"/>
          <w:szCs w:val="24"/>
        </w:rPr>
      </w:pPr>
    </w:p>
    <w:p w:rsidR="006A423B" w:rsidRPr="0092050A" w:rsidRDefault="006A423B" w:rsidP="006A423B">
      <w:pPr>
        <w:pStyle w:val="Corpodetexto2"/>
        <w:rPr>
          <w:rFonts w:ascii="Cambria" w:hAnsi="Cambria"/>
          <w:sz w:val="24"/>
          <w:szCs w:val="24"/>
        </w:rPr>
      </w:pPr>
      <w:r w:rsidRPr="0092050A">
        <w:rPr>
          <w:rFonts w:ascii="Cambria" w:hAnsi="Cambria"/>
          <w:b/>
          <w:sz w:val="24"/>
          <w:szCs w:val="24"/>
        </w:rPr>
        <w:t>20.1.</w:t>
      </w:r>
      <w:r w:rsidRPr="0092050A">
        <w:rPr>
          <w:rFonts w:ascii="Cambria" w:hAnsi="Cambria"/>
          <w:sz w:val="24"/>
          <w:szCs w:val="24"/>
        </w:rPr>
        <w:t xml:space="preserve"> O pagamento</w:t>
      </w:r>
      <w:r w:rsidRPr="0092050A">
        <w:rPr>
          <w:rFonts w:ascii="Cambria" w:hAnsi="Cambria"/>
          <w:b/>
          <w:sz w:val="24"/>
          <w:szCs w:val="24"/>
        </w:rPr>
        <w:t xml:space="preserve"> </w:t>
      </w:r>
      <w:r w:rsidRPr="0092050A">
        <w:rPr>
          <w:rFonts w:ascii="Cambria" w:hAnsi="Cambria"/>
          <w:sz w:val="24"/>
          <w:szCs w:val="24"/>
        </w:rPr>
        <w:t xml:space="preserve">será efetuado em até </w:t>
      </w:r>
      <w:r w:rsidRPr="0092050A">
        <w:rPr>
          <w:rFonts w:ascii="Cambria" w:hAnsi="Cambria"/>
          <w:b/>
          <w:sz w:val="24"/>
          <w:szCs w:val="24"/>
        </w:rPr>
        <w:t xml:space="preserve">30 (trinta) </w:t>
      </w:r>
      <w:r w:rsidRPr="0092050A">
        <w:rPr>
          <w:rFonts w:ascii="Cambria" w:hAnsi="Cambria"/>
          <w:sz w:val="24"/>
          <w:szCs w:val="24"/>
        </w:rPr>
        <w:t>dias, mediante</w:t>
      </w:r>
      <w:r w:rsidRPr="0092050A">
        <w:rPr>
          <w:rFonts w:ascii="Cambria" w:hAnsi="Cambria"/>
          <w:b/>
          <w:sz w:val="24"/>
          <w:szCs w:val="24"/>
        </w:rPr>
        <w:t xml:space="preserve"> </w:t>
      </w:r>
      <w:r w:rsidRPr="0092050A">
        <w:rPr>
          <w:rFonts w:ascii="Cambria" w:hAnsi="Cambria"/>
          <w:sz w:val="24"/>
          <w:szCs w:val="24"/>
        </w:rPr>
        <w:t>adimplemento de cada parcela da obrigação, através de transferência bancária em conta bancária indicada, por intermédio da apresentação de fatura emitida pela Contratada em correspondência ao objeto executado. O processamento do pagamento observará a legislação pertinente à liquidação da despesa pública.</w:t>
      </w:r>
    </w:p>
    <w:p w:rsidR="006A423B" w:rsidRPr="0092050A" w:rsidRDefault="006A423B" w:rsidP="006A423B">
      <w:pPr>
        <w:pStyle w:val="Corpodetexto2"/>
        <w:rPr>
          <w:rFonts w:ascii="Cambria" w:hAnsi="Cambria"/>
          <w:sz w:val="24"/>
          <w:szCs w:val="24"/>
        </w:rPr>
      </w:pPr>
    </w:p>
    <w:p w:rsidR="006A423B" w:rsidRPr="0092050A" w:rsidRDefault="006A423B" w:rsidP="006A423B">
      <w:pPr>
        <w:pStyle w:val="Corpodetexto2"/>
        <w:rPr>
          <w:rFonts w:ascii="Cambria" w:hAnsi="Cambria"/>
          <w:b/>
          <w:sz w:val="24"/>
          <w:szCs w:val="24"/>
        </w:rPr>
      </w:pPr>
      <w:r w:rsidRPr="0092050A">
        <w:rPr>
          <w:rFonts w:ascii="Cambria" w:hAnsi="Cambria"/>
          <w:b/>
          <w:sz w:val="24"/>
          <w:szCs w:val="24"/>
        </w:rPr>
        <w:t>20.2.</w:t>
      </w:r>
      <w:r w:rsidRPr="0092050A">
        <w:rPr>
          <w:rFonts w:ascii="Cambria" w:hAnsi="Cambria"/>
          <w:sz w:val="24"/>
          <w:szCs w:val="24"/>
        </w:rPr>
        <w:t xml:space="preserve"> Havendo atraso no pagamento, desde que não decorra de ato ou fato atribuível à Contratada, serão devidos pelo Contratante 0,033%, por dia, sobre o valor da parcela devida, a título de </w:t>
      </w:r>
      <w:r w:rsidRPr="0092050A">
        <w:rPr>
          <w:rFonts w:ascii="Cambria" w:hAnsi="Cambria"/>
          <w:b/>
          <w:sz w:val="24"/>
          <w:szCs w:val="24"/>
        </w:rPr>
        <w:t>compensação financeira.</w:t>
      </w:r>
    </w:p>
    <w:p w:rsidR="006A423B" w:rsidRPr="0092050A" w:rsidRDefault="006A423B" w:rsidP="006A423B">
      <w:pPr>
        <w:pStyle w:val="Corpodetexto2"/>
        <w:rPr>
          <w:rFonts w:ascii="Cambria" w:hAnsi="Cambria"/>
          <w:sz w:val="24"/>
          <w:szCs w:val="24"/>
        </w:rPr>
      </w:pPr>
      <w:r w:rsidRPr="0092050A">
        <w:rPr>
          <w:rFonts w:ascii="Cambria" w:hAnsi="Cambria"/>
          <w:b/>
          <w:sz w:val="24"/>
          <w:szCs w:val="24"/>
        </w:rPr>
        <w:t xml:space="preserve">20.3. </w:t>
      </w:r>
      <w:r w:rsidRPr="0092050A">
        <w:rPr>
          <w:rFonts w:ascii="Cambria" w:hAnsi="Cambria"/>
          <w:sz w:val="24"/>
          <w:szCs w:val="24"/>
        </w:rPr>
        <w:t>Por eventuais</w:t>
      </w:r>
      <w:r w:rsidRPr="0092050A">
        <w:rPr>
          <w:rFonts w:ascii="Cambria" w:hAnsi="Cambria"/>
          <w:b/>
          <w:sz w:val="24"/>
          <w:szCs w:val="24"/>
        </w:rPr>
        <w:t xml:space="preserve"> </w:t>
      </w:r>
      <w:r w:rsidRPr="0092050A">
        <w:rPr>
          <w:rFonts w:ascii="Cambria" w:hAnsi="Cambria"/>
          <w:sz w:val="24"/>
          <w:szCs w:val="24"/>
        </w:rPr>
        <w:t xml:space="preserve">atrasos injustificados, serão devidos à Contratada, </w:t>
      </w:r>
      <w:r w:rsidRPr="0092050A">
        <w:rPr>
          <w:rFonts w:ascii="Cambria" w:hAnsi="Cambria"/>
          <w:b/>
          <w:sz w:val="24"/>
          <w:szCs w:val="24"/>
        </w:rPr>
        <w:t>juros moratórios</w:t>
      </w:r>
      <w:r w:rsidRPr="0092050A">
        <w:rPr>
          <w:rFonts w:ascii="Cambria" w:hAnsi="Cambria"/>
          <w:sz w:val="24"/>
          <w:szCs w:val="24"/>
        </w:rPr>
        <w:t xml:space="preserve"> de</w:t>
      </w:r>
      <w:r w:rsidRPr="0092050A">
        <w:rPr>
          <w:rFonts w:ascii="Cambria" w:hAnsi="Cambria"/>
          <w:b/>
          <w:sz w:val="24"/>
          <w:szCs w:val="24"/>
        </w:rPr>
        <w:t xml:space="preserve"> </w:t>
      </w:r>
      <w:r w:rsidRPr="0092050A">
        <w:rPr>
          <w:rFonts w:ascii="Cambria" w:hAnsi="Cambria"/>
          <w:sz w:val="24"/>
          <w:szCs w:val="24"/>
        </w:rPr>
        <w:t>0,01667%</w:t>
      </w:r>
      <w:r w:rsidRPr="0092050A">
        <w:rPr>
          <w:rFonts w:ascii="Cambria" w:hAnsi="Cambria"/>
          <w:b/>
          <w:sz w:val="24"/>
          <w:szCs w:val="24"/>
        </w:rPr>
        <w:t xml:space="preserve"> </w:t>
      </w:r>
      <w:r w:rsidRPr="0092050A">
        <w:rPr>
          <w:rFonts w:ascii="Cambria" w:hAnsi="Cambria"/>
          <w:sz w:val="24"/>
          <w:szCs w:val="24"/>
        </w:rPr>
        <w:t>ao dia,</w:t>
      </w:r>
      <w:r w:rsidRPr="0092050A">
        <w:rPr>
          <w:rFonts w:ascii="Cambria" w:hAnsi="Cambria"/>
          <w:b/>
          <w:sz w:val="24"/>
          <w:szCs w:val="24"/>
        </w:rPr>
        <w:t xml:space="preserve"> </w:t>
      </w:r>
      <w:r w:rsidRPr="0092050A">
        <w:rPr>
          <w:rFonts w:ascii="Cambria" w:hAnsi="Cambria"/>
          <w:sz w:val="24"/>
          <w:szCs w:val="24"/>
        </w:rPr>
        <w:t xml:space="preserve">alcançando ao ano 6% (seis por cento). </w:t>
      </w:r>
    </w:p>
    <w:p w:rsidR="006A423B" w:rsidRPr="0092050A" w:rsidRDefault="006A423B" w:rsidP="006A423B">
      <w:pPr>
        <w:pStyle w:val="Corpodetexto2"/>
        <w:rPr>
          <w:rFonts w:ascii="Cambria" w:hAnsi="Cambria"/>
          <w:sz w:val="24"/>
          <w:szCs w:val="24"/>
        </w:rPr>
      </w:pPr>
      <w:r w:rsidRPr="0092050A">
        <w:rPr>
          <w:rFonts w:ascii="Cambria" w:hAnsi="Cambria"/>
          <w:b/>
          <w:sz w:val="24"/>
          <w:szCs w:val="24"/>
        </w:rPr>
        <w:t>20.4.</w:t>
      </w:r>
      <w:r w:rsidRPr="0092050A">
        <w:rPr>
          <w:rFonts w:ascii="Cambria" w:hAnsi="Cambria"/>
          <w:sz w:val="24"/>
          <w:szCs w:val="24"/>
        </w:rPr>
        <w:t xml:space="preserve"> Entende-se por atraso o prazo que exceder</w:t>
      </w:r>
      <w:r w:rsidRPr="0092050A">
        <w:rPr>
          <w:rFonts w:ascii="Cambria" w:hAnsi="Cambria"/>
          <w:b/>
          <w:sz w:val="24"/>
          <w:szCs w:val="24"/>
        </w:rPr>
        <w:t xml:space="preserve"> 15 (quinze) </w:t>
      </w:r>
      <w:r w:rsidRPr="0092050A">
        <w:rPr>
          <w:rFonts w:ascii="Cambria" w:hAnsi="Cambria"/>
          <w:sz w:val="24"/>
          <w:szCs w:val="24"/>
        </w:rPr>
        <w:t>dias da apresentação da fatura.</w:t>
      </w:r>
    </w:p>
    <w:p w:rsidR="006A423B" w:rsidRPr="0092050A" w:rsidRDefault="006A423B" w:rsidP="006A423B">
      <w:pPr>
        <w:pStyle w:val="Corpodetexto2"/>
        <w:rPr>
          <w:rFonts w:ascii="Cambria" w:hAnsi="Cambria"/>
          <w:sz w:val="24"/>
          <w:szCs w:val="24"/>
        </w:rPr>
      </w:pPr>
    </w:p>
    <w:p w:rsidR="006A423B" w:rsidRPr="0092050A" w:rsidRDefault="006A423B" w:rsidP="006A423B">
      <w:pPr>
        <w:pStyle w:val="Corpodetexto"/>
        <w:rPr>
          <w:rFonts w:ascii="Cambria" w:hAnsi="Cambria"/>
          <w:b/>
          <w:szCs w:val="24"/>
        </w:rPr>
      </w:pPr>
      <w:r w:rsidRPr="0092050A">
        <w:rPr>
          <w:rFonts w:ascii="Cambria" w:hAnsi="Cambria"/>
          <w:b/>
          <w:szCs w:val="24"/>
        </w:rPr>
        <w:t xml:space="preserve">20.5. </w:t>
      </w:r>
      <w:r w:rsidRPr="0092050A">
        <w:rPr>
          <w:rFonts w:ascii="Cambria" w:hAnsi="Cambria"/>
          <w:szCs w:val="24"/>
        </w:rPr>
        <w:t xml:space="preserve">Ocorrendo antecipação no pagamento dentro do prazo estabelecido, o </w:t>
      </w:r>
      <w:r w:rsidRPr="0092050A">
        <w:rPr>
          <w:rFonts w:ascii="Cambria" w:hAnsi="Cambria"/>
          <w:b/>
          <w:bCs/>
          <w:szCs w:val="24"/>
        </w:rPr>
        <w:t xml:space="preserve">Município de Santo Antônio de Pádua </w:t>
      </w:r>
      <w:r w:rsidRPr="0092050A">
        <w:rPr>
          <w:rFonts w:ascii="Cambria" w:hAnsi="Cambria"/>
          <w:szCs w:val="24"/>
        </w:rPr>
        <w:t xml:space="preserve">fará jus a um desconto de 0,033% por dia, a título de </w:t>
      </w:r>
      <w:r w:rsidRPr="0092050A">
        <w:rPr>
          <w:rFonts w:ascii="Cambria" w:hAnsi="Cambria"/>
          <w:b/>
          <w:szCs w:val="24"/>
        </w:rPr>
        <w:t>compensação financeira</w:t>
      </w:r>
      <w:r w:rsidRPr="0092050A">
        <w:rPr>
          <w:rFonts w:ascii="Cambria" w:hAnsi="Cambria"/>
          <w:szCs w:val="24"/>
        </w:rPr>
        <w:t xml:space="preserve"> de Pádua fará jus a um desconto de 0,033% por dia, a título de </w:t>
      </w:r>
      <w:r w:rsidRPr="0092050A">
        <w:rPr>
          <w:rFonts w:ascii="Cambria" w:hAnsi="Cambria"/>
          <w:b/>
          <w:szCs w:val="24"/>
        </w:rPr>
        <w:t>compensação financeira.</w:t>
      </w:r>
    </w:p>
    <w:p w:rsidR="006A423B" w:rsidRPr="0092050A" w:rsidRDefault="006A423B" w:rsidP="006A423B">
      <w:pPr>
        <w:pStyle w:val="Textoembloco"/>
        <w:tabs>
          <w:tab w:val="num" w:pos="709"/>
        </w:tabs>
        <w:ind w:left="4" w:firstLine="0"/>
        <w:rPr>
          <w:rFonts w:ascii="Cambria" w:hAnsi="Cambria"/>
          <w:b/>
          <w:szCs w:val="24"/>
          <w:highlight w:val="cyan"/>
        </w:rPr>
      </w:pPr>
    </w:p>
    <w:p w:rsidR="006A423B" w:rsidRPr="00811F1E" w:rsidRDefault="006A423B" w:rsidP="006A423B">
      <w:pPr>
        <w:jc w:val="both"/>
        <w:rPr>
          <w:rFonts w:ascii="Cambria" w:hAnsi="Cambria"/>
          <w:sz w:val="24"/>
          <w:szCs w:val="24"/>
          <w:u w:val="single"/>
        </w:rPr>
      </w:pPr>
      <w:r>
        <w:rPr>
          <w:rFonts w:ascii="Cambria" w:hAnsi="Cambria"/>
          <w:b/>
          <w:color w:val="000000"/>
          <w:sz w:val="24"/>
          <w:szCs w:val="24"/>
        </w:rPr>
        <w:t>21</w:t>
      </w:r>
      <w:r w:rsidRPr="0044282A">
        <w:rPr>
          <w:rFonts w:ascii="Cambria" w:hAnsi="Cambria"/>
          <w:b/>
          <w:color w:val="000000"/>
          <w:sz w:val="24"/>
          <w:szCs w:val="24"/>
        </w:rPr>
        <w:t xml:space="preserve">. </w:t>
      </w:r>
      <w:r w:rsidRPr="00811F1E">
        <w:rPr>
          <w:rFonts w:ascii="Cambria" w:hAnsi="Cambria"/>
          <w:b/>
          <w:sz w:val="24"/>
          <w:szCs w:val="24"/>
        </w:rPr>
        <w:t>DO</w:t>
      </w:r>
      <w:r>
        <w:rPr>
          <w:rFonts w:ascii="Cambria" w:hAnsi="Cambria"/>
          <w:b/>
          <w:sz w:val="24"/>
          <w:szCs w:val="24"/>
        </w:rPr>
        <w:t>S</w:t>
      </w:r>
      <w:r w:rsidRPr="00811F1E">
        <w:rPr>
          <w:rFonts w:ascii="Cambria" w:hAnsi="Cambria"/>
          <w:b/>
          <w:sz w:val="24"/>
          <w:szCs w:val="24"/>
        </w:rPr>
        <w:t xml:space="preserve"> ESCLARECIMENTOS E DA IMPUGNAÇÃO AOS TERMOS DO EDITAL</w:t>
      </w:r>
    </w:p>
    <w:p w:rsidR="006A423B" w:rsidRPr="0044282A" w:rsidRDefault="006A423B" w:rsidP="006A423B">
      <w:pPr>
        <w:jc w:val="both"/>
        <w:rPr>
          <w:rFonts w:ascii="Cambria" w:hAnsi="Cambria"/>
          <w:b/>
          <w:sz w:val="24"/>
          <w:szCs w:val="24"/>
        </w:rPr>
      </w:pPr>
    </w:p>
    <w:p w:rsidR="006A423B" w:rsidRPr="00E74D0B" w:rsidRDefault="006A423B" w:rsidP="006A423B">
      <w:pPr>
        <w:jc w:val="both"/>
        <w:rPr>
          <w:rFonts w:ascii="Cambria" w:hAnsi="Cambria" w:cs="Calibri-Identity-H"/>
          <w:sz w:val="24"/>
          <w:szCs w:val="24"/>
        </w:rPr>
      </w:pPr>
      <w:r w:rsidRPr="000975F1">
        <w:rPr>
          <w:rFonts w:ascii="Cambria" w:hAnsi="Cambria"/>
          <w:b/>
          <w:sz w:val="24"/>
          <w:szCs w:val="24"/>
        </w:rPr>
        <w:t xml:space="preserve">21.1. </w:t>
      </w:r>
      <w:r w:rsidRPr="000975F1">
        <w:rPr>
          <w:rFonts w:ascii="Cambria" w:hAnsi="Cambria"/>
          <w:sz w:val="24"/>
          <w:szCs w:val="24"/>
        </w:rPr>
        <w:t xml:space="preserve">As </w:t>
      </w:r>
      <w:r w:rsidRPr="000975F1">
        <w:rPr>
          <w:rFonts w:ascii="Cambria" w:hAnsi="Cambria"/>
          <w:b/>
          <w:sz w:val="24"/>
          <w:szCs w:val="24"/>
        </w:rPr>
        <w:t>impugnações</w:t>
      </w:r>
      <w:r w:rsidRPr="000975F1">
        <w:rPr>
          <w:rFonts w:ascii="Cambria" w:hAnsi="Cambria"/>
          <w:sz w:val="24"/>
          <w:szCs w:val="24"/>
        </w:rPr>
        <w:t xml:space="preserve"> e </w:t>
      </w:r>
      <w:r w:rsidRPr="000975F1">
        <w:rPr>
          <w:rFonts w:ascii="Cambria" w:hAnsi="Cambria"/>
          <w:b/>
          <w:sz w:val="24"/>
          <w:szCs w:val="24"/>
        </w:rPr>
        <w:t>solicitações de esclarecimentos</w:t>
      </w:r>
      <w:r w:rsidRPr="000975F1">
        <w:rPr>
          <w:rFonts w:ascii="Cambria" w:hAnsi="Cambria"/>
          <w:sz w:val="24"/>
          <w:szCs w:val="24"/>
        </w:rPr>
        <w:t xml:space="preserve"> aos termos do edital deverão ser dirigidas ao </w:t>
      </w:r>
      <w:r w:rsidRPr="000975F1">
        <w:rPr>
          <w:rFonts w:ascii="Cambria" w:hAnsi="Cambria"/>
          <w:b/>
          <w:sz w:val="24"/>
          <w:szCs w:val="24"/>
        </w:rPr>
        <w:t>PREGOEIRO</w:t>
      </w:r>
      <w:r w:rsidRPr="000975F1">
        <w:rPr>
          <w:rFonts w:ascii="Cambria" w:hAnsi="Cambria"/>
          <w:sz w:val="24"/>
          <w:szCs w:val="24"/>
        </w:rPr>
        <w:t xml:space="preserve">, </w:t>
      </w:r>
      <w:r w:rsidRPr="000975F1">
        <w:rPr>
          <w:rFonts w:ascii="Cambria" w:hAnsi="Cambria" w:cs="Arial"/>
          <w:sz w:val="24"/>
          <w:szCs w:val="24"/>
          <w:shd w:val="clear" w:color="auto" w:fill="FFFFFF"/>
        </w:rPr>
        <w:t xml:space="preserve">até </w:t>
      </w:r>
      <w:r w:rsidRPr="000975F1">
        <w:rPr>
          <w:rFonts w:ascii="Cambria" w:hAnsi="Cambria"/>
          <w:b/>
          <w:sz w:val="24"/>
          <w:szCs w:val="24"/>
        </w:rPr>
        <w:t>03 (três) dias úteis</w:t>
      </w:r>
      <w:r w:rsidRPr="000975F1">
        <w:rPr>
          <w:rFonts w:ascii="Cambria" w:hAnsi="Cambria" w:cs="Arial"/>
          <w:b/>
          <w:sz w:val="24"/>
          <w:szCs w:val="24"/>
          <w:shd w:val="clear" w:color="auto" w:fill="FFFFFF"/>
        </w:rPr>
        <w:t xml:space="preserve"> </w:t>
      </w:r>
      <w:r w:rsidRPr="000975F1">
        <w:rPr>
          <w:rFonts w:ascii="Cambria" w:hAnsi="Cambria" w:cs="Calibri-Identity-H"/>
          <w:sz w:val="24"/>
          <w:szCs w:val="24"/>
        </w:rPr>
        <w:t xml:space="preserve">da data fixada para abertura da sessão pública, </w:t>
      </w:r>
      <w:r w:rsidRPr="000975F1">
        <w:rPr>
          <w:rFonts w:ascii="Cambria" w:hAnsi="Cambria" w:cs="Calibri-Identity-H"/>
          <w:sz w:val="24"/>
          <w:szCs w:val="24"/>
        </w:rPr>
        <w:lastRenderedPageBreak/>
        <w:t xml:space="preserve">mediante petição que deve ser encaminhada por </w:t>
      </w:r>
      <w:r w:rsidRPr="000975F1">
        <w:rPr>
          <w:rFonts w:ascii="Cambria" w:hAnsi="Cambria"/>
          <w:sz w:val="24"/>
          <w:szCs w:val="24"/>
        </w:rPr>
        <w:t xml:space="preserve">meio do e-mail </w:t>
      </w:r>
      <w:r w:rsidRPr="000975F1">
        <w:rPr>
          <w:rFonts w:ascii="Cambria" w:hAnsi="Cambria"/>
          <w:b/>
          <w:color w:val="C00000"/>
          <w:sz w:val="24"/>
          <w:szCs w:val="24"/>
        </w:rPr>
        <w:t>licitacao@santoantoniodepadua.rj.gov.br.</w:t>
      </w:r>
    </w:p>
    <w:p w:rsidR="006A423B" w:rsidRDefault="006A423B" w:rsidP="006A423B">
      <w:pPr>
        <w:jc w:val="both"/>
        <w:rPr>
          <w:rFonts w:ascii="Calibri-Identity-H" w:hAnsi="Calibri-Identity-H" w:cs="Calibri-Identity-H"/>
          <w:sz w:val="24"/>
          <w:szCs w:val="24"/>
        </w:rPr>
      </w:pPr>
    </w:p>
    <w:p w:rsidR="006A423B" w:rsidRPr="00E74D0B" w:rsidRDefault="006A423B" w:rsidP="006A423B">
      <w:pPr>
        <w:autoSpaceDE w:val="0"/>
        <w:autoSpaceDN w:val="0"/>
        <w:adjustRightInd w:val="0"/>
        <w:jc w:val="both"/>
        <w:rPr>
          <w:rFonts w:ascii="Cambria" w:hAnsi="Cambria" w:cs="Calibri-Identity-H"/>
          <w:sz w:val="24"/>
          <w:szCs w:val="24"/>
        </w:rPr>
      </w:pPr>
      <w:r w:rsidRPr="00E74D0B">
        <w:rPr>
          <w:rFonts w:ascii="Cambria" w:hAnsi="Cambria" w:cs="Calibri-Identity-H"/>
          <w:b/>
          <w:sz w:val="24"/>
          <w:szCs w:val="24"/>
        </w:rPr>
        <w:t>2</w:t>
      </w:r>
      <w:r>
        <w:rPr>
          <w:rFonts w:ascii="Cambria" w:hAnsi="Cambria" w:cs="Calibri-Identity-H"/>
          <w:b/>
          <w:sz w:val="24"/>
          <w:szCs w:val="24"/>
        </w:rPr>
        <w:t>1</w:t>
      </w:r>
      <w:r w:rsidRPr="00E74D0B">
        <w:rPr>
          <w:rFonts w:ascii="Cambria" w:hAnsi="Cambria" w:cs="Calibri-Identity-H"/>
          <w:b/>
          <w:sz w:val="24"/>
          <w:szCs w:val="24"/>
        </w:rPr>
        <w:t>.2.</w:t>
      </w:r>
      <w:r w:rsidRPr="00E74D0B">
        <w:rPr>
          <w:rFonts w:ascii="Cambria" w:hAnsi="Cambria" w:cs="Calibri-Identity-H"/>
          <w:sz w:val="24"/>
          <w:szCs w:val="24"/>
        </w:rPr>
        <w:t xml:space="preserve"> O </w:t>
      </w:r>
      <w:r w:rsidRPr="00E74D0B">
        <w:rPr>
          <w:rFonts w:ascii="Cambria" w:hAnsi="Cambria" w:cs="Calibri-Bold-Identity-H"/>
          <w:b/>
          <w:bCs/>
          <w:sz w:val="24"/>
          <w:szCs w:val="24"/>
        </w:rPr>
        <w:t>PREGOEIRO</w:t>
      </w:r>
      <w:r w:rsidRPr="00E74D0B">
        <w:rPr>
          <w:rFonts w:ascii="Cambria" w:hAnsi="Cambria" w:cs="Calibri-Identity-H"/>
          <w:sz w:val="24"/>
          <w:szCs w:val="24"/>
        </w:rPr>
        <w:t>, auxiliado pelo setor técnico competente</w:t>
      </w:r>
      <w:r>
        <w:rPr>
          <w:rFonts w:ascii="Cambria" w:hAnsi="Cambria" w:cs="Calibri-Identity-H"/>
          <w:sz w:val="24"/>
          <w:szCs w:val="24"/>
        </w:rPr>
        <w:t xml:space="preserve"> e/ou pelo responsável pela a elaboração do edital</w:t>
      </w:r>
      <w:r w:rsidRPr="00E74D0B">
        <w:rPr>
          <w:rFonts w:ascii="Cambria" w:hAnsi="Cambria" w:cs="Calibri-Identity-H"/>
          <w:sz w:val="24"/>
          <w:szCs w:val="24"/>
        </w:rPr>
        <w:t xml:space="preserve">, decidirá sobre a impugnação no prazo de </w:t>
      </w:r>
      <w:r>
        <w:rPr>
          <w:rFonts w:ascii="Cambria" w:hAnsi="Cambria" w:cs="Calibri-Identity-H"/>
          <w:sz w:val="24"/>
          <w:szCs w:val="24"/>
        </w:rPr>
        <w:t>até 0</w:t>
      </w:r>
      <w:r w:rsidRPr="00E74D0B">
        <w:rPr>
          <w:rFonts w:ascii="Cambria" w:hAnsi="Cambria" w:cs="Calibri-Identity-H"/>
          <w:sz w:val="24"/>
          <w:szCs w:val="24"/>
        </w:rPr>
        <w:t>2 (dois) dias úteis, contado</w:t>
      </w:r>
      <w:r>
        <w:rPr>
          <w:rFonts w:ascii="Cambria" w:hAnsi="Cambria" w:cs="Calibri-Identity-H"/>
          <w:sz w:val="24"/>
          <w:szCs w:val="24"/>
        </w:rPr>
        <w:t>s</w:t>
      </w:r>
      <w:r w:rsidRPr="00E74D0B">
        <w:rPr>
          <w:rFonts w:ascii="Cambria" w:hAnsi="Cambria" w:cs="Calibri-Identity-H"/>
          <w:sz w:val="24"/>
          <w:szCs w:val="24"/>
        </w:rPr>
        <w:t xml:space="preserve"> da data de recebimento da impugnação.</w:t>
      </w:r>
    </w:p>
    <w:p w:rsidR="006A423B" w:rsidRPr="000922EE" w:rsidRDefault="006A423B" w:rsidP="006A423B">
      <w:pPr>
        <w:tabs>
          <w:tab w:val="num" w:pos="1855"/>
        </w:tabs>
        <w:rPr>
          <w:sz w:val="22"/>
        </w:rPr>
      </w:pPr>
    </w:p>
    <w:p w:rsidR="006A423B" w:rsidRPr="00DE2CB3" w:rsidRDefault="006A423B" w:rsidP="006A423B">
      <w:pPr>
        <w:jc w:val="both"/>
        <w:rPr>
          <w:rFonts w:ascii="Cambria" w:hAnsi="Cambria"/>
          <w:sz w:val="24"/>
          <w:szCs w:val="24"/>
        </w:rPr>
      </w:pPr>
      <w:r>
        <w:rPr>
          <w:rFonts w:ascii="Cambria" w:hAnsi="Cambria"/>
          <w:b/>
          <w:sz w:val="24"/>
          <w:szCs w:val="24"/>
        </w:rPr>
        <w:t>21</w:t>
      </w:r>
      <w:r w:rsidRPr="00215E82">
        <w:rPr>
          <w:rFonts w:ascii="Cambria" w:hAnsi="Cambria"/>
          <w:b/>
          <w:sz w:val="24"/>
          <w:szCs w:val="24"/>
        </w:rPr>
        <w:t>.</w:t>
      </w:r>
      <w:r>
        <w:rPr>
          <w:rFonts w:ascii="Cambria" w:hAnsi="Cambria"/>
          <w:b/>
          <w:sz w:val="24"/>
          <w:szCs w:val="24"/>
        </w:rPr>
        <w:t>3</w:t>
      </w:r>
      <w:r w:rsidRPr="00215E82">
        <w:rPr>
          <w:rFonts w:ascii="Cambria" w:hAnsi="Cambria"/>
          <w:b/>
          <w:sz w:val="24"/>
          <w:szCs w:val="24"/>
        </w:rPr>
        <w:t>.</w:t>
      </w:r>
      <w:r>
        <w:rPr>
          <w:rFonts w:ascii="Cambria" w:hAnsi="Cambria"/>
          <w:sz w:val="24"/>
          <w:szCs w:val="24"/>
        </w:rPr>
        <w:t xml:space="preserve"> </w:t>
      </w:r>
      <w:r w:rsidRPr="00E74D0B">
        <w:rPr>
          <w:rFonts w:ascii="Cambria" w:hAnsi="Cambria"/>
          <w:sz w:val="24"/>
          <w:szCs w:val="24"/>
        </w:rPr>
        <w:t xml:space="preserve">As </w:t>
      </w:r>
      <w:r w:rsidRPr="00E74D0B">
        <w:rPr>
          <w:rFonts w:ascii="Cambria" w:hAnsi="Cambria"/>
          <w:b/>
          <w:sz w:val="24"/>
          <w:szCs w:val="24"/>
        </w:rPr>
        <w:t>impugnações</w:t>
      </w:r>
      <w:r w:rsidRPr="00E74D0B">
        <w:rPr>
          <w:rFonts w:ascii="Cambria" w:hAnsi="Cambria"/>
          <w:sz w:val="24"/>
          <w:szCs w:val="24"/>
        </w:rPr>
        <w:t xml:space="preserve"> e </w:t>
      </w:r>
      <w:r>
        <w:rPr>
          <w:rFonts w:ascii="Cambria" w:hAnsi="Cambria"/>
          <w:b/>
          <w:sz w:val="24"/>
          <w:szCs w:val="24"/>
        </w:rPr>
        <w:t>solicitações</w:t>
      </w:r>
      <w:r w:rsidRPr="00E74D0B">
        <w:rPr>
          <w:rFonts w:ascii="Cambria" w:hAnsi="Cambria"/>
          <w:b/>
          <w:sz w:val="24"/>
          <w:szCs w:val="24"/>
        </w:rPr>
        <w:t xml:space="preserve"> de esclarecimentos</w:t>
      </w:r>
      <w:r w:rsidRPr="00E74D0B">
        <w:rPr>
          <w:rFonts w:ascii="Cambria" w:hAnsi="Cambria"/>
          <w:sz w:val="24"/>
          <w:szCs w:val="24"/>
        </w:rPr>
        <w:t xml:space="preserve"> </w:t>
      </w:r>
      <w:r w:rsidRPr="00DE2CB3">
        <w:rPr>
          <w:rFonts w:ascii="Cambria" w:hAnsi="Cambria"/>
          <w:sz w:val="24"/>
          <w:szCs w:val="24"/>
        </w:rPr>
        <w:t>não</w:t>
      </w:r>
      <w:r w:rsidRPr="00DE2CB3">
        <w:rPr>
          <w:rFonts w:ascii="Cambria" w:hAnsi="Cambria"/>
          <w:spacing w:val="-5"/>
          <w:sz w:val="24"/>
          <w:szCs w:val="24"/>
        </w:rPr>
        <w:t xml:space="preserve"> </w:t>
      </w:r>
      <w:r w:rsidRPr="00DE2CB3">
        <w:rPr>
          <w:rFonts w:ascii="Cambria" w:hAnsi="Cambria"/>
          <w:sz w:val="24"/>
          <w:szCs w:val="24"/>
        </w:rPr>
        <w:t>ter</w:t>
      </w:r>
      <w:r>
        <w:rPr>
          <w:rFonts w:ascii="Cambria" w:hAnsi="Cambria"/>
          <w:sz w:val="24"/>
          <w:szCs w:val="24"/>
        </w:rPr>
        <w:t>ão</w:t>
      </w:r>
      <w:r w:rsidRPr="00DE2CB3">
        <w:rPr>
          <w:rFonts w:ascii="Cambria" w:hAnsi="Cambria"/>
          <w:spacing w:val="-3"/>
          <w:sz w:val="24"/>
          <w:szCs w:val="24"/>
        </w:rPr>
        <w:t xml:space="preserve"> </w:t>
      </w:r>
      <w:r w:rsidRPr="00DE2CB3">
        <w:rPr>
          <w:rFonts w:ascii="Cambria" w:hAnsi="Cambria"/>
          <w:sz w:val="24"/>
          <w:szCs w:val="24"/>
        </w:rPr>
        <w:t>efeito</w:t>
      </w:r>
      <w:r w:rsidRPr="00DE2CB3">
        <w:rPr>
          <w:rFonts w:ascii="Cambria" w:hAnsi="Cambria"/>
          <w:spacing w:val="-3"/>
          <w:sz w:val="24"/>
          <w:szCs w:val="24"/>
        </w:rPr>
        <w:t xml:space="preserve"> </w:t>
      </w:r>
      <w:r w:rsidRPr="00DE2CB3">
        <w:rPr>
          <w:rFonts w:ascii="Cambria" w:hAnsi="Cambria"/>
          <w:sz w:val="24"/>
          <w:szCs w:val="24"/>
        </w:rPr>
        <w:t>suspensivo</w:t>
      </w:r>
      <w:r>
        <w:rPr>
          <w:rFonts w:ascii="Cambria" w:hAnsi="Cambria"/>
          <w:sz w:val="24"/>
          <w:szCs w:val="24"/>
        </w:rPr>
        <w:t>.</w:t>
      </w:r>
    </w:p>
    <w:p w:rsidR="006A423B" w:rsidRDefault="006A423B" w:rsidP="006A423B">
      <w:pPr>
        <w:autoSpaceDE w:val="0"/>
        <w:autoSpaceDN w:val="0"/>
        <w:adjustRightInd w:val="0"/>
        <w:jc w:val="both"/>
        <w:rPr>
          <w:rFonts w:ascii="Cambria" w:hAnsi="Cambria" w:cs="Calibri-Identity-H"/>
          <w:b/>
          <w:sz w:val="24"/>
          <w:szCs w:val="24"/>
        </w:rPr>
      </w:pPr>
    </w:p>
    <w:p w:rsidR="006A423B" w:rsidRDefault="006A423B" w:rsidP="006A423B">
      <w:pPr>
        <w:autoSpaceDE w:val="0"/>
        <w:autoSpaceDN w:val="0"/>
        <w:adjustRightInd w:val="0"/>
        <w:jc w:val="both"/>
        <w:rPr>
          <w:rFonts w:ascii="Cambria" w:hAnsi="Cambria"/>
          <w:sz w:val="24"/>
          <w:szCs w:val="24"/>
        </w:rPr>
      </w:pPr>
      <w:r w:rsidRPr="00F914D3">
        <w:rPr>
          <w:rFonts w:ascii="Cambria" w:hAnsi="Cambria"/>
          <w:b/>
          <w:sz w:val="24"/>
          <w:szCs w:val="24"/>
        </w:rPr>
        <w:t>2</w:t>
      </w:r>
      <w:r>
        <w:rPr>
          <w:rFonts w:ascii="Cambria" w:hAnsi="Cambria"/>
          <w:b/>
          <w:sz w:val="24"/>
          <w:szCs w:val="24"/>
        </w:rPr>
        <w:t>1</w:t>
      </w:r>
      <w:r w:rsidRPr="00F914D3">
        <w:rPr>
          <w:rFonts w:ascii="Cambria" w:hAnsi="Cambria"/>
          <w:b/>
          <w:sz w:val="24"/>
          <w:szCs w:val="24"/>
        </w:rPr>
        <w:t>.4.</w:t>
      </w:r>
      <w:r w:rsidRPr="00F914D3">
        <w:rPr>
          <w:rFonts w:ascii="Cambria" w:hAnsi="Cambria"/>
          <w:sz w:val="24"/>
          <w:szCs w:val="24"/>
        </w:rPr>
        <w:t xml:space="preserve"> As respostas às impugnações e aos pedidos de esclarecimento serão divulgadas concomitantemente </w:t>
      </w:r>
      <w:r>
        <w:rPr>
          <w:rFonts w:ascii="Cambria" w:hAnsi="Cambria"/>
          <w:sz w:val="24"/>
          <w:szCs w:val="24"/>
        </w:rPr>
        <w:t xml:space="preserve">nos endereços eletrônicos </w:t>
      </w:r>
      <w:r w:rsidRPr="00F914D3">
        <w:rPr>
          <w:rStyle w:val="CitaoHTML"/>
          <w:rFonts w:ascii="Cambria" w:hAnsi="Cambria"/>
          <w:b/>
          <w:i w:val="0"/>
          <w:color w:val="002060"/>
          <w:sz w:val="24"/>
          <w:szCs w:val="24"/>
        </w:rPr>
        <w:t>www.santoantoniodepadua.rj.gov.br</w:t>
      </w:r>
      <w:r w:rsidRPr="00F914D3">
        <w:rPr>
          <w:rFonts w:ascii="Cambria" w:hAnsi="Cambria"/>
          <w:b/>
          <w:color w:val="C00000"/>
          <w:sz w:val="24"/>
          <w:szCs w:val="24"/>
        </w:rPr>
        <w:t xml:space="preserve"> </w:t>
      </w:r>
      <w:r>
        <w:rPr>
          <w:rFonts w:ascii="Cambria" w:hAnsi="Cambria"/>
          <w:sz w:val="24"/>
          <w:szCs w:val="24"/>
        </w:rPr>
        <w:t xml:space="preserve">e </w:t>
      </w:r>
      <w:hyperlink r:id="rId13" w:history="1">
        <w:r w:rsidRPr="00F914D3">
          <w:rPr>
            <w:rStyle w:val="Hyperlink"/>
            <w:rFonts w:ascii="Cambria" w:hAnsi="Cambria"/>
            <w:b/>
            <w:color w:val="002060"/>
            <w:sz w:val="24"/>
            <w:szCs w:val="24"/>
            <w:u w:val="none"/>
          </w:rPr>
          <w:t>www.comprasgovernamentais.gov.br</w:t>
        </w:r>
      </w:hyperlink>
      <w:r>
        <w:rPr>
          <w:rFonts w:ascii="Cambria" w:hAnsi="Cambria"/>
          <w:sz w:val="24"/>
          <w:szCs w:val="24"/>
        </w:rPr>
        <w:t xml:space="preserve">, para conhecimento dos interessados, vinculando os participantes e o </w:t>
      </w:r>
      <w:r w:rsidRPr="00F914D3">
        <w:rPr>
          <w:rFonts w:ascii="Cambria" w:hAnsi="Cambria"/>
          <w:b/>
          <w:sz w:val="24"/>
          <w:szCs w:val="24"/>
        </w:rPr>
        <w:t>MUNICÍPIO DE SANTO ANTÔNIO DE PÁDUA</w:t>
      </w:r>
      <w:r>
        <w:rPr>
          <w:rFonts w:ascii="Cambria" w:hAnsi="Cambria"/>
          <w:sz w:val="24"/>
          <w:szCs w:val="24"/>
        </w:rPr>
        <w:t xml:space="preserve"> quanto ao seu conteúdo.</w:t>
      </w:r>
    </w:p>
    <w:p w:rsidR="006A423B" w:rsidRDefault="006A423B" w:rsidP="006A423B">
      <w:pPr>
        <w:autoSpaceDE w:val="0"/>
        <w:autoSpaceDN w:val="0"/>
        <w:adjustRightInd w:val="0"/>
        <w:jc w:val="both"/>
        <w:rPr>
          <w:rFonts w:ascii="Cambria" w:hAnsi="Cambria"/>
          <w:sz w:val="24"/>
          <w:szCs w:val="24"/>
        </w:rPr>
      </w:pPr>
    </w:p>
    <w:p w:rsidR="006A423B" w:rsidRPr="002B1B2C" w:rsidRDefault="006A423B" w:rsidP="006A423B">
      <w:pPr>
        <w:autoSpaceDE w:val="0"/>
        <w:autoSpaceDN w:val="0"/>
        <w:adjustRightInd w:val="0"/>
        <w:jc w:val="both"/>
        <w:rPr>
          <w:rFonts w:ascii="Cambria" w:hAnsi="Cambria" w:cs="Calibri-Identity-H"/>
          <w:sz w:val="24"/>
          <w:szCs w:val="24"/>
        </w:rPr>
      </w:pPr>
      <w:r w:rsidRPr="002B1B2C">
        <w:rPr>
          <w:rFonts w:ascii="Cambria" w:hAnsi="Cambria" w:cs="Calibri-Identity-H"/>
          <w:b/>
          <w:sz w:val="24"/>
          <w:szCs w:val="24"/>
        </w:rPr>
        <w:t>2</w:t>
      </w:r>
      <w:r>
        <w:rPr>
          <w:rFonts w:ascii="Cambria" w:hAnsi="Cambria" w:cs="Calibri-Identity-H"/>
          <w:b/>
          <w:sz w:val="24"/>
          <w:szCs w:val="24"/>
        </w:rPr>
        <w:t>1</w:t>
      </w:r>
      <w:r w:rsidRPr="002B1B2C">
        <w:rPr>
          <w:rFonts w:ascii="Cambria" w:hAnsi="Cambria" w:cs="Calibri-Identity-H"/>
          <w:b/>
          <w:sz w:val="24"/>
          <w:szCs w:val="24"/>
        </w:rPr>
        <w:t>.</w:t>
      </w:r>
      <w:r>
        <w:rPr>
          <w:rFonts w:ascii="Cambria" w:hAnsi="Cambria" w:cs="Calibri-Identity-H"/>
          <w:b/>
          <w:sz w:val="24"/>
          <w:szCs w:val="24"/>
        </w:rPr>
        <w:t>5</w:t>
      </w:r>
      <w:r w:rsidRPr="002B1B2C">
        <w:rPr>
          <w:rFonts w:ascii="Cambria" w:hAnsi="Cambria" w:cs="Calibri-Identity-H"/>
          <w:b/>
          <w:sz w:val="24"/>
          <w:szCs w:val="24"/>
        </w:rPr>
        <w:t>.</w:t>
      </w:r>
      <w:r w:rsidRPr="002B1B2C">
        <w:rPr>
          <w:rFonts w:ascii="Cambria" w:hAnsi="Cambria" w:cs="Calibri-Identity-H"/>
          <w:sz w:val="24"/>
          <w:szCs w:val="24"/>
        </w:rPr>
        <w:t xml:space="preserve"> Acolhida a impugnação contra </w:t>
      </w:r>
      <w:r>
        <w:rPr>
          <w:rFonts w:ascii="Cambria" w:hAnsi="Cambria" w:cs="Calibri-Identity-H"/>
          <w:sz w:val="24"/>
          <w:szCs w:val="24"/>
        </w:rPr>
        <w:t>o e</w:t>
      </w:r>
      <w:r w:rsidRPr="002B1B2C">
        <w:rPr>
          <w:rFonts w:ascii="Cambria" w:hAnsi="Cambria" w:cs="Calibri-Identity-H"/>
          <w:sz w:val="24"/>
          <w:szCs w:val="24"/>
        </w:rPr>
        <w:t>dital, será designada nova data para a realização do certame</w:t>
      </w:r>
      <w:r>
        <w:rPr>
          <w:rFonts w:ascii="Cambria" w:hAnsi="Cambria" w:cs="Calibri-Identity-H"/>
          <w:sz w:val="24"/>
          <w:szCs w:val="24"/>
        </w:rPr>
        <w:t xml:space="preserve"> licitatório</w:t>
      </w:r>
      <w:r w:rsidRPr="002B1B2C">
        <w:rPr>
          <w:rFonts w:ascii="Cambria" w:hAnsi="Cambria" w:cs="Calibri-Identity-H"/>
          <w:sz w:val="24"/>
          <w:szCs w:val="24"/>
        </w:rPr>
        <w:t>, exceto quando, inquestionavelmente, a alteração não afetar a formulação das propostas.</w:t>
      </w:r>
    </w:p>
    <w:p w:rsidR="006A423B" w:rsidRDefault="006A423B" w:rsidP="006A423B">
      <w:pPr>
        <w:tabs>
          <w:tab w:val="num" w:pos="1701"/>
        </w:tabs>
        <w:jc w:val="both"/>
        <w:rPr>
          <w:rFonts w:ascii="Calibri-Identity-H" w:hAnsi="Calibri-Identity-H" w:cs="Calibri-Identity-H"/>
          <w:sz w:val="24"/>
          <w:szCs w:val="24"/>
        </w:rPr>
      </w:pPr>
    </w:p>
    <w:p w:rsidR="006A423B" w:rsidRPr="00811F1E" w:rsidRDefault="006A423B" w:rsidP="006A423B">
      <w:pPr>
        <w:jc w:val="both"/>
        <w:rPr>
          <w:rFonts w:ascii="Cambria" w:hAnsi="Cambria"/>
          <w:sz w:val="24"/>
          <w:szCs w:val="24"/>
        </w:rPr>
      </w:pPr>
      <w:r>
        <w:rPr>
          <w:rFonts w:ascii="Cambria" w:hAnsi="Cambria"/>
          <w:b/>
          <w:sz w:val="24"/>
          <w:szCs w:val="24"/>
        </w:rPr>
        <w:t>21</w:t>
      </w:r>
      <w:r w:rsidRPr="00811F1E">
        <w:rPr>
          <w:rFonts w:ascii="Cambria" w:hAnsi="Cambria"/>
          <w:b/>
          <w:sz w:val="24"/>
          <w:szCs w:val="24"/>
        </w:rPr>
        <w:t>.</w:t>
      </w:r>
      <w:r>
        <w:rPr>
          <w:rFonts w:ascii="Cambria" w:hAnsi="Cambria"/>
          <w:b/>
          <w:sz w:val="24"/>
          <w:szCs w:val="24"/>
        </w:rPr>
        <w:t>6</w:t>
      </w:r>
      <w:r w:rsidRPr="00811F1E">
        <w:rPr>
          <w:rFonts w:ascii="Cambria" w:hAnsi="Cambria"/>
          <w:b/>
          <w:sz w:val="24"/>
          <w:szCs w:val="24"/>
        </w:rPr>
        <w:t xml:space="preserve">. </w:t>
      </w:r>
      <w:r w:rsidRPr="00811F1E">
        <w:rPr>
          <w:rFonts w:ascii="Cambria" w:hAnsi="Cambria"/>
          <w:sz w:val="24"/>
          <w:szCs w:val="24"/>
        </w:rPr>
        <w:t xml:space="preserve">Não sendo solicitados </w:t>
      </w:r>
      <w:r w:rsidRPr="00F914D3">
        <w:rPr>
          <w:rFonts w:ascii="Cambria" w:hAnsi="Cambria"/>
          <w:b/>
          <w:sz w:val="24"/>
          <w:szCs w:val="24"/>
        </w:rPr>
        <w:t>esclarecimento</w:t>
      </w:r>
      <w:r w:rsidRPr="00811F1E">
        <w:rPr>
          <w:rFonts w:ascii="Cambria" w:hAnsi="Cambria"/>
          <w:sz w:val="24"/>
          <w:szCs w:val="24"/>
        </w:rPr>
        <w:t>s</w:t>
      </w:r>
      <w:r>
        <w:rPr>
          <w:rFonts w:ascii="Cambria" w:hAnsi="Cambria"/>
          <w:sz w:val="24"/>
          <w:szCs w:val="24"/>
        </w:rPr>
        <w:t xml:space="preserve"> e ofertadas </w:t>
      </w:r>
      <w:r w:rsidRPr="00F914D3">
        <w:rPr>
          <w:rFonts w:ascii="Cambria" w:hAnsi="Cambria"/>
          <w:b/>
          <w:sz w:val="24"/>
          <w:szCs w:val="24"/>
        </w:rPr>
        <w:t>impugnações</w:t>
      </w:r>
      <w:r w:rsidRPr="00811F1E">
        <w:rPr>
          <w:rFonts w:ascii="Cambria" w:hAnsi="Cambria"/>
          <w:sz w:val="24"/>
          <w:szCs w:val="24"/>
        </w:rPr>
        <w:t>, presumir-se-ão que os elementos constantes do edital e seus anexos são suficientemente claros e preciso para a participação dos interessados no certame licitatório.</w:t>
      </w:r>
    </w:p>
    <w:p w:rsidR="006A423B" w:rsidRDefault="006A423B" w:rsidP="006A423B">
      <w:pPr>
        <w:jc w:val="both"/>
        <w:rPr>
          <w:rFonts w:ascii="Cambria" w:hAnsi="Cambria"/>
          <w:b/>
          <w:color w:val="000000"/>
          <w:sz w:val="24"/>
          <w:szCs w:val="24"/>
        </w:rPr>
      </w:pPr>
    </w:p>
    <w:p w:rsidR="006A423B" w:rsidRPr="00AC3E9C" w:rsidRDefault="006A423B" w:rsidP="006A423B">
      <w:pPr>
        <w:jc w:val="both"/>
        <w:rPr>
          <w:rFonts w:ascii="Cambria" w:hAnsi="Cambria"/>
          <w:b/>
          <w:color w:val="000000"/>
          <w:sz w:val="24"/>
          <w:szCs w:val="24"/>
        </w:rPr>
      </w:pPr>
      <w:r>
        <w:rPr>
          <w:rFonts w:ascii="Cambria" w:hAnsi="Cambria"/>
          <w:b/>
          <w:color w:val="000000"/>
          <w:sz w:val="24"/>
          <w:szCs w:val="24"/>
        </w:rPr>
        <w:t>22</w:t>
      </w:r>
      <w:r w:rsidRPr="00AC3E9C">
        <w:rPr>
          <w:rFonts w:ascii="Cambria" w:hAnsi="Cambria"/>
          <w:b/>
          <w:color w:val="000000"/>
          <w:sz w:val="24"/>
          <w:szCs w:val="24"/>
        </w:rPr>
        <w:t>. DA REVISÃO, REAJUSTE E REPACTUAÇÃO</w:t>
      </w:r>
    </w:p>
    <w:p w:rsidR="006A423B" w:rsidRPr="00AC3E9C" w:rsidRDefault="006A423B" w:rsidP="006A423B">
      <w:pPr>
        <w:jc w:val="both"/>
        <w:rPr>
          <w:rFonts w:ascii="Cambria" w:hAnsi="Cambria"/>
          <w:color w:val="000000"/>
          <w:sz w:val="24"/>
          <w:szCs w:val="24"/>
        </w:rPr>
      </w:pPr>
    </w:p>
    <w:p w:rsidR="006A423B" w:rsidRPr="00AC3E9C" w:rsidRDefault="006A423B" w:rsidP="006A423B">
      <w:pPr>
        <w:jc w:val="both"/>
        <w:rPr>
          <w:rFonts w:ascii="Cambria" w:hAnsi="Cambria"/>
          <w:color w:val="000000"/>
          <w:sz w:val="24"/>
          <w:szCs w:val="24"/>
        </w:rPr>
      </w:pPr>
      <w:r>
        <w:rPr>
          <w:rFonts w:ascii="Cambria" w:hAnsi="Cambria"/>
          <w:b/>
          <w:color w:val="000000"/>
          <w:sz w:val="24"/>
          <w:szCs w:val="24"/>
        </w:rPr>
        <w:t>22</w:t>
      </w:r>
      <w:r w:rsidRPr="00AC3E9C">
        <w:rPr>
          <w:rFonts w:ascii="Cambria" w:hAnsi="Cambria"/>
          <w:b/>
          <w:color w:val="000000"/>
          <w:sz w:val="24"/>
          <w:szCs w:val="24"/>
        </w:rPr>
        <w:t>.1.</w:t>
      </w:r>
      <w:r w:rsidRPr="00AC3E9C">
        <w:rPr>
          <w:rFonts w:ascii="Cambria" w:hAnsi="Cambria"/>
          <w:color w:val="000000"/>
          <w:sz w:val="24"/>
          <w:szCs w:val="24"/>
        </w:rPr>
        <w:t xml:space="preserve"> O </w:t>
      </w:r>
      <w:proofErr w:type="spellStart"/>
      <w:r w:rsidRPr="00AC3E9C">
        <w:rPr>
          <w:rFonts w:ascii="Cambria" w:hAnsi="Cambria"/>
          <w:color w:val="000000"/>
          <w:sz w:val="24"/>
          <w:szCs w:val="24"/>
        </w:rPr>
        <w:t>reestabelecimento</w:t>
      </w:r>
      <w:proofErr w:type="spellEnd"/>
      <w:r w:rsidRPr="00AC3E9C">
        <w:rPr>
          <w:rFonts w:ascii="Cambria" w:hAnsi="Cambria"/>
          <w:color w:val="000000"/>
          <w:sz w:val="24"/>
          <w:szCs w:val="24"/>
        </w:rPr>
        <w:t xml:space="preserve"> do equilíbrio econômico-financeiro do contrato poderá</w:t>
      </w:r>
      <w:r w:rsidRPr="00AC3E9C">
        <w:rPr>
          <w:rFonts w:ascii="Cambria" w:hAnsi="Cambria"/>
          <w:color w:val="000000"/>
          <w:sz w:val="24"/>
          <w:szCs w:val="24"/>
        </w:rPr>
        <w:br/>
        <w:t xml:space="preserve">ser feita mediante a revisão do preço contratado nas hipóteses do </w:t>
      </w:r>
      <w:r w:rsidRPr="00AC3E9C">
        <w:rPr>
          <w:rFonts w:ascii="Cambria" w:hAnsi="Cambria"/>
          <w:b/>
          <w:color w:val="000000"/>
          <w:sz w:val="24"/>
          <w:szCs w:val="24"/>
        </w:rPr>
        <w:t xml:space="preserve">artigo 65, da Lei Federal </w:t>
      </w:r>
      <w:proofErr w:type="gramStart"/>
      <w:r w:rsidRPr="00AC3E9C">
        <w:rPr>
          <w:rFonts w:ascii="Cambria" w:hAnsi="Cambria"/>
          <w:b/>
          <w:color w:val="000000"/>
          <w:sz w:val="24"/>
          <w:szCs w:val="24"/>
        </w:rPr>
        <w:t>nº8.</w:t>
      </w:r>
      <w:proofErr w:type="gramEnd"/>
      <w:r w:rsidRPr="00AC3E9C">
        <w:rPr>
          <w:rFonts w:ascii="Cambria" w:hAnsi="Cambria"/>
          <w:b/>
          <w:color w:val="000000"/>
          <w:sz w:val="24"/>
          <w:szCs w:val="24"/>
        </w:rPr>
        <w:t>666/1993</w:t>
      </w:r>
      <w:r w:rsidRPr="00AC3E9C">
        <w:rPr>
          <w:rFonts w:ascii="Cambria" w:hAnsi="Cambria"/>
          <w:color w:val="000000"/>
          <w:sz w:val="24"/>
          <w:szCs w:val="24"/>
        </w:rPr>
        <w:t>, devidamente comprovadas.</w:t>
      </w:r>
    </w:p>
    <w:p w:rsidR="006A423B" w:rsidRDefault="006A423B" w:rsidP="006A423B">
      <w:pPr>
        <w:jc w:val="both"/>
        <w:rPr>
          <w:rFonts w:ascii="Cambria" w:hAnsi="Cambria" w:cs="Arial"/>
          <w:b/>
          <w:sz w:val="24"/>
          <w:szCs w:val="24"/>
        </w:rPr>
      </w:pPr>
      <w:r w:rsidRPr="00AC3E9C">
        <w:rPr>
          <w:rFonts w:ascii="Cambria" w:hAnsi="Cambria"/>
          <w:color w:val="000000"/>
          <w:sz w:val="24"/>
          <w:szCs w:val="24"/>
        </w:rPr>
        <w:br/>
      </w:r>
      <w:r>
        <w:rPr>
          <w:rFonts w:ascii="Cambria" w:hAnsi="Cambria"/>
          <w:b/>
          <w:color w:val="000000"/>
          <w:sz w:val="24"/>
          <w:szCs w:val="24"/>
        </w:rPr>
        <w:t>22</w:t>
      </w:r>
      <w:r w:rsidRPr="00AC3E9C">
        <w:rPr>
          <w:rFonts w:ascii="Cambria" w:hAnsi="Cambria"/>
          <w:b/>
          <w:color w:val="000000"/>
          <w:sz w:val="24"/>
          <w:szCs w:val="24"/>
        </w:rPr>
        <w:t xml:space="preserve">.2. </w:t>
      </w:r>
      <w:r w:rsidRPr="00AC3E9C">
        <w:rPr>
          <w:rFonts w:ascii="Cambria" w:hAnsi="Cambria" w:cs="Arial"/>
          <w:sz w:val="24"/>
          <w:szCs w:val="24"/>
        </w:rPr>
        <w:t>O valor do contrato poderá ser reajustado, decorrido 12 (doze) meses da data de apresentação da proposta, a</w:t>
      </w:r>
      <w:r w:rsidRPr="00CC3898">
        <w:rPr>
          <w:rFonts w:ascii="Cambria" w:hAnsi="Cambria" w:cs="Arial"/>
          <w:sz w:val="24"/>
          <w:szCs w:val="24"/>
        </w:rPr>
        <w:t xml:space="preserve"> requerimento da Contratada e caso se verifique hipótese legal que autorize reajustamento, aplicando-se o índice </w:t>
      </w:r>
      <w:r w:rsidRPr="00CC3898">
        <w:rPr>
          <w:rFonts w:ascii="Cambria" w:hAnsi="Cambria" w:cs="Arial"/>
          <w:b/>
          <w:sz w:val="24"/>
          <w:szCs w:val="24"/>
        </w:rPr>
        <w:t>IPCA.</w:t>
      </w:r>
    </w:p>
    <w:p w:rsidR="006A423B" w:rsidRPr="0077181F" w:rsidRDefault="006A423B" w:rsidP="006A423B">
      <w:pPr>
        <w:jc w:val="both"/>
        <w:rPr>
          <w:rFonts w:ascii="Cambria" w:hAnsi="Cambria" w:cs="Arial"/>
          <w:b/>
          <w:sz w:val="24"/>
          <w:szCs w:val="24"/>
        </w:rPr>
      </w:pPr>
    </w:p>
    <w:p w:rsidR="006A423B" w:rsidRPr="00892B97" w:rsidRDefault="006A423B" w:rsidP="006A423B">
      <w:pPr>
        <w:rPr>
          <w:rFonts w:ascii="Cambria" w:hAnsi="Cambria"/>
          <w:b/>
          <w:sz w:val="24"/>
          <w:szCs w:val="24"/>
        </w:rPr>
      </w:pPr>
      <w:r>
        <w:rPr>
          <w:rFonts w:ascii="Cambria" w:hAnsi="Cambria"/>
          <w:b/>
          <w:sz w:val="24"/>
          <w:szCs w:val="24"/>
        </w:rPr>
        <w:t>23</w:t>
      </w:r>
      <w:r w:rsidRPr="00892B97">
        <w:rPr>
          <w:rFonts w:ascii="Cambria" w:hAnsi="Cambria"/>
          <w:b/>
          <w:sz w:val="24"/>
          <w:szCs w:val="24"/>
        </w:rPr>
        <w:t>. DAS CONDIÇÕES DO RECEBIMENTO DO OBJETO DA LICITAÇÃO</w:t>
      </w:r>
    </w:p>
    <w:p w:rsidR="006A423B" w:rsidRPr="00892B97" w:rsidRDefault="006A423B" w:rsidP="006A423B">
      <w:pPr>
        <w:ind w:left="1134"/>
        <w:jc w:val="both"/>
        <w:rPr>
          <w:rFonts w:ascii="Cambria" w:hAnsi="Cambria"/>
          <w:b/>
          <w:sz w:val="24"/>
          <w:szCs w:val="24"/>
        </w:rPr>
      </w:pPr>
    </w:p>
    <w:p w:rsidR="006A423B" w:rsidRPr="00892B97" w:rsidRDefault="006A423B" w:rsidP="006A423B">
      <w:pPr>
        <w:rPr>
          <w:rFonts w:ascii="Cambria" w:hAnsi="Cambria"/>
          <w:sz w:val="24"/>
          <w:szCs w:val="24"/>
        </w:rPr>
      </w:pPr>
      <w:r>
        <w:rPr>
          <w:rFonts w:ascii="Cambria" w:hAnsi="Cambria"/>
          <w:b/>
          <w:sz w:val="24"/>
          <w:szCs w:val="24"/>
        </w:rPr>
        <w:t>23</w:t>
      </w:r>
      <w:r w:rsidRPr="00892B97">
        <w:rPr>
          <w:rFonts w:ascii="Cambria" w:hAnsi="Cambria"/>
          <w:b/>
          <w:sz w:val="24"/>
          <w:szCs w:val="24"/>
        </w:rPr>
        <w:t>.1.</w:t>
      </w:r>
      <w:r w:rsidRPr="00892B97">
        <w:rPr>
          <w:rFonts w:ascii="Cambria" w:hAnsi="Cambria"/>
          <w:sz w:val="24"/>
          <w:szCs w:val="24"/>
        </w:rPr>
        <w:t xml:space="preserve"> Executado o contrato, o seu objeto será recebido:</w:t>
      </w:r>
    </w:p>
    <w:p w:rsidR="006A423B" w:rsidRPr="00892B97" w:rsidRDefault="006A423B" w:rsidP="006A423B">
      <w:pPr>
        <w:jc w:val="both"/>
        <w:rPr>
          <w:rFonts w:ascii="Cambria" w:hAnsi="Cambria"/>
          <w:b/>
          <w:sz w:val="24"/>
          <w:szCs w:val="24"/>
        </w:rPr>
      </w:pPr>
    </w:p>
    <w:p w:rsidR="006A423B" w:rsidRPr="00892B97" w:rsidRDefault="006A423B" w:rsidP="006A423B">
      <w:pPr>
        <w:ind w:left="1134"/>
        <w:jc w:val="both"/>
        <w:rPr>
          <w:rFonts w:ascii="Cambria" w:hAnsi="Cambria"/>
          <w:sz w:val="24"/>
          <w:szCs w:val="24"/>
        </w:rPr>
      </w:pPr>
      <w:r>
        <w:rPr>
          <w:rFonts w:ascii="Cambria" w:hAnsi="Cambria"/>
          <w:b/>
          <w:sz w:val="24"/>
          <w:szCs w:val="24"/>
        </w:rPr>
        <w:t>23</w:t>
      </w:r>
      <w:r w:rsidRPr="00892B97">
        <w:rPr>
          <w:rFonts w:ascii="Cambria" w:hAnsi="Cambria"/>
          <w:b/>
          <w:sz w:val="24"/>
          <w:szCs w:val="24"/>
        </w:rPr>
        <w:t>.1.1.</w:t>
      </w:r>
      <w:r w:rsidRPr="00892B97">
        <w:rPr>
          <w:rFonts w:ascii="Cambria" w:hAnsi="Cambria"/>
          <w:sz w:val="24"/>
          <w:szCs w:val="24"/>
        </w:rPr>
        <w:t xml:space="preserve"> Provisoriamente nos termos do </w:t>
      </w:r>
      <w:r w:rsidRPr="00892B97">
        <w:rPr>
          <w:rFonts w:ascii="Cambria" w:hAnsi="Cambria"/>
          <w:b/>
          <w:sz w:val="24"/>
          <w:szCs w:val="24"/>
        </w:rPr>
        <w:t xml:space="preserve">artigo 73, II, a da Lei Federal </w:t>
      </w:r>
      <w:proofErr w:type="gramStart"/>
      <w:r w:rsidRPr="00892B97">
        <w:rPr>
          <w:rFonts w:ascii="Cambria" w:hAnsi="Cambria"/>
          <w:b/>
          <w:sz w:val="24"/>
          <w:szCs w:val="24"/>
        </w:rPr>
        <w:t>nº8.</w:t>
      </w:r>
      <w:proofErr w:type="gramEnd"/>
      <w:r w:rsidRPr="00892B97">
        <w:rPr>
          <w:rFonts w:ascii="Cambria" w:hAnsi="Cambria"/>
          <w:b/>
          <w:sz w:val="24"/>
          <w:szCs w:val="24"/>
        </w:rPr>
        <w:t>666/1993</w:t>
      </w:r>
      <w:r w:rsidRPr="00892B97">
        <w:rPr>
          <w:rFonts w:ascii="Cambria" w:hAnsi="Cambria"/>
          <w:sz w:val="24"/>
          <w:szCs w:val="24"/>
        </w:rPr>
        <w:t>, para efeito de posterior verificação da conformidade do produto com a especificação;</w:t>
      </w:r>
    </w:p>
    <w:p w:rsidR="006A423B" w:rsidRPr="00892B97" w:rsidRDefault="006A423B" w:rsidP="006A423B">
      <w:pPr>
        <w:ind w:left="1134"/>
        <w:jc w:val="both"/>
        <w:rPr>
          <w:rFonts w:ascii="Cambria" w:hAnsi="Cambria"/>
          <w:b/>
          <w:sz w:val="24"/>
          <w:szCs w:val="24"/>
        </w:rPr>
      </w:pPr>
    </w:p>
    <w:p w:rsidR="006A423B" w:rsidRPr="00892B97" w:rsidRDefault="006A423B" w:rsidP="006A423B">
      <w:pPr>
        <w:ind w:left="1134"/>
        <w:jc w:val="both"/>
        <w:rPr>
          <w:rFonts w:ascii="Cambria" w:hAnsi="Cambria"/>
          <w:sz w:val="24"/>
          <w:szCs w:val="24"/>
        </w:rPr>
      </w:pPr>
      <w:r>
        <w:rPr>
          <w:rFonts w:ascii="Cambria" w:hAnsi="Cambria"/>
          <w:b/>
          <w:sz w:val="24"/>
          <w:szCs w:val="24"/>
        </w:rPr>
        <w:t>23</w:t>
      </w:r>
      <w:r w:rsidRPr="00892B97">
        <w:rPr>
          <w:rFonts w:ascii="Cambria" w:hAnsi="Cambria"/>
          <w:b/>
          <w:sz w:val="24"/>
          <w:szCs w:val="24"/>
        </w:rPr>
        <w:t>.1.2.</w:t>
      </w:r>
      <w:r w:rsidRPr="00892B97">
        <w:rPr>
          <w:rFonts w:ascii="Cambria" w:hAnsi="Cambria"/>
          <w:sz w:val="24"/>
          <w:szCs w:val="24"/>
        </w:rPr>
        <w:t xml:space="preserve"> Definitivamente nos termos do </w:t>
      </w:r>
      <w:r w:rsidRPr="00892B97">
        <w:rPr>
          <w:rFonts w:ascii="Cambria" w:hAnsi="Cambria"/>
          <w:b/>
          <w:sz w:val="24"/>
          <w:szCs w:val="24"/>
        </w:rPr>
        <w:t xml:space="preserve">artigo 73, II, b da Lei Federal </w:t>
      </w:r>
      <w:proofErr w:type="gramStart"/>
      <w:r w:rsidRPr="00892B97">
        <w:rPr>
          <w:rFonts w:ascii="Cambria" w:hAnsi="Cambria"/>
          <w:b/>
          <w:sz w:val="24"/>
          <w:szCs w:val="24"/>
        </w:rPr>
        <w:t>nº8.</w:t>
      </w:r>
      <w:proofErr w:type="gramEnd"/>
      <w:r w:rsidRPr="00892B97">
        <w:rPr>
          <w:rFonts w:ascii="Cambria" w:hAnsi="Cambria"/>
          <w:b/>
          <w:sz w:val="24"/>
          <w:szCs w:val="24"/>
        </w:rPr>
        <w:t>666/1993</w:t>
      </w:r>
      <w:r w:rsidRPr="00892B97">
        <w:rPr>
          <w:rFonts w:ascii="Cambria" w:hAnsi="Cambria"/>
          <w:sz w:val="24"/>
          <w:szCs w:val="24"/>
        </w:rPr>
        <w:t xml:space="preserve">, após a verificação da qualidade e quantidade do produto e </w:t>
      </w:r>
      <w:proofErr w:type="spellStart"/>
      <w:r w:rsidRPr="00892B97">
        <w:rPr>
          <w:rFonts w:ascii="Cambria" w:hAnsi="Cambria"/>
          <w:sz w:val="24"/>
          <w:szCs w:val="24"/>
        </w:rPr>
        <w:t>consequente</w:t>
      </w:r>
      <w:proofErr w:type="spellEnd"/>
      <w:r w:rsidRPr="00892B97">
        <w:rPr>
          <w:rFonts w:ascii="Cambria" w:hAnsi="Cambria"/>
          <w:sz w:val="24"/>
          <w:szCs w:val="24"/>
        </w:rPr>
        <w:t xml:space="preserve"> aceitação.</w:t>
      </w:r>
    </w:p>
    <w:p w:rsidR="006A423B" w:rsidRPr="002A1AB4" w:rsidRDefault="006A423B" w:rsidP="006A423B">
      <w:pPr>
        <w:pStyle w:val="Corpodetexto"/>
        <w:rPr>
          <w:rFonts w:ascii="Cambria" w:hAnsi="Cambria"/>
          <w:b/>
        </w:rPr>
      </w:pPr>
    </w:p>
    <w:p w:rsidR="006A423B" w:rsidRPr="0092050A" w:rsidRDefault="006A423B" w:rsidP="006A423B">
      <w:pPr>
        <w:pStyle w:val="Corpodetexto"/>
        <w:rPr>
          <w:rFonts w:ascii="Cambria" w:hAnsi="Cambria"/>
          <w:b/>
          <w:szCs w:val="24"/>
        </w:rPr>
      </w:pPr>
      <w:r w:rsidRPr="0092050A">
        <w:rPr>
          <w:rFonts w:ascii="Cambria" w:hAnsi="Cambria"/>
          <w:b/>
          <w:szCs w:val="24"/>
        </w:rPr>
        <w:t xml:space="preserve">23.2. </w:t>
      </w:r>
      <w:r w:rsidRPr="0092050A">
        <w:rPr>
          <w:rFonts w:ascii="Cambria" w:hAnsi="Cambria"/>
          <w:szCs w:val="24"/>
        </w:rPr>
        <w:t>O Contratante rejeitará, no todo ou em parte, o objeto executado em desacordo com o contrato.</w:t>
      </w:r>
    </w:p>
    <w:p w:rsidR="006A423B" w:rsidRPr="0092050A" w:rsidRDefault="006A423B" w:rsidP="006A423B">
      <w:pPr>
        <w:pStyle w:val="Corpodetexto"/>
        <w:rPr>
          <w:rFonts w:ascii="Cambria" w:hAnsi="Cambria"/>
          <w:b/>
          <w:szCs w:val="24"/>
        </w:rPr>
      </w:pPr>
    </w:p>
    <w:p w:rsidR="006A423B" w:rsidRPr="0092050A" w:rsidRDefault="006A423B" w:rsidP="006A423B">
      <w:pPr>
        <w:pStyle w:val="Corpodetexto"/>
        <w:rPr>
          <w:rFonts w:ascii="Cambria" w:hAnsi="Cambria"/>
          <w:szCs w:val="24"/>
        </w:rPr>
      </w:pPr>
      <w:r w:rsidRPr="0092050A">
        <w:rPr>
          <w:rFonts w:ascii="Cambria" w:hAnsi="Cambria"/>
          <w:b/>
          <w:szCs w:val="24"/>
        </w:rPr>
        <w:lastRenderedPageBreak/>
        <w:t xml:space="preserve">23.3. </w:t>
      </w:r>
      <w:r w:rsidRPr="0092050A">
        <w:rPr>
          <w:rFonts w:ascii="Cambria" w:hAnsi="Cambria"/>
          <w:szCs w:val="24"/>
        </w:rPr>
        <w:t xml:space="preserve">O recebimento provisório ou definitivo do objeto não exclui a responsabilidade civil pela solidez e segurança do </w:t>
      </w:r>
      <w:r w:rsidRPr="0092050A">
        <w:rPr>
          <w:rFonts w:ascii="Cambria" w:hAnsi="Cambria"/>
          <w:b/>
          <w:color w:val="C00000"/>
          <w:szCs w:val="24"/>
        </w:rPr>
        <w:t xml:space="preserve">material, </w:t>
      </w:r>
      <w:r w:rsidRPr="0092050A">
        <w:rPr>
          <w:rFonts w:ascii="Cambria" w:hAnsi="Cambria"/>
          <w:szCs w:val="24"/>
        </w:rPr>
        <w:t>nem ética profissional pela perfeita execução contratual, dentro dos limites estabelecidos pela lei ou pelo contrato.</w:t>
      </w:r>
    </w:p>
    <w:p w:rsidR="006A423B" w:rsidRPr="0092050A" w:rsidRDefault="006A423B" w:rsidP="006A423B">
      <w:pPr>
        <w:jc w:val="both"/>
        <w:rPr>
          <w:rFonts w:ascii="Cambria" w:hAnsi="Cambria"/>
          <w:sz w:val="24"/>
          <w:szCs w:val="24"/>
        </w:rPr>
      </w:pPr>
    </w:p>
    <w:p w:rsidR="006A423B" w:rsidRPr="0092050A" w:rsidRDefault="006A423B" w:rsidP="006A423B">
      <w:pPr>
        <w:jc w:val="both"/>
        <w:rPr>
          <w:rFonts w:ascii="Cambria" w:hAnsi="Cambria"/>
          <w:b/>
          <w:sz w:val="24"/>
          <w:szCs w:val="24"/>
        </w:rPr>
      </w:pPr>
      <w:r w:rsidRPr="0092050A">
        <w:rPr>
          <w:rFonts w:ascii="Cambria" w:hAnsi="Cambria"/>
          <w:b/>
          <w:sz w:val="24"/>
          <w:szCs w:val="24"/>
        </w:rPr>
        <w:t>24. DA EXECUÇÃO E DA FISCALIZAÇÃO</w:t>
      </w:r>
    </w:p>
    <w:p w:rsidR="006A423B" w:rsidRPr="0092050A" w:rsidRDefault="006A423B" w:rsidP="006A423B">
      <w:pPr>
        <w:jc w:val="both"/>
        <w:rPr>
          <w:rFonts w:ascii="Cambria" w:hAnsi="Cambria"/>
          <w:b/>
          <w:bCs/>
          <w:sz w:val="24"/>
          <w:szCs w:val="24"/>
        </w:rPr>
      </w:pPr>
    </w:p>
    <w:p w:rsidR="006A423B" w:rsidRPr="0092050A" w:rsidRDefault="006A423B" w:rsidP="006A423B">
      <w:pPr>
        <w:widowControl w:val="0"/>
        <w:jc w:val="both"/>
        <w:rPr>
          <w:rFonts w:ascii="Cambria" w:hAnsi="Cambria"/>
          <w:bCs/>
          <w:sz w:val="24"/>
          <w:szCs w:val="24"/>
        </w:rPr>
      </w:pPr>
      <w:r w:rsidRPr="0092050A">
        <w:rPr>
          <w:rFonts w:ascii="Cambria" w:hAnsi="Cambria"/>
          <w:b/>
          <w:bCs/>
          <w:sz w:val="24"/>
          <w:szCs w:val="24"/>
        </w:rPr>
        <w:t>241.</w:t>
      </w:r>
      <w:r w:rsidRPr="0092050A">
        <w:rPr>
          <w:rFonts w:ascii="Cambria" w:hAnsi="Cambria"/>
          <w:bCs/>
          <w:sz w:val="24"/>
          <w:szCs w:val="24"/>
        </w:rPr>
        <w:t xml:space="preserve"> O contrato deverá ser executado fielmente pelas partes, de acordo com as cláusulas avençadas e as normas da</w:t>
      </w:r>
      <w:r w:rsidRPr="0092050A">
        <w:rPr>
          <w:rFonts w:ascii="Cambria" w:hAnsi="Cambria"/>
          <w:b/>
          <w:bCs/>
          <w:sz w:val="24"/>
          <w:szCs w:val="24"/>
        </w:rPr>
        <w:t xml:space="preserve"> Lei Federal nº. 8. 666/93 e alterações posteriores</w:t>
      </w:r>
      <w:r w:rsidRPr="0092050A">
        <w:rPr>
          <w:rFonts w:ascii="Cambria" w:hAnsi="Cambria"/>
          <w:bCs/>
          <w:sz w:val="24"/>
          <w:szCs w:val="24"/>
        </w:rPr>
        <w:t xml:space="preserve">, respondendo cada uma pelas </w:t>
      </w:r>
      <w:proofErr w:type="spellStart"/>
      <w:r w:rsidRPr="0092050A">
        <w:rPr>
          <w:rFonts w:ascii="Cambria" w:hAnsi="Cambria"/>
          <w:bCs/>
          <w:sz w:val="24"/>
          <w:szCs w:val="24"/>
        </w:rPr>
        <w:t>consequências</w:t>
      </w:r>
      <w:proofErr w:type="spellEnd"/>
      <w:r w:rsidRPr="0092050A">
        <w:rPr>
          <w:rFonts w:ascii="Cambria" w:hAnsi="Cambria"/>
          <w:bCs/>
          <w:sz w:val="24"/>
          <w:szCs w:val="24"/>
        </w:rPr>
        <w:t xml:space="preserve"> de sua inexecução total ou parcial. </w:t>
      </w:r>
    </w:p>
    <w:p w:rsidR="006A423B" w:rsidRPr="0092050A" w:rsidRDefault="006A423B" w:rsidP="006A423B">
      <w:pPr>
        <w:widowControl w:val="0"/>
        <w:jc w:val="both"/>
        <w:rPr>
          <w:rFonts w:ascii="Cambria" w:hAnsi="Cambria"/>
          <w:bCs/>
          <w:sz w:val="24"/>
          <w:szCs w:val="24"/>
        </w:rPr>
      </w:pPr>
    </w:p>
    <w:p w:rsidR="006A423B" w:rsidRPr="0092050A" w:rsidRDefault="006A423B" w:rsidP="006A423B">
      <w:pPr>
        <w:pStyle w:val="Corpodetexto2"/>
        <w:rPr>
          <w:rFonts w:ascii="Cambria" w:hAnsi="Cambria"/>
          <w:bCs/>
          <w:sz w:val="24"/>
          <w:szCs w:val="24"/>
        </w:rPr>
      </w:pPr>
      <w:r w:rsidRPr="0092050A">
        <w:rPr>
          <w:rFonts w:ascii="Cambria" w:hAnsi="Cambria"/>
          <w:b/>
          <w:bCs/>
          <w:sz w:val="24"/>
          <w:szCs w:val="24"/>
        </w:rPr>
        <w:t>24.2.</w:t>
      </w:r>
      <w:r w:rsidRPr="0092050A">
        <w:rPr>
          <w:rFonts w:ascii="Cambria" w:hAnsi="Cambria"/>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6A423B" w:rsidRPr="0092050A" w:rsidRDefault="006A423B" w:rsidP="006A423B">
      <w:pPr>
        <w:pStyle w:val="Corpodetexto2"/>
        <w:rPr>
          <w:rFonts w:ascii="Cambria" w:hAnsi="Cambria"/>
          <w:bCs/>
          <w:sz w:val="24"/>
          <w:szCs w:val="24"/>
        </w:rPr>
      </w:pPr>
    </w:p>
    <w:p w:rsidR="006A423B" w:rsidRPr="0092050A" w:rsidRDefault="006A423B" w:rsidP="006A423B">
      <w:pPr>
        <w:pStyle w:val="Corpodetexto2"/>
        <w:rPr>
          <w:rFonts w:ascii="Cambria" w:hAnsi="Cambria"/>
          <w:bCs/>
          <w:sz w:val="24"/>
          <w:szCs w:val="24"/>
        </w:rPr>
      </w:pPr>
      <w:r w:rsidRPr="0092050A">
        <w:rPr>
          <w:rFonts w:ascii="Cambria" w:hAnsi="Cambria"/>
          <w:b/>
          <w:bCs/>
          <w:sz w:val="24"/>
          <w:szCs w:val="24"/>
        </w:rPr>
        <w:t>24.3.</w:t>
      </w:r>
      <w:r w:rsidRPr="0092050A">
        <w:rPr>
          <w:rFonts w:ascii="Cambria" w:hAnsi="Cambria"/>
          <w:bCs/>
          <w:sz w:val="24"/>
          <w:szCs w:val="24"/>
        </w:rPr>
        <w:t xml:space="preserve"> A existência e a atuação da fiscalização em nada restringem a responsabilidade integral e exclusiva da CONTRATADA quanto à integridade e à correção da execução do objeto a que se obrigou, suas </w:t>
      </w:r>
      <w:proofErr w:type="spellStart"/>
      <w:r w:rsidRPr="0092050A">
        <w:rPr>
          <w:rFonts w:ascii="Cambria" w:hAnsi="Cambria"/>
          <w:bCs/>
          <w:sz w:val="24"/>
          <w:szCs w:val="24"/>
        </w:rPr>
        <w:t>consequências</w:t>
      </w:r>
      <w:proofErr w:type="spellEnd"/>
      <w:r w:rsidRPr="0092050A">
        <w:rPr>
          <w:rFonts w:ascii="Cambria" w:hAnsi="Cambria"/>
          <w:bCs/>
          <w:sz w:val="24"/>
          <w:szCs w:val="24"/>
        </w:rPr>
        <w:t xml:space="preserve"> e implicações perante o CONTRATANTE, terceiros, próximas ou remotas.</w:t>
      </w:r>
    </w:p>
    <w:p w:rsidR="006A423B" w:rsidRPr="0092050A" w:rsidRDefault="006A423B" w:rsidP="006A423B">
      <w:pPr>
        <w:pStyle w:val="Corpodetexto2"/>
        <w:rPr>
          <w:rFonts w:ascii="Cambria" w:hAnsi="Cambria"/>
          <w:bCs/>
          <w:sz w:val="24"/>
          <w:szCs w:val="24"/>
        </w:rPr>
      </w:pPr>
    </w:p>
    <w:p w:rsidR="006A423B" w:rsidRPr="0092050A" w:rsidRDefault="006A423B" w:rsidP="006A423B">
      <w:pPr>
        <w:pStyle w:val="Corpodetexto2"/>
        <w:rPr>
          <w:rFonts w:ascii="Cambria" w:hAnsi="Cambria"/>
          <w:bCs/>
          <w:sz w:val="24"/>
          <w:szCs w:val="24"/>
        </w:rPr>
      </w:pPr>
      <w:r w:rsidRPr="0092050A">
        <w:rPr>
          <w:rFonts w:ascii="Cambria" w:hAnsi="Cambria"/>
          <w:b/>
          <w:bCs/>
          <w:sz w:val="24"/>
          <w:szCs w:val="24"/>
        </w:rPr>
        <w:t>24.4.</w:t>
      </w:r>
      <w:r w:rsidRPr="0092050A">
        <w:rPr>
          <w:rFonts w:ascii="Cambria" w:hAnsi="Cambria"/>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6A423B" w:rsidRPr="0092050A" w:rsidRDefault="006A423B" w:rsidP="006A423B">
      <w:pPr>
        <w:pStyle w:val="Corpodetexto2"/>
        <w:rPr>
          <w:rFonts w:ascii="Cambria" w:hAnsi="Cambria"/>
          <w:bCs/>
          <w:sz w:val="24"/>
          <w:szCs w:val="24"/>
        </w:rPr>
      </w:pPr>
    </w:p>
    <w:p w:rsidR="006A423B" w:rsidRPr="0092050A" w:rsidRDefault="006A423B" w:rsidP="006A423B">
      <w:pPr>
        <w:pStyle w:val="Corpodetexto2"/>
        <w:rPr>
          <w:rFonts w:ascii="Cambria" w:hAnsi="Cambria"/>
          <w:bCs/>
          <w:sz w:val="24"/>
          <w:szCs w:val="24"/>
        </w:rPr>
      </w:pPr>
      <w:r w:rsidRPr="0092050A">
        <w:rPr>
          <w:rFonts w:ascii="Cambria" w:hAnsi="Cambria"/>
          <w:b/>
          <w:bCs/>
          <w:sz w:val="24"/>
          <w:szCs w:val="24"/>
        </w:rPr>
        <w:t>24.5.</w:t>
      </w:r>
      <w:r w:rsidRPr="0092050A">
        <w:rPr>
          <w:rFonts w:ascii="Cambria" w:hAnsi="Cambria"/>
          <w:bCs/>
          <w:sz w:val="24"/>
          <w:szCs w:val="24"/>
        </w:rPr>
        <w:t xml:space="preserve"> A CONTRATADA deverá manter preposto, aceito pelo CONTRATANTE para representá-lo na execução do contrato.</w:t>
      </w:r>
    </w:p>
    <w:p w:rsidR="006A423B" w:rsidRPr="0092050A" w:rsidRDefault="006A423B" w:rsidP="006A423B">
      <w:pPr>
        <w:pStyle w:val="Corpodetexto2"/>
        <w:rPr>
          <w:rFonts w:ascii="Cambria" w:hAnsi="Cambria"/>
          <w:bCs/>
          <w:sz w:val="24"/>
          <w:szCs w:val="24"/>
        </w:rPr>
      </w:pPr>
    </w:p>
    <w:p w:rsidR="006A423B" w:rsidRPr="0092050A" w:rsidRDefault="006A423B" w:rsidP="006A423B">
      <w:pPr>
        <w:jc w:val="both"/>
        <w:rPr>
          <w:rFonts w:ascii="Cambria" w:eastAsia="Batang" w:hAnsi="Cambria"/>
          <w:sz w:val="24"/>
          <w:szCs w:val="24"/>
        </w:rPr>
      </w:pPr>
      <w:r w:rsidRPr="0092050A">
        <w:rPr>
          <w:rFonts w:ascii="Cambria" w:eastAsia="Batang" w:hAnsi="Cambria"/>
          <w:b/>
          <w:sz w:val="24"/>
          <w:szCs w:val="24"/>
        </w:rPr>
        <w:t>24.6.</w:t>
      </w:r>
      <w:r w:rsidRPr="0092050A">
        <w:rPr>
          <w:rFonts w:ascii="Cambria" w:eastAsia="Batang" w:hAnsi="Cambria"/>
          <w:sz w:val="24"/>
          <w:szCs w:val="24"/>
        </w:rPr>
        <w:t xml:space="preserve"> Ficará a cargo de um </w:t>
      </w:r>
      <w:r w:rsidRPr="0092050A">
        <w:rPr>
          <w:rFonts w:ascii="Cambria" w:eastAsia="Batang" w:hAnsi="Cambria"/>
          <w:b/>
          <w:sz w:val="24"/>
          <w:szCs w:val="24"/>
        </w:rPr>
        <w:t xml:space="preserve">servidor designado pela Secretaria de </w:t>
      </w:r>
      <w:r w:rsidR="00063754">
        <w:rPr>
          <w:rFonts w:ascii="Cambria" w:eastAsia="Batang" w:hAnsi="Cambria"/>
          <w:b/>
          <w:sz w:val="24"/>
          <w:szCs w:val="24"/>
        </w:rPr>
        <w:t>Segurança Pública</w:t>
      </w:r>
      <w:r w:rsidRPr="0092050A">
        <w:rPr>
          <w:rFonts w:ascii="Cambria" w:hAnsi="Cambria"/>
          <w:b/>
          <w:sz w:val="24"/>
          <w:szCs w:val="24"/>
        </w:rPr>
        <w:t>,</w:t>
      </w:r>
      <w:r w:rsidRPr="0092050A">
        <w:rPr>
          <w:rFonts w:ascii="Cambria" w:hAnsi="Cambria"/>
          <w:sz w:val="24"/>
          <w:szCs w:val="24"/>
        </w:rPr>
        <w:t xml:space="preserve"> </w:t>
      </w:r>
      <w:r w:rsidRPr="0092050A">
        <w:rPr>
          <w:rFonts w:ascii="Cambria" w:eastAsia="Batang" w:hAnsi="Cambria"/>
          <w:sz w:val="24"/>
          <w:szCs w:val="24"/>
        </w:rPr>
        <w:t>a fiscalização e o acompanhamento da execução de todas as fases e etapas das entregas do material.</w:t>
      </w:r>
    </w:p>
    <w:p w:rsidR="006A423B" w:rsidRPr="0092050A" w:rsidRDefault="006A423B" w:rsidP="006A423B">
      <w:pPr>
        <w:jc w:val="both"/>
        <w:rPr>
          <w:rFonts w:ascii="Cambria" w:eastAsia="Batang" w:hAnsi="Cambria"/>
          <w:sz w:val="24"/>
          <w:szCs w:val="24"/>
        </w:rPr>
      </w:pPr>
    </w:p>
    <w:p w:rsidR="006A423B" w:rsidRPr="0092050A" w:rsidRDefault="006A423B" w:rsidP="006A423B">
      <w:pPr>
        <w:jc w:val="both"/>
        <w:rPr>
          <w:rFonts w:ascii="Cambria" w:eastAsia="Batang" w:hAnsi="Cambria"/>
          <w:sz w:val="24"/>
          <w:szCs w:val="24"/>
        </w:rPr>
      </w:pPr>
      <w:r w:rsidRPr="0092050A">
        <w:rPr>
          <w:rFonts w:ascii="Cambria" w:eastAsia="Batang" w:hAnsi="Cambria"/>
          <w:b/>
          <w:sz w:val="24"/>
          <w:szCs w:val="24"/>
        </w:rPr>
        <w:t xml:space="preserve">24.7. </w:t>
      </w:r>
      <w:r w:rsidRPr="0092050A">
        <w:rPr>
          <w:rFonts w:ascii="Cambria" w:eastAsia="Batang" w:hAnsi="Cambria"/>
          <w:sz w:val="24"/>
          <w:szCs w:val="24"/>
        </w:rPr>
        <w:t>Cabe a</w:t>
      </w:r>
      <w:r w:rsidR="003B0753">
        <w:rPr>
          <w:rFonts w:ascii="Cambria" w:eastAsia="Batang" w:hAnsi="Cambria"/>
          <w:sz w:val="24"/>
          <w:szCs w:val="24"/>
        </w:rPr>
        <w:t xml:space="preserve"> Secretaria</w:t>
      </w:r>
      <w:r w:rsidRPr="0092050A">
        <w:rPr>
          <w:rFonts w:ascii="Cambria" w:eastAsia="Batang" w:hAnsi="Cambria"/>
          <w:sz w:val="24"/>
          <w:szCs w:val="24"/>
        </w:rPr>
        <w:t xml:space="preserve"> aplicar, garantia a ampla defesa e o contraditório, as penalidades decorrentes do descumprimento do pactuado n</w:t>
      </w:r>
      <w:r w:rsidR="003B0753">
        <w:rPr>
          <w:rFonts w:ascii="Cambria" w:eastAsia="Batang" w:hAnsi="Cambria"/>
          <w:sz w:val="24"/>
          <w:szCs w:val="24"/>
        </w:rPr>
        <w:t>o Contr</w:t>
      </w:r>
      <w:r w:rsidRPr="0092050A">
        <w:rPr>
          <w:rFonts w:ascii="Cambria" w:eastAsia="Batang" w:hAnsi="Cambria"/>
          <w:sz w:val="24"/>
          <w:szCs w:val="24"/>
        </w:rPr>
        <w:t>a</w:t>
      </w:r>
      <w:r w:rsidR="003B0753">
        <w:rPr>
          <w:rFonts w:ascii="Cambria" w:eastAsia="Batang" w:hAnsi="Cambria"/>
          <w:sz w:val="24"/>
          <w:szCs w:val="24"/>
        </w:rPr>
        <w:t>to</w:t>
      </w:r>
      <w:r w:rsidRPr="0092050A">
        <w:rPr>
          <w:rFonts w:ascii="Cambria" w:eastAsia="Batang" w:hAnsi="Cambria"/>
          <w:sz w:val="24"/>
          <w:szCs w:val="24"/>
        </w:rPr>
        <w:t xml:space="preserve"> ou do descumprimento das obrigações contratuais, em relação às suas próprias contratações, informando as ocorrências a</w:t>
      </w:r>
      <w:r w:rsidR="003B0753">
        <w:rPr>
          <w:rFonts w:ascii="Cambria" w:eastAsia="Batang" w:hAnsi="Cambria"/>
          <w:sz w:val="24"/>
          <w:szCs w:val="24"/>
        </w:rPr>
        <w:t xml:space="preserve"> Procuradoria Geral do Município</w:t>
      </w:r>
      <w:r w:rsidRPr="0092050A">
        <w:rPr>
          <w:rFonts w:ascii="Cambria" w:eastAsia="Batang" w:hAnsi="Cambria"/>
          <w:sz w:val="24"/>
          <w:szCs w:val="24"/>
        </w:rPr>
        <w:t>.</w:t>
      </w:r>
    </w:p>
    <w:p w:rsidR="006A423B" w:rsidRPr="00BD179A" w:rsidRDefault="006A423B" w:rsidP="006A423B">
      <w:pPr>
        <w:jc w:val="both"/>
        <w:rPr>
          <w:rFonts w:ascii="Cambria" w:hAnsi="Cambria"/>
          <w:b/>
          <w:sz w:val="24"/>
          <w:szCs w:val="24"/>
        </w:rPr>
      </w:pPr>
      <w:r w:rsidRPr="002E10A5">
        <w:rPr>
          <w:rFonts w:ascii="Cambria" w:hAnsi="Cambria"/>
          <w:b/>
          <w:sz w:val="24"/>
          <w:szCs w:val="24"/>
        </w:rPr>
        <w:t xml:space="preserve">25. </w:t>
      </w:r>
      <w:r w:rsidRPr="00BD179A">
        <w:rPr>
          <w:rFonts w:ascii="Cambria" w:hAnsi="Cambria"/>
          <w:b/>
          <w:sz w:val="24"/>
          <w:szCs w:val="24"/>
        </w:rPr>
        <w:t>DAS OBRIGAÇÕES</w:t>
      </w:r>
    </w:p>
    <w:p w:rsidR="006A423B" w:rsidRPr="00BD179A" w:rsidRDefault="006A423B" w:rsidP="006A423B">
      <w:pPr>
        <w:jc w:val="both"/>
        <w:rPr>
          <w:rFonts w:ascii="Cambria" w:hAnsi="Cambria"/>
          <w:b/>
          <w:sz w:val="24"/>
          <w:szCs w:val="24"/>
        </w:rPr>
      </w:pPr>
    </w:p>
    <w:p w:rsidR="006A423B" w:rsidRDefault="006A423B" w:rsidP="006A423B">
      <w:pPr>
        <w:ind w:left="1134" w:hanging="1134"/>
        <w:jc w:val="both"/>
        <w:rPr>
          <w:rFonts w:ascii="Cambria" w:hAnsi="Cambria"/>
          <w:sz w:val="24"/>
          <w:szCs w:val="24"/>
        </w:rPr>
      </w:pPr>
      <w:r w:rsidRPr="00BD179A">
        <w:rPr>
          <w:rFonts w:ascii="Cambria" w:hAnsi="Cambria"/>
          <w:b/>
          <w:sz w:val="24"/>
          <w:szCs w:val="24"/>
        </w:rPr>
        <w:t>25.1.</w:t>
      </w:r>
      <w:r w:rsidRPr="00BD179A">
        <w:rPr>
          <w:rFonts w:ascii="Cambria" w:hAnsi="Cambria"/>
          <w:sz w:val="24"/>
          <w:szCs w:val="24"/>
        </w:rPr>
        <w:t xml:space="preserve"> São obrigações da Contratada:</w:t>
      </w:r>
    </w:p>
    <w:p w:rsidR="006A423B" w:rsidRPr="00BD179A" w:rsidRDefault="006A423B" w:rsidP="006A423B">
      <w:pPr>
        <w:ind w:left="1134" w:hanging="1134"/>
        <w:jc w:val="both"/>
        <w:rPr>
          <w:rFonts w:ascii="Cambria" w:hAnsi="Cambria"/>
          <w:sz w:val="24"/>
          <w:szCs w:val="24"/>
        </w:rPr>
      </w:pPr>
    </w:p>
    <w:p w:rsidR="006A423B" w:rsidRPr="0092050A" w:rsidRDefault="006A423B" w:rsidP="006A423B">
      <w:pPr>
        <w:autoSpaceDE w:val="0"/>
        <w:autoSpaceDN w:val="0"/>
        <w:adjustRightInd w:val="0"/>
        <w:ind w:left="1134"/>
        <w:jc w:val="both"/>
        <w:rPr>
          <w:rFonts w:ascii="Cambria" w:hAnsi="Cambria"/>
          <w:b/>
          <w:sz w:val="24"/>
          <w:szCs w:val="24"/>
        </w:rPr>
      </w:pPr>
      <w:r w:rsidRPr="0092050A">
        <w:rPr>
          <w:rFonts w:ascii="Cambria" w:hAnsi="Cambria"/>
          <w:b/>
          <w:sz w:val="24"/>
          <w:szCs w:val="24"/>
        </w:rPr>
        <w:t xml:space="preserve">25.1.1. </w:t>
      </w:r>
      <w:r w:rsidRPr="0092050A">
        <w:rPr>
          <w:rFonts w:ascii="Cambria" w:hAnsi="Cambria"/>
          <w:sz w:val="24"/>
          <w:szCs w:val="24"/>
        </w:rPr>
        <w:t>Fornecer na quantidade requisitada rigorosamente conforme as especificações contidas n</w:t>
      </w:r>
      <w:r w:rsidR="005A5934">
        <w:rPr>
          <w:rFonts w:ascii="Cambria" w:hAnsi="Cambria"/>
          <w:sz w:val="24"/>
          <w:szCs w:val="24"/>
        </w:rPr>
        <w:t xml:space="preserve">o Contrato </w:t>
      </w:r>
      <w:r w:rsidRPr="0092050A">
        <w:rPr>
          <w:rFonts w:ascii="Cambria" w:hAnsi="Cambria"/>
          <w:sz w:val="24"/>
          <w:szCs w:val="24"/>
        </w:rPr>
        <w:t>a serem cumpridas por quem atestar o recebimento e quando autorizado pelo CONTRATANTE;</w:t>
      </w:r>
    </w:p>
    <w:p w:rsidR="006A423B" w:rsidRPr="0092050A" w:rsidRDefault="006A423B" w:rsidP="006A423B">
      <w:pPr>
        <w:autoSpaceDE w:val="0"/>
        <w:autoSpaceDN w:val="0"/>
        <w:adjustRightInd w:val="0"/>
        <w:ind w:left="1134"/>
        <w:jc w:val="both"/>
        <w:rPr>
          <w:rFonts w:ascii="Cambria" w:hAnsi="Cambria"/>
          <w:b/>
          <w:sz w:val="24"/>
          <w:szCs w:val="24"/>
        </w:rPr>
      </w:pPr>
    </w:p>
    <w:p w:rsidR="006A423B" w:rsidRPr="0092050A" w:rsidRDefault="006A423B" w:rsidP="006A423B">
      <w:pPr>
        <w:autoSpaceDE w:val="0"/>
        <w:autoSpaceDN w:val="0"/>
        <w:adjustRightInd w:val="0"/>
        <w:ind w:left="1134"/>
        <w:jc w:val="both"/>
        <w:rPr>
          <w:rFonts w:ascii="Cambria" w:hAnsi="Cambria"/>
          <w:b/>
          <w:sz w:val="24"/>
          <w:szCs w:val="24"/>
        </w:rPr>
      </w:pPr>
      <w:r w:rsidRPr="0092050A">
        <w:rPr>
          <w:rFonts w:ascii="Cambria" w:hAnsi="Cambria"/>
          <w:b/>
          <w:sz w:val="24"/>
          <w:szCs w:val="24"/>
        </w:rPr>
        <w:lastRenderedPageBreak/>
        <w:t>25.1.2.</w:t>
      </w:r>
      <w:r w:rsidRPr="0092050A">
        <w:rPr>
          <w:rFonts w:ascii="Cambria" w:hAnsi="Cambria"/>
          <w:sz w:val="24"/>
          <w:szCs w:val="24"/>
        </w:rPr>
        <w:t xml:space="preserve"> Manter, durante toda a execução do objeto, em compatibilidade com as obrigações por ela assumidas, todas as condições de habilitação e qualificação exigidas, conforme determina o </w:t>
      </w:r>
      <w:r w:rsidRPr="0092050A">
        <w:rPr>
          <w:rFonts w:ascii="Cambria" w:hAnsi="Cambria"/>
          <w:b/>
          <w:sz w:val="24"/>
          <w:szCs w:val="24"/>
        </w:rPr>
        <w:t>artigo 55, XIII da Lei Federal nº 8.666/93;</w:t>
      </w:r>
    </w:p>
    <w:p w:rsidR="006A423B" w:rsidRPr="0092050A" w:rsidRDefault="006A423B" w:rsidP="006A423B">
      <w:pPr>
        <w:autoSpaceDE w:val="0"/>
        <w:autoSpaceDN w:val="0"/>
        <w:adjustRightInd w:val="0"/>
        <w:ind w:left="1134"/>
        <w:jc w:val="both"/>
        <w:rPr>
          <w:rFonts w:ascii="Cambria" w:hAnsi="Cambria"/>
          <w:b/>
          <w:sz w:val="24"/>
          <w:szCs w:val="24"/>
        </w:rPr>
      </w:pPr>
    </w:p>
    <w:p w:rsidR="006A423B" w:rsidRPr="0092050A" w:rsidRDefault="006A423B" w:rsidP="006A423B">
      <w:pPr>
        <w:autoSpaceDE w:val="0"/>
        <w:autoSpaceDN w:val="0"/>
        <w:adjustRightInd w:val="0"/>
        <w:ind w:left="1134"/>
        <w:jc w:val="both"/>
        <w:rPr>
          <w:rFonts w:ascii="Cambria" w:hAnsi="Cambria"/>
          <w:sz w:val="24"/>
          <w:szCs w:val="24"/>
        </w:rPr>
      </w:pPr>
      <w:r w:rsidRPr="0092050A">
        <w:rPr>
          <w:rFonts w:ascii="Cambria" w:hAnsi="Cambria"/>
          <w:b/>
          <w:sz w:val="24"/>
          <w:szCs w:val="24"/>
        </w:rPr>
        <w:t xml:space="preserve">25.1.3. </w:t>
      </w:r>
      <w:r w:rsidRPr="0092050A">
        <w:rPr>
          <w:rFonts w:ascii="Cambria" w:hAnsi="Cambria"/>
          <w:sz w:val="24"/>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6A423B" w:rsidRPr="0092050A" w:rsidRDefault="006A423B" w:rsidP="006A423B">
      <w:pPr>
        <w:autoSpaceDE w:val="0"/>
        <w:autoSpaceDN w:val="0"/>
        <w:adjustRightInd w:val="0"/>
        <w:ind w:left="1134"/>
        <w:jc w:val="both"/>
        <w:rPr>
          <w:rFonts w:ascii="Cambria" w:hAnsi="Cambria"/>
          <w:sz w:val="24"/>
          <w:szCs w:val="24"/>
        </w:rPr>
      </w:pPr>
    </w:p>
    <w:p w:rsidR="006A423B" w:rsidRDefault="006A423B" w:rsidP="006A423B">
      <w:pPr>
        <w:autoSpaceDE w:val="0"/>
        <w:autoSpaceDN w:val="0"/>
        <w:adjustRightInd w:val="0"/>
        <w:ind w:left="1134"/>
        <w:jc w:val="both"/>
        <w:rPr>
          <w:szCs w:val="24"/>
        </w:rPr>
      </w:pPr>
      <w:r w:rsidRPr="0092050A">
        <w:rPr>
          <w:rFonts w:ascii="Cambria" w:hAnsi="Cambria"/>
          <w:b/>
          <w:sz w:val="24"/>
          <w:szCs w:val="24"/>
        </w:rPr>
        <w:t>25.1.4.</w:t>
      </w:r>
      <w:r w:rsidRPr="0092050A">
        <w:rPr>
          <w:rFonts w:ascii="Cambria" w:hAnsi="Cambria"/>
          <w:sz w:val="24"/>
          <w:szCs w:val="24"/>
        </w:rPr>
        <w:t xml:space="preserve"> Que o material constante n</w:t>
      </w:r>
      <w:r w:rsidR="009A7518">
        <w:rPr>
          <w:rFonts w:ascii="Cambria" w:hAnsi="Cambria"/>
          <w:sz w:val="24"/>
          <w:szCs w:val="24"/>
        </w:rPr>
        <w:t xml:space="preserve">o Contrato </w:t>
      </w:r>
      <w:r w:rsidRPr="0092050A">
        <w:rPr>
          <w:rFonts w:ascii="Cambria" w:hAnsi="Cambria"/>
          <w:sz w:val="24"/>
          <w:szCs w:val="24"/>
        </w:rPr>
        <w:t xml:space="preserve">seja entregue e descarregado de acordo com o endereço indicado pela Secretaria </w:t>
      </w:r>
      <w:r w:rsidR="009A7518">
        <w:rPr>
          <w:rFonts w:ascii="Cambria" w:hAnsi="Cambria"/>
          <w:sz w:val="24"/>
          <w:szCs w:val="24"/>
        </w:rPr>
        <w:t>solicitante</w:t>
      </w:r>
      <w:r>
        <w:rPr>
          <w:szCs w:val="24"/>
        </w:rPr>
        <w:t>.</w:t>
      </w:r>
    </w:p>
    <w:p w:rsidR="006A423B" w:rsidRPr="00BD179A" w:rsidRDefault="006A423B" w:rsidP="006A423B">
      <w:pPr>
        <w:pStyle w:val="Corpodetexto2"/>
        <w:ind w:left="1134"/>
        <w:rPr>
          <w:rFonts w:ascii="Cambria" w:hAnsi="Cambria"/>
          <w:b/>
          <w:sz w:val="24"/>
          <w:szCs w:val="24"/>
        </w:rPr>
      </w:pPr>
    </w:p>
    <w:p w:rsidR="006A423B" w:rsidRPr="00666F62" w:rsidRDefault="006A423B" w:rsidP="006A423B">
      <w:pPr>
        <w:jc w:val="both"/>
        <w:rPr>
          <w:rFonts w:ascii="Cambria" w:hAnsi="Cambria"/>
          <w:b/>
          <w:sz w:val="24"/>
          <w:szCs w:val="24"/>
        </w:rPr>
      </w:pPr>
      <w:r w:rsidRPr="00666F62">
        <w:rPr>
          <w:rFonts w:ascii="Cambria" w:hAnsi="Cambria"/>
          <w:b/>
          <w:sz w:val="24"/>
          <w:szCs w:val="24"/>
        </w:rPr>
        <w:t>25.2. DAS OBRIGAÇÕES DO CONTRATANTE</w:t>
      </w:r>
    </w:p>
    <w:p w:rsidR="006A423B" w:rsidRDefault="006A423B" w:rsidP="006A423B">
      <w:pPr>
        <w:jc w:val="both"/>
        <w:rPr>
          <w:rFonts w:ascii="Cambria" w:hAnsi="Cambria"/>
          <w:b/>
          <w:sz w:val="24"/>
          <w:szCs w:val="24"/>
        </w:rPr>
      </w:pPr>
    </w:p>
    <w:p w:rsidR="006A423B" w:rsidRPr="0092050A" w:rsidRDefault="006A423B" w:rsidP="006A423B">
      <w:pPr>
        <w:ind w:left="1134"/>
        <w:jc w:val="both"/>
        <w:rPr>
          <w:rFonts w:ascii="Cambria" w:hAnsi="Cambria"/>
          <w:sz w:val="24"/>
          <w:szCs w:val="24"/>
        </w:rPr>
      </w:pPr>
      <w:r w:rsidRPr="0092050A">
        <w:rPr>
          <w:rFonts w:ascii="Cambria" w:hAnsi="Cambria"/>
          <w:b/>
          <w:sz w:val="24"/>
          <w:szCs w:val="24"/>
        </w:rPr>
        <w:t>25.2.1</w:t>
      </w:r>
      <w:r w:rsidRPr="0092050A">
        <w:rPr>
          <w:rFonts w:ascii="Cambria" w:hAnsi="Cambria"/>
          <w:sz w:val="24"/>
          <w:szCs w:val="24"/>
        </w:rPr>
        <w:t xml:space="preserve">. Pagar pontualmente pelo </w:t>
      </w:r>
      <w:r w:rsidRPr="0092050A">
        <w:rPr>
          <w:rFonts w:ascii="Cambria" w:hAnsi="Cambria"/>
          <w:b/>
          <w:sz w:val="24"/>
          <w:szCs w:val="24"/>
        </w:rPr>
        <w:t>objeto</w:t>
      </w:r>
      <w:r w:rsidRPr="0092050A">
        <w:rPr>
          <w:rFonts w:ascii="Cambria" w:hAnsi="Cambria"/>
          <w:sz w:val="24"/>
          <w:szCs w:val="24"/>
        </w:rPr>
        <w:t>;</w:t>
      </w:r>
    </w:p>
    <w:p w:rsidR="006A423B" w:rsidRPr="0092050A" w:rsidRDefault="006A423B" w:rsidP="006A423B">
      <w:pPr>
        <w:ind w:left="1134"/>
        <w:jc w:val="both"/>
        <w:rPr>
          <w:rFonts w:ascii="Cambria" w:hAnsi="Cambria"/>
          <w:b/>
          <w:sz w:val="24"/>
          <w:szCs w:val="24"/>
        </w:rPr>
      </w:pPr>
    </w:p>
    <w:p w:rsidR="006A423B" w:rsidRPr="0092050A" w:rsidRDefault="006A423B" w:rsidP="006A423B">
      <w:pPr>
        <w:ind w:left="1134"/>
        <w:jc w:val="both"/>
        <w:rPr>
          <w:rFonts w:ascii="Cambria" w:hAnsi="Cambria"/>
          <w:sz w:val="24"/>
          <w:szCs w:val="24"/>
        </w:rPr>
      </w:pPr>
      <w:r w:rsidRPr="0092050A">
        <w:rPr>
          <w:rFonts w:ascii="Cambria" w:hAnsi="Cambria"/>
          <w:b/>
          <w:sz w:val="24"/>
          <w:szCs w:val="24"/>
        </w:rPr>
        <w:t>25.2.2</w:t>
      </w:r>
      <w:r w:rsidRPr="0092050A">
        <w:rPr>
          <w:rFonts w:ascii="Cambria" w:hAnsi="Cambria"/>
          <w:sz w:val="24"/>
          <w:szCs w:val="24"/>
        </w:rPr>
        <w:t>. Comunicar à CONTRATADA, por escrito e em tempo hábil quaisquer instruções ou alterações a serem adotadas sobre assuntos relacionados a este Contrato;</w:t>
      </w:r>
    </w:p>
    <w:p w:rsidR="006A423B" w:rsidRPr="0092050A" w:rsidRDefault="006A423B" w:rsidP="006A423B">
      <w:pPr>
        <w:ind w:left="1134"/>
        <w:jc w:val="both"/>
        <w:rPr>
          <w:rFonts w:ascii="Cambria" w:hAnsi="Cambria"/>
          <w:sz w:val="24"/>
          <w:szCs w:val="24"/>
        </w:rPr>
      </w:pPr>
    </w:p>
    <w:p w:rsidR="006A423B" w:rsidRPr="0092050A" w:rsidRDefault="006A423B" w:rsidP="006A423B">
      <w:pPr>
        <w:ind w:left="1134"/>
        <w:jc w:val="both"/>
        <w:rPr>
          <w:rFonts w:ascii="Cambria" w:hAnsi="Cambria"/>
          <w:sz w:val="24"/>
          <w:szCs w:val="24"/>
        </w:rPr>
      </w:pPr>
      <w:r w:rsidRPr="0092050A">
        <w:rPr>
          <w:rFonts w:ascii="Cambria" w:hAnsi="Cambria"/>
          <w:b/>
          <w:sz w:val="24"/>
          <w:szCs w:val="24"/>
        </w:rPr>
        <w:t>25.2.3</w:t>
      </w:r>
      <w:r w:rsidRPr="0092050A">
        <w:rPr>
          <w:rFonts w:ascii="Cambria" w:hAnsi="Cambria"/>
          <w:sz w:val="24"/>
          <w:szCs w:val="24"/>
        </w:rPr>
        <w:t>. Designar um representante autorizado para acompanhar os fornecimentos e dirimir as possíveis dúvidas existentes;</w:t>
      </w:r>
    </w:p>
    <w:p w:rsidR="006A423B" w:rsidRPr="0092050A" w:rsidRDefault="006A423B" w:rsidP="006A423B">
      <w:pPr>
        <w:ind w:left="1134"/>
        <w:jc w:val="both"/>
        <w:rPr>
          <w:rFonts w:ascii="Cambria" w:hAnsi="Cambria"/>
          <w:sz w:val="24"/>
          <w:szCs w:val="24"/>
        </w:rPr>
      </w:pPr>
    </w:p>
    <w:p w:rsidR="006A423B" w:rsidRPr="0092050A" w:rsidRDefault="006A423B" w:rsidP="006A423B">
      <w:pPr>
        <w:ind w:left="1134"/>
        <w:jc w:val="both"/>
        <w:rPr>
          <w:rFonts w:ascii="Cambria" w:hAnsi="Cambria"/>
          <w:sz w:val="24"/>
          <w:szCs w:val="24"/>
        </w:rPr>
      </w:pPr>
      <w:r w:rsidRPr="0092050A">
        <w:rPr>
          <w:rFonts w:ascii="Cambria" w:hAnsi="Cambria"/>
          <w:b/>
          <w:sz w:val="24"/>
          <w:szCs w:val="24"/>
        </w:rPr>
        <w:t>25.2.4</w:t>
      </w:r>
      <w:r w:rsidRPr="0092050A">
        <w:rPr>
          <w:rFonts w:ascii="Cambria" w:hAnsi="Cambria"/>
          <w:sz w:val="24"/>
          <w:szCs w:val="24"/>
        </w:rPr>
        <w:t xml:space="preserve"> Liberar o acesso dos funcionários da CONTRATADA aos locais onde serão feitas as entregas quando em áreas internas do CONTRATANTE;</w:t>
      </w:r>
    </w:p>
    <w:p w:rsidR="006A423B" w:rsidRPr="0092050A" w:rsidRDefault="006A423B" w:rsidP="006A423B">
      <w:pPr>
        <w:ind w:left="1134"/>
        <w:jc w:val="both"/>
        <w:rPr>
          <w:rFonts w:ascii="Cambria" w:hAnsi="Cambria"/>
          <w:sz w:val="24"/>
          <w:szCs w:val="24"/>
        </w:rPr>
      </w:pPr>
    </w:p>
    <w:p w:rsidR="006A423B" w:rsidRPr="0092050A" w:rsidRDefault="006A423B" w:rsidP="006A423B">
      <w:pPr>
        <w:ind w:left="1134"/>
        <w:jc w:val="both"/>
        <w:rPr>
          <w:rFonts w:ascii="Cambria" w:hAnsi="Cambria"/>
          <w:sz w:val="24"/>
          <w:szCs w:val="24"/>
        </w:rPr>
      </w:pPr>
      <w:r w:rsidRPr="0092050A">
        <w:rPr>
          <w:rFonts w:ascii="Cambria" w:hAnsi="Cambria"/>
          <w:b/>
          <w:sz w:val="24"/>
          <w:szCs w:val="24"/>
        </w:rPr>
        <w:t>25.2.5</w:t>
      </w:r>
      <w:r w:rsidRPr="0092050A">
        <w:rPr>
          <w:rFonts w:ascii="Cambria" w:hAnsi="Cambria"/>
          <w:sz w:val="24"/>
          <w:szCs w:val="24"/>
        </w:rPr>
        <w:t>. Fiscalizar e acompanhar a execução do objeto do contrato, sem que com isso venha excluir ou reduzir a responsabilidade da CONTRATADA;</w:t>
      </w:r>
    </w:p>
    <w:p w:rsidR="006A423B" w:rsidRPr="00F44B7C" w:rsidRDefault="006A423B" w:rsidP="006A423B">
      <w:pPr>
        <w:jc w:val="both"/>
        <w:rPr>
          <w:szCs w:val="24"/>
        </w:rPr>
      </w:pPr>
    </w:p>
    <w:p w:rsidR="006A423B" w:rsidRPr="0092050A" w:rsidRDefault="006A423B" w:rsidP="006A423B">
      <w:pPr>
        <w:ind w:left="1134"/>
        <w:jc w:val="both"/>
        <w:rPr>
          <w:rFonts w:ascii="Cambria" w:hAnsi="Cambria"/>
          <w:sz w:val="24"/>
          <w:szCs w:val="24"/>
        </w:rPr>
      </w:pPr>
      <w:r w:rsidRPr="0092050A">
        <w:rPr>
          <w:rFonts w:ascii="Cambria" w:hAnsi="Cambria"/>
          <w:b/>
          <w:sz w:val="24"/>
          <w:szCs w:val="24"/>
        </w:rPr>
        <w:t>25.2.6</w:t>
      </w:r>
      <w:r w:rsidRPr="0092050A">
        <w:rPr>
          <w:rFonts w:ascii="Cambria" w:hAnsi="Cambria"/>
          <w:sz w:val="24"/>
          <w:szCs w:val="24"/>
        </w:rPr>
        <w:t xml:space="preserve">. Impedir que terceiros estranhos ao contrato </w:t>
      </w:r>
      <w:proofErr w:type="gramStart"/>
      <w:r w:rsidRPr="0092050A">
        <w:rPr>
          <w:rFonts w:ascii="Cambria" w:hAnsi="Cambria"/>
          <w:sz w:val="24"/>
          <w:szCs w:val="24"/>
        </w:rPr>
        <w:t>forneçam</w:t>
      </w:r>
      <w:proofErr w:type="gramEnd"/>
      <w:r w:rsidRPr="0092050A">
        <w:rPr>
          <w:rFonts w:ascii="Cambria" w:hAnsi="Cambria"/>
          <w:sz w:val="24"/>
          <w:szCs w:val="24"/>
        </w:rPr>
        <w:t xml:space="preserve"> o objeto licitado, executem a obra ou prestem os serviços, ressalvados os casos de subcontratação admitidos no ato convocatório e no contrato.</w:t>
      </w:r>
    </w:p>
    <w:p w:rsidR="006A423B" w:rsidRDefault="006A423B" w:rsidP="006A423B">
      <w:pPr>
        <w:jc w:val="both"/>
        <w:rPr>
          <w:rFonts w:ascii="Cambria" w:hAnsi="Cambria"/>
          <w:b/>
          <w:sz w:val="24"/>
          <w:szCs w:val="24"/>
        </w:rPr>
      </w:pPr>
    </w:p>
    <w:p w:rsidR="006A423B" w:rsidRPr="00310083" w:rsidRDefault="006A423B" w:rsidP="006A423B">
      <w:pPr>
        <w:jc w:val="both"/>
        <w:rPr>
          <w:rFonts w:ascii="Cambria" w:hAnsi="Cambria"/>
          <w:b/>
          <w:sz w:val="24"/>
          <w:szCs w:val="24"/>
        </w:rPr>
      </w:pPr>
      <w:r w:rsidRPr="00310083">
        <w:rPr>
          <w:rFonts w:ascii="Cambria" w:hAnsi="Cambria"/>
          <w:b/>
          <w:sz w:val="24"/>
          <w:szCs w:val="24"/>
        </w:rPr>
        <w:t>2</w:t>
      </w:r>
      <w:r>
        <w:rPr>
          <w:rFonts w:ascii="Cambria" w:hAnsi="Cambria"/>
          <w:b/>
          <w:sz w:val="24"/>
          <w:szCs w:val="24"/>
        </w:rPr>
        <w:t>6</w:t>
      </w:r>
      <w:r w:rsidRPr="00310083">
        <w:rPr>
          <w:rFonts w:ascii="Cambria" w:hAnsi="Cambria"/>
          <w:b/>
          <w:sz w:val="24"/>
          <w:szCs w:val="24"/>
        </w:rPr>
        <w:t>. DAS DISPOSIÇÕES FINAIS</w:t>
      </w:r>
    </w:p>
    <w:p w:rsidR="006A423B" w:rsidRDefault="006A423B" w:rsidP="006A423B">
      <w:pPr>
        <w:pStyle w:val="Corpodetexto"/>
        <w:rPr>
          <w:rFonts w:ascii="Cambria" w:hAnsi="Cambria"/>
          <w:b/>
          <w:bCs/>
          <w:szCs w:val="24"/>
        </w:rPr>
      </w:pPr>
    </w:p>
    <w:p w:rsidR="006A423B" w:rsidRDefault="006A423B" w:rsidP="006A423B">
      <w:pPr>
        <w:pStyle w:val="Corpodetexto"/>
        <w:rPr>
          <w:rFonts w:ascii="Cambria" w:hAnsi="Cambria"/>
          <w:szCs w:val="24"/>
        </w:rPr>
      </w:pPr>
      <w:r w:rsidRPr="00310083">
        <w:rPr>
          <w:rFonts w:ascii="Cambria" w:hAnsi="Cambria"/>
          <w:b/>
          <w:bCs/>
          <w:szCs w:val="24"/>
        </w:rPr>
        <w:t>2</w:t>
      </w:r>
      <w:r>
        <w:rPr>
          <w:rFonts w:ascii="Cambria" w:hAnsi="Cambria"/>
          <w:b/>
          <w:bCs/>
          <w:szCs w:val="24"/>
        </w:rPr>
        <w:t>6</w:t>
      </w:r>
      <w:r w:rsidRPr="00310083">
        <w:rPr>
          <w:rFonts w:ascii="Cambria" w:hAnsi="Cambria"/>
          <w:b/>
          <w:bCs/>
          <w:szCs w:val="24"/>
        </w:rPr>
        <w:t>.1</w:t>
      </w:r>
      <w:r w:rsidRPr="00310083">
        <w:rPr>
          <w:rFonts w:ascii="Cambria" w:hAnsi="Cambria"/>
          <w:b/>
          <w:szCs w:val="24"/>
        </w:rPr>
        <w:t xml:space="preserve">. </w:t>
      </w:r>
      <w:r w:rsidRPr="00310083">
        <w:rPr>
          <w:rFonts w:ascii="Cambria" w:hAnsi="Cambria"/>
          <w:szCs w:val="24"/>
        </w:rPr>
        <w:t xml:space="preserve">A fiscalização e o recebimento do objeto da licitação caberão </w:t>
      </w:r>
      <w:r>
        <w:rPr>
          <w:rFonts w:ascii="Cambria" w:hAnsi="Cambria"/>
          <w:szCs w:val="24"/>
        </w:rPr>
        <w:t xml:space="preserve">à </w:t>
      </w:r>
      <w:r>
        <w:rPr>
          <w:rFonts w:ascii="Cambria" w:hAnsi="Cambria"/>
          <w:b/>
          <w:color w:val="C00000"/>
          <w:szCs w:val="24"/>
        </w:rPr>
        <w:t xml:space="preserve"> SECRETARIA MUNICIPAL DE </w:t>
      </w:r>
      <w:r w:rsidR="007E03D7">
        <w:rPr>
          <w:rFonts w:ascii="Cambria" w:hAnsi="Cambria"/>
          <w:b/>
          <w:color w:val="C00000"/>
          <w:szCs w:val="24"/>
        </w:rPr>
        <w:t>SEGURNAÇA PÚBLICA</w:t>
      </w:r>
      <w:r w:rsidRPr="00B4403A">
        <w:rPr>
          <w:rFonts w:ascii="Cambria" w:hAnsi="Cambria"/>
          <w:b/>
          <w:szCs w:val="24"/>
        </w:rPr>
        <w:t xml:space="preserve">, </w:t>
      </w:r>
      <w:r w:rsidRPr="00B4403A">
        <w:rPr>
          <w:rFonts w:ascii="Cambria" w:hAnsi="Cambria"/>
          <w:szCs w:val="24"/>
        </w:rPr>
        <w:t xml:space="preserve">a quem a empresa vencedora deverá apresentar-se imediatamente após a retirada da </w:t>
      </w:r>
      <w:r w:rsidRPr="00B4403A">
        <w:rPr>
          <w:rFonts w:ascii="Cambria" w:hAnsi="Cambria"/>
          <w:b/>
          <w:szCs w:val="24"/>
        </w:rPr>
        <w:t xml:space="preserve">nota de empenho </w:t>
      </w:r>
      <w:r w:rsidRPr="00B4403A">
        <w:rPr>
          <w:rFonts w:ascii="Cambria" w:hAnsi="Cambria"/>
          <w:szCs w:val="24"/>
        </w:rPr>
        <w:t>e/ou assinatura do</w:t>
      </w:r>
      <w:r w:rsidRPr="00B4403A">
        <w:rPr>
          <w:rFonts w:ascii="Cambria" w:hAnsi="Cambria"/>
          <w:b/>
          <w:szCs w:val="24"/>
        </w:rPr>
        <w:t xml:space="preserve"> termo de contrato</w:t>
      </w:r>
      <w:r w:rsidRPr="00B4403A">
        <w:rPr>
          <w:rFonts w:ascii="Cambria" w:hAnsi="Cambria"/>
          <w:szCs w:val="24"/>
        </w:rPr>
        <w:t>.</w:t>
      </w:r>
    </w:p>
    <w:p w:rsidR="006A423B" w:rsidRPr="00310083" w:rsidRDefault="006A423B" w:rsidP="006A423B">
      <w:pPr>
        <w:pStyle w:val="Corpodetexto"/>
        <w:rPr>
          <w:rFonts w:ascii="Cambria" w:hAnsi="Cambria"/>
          <w:szCs w:val="24"/>
        </w:rPr>
      </w:pPr>
    </w:p>
    <w:p w:rsidR="006A423B" w:rsidRPr="00E103A9" w:rsidRDefault="006A423B" w:rsidP="006A423B">
      <w:pPr>
        <w:jc w:val="both"/>
        <w:rPr>
          <w:rFonts w:ascii="Cambria" w:hAnsi="Cambria"/>
          <w:b/>
          <w:color w:val="C00000"/>
          <w:sz w:val="24"/>
          <w:szCs w:val="24"/>
        </w:rPr>
      </w:pPr>
      <w:r w:rsidRPr="003E4ADB">
        <w:rPr>
          <w:rFonts w:ascii="Cambria" w:hAnsi="Cambria"/>
          <w:b/>
          <w:sz w:val="24"/>
          <w:szCs w:val="24"/>
        </w:rPr>
        <w:t xml:space="preserve">26.2. </w:t>
      </w:r>
      <w:r w:rsidRPr="003E4ADB">
        <w:rPr>
          <w:rFonts w:ascii="Cambria" w:hAnsi="Cambria"/>
          <w:sz w:val="24"/>
          <w:szCs w:val="24"/>
        </w:rPr>
        <w:t>Estima-se o valor do objeto desta licitação em</w:t>
      </w:r>
      <w:r w:rsidRPr="003E4ADB">
        <w:rPr>
          <w:rFonts w:ascii="Cambria" w:hAnsi="Cambria"/>
          <w:b/>
          <w:sz w:val="24"/>
          <w:szCs w:val="24"/>
        </w:rPr>
        <w:t xml:space="preserve"> </w:t>
      </w:r>
      <w:r w:rsidRPr="003736DD">
        <w:rPr>
          <w:rFonts w:ascii="Cambria" w:hAnsi="Cambria"/>
          <w:b/>
          <w:sz w:val="24"/>
          <w:szCs w:val="24"/>
        </w:rPr>
        <w:t>R$</w:t>
      </w:r>
      <w:r w:rsidR="004B608F">
        <w:rPr>
          <w:rFonts w:ascii="Cambria" w:hAnsi="Cambria"/>
          <w:b/>
          <w:sz w:val="24"/>
          <w:szCs w:val="24"/>
        </w:rPr>
        <w:t>457.497,91</w:t>
      </w:r>
      <w:r w:rsidRPr="003736DD">
        <w:rPr>
          <w:rFonts w:ascii="Cambria" w:hAnsi="Cambria"/>
          <w:b/>
          <w:sz w:val="24"/>
          <w:szCs w:val="24"/>
        </w:rPr>
        <w:t xml:space="preserve"> (</w:t>
      </w:r>
      <w:r w:rsidR="004B608F">
        <w:rPr>
          <w:rFonts w:ascii="Cambria" w:hAnsi="Cambria"/>
          <w:b/>
          <w:sz w:val="24"/>
          <w:szCs w:val="24"/>
        </w:rPr>
        <w:t xml:space="preserve">quatrocentos e cinqüenta e sete mil e quatrocentos e noventa e sete reais e noventa e um </w:t>
      </w:r>
      <w:proofErr w:type="spellStart"/>
      <w:r w:rsidR="004B608F">
        <w:rPr>
          <w:rFonts w:ascii="Cambria" w:hAnsi="Cambria"/>
          <w:b/>
          <w:sz w:val="24"/>
          <w:szCs w:val="24"/>
        </w:rPr>
        <w:t>ventavos</w:t>
      </w:r>
      <w:proofErr w:type="spellEnd"/>
      <w:r w:rsidRPr="003736DD">
        <w:rPr>
          <w:rFonts w:ascii="Cambria" w:hAnsi="Cambria"/>
          <w:b/>
          <w:sz w:val="24"/>
          <w:szCs w:val="24"/>
        </w:rPr>
        <w:t>)</w:t>
      </w:r>
      <w:r>
        <w:rPr>
          <w:rFonts w:ascii="Cambria" w:hAnsi="Cambria"/>
          <w:b/>
          <w:sz w:val="24"/>
          <w:szCs w:val="24"/>
        </w:rPr>
        <w:t>.</w:t>
      </w:r>
    </w:p>
    <w:p w:rsidR="006A423B" w:rsidRPr="003E4ADB" w:rsidRDefault="006A423B" w:rsidP="006A423B">
      <w:pPr>
        <w:pStyle w:val="Corpodetexto"/>
        <w:ind w:left="1134"/>
        <w:rPr>
          <w:rFonts w:ascii="Cambria" w:hAnsi="Cambria"/>
          <w:b/>
          <w:szCs w:val="24"/>
        </w:rPr>
      </w:pPr>
    </w:p>
    <w:p w:rsidR="006A423B" w:rsidRPr="00310083" w:rsidRDefault="006A423B" w:rsidP="006A423B">
      <w:pPr>
        <w:jc w:val="both"/>
        <w:rPr>
          <w:rFonts w:ascii="Cambria" w:hAnsi="Cambria"/>
          <w:sz w:val="24"/>
          <w:szCs w:val="24"/>
        </w:rPr>
      </w:pPr>
      <w:r w:rsidRPr="003E4ADB">
        <w:rPr>
          <w:rFonts w:ascii="Cambria" w:hAnsi="Cambria"/>
          <w:b/>
          <w:sz w:val="24"/>
          <w:szCs w:val="24"/>
        </w:rPr>
        <w:t xml:space="preserve">26.3. </w:t>
      </w:r>
      <w:r w:rsidRPr="003E4ADB">
        <w:rPr>
          <w:rFonts w:ascii="Cambria" w:hAnsi="Cambria"/>
          <w:sz w:val="24"/>
          <w:szCs w:val="24"/>
        </w:rPr>
        <w:t xml:space="preserve">Os quantitativos e valores indicados na estimativa de preços acostada ao processo administrativo correspondem à média dos praticados no mercado e foram apurados para efeito de estimar-se o valor do objeto, não vinculando as licitantes, que poderão adotar outros que </w:t>
      </w:r>
      <w:r w:rsidRPr="003E4ADB">
        <w:rPr>
          <w:rFonts w:ascii="Cambria" w:hAnsi="Cambria"/>
          <w:sz w:val="24"/>
          <w:szCs w:val="24"/>
        </w:rPr>
        <w:lastRenderedPageBreak/>
        <w:t>respondam pela competitividade e economicidade de sua proposta, atendidos</w:t>
      </w:r>
      <w:r w:rsidRPr="00310083">
        <w:rPr>
          <w:rFonts w:ascii="Cambria" w:hAnsi="Cambria"/>
          <w:sz w:val="24"/>
          <w:szCs w:val="24"/>
        </w:rPr>
        <w:t xml:space="preserve"> os fatores e critérios de julgamento estabelecidos neste ato convocatório. </w:t>
      </w:r>
    </w:p>
    <w:p w:rsidR="006A423B" w:rsidRDefault="006A423B" w:rsidP="006A423B">
      <w:pPr>
        <w:jc w:val="both"/>
        <w:rPr>
          <w:rFonts w:ascii="Cambria" w:hAnsi="Cambria"/>
          <w:b/>
          <w:sz w:val="24"/>
          <w:szCs w:val="24"/>
        </w:rPr>
      </w:pPr>
    </w:p>
    <w:p w:rsidR="006A423B" w:rsidRPr="00310083" w:rsidRDefault="006A423B" w:rsidP="006A423B">
      <w:pPr>
        <w:jc w:val="both"/>
        <w:rPr>
          <w:rFonts w:ascii="Cambria" w:hAnsi="Cambria"/>
          <w:b/>
          <w:sz w:val="24"/>
          <w:szCs w:val="24"/>
        </w:rPr>
      </w:pPr>
      <w:r w:rsidRPr="00D01683">
        <w:rPr>
          <w:rFonts w:ascii="Cambria" w:hAnsi="Cambria"/>
          <w:b/>
          <w:sz w:val="24"/>
          <w:szCs w:val="24"/>
        </w:rPr>
        <w:t xml:space="preserve">26.4. </w:t>
      </w:r>
      <w:r w:rsidRPr="00D01683">
        <w:rPr>
          <w:rFonts w:ascii="Cambria" w:hAnsi="Cambria"/>
          <w:sz w:val="24"/>
          <w:szCs w:val="24"/>
        </w:rPr>
        <w:t>As despesas</w:t>
      </w:r>
      <w:r w:rsidRPr="00310083">
        <w:rPr>
          <w:rFonts w:ascii="Cambria" w:hAnsi="Cambria"/>
          <w:b/>
          <w:sz w:val="24"/>
          <w:szCs w:val="24"/>
        </w:rPr>
        <w:t xml:space="preserve"> </w:t>
      </w:r>
      <w:r w:rsidRPr="00310083">
        <w:rPr>
          <w:rFonts w:ascii="Cambria" w:hAnsi="Cambria"/>
          <w:sz w:val="24"/>
          <w:szCs w:val="24"/>
        </w:rPr>
        <w:t>decorrentes da presente licitação</w:t>
      </w:r>
      <w:r w:rsidRPr="00310083">
        <w:rPr>
          <w:rFonts w:ascii="Cambria" w:hAnsi="Cambria"/>
          <w:b/>
          <w:sz w:val="24"/>
          <w:szCs w:val="24"/>
        </w:rPr>
        <w:t xml:space="preserve"> </w:t>
      </w:r>
      <w:r w:rsidRPr="00310083">
        <w:rPr>
          <w:rFonts w:ascii="Cambria" w:hAnsi="Cambria"/>
          <w:sz w:val="24"/>
          <w:szCs w:val="24"/>
        </w:rPr>
        <w:t>correrão à conta do Programa de Trabalho e Elemento da Despesa do Orçamento</w:t>
      </w:r>
      <w:r w:rsidRPr="00310083">
        <w:rPr>
          <w:rFonts w:ascii="Cambria" w:hAnsi="Cambria"/>
          <w:b/>
          <w:sz w:val="24"/>
          <w:szCs w:val="24"/>
        </w:rPr>
        <w:t xml:space="preserve"> </w:t>
      </w:r>
      <w:r w:rsidRPr="003E4ADB">
        <w:rPr>
          <w:rFonts w:ascii="Cambria" w:hAnsi="Cambria"/>
          <w:sz w:val="24"/>
          <w:szCs w:val="24"/>
        </w:rPr>
        <w:t xml:space="preserve">da </w:t>
      </w:r>
      <w:r>
        <w:rPr>
          <w:rFonts w:ascii="Cambria" w:hAnsi="Cambria"/>
          <w:b/>
          <w:color w:val="C00000"/>
          <w:sz w:val="24"/>
          <w:szCs w:val="24"/>
        </w:rPr>
        <w:t xml:space="preserve">SECRETARIA MUNICIPAL DE </w:t>
      </w:r>
      <w:r w:rsidR="00287E6E">
        <w:rPr>
          <w:rFonts w:ascii="Cambria" w:hAnsi="Cambria"/>
          <w:b/>
          <w:color w:val="C00000"/>
          <w:sz w:val="24"/>
          <w:szCs w:val="24"/>
        </w:rPr>
        <w:t>SEGURANÇA PÚBLICA</w:t>
      </w:r>
      <w:r w:rsidRPr="003E4ADB">
        <w:rPr>
          <w:rFonts w:ascii="Cambria" w:hAnsi="Cambria"/>
          <w:b/>
          <w:sz w:val="24"/>
          <w:szCs w:val="24"/>
        </w:rPr>
        <w:t>.</w:t>
      </w:r>
    </w:p>
    <w:p w:rsidR="006A423B" w:rsidRDefault="006A423B" w:rsidP="006A423B">
      <w:pPr>
        <w:pStyle w:val="Corpodetexto"/>
        <w:rPr>
          <w:rFonts w:ascii="Cambria" w:hAnsi="Cambria"/>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4237"/>
        <w:gridCol w:w="3449"/>
      </w:tblGrid>
      <w:tr w:rsidR="00287E6E" w:rsidRPr="001E2846" w:rsidTr="001E2846">
        <w:tc>
          <w:tcPr>
            <w:tcW w:w="2660" w:type="dxa"/>
          </w:tcPr>
          <w:p w:rsidR="00287E6E" w:rsidRPr="001E2846" w:rsidRDefault="007F7EBC" w:rsidP="001E2846">
            <w:pPr>
              <w:pStyle w:val="Corpodetexto"/>
              <w:jc w:val="center"/>
              <w:rPr>
                <w:rFonts w:ascii="Cambria" w:hAnsi="Cambria"/>
                <w:b/>
                <w:szCs w:val="24"/>
              </w:rPr>
            </w:pPr>
            <w:r w:rsidRPr="001E2846">
              <w:rPr>
                <w:rFonts w:ascii="Cambria" w:hAnsi="Cambria"/>
                <w:b/>
                <w:szCs w:val="24"/>
              </w:rPr>
              <w:t>Unidade Orçamentária</w:t>
            </w:r>
          </w:p>
        </w:tc>
        <w:tc>
          <w:tcPr>
            <w:tcW w:w="7686" w:type="dxa"/>
            <w:gridSpan w:val="2"/>
            <w:vAlign w:val="center"/>
          </w:tcPr>
          <w:p w:rsidR="00287E6E" w:rsidRPr="001E2846" w:rsidRDefault="007F7EBC" w:rsidP="001E2846">
            <w:pPr>
              <w:pStyle w:val="Corpodetexto"/>
              <w:jc w:val="center"/>
              <w:rPr>
                <w:rFonts w:ascii="Cambria" w:hAnsi="Cambria"/>
                <w:b/>
                <w:szCs w:val="24"/>
              </w:rPr>
            </w:pPr>
            <w:r w:rsidRPr="001E2846">
              <w:rPr>
                <w:rFonts w:ascii="Cambria" w:hAnsi="Cambria"/>
                <w:b/>
                <w:szCs w:val="24"/>
              </w:rPr>
              <w:t>SECRETARIA MUNICIPAL DE SEGURANÇA PÚBLICA</w:t>
            </w:r>
          </w:p>
        </w:tc>
      </w:tr>
      <w:tr w:rsidR="00287E6E" w:rsidRPr="001E2846" w:rsidTr="001E2846">
        <w:tc>
          <w:tcPr>
            <w:tcW w:w="2660" w:type="dxa"/>
            <w:vAlign w:val="center"/>
          </w:tcPr>
          <w:p w:rsidR="00287E6E" w:rsidRPr="001E2846" w:rsidRDefault="00CF6F46" w:rsidP="001E2846">
            <w:pPr>
              <w:pStyle w:val="Corpodetexto"/>
              <w:jc w:val="center"/>
              <w:rPr>
                <w:rFonts w:ascii="Cambria" w:hAnsi="Cambria"/>
                <w:szCs w:val="24"/>
              </w:rPr>
            </w:pPr>
            <w:r w:rsidRPr="001E2846">
              <w:rPr>
                <w:rFonts w:ascii="Cambria" w:hAnsi="Cambria"/>
                <w:szCs w:val="24"/>
              </w:rPr>
              <w:t>Funcional Programática</w:t>
            </w:r>
          </w:p>
        </w:tc>
        <w:tc>
          <w:tcPr>
            <w:tcW w:w="4237" w:type="dxa"/>
            <w:vAlign w:val="center"/>
          </w:tcPr>
          <w:p w:rsidR="00287E6E" w:rsidRPr="001E2846" w:rsidRDefault="00CF6F46" w:rsidP="001E2846">
            <w:pPr>
              <w:pStyle w:val="Corpodetexto"/>
              <w:jc w:val="center"/>
              <w:rPr>
                <w:rFonts w:ascii="Cambria" w:hAnsi="Cambria"/>
                <w:szCs w:val="24"/>
              </w:rPr>
            </w:pPr>
            <w:r w:rsidRPr="001E2846">
              <w:rPr>
                <w:rFonts w:ascii="Cambria" w:hAnsi="Cambria"/>
                <w:szCs w:val="24"/>
              </w:rPr>
              <w:t>06.122.0001 2.144</w:t>
            </w:r>
          </w:p>
        </w:tc>
        <w:tc>
          <w:tcPr>
            <w:tcW w:w="3449" w:type="dxa"/>
            <w:vAlign w:val="center"/>
          </w:tcPr>
          <w:p w:rsidR="00287E6E" w:rsidRPr="001E2846" w:rsidRDefault="00CF6F46" w:rsidP="001E2846">
            <w:pPr>
              <w:pStyle w:val="Corpodetexto"/>
              <w:jc w:val="center"/>
              <w:rPr>
                <w:rFonts w:ascii="Cambria" w:hAnsi="Cambria"/>
                <w:szCs w:val="24"/>
              </w:rPr>
            </w:pPr>
            <w:r w:rsidRPr="001E2846">
              <w:rPr>
                <w:rFonts w:ascii="Cambria" w:hAnsi="Cambria"/>
                <w:szCs w:val="24"/>
              </w:rPr>
              <w:t>06.122.0001 2.144</w:t>
            </w:r>
          </w:p>
        </w:tc>
      </w:tr>
      <w:tr w:rsidR="00287E6E" w:rsidRPr="001E2846" w:rsidTr="001E2846">
        <w:tc>
          <w:tcPr>
            <w:tcW w:w="2660" w:type="dxa"/>
            <w:vAlign w:val="center"/>
          </w:tcPr>
          <w:p w:rsidR="00287E6E" w:rsidRPr="001E2846" w:rsidRDefault="00CF6F46" w:rsidP="001E2846">
            <w:pPr>
              <w:pStyle w:val="Corpodetexto"/>
              <w:jc w:val="center"/>
              <w:rPr>
                <w:rFonts w:ascii="Cambria" w:hAnsi="Cambria"/>
                <w:szCs w:val="24"/>
              </w:rPr>
            </w:pPr>
            <w:r w:rsidRPr="001E2846">
              <w:rPr>
                <w:rFonts w:ascii="Cambria" w:hAnsi="Cambria"/>
                <w:szCs w:val="24"/>
              </w:rPr>
              <w:t>Numero da Despesa</w:t>
            </w:r>
          </w:p>
        </w:tc>
        <w:tc>
          <w:tcPr>
            <w:tcW w:w="4237" w:type="dxa"/>
            <w:vAlign w:val="center"/>
          </w:tcPr>
          <w:p w:rsidR="00287E6E" w:rsidRPr="001E2846" w:rsidRDefault="00CF6F46" w:rsidP="001E2846">
            <w:pPr>
              <w:pStyle w:val="Corpodetexto"/>
              <w:jc w:val="center"/>
              <w:rPr>
                <w:rFonts w:ascii="Cambria" w:hAnsi="Cambria"/>
                <w:szCs w:val="24"/>
              </w:rPr>
            </w:pPr>
            <w:r w:rsidRPr="001E2846">
              <w:rPr>
                <w:rFonts w:ascii="Cambria" w:hAnsi="Cambria"/>
                <w:szCs w:val="24"/>
              </w:rPr>
              <w:t>4.4.90.52.00.00.00</w:t>
            </w:r>
          </w:p>
        </w:tc>
        <w:tc>
          <w:tcPr>
            <w:tcW w:w="3449" w:type="dxa"/>
            <w:vAlign w:val="center"/>
          </w:tcPr>
          <w:p w:rsidR="00287E6E" w:rsidRPr="001E2846" w:rsidRDefault="00CF6F46" w:rsidP="001E2846">
            <w:pPr>
              <w:pStyle w:val="Corpodetexto"/>
              <w:jc w:val="center"/>
              <w:rPr>
                <w:rFonts w:ascii="Cambria" w:hAnsi="Cambria"/>
                <w:szCs w:val="24"/>
              </w:rPr>
            </w:pPr>
            <w:r w:rsidRPr="001E2846">
              <w:rPr>
                <w:rFonts w:ascii="Cambria" w:hAnsi="Cambria"/>
                <w:szCs w:val="24"/>
              </w:rPr>
              <w:t>4.4.90.52.00.00.00</w:t>
            </w:r>
          </w:p>
        </w:tc>
      </w:tr>
      <w:tr w:rsidR="00287E6E" w:rsidRPr="001E2846" w:rsidTr="001E2846">
        <w:tc>
          <w:tcPr>
            <w:tcW w:w="2660" w:type="dxa"/>
            <w:vAlign w:val="center"/>
          </w:tcPr>
          <w:p w:rsidR="00287E6E" w:rsidRPr="001E2846" w:rsidRDefault="00375428" w:rsidP="001E2846">
            <w:pPr>
              <w:pStyle w:val="Corpodetexto"/>
              <w:jc w:val="center"/>
              <w:rPr>
                <w:rFonts w:ascii="Cambria" w:hAnsi="Cambria"/>
                <w:szCs w:val="24"/>
              </w:rPr>
            </w:pPr>
            <w:r w:rsidRPr="001E2846">
              <w:rPr>
                <w:rFonts w:ascii="Cambria" w:hAnsi="Cambria"/>
                <w:szCs w:val="24"/>
              </w:rPr>
              <w:t>Despesa</w:t>
            </w:r>
          </w:p>
        </w:tc>
        <w:tc>
          <w:tcPr>
            <w:tcW w:w="4237" w:type="dxa"/>
            <w:vAlign w:val="center"/>
          </w:tcPr>
          <w:p w:rsidR="00287E6E" w:rsidRPr="001E2846" w:rsidRDefault="00375428" w:rsidP="001E2846">
            <w:pPr>
              <w:pStyle w:val="Corpodetexto"/>
              <w:jc w:val="center"/>
              <w:rPr>
                <w:rFonts w:ascii="Cambria" w:hAnsi="Cambria"/>
                <w:szCs w:val="24"/>
              </w:rPr>
            </w:pPr>
            <w:r w:rsidRPr="001E2846">
              <w:rPr>
                <w:rFonts w:ascii="Cambria" w:hAnsi="Cambria"/>
                <w:szCs w:val="24"/>
              </w:rPr>
              <w:t>2007</w:t>
            </w:r>
          </w:p>
        </w:tc>
        <w:tc>
          <w:tcPr>
            <w:tcW w:w="3449" w:type="dxa"/>
            <w:vAlign w:val="center"/>
          </w:tcPr>
          <w:p w:rsidR="00287E6E" w:rsidRPr="001E2846" w:rsidRDefault="00375428" w:rsidP="001E2846">
            <w:pPr>
              <w:pStyle w:val="Corpodetexto"/>
              <w:jc w:val="center"/>
              <w:rPr>
                <w:rFonts w:ascii="Cambria" w:hAnsi="Cambria"/>
                <w:szCs w:val="24"/>
              </w:rPr>
            </w:pPr>
            <w:r w:rsidRPr="001E2846">
              <w:rPr>
                <w:rFonts w:ascii="Cambria" w:hAnsi="Cambria"/>
                <w:szCs w:val="24"/>
              </w:rPr>
              <w:t>2008</w:t>
            </w:r>
          </w:p>
        </w:tc>
      </w:tr>
      <w:tr w:rsidR="00287E6E" w:rsidRPr="001E2846" w:rsidTr="001E2846">
        <w:tc>
          <w:tcPr>
            <w:tcW w:w="2660" w:type="dxa"/>
            <w:vAlign w:val="center"/>
          </w:tcPr>
          <w:p w:rsidR="00287E6E" w:rsidRPr="001E2846" w:rsidRDefault="00375428" w:rsidP="001E2846">
            <w:pPr>
              <w:pStyle w:val="Corpodetexto"/>
              <w:jc w:val="center"/>
              <w:rPr>
                <w:rFonts w:ascii="Cambria" w:hAnsi="Cambria"/>
                <w:szCs w:val="24"/>
              </w:rPr>
            </w:pPr>
            <w:r w:rsidRPr="001E2846">
              <w:rPr>
                <w:rFonts w:ascii="Cambria" w:hAnsi="Cambria"/>
                <w:szCs w:val="24"/>
              </w:rPr>
              <w:t>Fonte</w:t>
            </w:r>
          </w:p>
        </w:tc>
        <w:tc>
          <w:tcPr>
            <w:tcW w:w="4237" w:type="dxa"/>
            <w:vAlign w:val="center"/>
          </w:tcPr>
          <w:p w:rsidR="00287E6E" w:rsidRPr="001E2846" w:rsidRDefault="00375428" w:rsidP="001E2846">
            <w:pPr>
              <w:pStyle w:val="Corpodetexto"/>
              <w:jc w:val="center"/>
              <w:rPr>
                <w:rFonts w:ascii="Cambria" w:hAnsi="Cambria"/>
                <w:szCs w:val="24"/>
              </w:rPr>
            </w:pPr>
            <w:r w:rsidRPr="001E2846">
              <w:rPr>
                <w:rFonts w:ascii="Cambria" w:hAnsi="Cambria"/>
                <w:szCs w:val="24"/>
              </w:rPr>
              <w:t>749 – Outras Vinculações de Transferências</w:t>
            </w:r>
          </w:p>
        </w:tc>
        <w:tc>
          <w:tcPr>
            <w:tcW w:w="3449" w:type="dxa"/>
            <w:vAlign w:val="center"/>
          </w:tcPr>
          <w:p w:rsidR="00287E6E" w:rsidRPr="001E2846" w:rsidRDefault="00375428" w:rsidP="001E2846">
            <w:pPr>
              <w:pStyle w:val="Corpodetexto"/>
              <w:jc w:val="center"/>
              <w:rPr>
                <w:rFonts w:ascii="Cambria" w:hAnsi="Cambria"/>
                <w:szCs w:val="24"/>
              </w:rPr>
            </w:pPr>
            <w:r w:rsidRPr="001E2846">
              <w:rPr>
                <w:rFonts w:ascii="Cambria" w:hAnsi="Cambria"/>
                <w:szCs w:val="24"/>
              </w:rPr>
              <w:t>501 – Outros Recursos não Vinculados</w:t>
            </w:r>
          </w:p>
        </w:tc>
      </w:tr>
    </w:tbl>
    <w:p w:rsidR="006A423B" w:rsidRPr="00D9612E" w:rsidRDefault="006A423B" w:rsidP="006A423B">
      <w:pPr>
        <w:pStyle w:val="Corpodetexto"/>
        <w:rPr>
          <w:rFonts w:ascii="Cambria" w:hAnsi="Cambria"/>
          <w:b/>
          <w:szCs w:val="24"/>
        </w:rPr>
      </w:pPr>
    </w:p>
    <w:p w:rsidR="006A423B" w:rsidRPr="00310083" w:rsidRDefault="006A423B" w:rsidP="006A423B">
      <w:pPr>
        <w:pStyle w:val="Corpodetexto"/>
        <w:rPr>
          <w:rFonts w:ascii="Cambria" w:hAnsi="Cambria"/>
          <w:b/>
          <w:szCs w:val="24"/>
        </w:rPr>
      </w:pPr>
      <w:r w:rsidRPr="001374A9">
        <w:rPr>
          <w:rFonts w:ascii="Cambria" w:hAnsi="Cambria"/>
          <w:b/>
          <w:szCs w:val="24"/>
        </w:rPr>
        <w:t>2</w:t>
      </w:r>
      <w:r>
        <w:rPr>
          <w:rFonts w:ascii="Cambria" w:hAnsi="Cambria"/>
          <w:b/>
          <w:szCs w:val="24"/>
        </w:rPr>
        <w:t>6</w:t>
      </w:r>
      <w:r w:rsidRPr="001374A9">
        <w:rPr>
          <w:rFonts w:ascii="Cambria" w:hAnsi="Cambria"/>
          <w:b/>
          <w:szCs w:val="24"/>
        </w:rPr>
        <w:t xml:space="preserve">.5. </w:t>
      </w:r>
      <w:r w:rsidRPr="00310083">
        <w:rPr>
          <w:rFonts w:ascii="Cambria" w:hAnsi="Cambria"/>
          <w:szCs w:val="24"/>
        </w:rPr>
        <w:t xml:space="preserve">O </w:t>
      </w:r>
      <w:r w:rsidRPr="00DE711C">
        <w:rPr>
          <w:rFonts w:ascii="Cambria" w:hAnsi="Cambria"/>
          <w:b/>
          <w:bCs/>
          <w:color w:val="C00000"/>
          <w:szCs w:val="24"/>
        </w:rPr>
        <w:t>MUNICÍPIO DE SANTO ANTÔNIO DE PÁDUA</w:t>
      </w:r>
      <w:r w:rsidRPr="00310083">
        <w:rPr>
          <w:rFonts w:ascii="Cambria" w:hAnsi="Cambria"/>
          <w:b/>
          <w:bCs/>
          <w:szCs w:val="24"/>
        </w:rPr>
        <w:t xml:space="preserve"> </w:t>
      </w:r>
      <w:r w:rsidRPr="00310083">
        <w:rPr>
          <w:rFonts w:ascii="Cambria" w:hAnsi="Cambria"/>
          <w:szCs w:val="24"/>
        </w:rPr>
        <w:t xml:space="preserve">poderá revogar ou anular esta licitação, no todo ou em parte, nos termos do </w:t>
      </w:r>
      <w:r w:rsidRPr="00310083">
        <w:rPr>
          <w:rFonts w:ascii="Cambria" w:hAnsi="Cambria"/>
          <w:b/>
          <w:szCs w:val="24"/>
        </w:rPr>
        <w:t>artigo 49 da Lei Federal nº8.666/93.</w:t>
      </w:r>
    </w:p>
    <w:p w:rsidR="006A423B" w:rsidRDefault="006A423B" w:rsidP="006A423B">
      <w:pPr>
        <w:pStyle w:val="Corpodetexto"/>
        <w:rPr>
          <w:rFonts w:ascii="Cambria" w:hAnsi="Cambria"/>
          <w:b/>
          <w:bCs/>
          <w:szCs w:val="24"/>
        </w:rPr>
      </w:pPr>
    </w:p>
    <w:p w:rsidR="006A423B" w:rsidRPr="00310083" w:rsidRDefault="006A423B" w:rsidP="006A423B">
      <w:pPr>
        <w:pStyle w:val="Corpodetexto"/>
        <w:rPr>
          <w:rFonts w:ascii="Cambria" w:hAnsi="Cambria"/>
          <w:szCs w:val="24"/>
        </w:rPr>
      </w:pPr>
      <w:r w:rsidRPr="00310083">
        <w:rPr>
          <w:rFonts w:ascii="Cambria" w:hAnsi="Cambria"/>
          <w:b/>
          <w:bCs/>
          <w:szCs w:val="24"/>
        </w:rPr>
        <w:t>2</w:t>
      </w:r>
      <w:r>
        <w:rPr>
          <w:rFonts w:ascii="Cambria" w:hAnsi="Cambria"/>
          <w:b/>
          <w:bCs/>
          <w:szCs w:val="24"/>
        </w:rPr>
        <w:t>6</w:t>
      </w:r>
      <w:r w:rsidRPr="00310083">
        <w:rPr>
          <w:rFonts w:ascii="Cambria" w:hAnsi="Cambria"/>
          <w:b/>
          <w:bCs/>
          <w:szCs w:val="24"/>
        </w:rPr>
        <w:t>.</w:t>
      </w:r>
      <w:r>
        <w:rPr>
          <w:rFonts w:ascii="Cambria" w:hAnsi="Cambria"/>
          <w:b/>
          <w:bCs/>
          <w:szCs w:val="24"/>
        </w:rPr>
        <w:t>6</w:t>
      </w:r>
      <w:r w:rsidRPr="00310083">
        <w:rPr>
          <w:rFonts w:ascii="Cambria" w:hAnsi="Cambria"/>
          <w:b/>
          <w:bCs/>
          <w:szCs w:val="24"/>
        </w:rPr>
        <w:t xml:space="preserve">. </w:t>
      </w:r>
      <w:r w:rsidRPr="00310083">
        <w:rPr>
          <w:rFonts w:ascii="Cambria" w:hAnsi="Cambria"/>
          <w:szCs w:val="24"/>
        </w:rPr>
        <w:t xml:space="preserve">No caso de desfazimento do processo licitatório, fica assegurado o contraditório e a ampla defesa, conforme dispõe o </w:t>
      </w:r>
      <w:r w:rsidRPr="00310083">
        <w:rPr>
          <w:rFonts w:ascii="Cambria" w:hAnsi="Cambria"/>
          <w:b/>
          <w:szCs w:val="24"/>
        </w:rPr>
        <w:t>artigo 49, §3º da Lei Federal nº8.666/93.</w:t>
      </w:r>
    </w:p>
    <w:p w:rsidR="006A423B" w:rsidRDefault="006A423B" w:rsidP="006A423B">
      <w:pPr>
        <w:pStyle w:val="Corpodetexto2"/>
        <w:rPr>
          <w:rFonts w:ascii="Cambria" w:hAnsi="Cambria"/>
          <w:b/>
          <w:sz w:val="24"/>
          <w:szCs w:val="24"/>
        </w:rPr>
      </w:pPr>
    </w:p>
    <w:p w:rsidR="006A423B" w:rsidRPr="00310083" w:rsidRDefault="006A423B" w:rsidP="006A423B">
      <w:pPr>
        <w:pStyle w:val="Corpodetexto2"/>
        <w:rPr>
          <w:rFonts w:ascii="Cambria" w:hAnsi="Cambria"/>
          <w:sz w:val="24"/>
          <w:szCs w:val="24"/>
        </w:rPr>
      </w:pPr>
      <w:r w:rsidRPr="00310083">
        <w:rPr>
          <w:rFonts w:ascii="Cambria" w:hAnsi="Cambria"/>
          <w:b/>
          <w:sz w:val="24"/>
          <w:szCs w:val="24"/>
        </w:rPr>
        <w:t>2</w:t>
      </w:r>
      <w:r>
        <w:rPr>
          <w:rFonts w:ascii="Cambria" w:hAnsi="Cambria"/>
          <w:b/>
          <w:sz w:val="24"/>
          <w:szCs w:val="24"/>
        </w:rPr>
        <w:t>6</w:t>
      </w:r>
      <w:r w:rsidRPr="00310083">
        <w:rPr>
          <w:rFonts w:ascii="Cambria" w:hAnsi="Cambria"/>
          <w:b/>
          <w:sz w:val="24"/>
          <w:szCs w:val="24"/>
        </w:rPr>
        <w:t>.</w:t>
      </w:r>
      <w:r>
        <w:rPr>
          <w:rFonts w:ascii="Cambria" w:hAnsi="Cambria"/>
          <w:b/>
          <w:sz w:val="24"/>
          <w:szCs w:val="24"/>
        </w:rPr>
        <w:t>7</w:t>
      </w:r>
      <w:r w:rsidRPr="00310083">
        <w:rPr>
          <w:rFonts w:ascii="Cambria" w:hAnsi="Cambria"/>
          <w:b/>
          <w:sz w:val="24"/>
          <w:szCs w:val="24"/>
        </w:rPr>
        <w:t xml:space="preserve">. </w:t>
      </w:r>
      <w:r w:rsidRPr="00310083">
        <w:rPr>
          <w:rFonts w:ascii="Cambria" w:hAnsi="Cambria"/>
          <w:sz w:val="24"/>
          <w:szCs w:val="24"/>
        </w:rPr>
        <w:t>Na contagem dos prazos estabelecidos nesse edital,</w:t>
      </w:r>
      <w:r w:rsidRPr="00310083">
        <w:rPr>
          <w:rFonts w:ascii="Cambria" w:hAnsi="Cambria"/>
          <w:b/>
          <w:sz w:val="24"/>
          <w:szCs w:val="24"/>
        </w:rPr>
        <w:t xml:space="preserve"> </w:t>
      </w:r>
      <w:r w:rsidRPr="00310083">
        <w:rPr>
          <w:rFonts w:ascii="Cambria" w:hAnsi="Cambria"/>
          <w:sz w:val="24"/>
          <w:szCs w:val="24"/>
        </w:rPr>
        <w:t>excluir-se-á o dia do início e incluir-se-á o do vencimento e considerar-se-ão os dias consecutivos.</w:t>
      </w:r>
    </w:p>
    <w:p w:rsidR="006A423B" w:rsidRDefault="006A423B" w:rsidP="006A423B">
      <w:pPr>
        <w:jc w:val="both"/>
        <w:rPr>
          <w:rFonts w:ascii="Cambria" w:hAnsi="Cambria"/>
          <w:b/>
          <w:sz w:val="24"/>
          <w:szCs w:val="24"/>
        </w:rPr>
      </w:pPr>
    </w:p>
    <w:p w:rsidR="006A423B" w:rsidRPr="00234B32" w:rsidRDefault="006A423B" w:rsidP="006A423B">
      <w:pPr>
        <w:jc w:val="both"/>
        <w:rPr>
          <w:rFonts w:ascii="Cambria" w:hAnsi="Cambria"/>
          <w:b/>
          <w:sz w:val="24"/>
          <w:szCs w:val="24"/>
        </w:rPr>
      </w:pPr>
      <w:r w:rsidRPr="00310083">
        <w:rPr>
          <w:rFonts w:ascii="Cambria" w:hAnsi="Cambria"/>
          <w:b/>
          <w:sz w:val="24"/>
          <w:szCs w:val="24"/>
        </w:rPr>
        <w:t>2</w:t>
      </w:r>
      <w:r>
        <w:rPr>
          <w:rFonts w:ascii="Cambria" w:hAnsi="Cambria"/>
          <w:b/>
          <w:sz w:val="24"/>
          <w:szCs w:val="24"/>
        </w:rPr>
        <w:t>6</w:t>
      </w:r>
      <w:r w:rsidRPr="00310083">
        <w:rPr>
          <w:rFonts w:ascii="Cambria" w:hAnsi="Cambria"/>
          <w:b/>
          <w:sz w:val="24"/>
          <w:szCs w:val="24"/>
        </w:rPr>
        <w:t>.</w:t>
      </w:r>
      <w:r>
        <w:rPr>
          <w:rFonts w:ascii="Cambria" w:hAnsi="Cambria"/>
          <w:b/>
          <w:sz w:val="24"/>
          <w:szCs w:val="24"/>
        </w:rPr>
        <w:t>8</w:t>
      </w:r>
      <w:r w:rsidRPr="00310083">
        <w:rPr>
          <w:rFonts w:ascii="Cambria" w:hAnsi="Cambria"/>
          <w:b/>
          <w:sz w:val="24"/>
          <w:szCs w:val="24"/>
        </w:rPr>
        <w:t>.</w:t>
      </w:r>
      <w:r w:rsidRPr="00310083">
        <w:rPr>
          <w:rFonts w:ascii="Cambria" w:hAnsi="Cambria"/>
          <w:sz w:val="24"/>
          <w:szCs w:val="24"/>
        </w:rPr>
        <w:t xml:space="preserve"> Só se iniciam e vencem os prazos em dia de expediente n</w:t>
      </w:r>
      <w:r>
        <w:rPr>
          <w:rFonts w:ascii="Cambria" w:hAnsi="Cambria"/>
          <w:sz w:val="24"/>
          <w:szCs w:val="24"/>
        </w:rPr>
        <w:t xml:space="preserve">o </w:t>
      </w:r>
      <w:r w:rsidRPr="00234B32">
        <w:rPr>
          <w:rFonts w:ascii="Cambria" w:hAnsi="Cambria"/>
          <w:b/>
          <w:sz w:val="24"/>
          <w:szCs w:val="24"/>
        </w:rPr>
        <w:t>MUNICÍPIO DE SANTO ANTÔNIO DE PÁDUA/RJ.</w:t>
      </w:r>
    </w:p>
    <w:p w:rsidR="006A423B" w:rsidRDefault="006A423B" w:rsidP="006A423B">
      <w:pPr>
        <w:pStyle w:val="Corpodetexto"/>
        <w:rPr>
          <w:rFonts w:ascii="Cambria" w:hAnsi="Cambria"/>
          <w:b/>
          <w:szCs w:val="24"/>
        </w:rPr>
      </w:pPr>
    </w:p>
    <w:p w:rsidR="006A423B" w:rsidRPr="00310083" w:rsidRDefault="006A423B" w:rsidP="006A423B">
      <w:pPr>
        <w:pStyle w:val="Corpodetexto"/>
        <w:rPr>
          <w:rFonts w:ascii="Cambria" w:hAnsi="Cambria"/>
          <w:szCs w:val="24"/>
        </w:rPr>
      </w:pPr>
      <w:r w:rsidRPr="00310083">
        <w:rPr>
          <w:rFonts w:ascii="Cambria" w:hAnsi="Cambria"/>
          <w:b/>
          <w:szCs w:val="24"/>
        </w:rPr>
        <w:t>2</w:t>
      </w:r>
      <w:r>
        <w:rPr>
          <w:rFonts w:ascii="Cambria" w:hAnsi="Cambria"/>
          <w:b/>
          <w:szCs w:val="24"/>
        </w:rPr>
        <w:t>6</w:t>
      </w:r>
      <w:r w:rsidRPr="00310083">
        <w:rPr>
          <w:rFonts w:ascii="Cambria" w:hAnsi="Cambria"/>
          <w:b/>
          <w:szCs w:val="24"/>
        </w:rPr>
        <w:t>.</w:t>
      </w:r>
      <w:r>
        <w:rPr>
          <w:rFonts w:ascii="Cambria" w:hAnsi="Cambria"/>
          <w:b/>
          <w:szCs w:val="24"/>
        </w:rPr>
        <w:t>9</w:t>
      </w:r>
      <w:r w:rsidRPr="00310083">
        <w:rPr>
          <w:rFonts w:ascii="Cambria" w:hAnsi="Cambria"/>
          <w:b/>
          <w:szCs w:val="24"/>
        </w:rPr>
        <w:t>.</w:t>
      </w:r>
      <w:r w:rsidRPr="00310083">
        <w:rPr>
          <w:rFonts w:ascii="Cambria" w:hAnsi="Cambria"/>
          <w:b/>
          <w:bCs/>
          <w:szCs w:val="24"/>
        </w:rPr>
        <w:t xml:space="preserve"> </w:t>
      </w:r>
      <w:r w:rsidRPr="00310083">
        <w:rPr>
          <w:rFonts w:ascii="Cambria" w:hAnsi="Cambria"/>
          <w:szCs w:val="24"/>
        </w:rPr>
        <w:t>A autoridade competente poderá, a qualquer tempo, desclassificar proposta e/ou inabilitar licitantes, que mediante despacho fundamentado, sem que caiba direito a indenização ou ressarcimento e sem prejuízo de outras sanções cabíveis, caso tenha conhecimento de qualquer circunstância anterior ou posterior ao julgamento da licitação, que desabone de alguma forma suas condições.</w:t>
      </w:r>
    </w:p>
    <w:p w:rsidR="006A423B" w:rsidRDefault="006A423B" w:rsidP="006A423B">
      <w:pPr>
        <w:pStyle w:val="Corpodetexto2"/>
        <w:rPr>
          <w:rFonts w:ascii="Cambria" w:hAnsi="Cambria"/>
          <w:b/>
          <w:sz w:val="24"/>
          <w:szCs w:val="24"/>
        </w:rPr>
      </w:pPr>
    </w:p>
    <w:p w:rsidR="006A423B" w:rsidRPr="00310083" w:rsidRDefault="006A423B" w:rsidP="006A423B">
      <w:pPr>
        <w:pStyle w:val="Corpodetexto2"/>
        <w:rPr>
          <w:rFonts w:ascii="Cambria" w:hAnsi="Cambria"/>
          <w:sz w:val="24"/>
          <w:szCs w:val="24"/>
        </w:rPr>
      </w:pPr>
      <w:r w:rsidRPr="00310083">
        <w:rPr>
          <w:rFonts w:ascii="Cambria" w:hAnsi="Cambria"/>
          <w:b/>
          <w:sz w:val="24"/>
          <w:szCs w:val="24"/>
        </w:rPr>
        <w:t>2</w:t>
      </w:r>
      <w:r>
        <w:rPr>
          <w:rFonts w:ascii="Cambria" w:hAnsi="Cambria"/>
          <w:b/>
          <w:sz w:val="24"/>
          <w:szCs w:val="24"/>
        </w:rPr>
        <w:t>6</w:t>
      </w:r>
      <w:r w:rsidRPr="00310083">
        <w:rPr>
          <w:rFonts w:ascii="Cambria" w:hAnsi="Cambria"/>
          <w:b/>
          <w:sz w:val="24"/>
          <w:szCs w:val="24"/>
        </w:rPr>
        <w:t>.</w:t>
      </w:r>
      <w:r>
        <w:rPr>
          <w:rFonts w:ascii="Cambria" w:hAnsi="Cambria"/>
          <w:b/>
          <w:sz w:val="24"/>
          <w:szCs w:val="24"/>
        </w:rPr>
        <w:t>10</w:t>
      </w:r>
      <w:r w:rsidRPr="00310083">
        <w:rPr>
          <w:rFonts w:ascii="Cambria" w:hAnsi="Cambria"/>
          <w:b/>
          <w:sz w:val="24"/>
          <w:szCs w:val="24"/>
        </w:rPr>
        <w:t>.</w:t>
      </w:r>
      <w:r w:rsidRPr="00310083">
        <w:rPr>
          <w:rFonts w:ascii="Cambria" w:hAnsi="Cambria"/>
          <w:sz w:val="24"/>
          <w:szCs w:val="24"/>
        </w:rPr>
        <w:t xml:space="preserve"> Nos casos de rescisão previstos no </w:t>
      </w:r>
      <w:r w:rsidRPr="00310083">
        <w:rPr>
          <w:rFonts w:ascii="Cambria" w:hAnsi="Cambria"/>
          <w:b/>
          <w:sz w:val="24"/>
          <w:szCs w:val="24"/>
        </w:rPr>
        <w:t xml:space="preserve">artigo 78 da Lei Federal nº8.666/93, </w:t>
      </w:r>
      <w:r w:rsidRPr="00310083">
        <w:rPr>
          <w:rFonts w:ascii="Cambria" w:hAnsi="Cambria"/>
          <w:sz w:val="24"/>
          <w:szCs w:val="24"/>
        </w:rPr>
        <w:t>a Contratada</w:t>
      </w:r>
      <w:r w:rsidRPr="00310083">
        <w:rPr>
          <w:rFonts w:ascii="Cambria" w:hAnsi="Cambria"/>
          <w:b/>
          <w:sz w:val="24"/>
          <w:szCs w:val="24"/>
        </w:rPr>
        <w:t xml:space="preserve"> </w:t>
      </w:r>
      <w:r w:rsidRPr="00310083">
        <w:rPr>
          <w:rFonts w:ascii="Cambria" w:hAnsi="Cambria"/>
          <w:sz w:val="24"/>
          <w:szCs w:val="24"/>
        </w:rPr>
        <w:t xml:space="preserve">sofrerá no que couber as </w:t>
      </w:r>
      <w:proofErr w:type="spellStart"/>
      <w:r w:rsidRPr="00310083">
        <w:rPr>
          <w:rFonts w:ascii="Cambria" w:hAnsi="Cambria"/>
          <w:sz w:val="24"/>
          <w:szCs w:val="24"/>
        </w:rPr>
        <w:t>consequências</w:t>
      </w:r>
      <w:proofErr w:type="spellEnd"/>
      <w:r w:rsidRPr="00310083">
        <w:rPr>
          <w:rFonts w:ascii="Cambria" w:hAnsi="Cambria"/>
          <w:sz w:val="24"/>
          <w:szCs w:val="24"/>
        </w:rPr>
        <w:t xml:space="preserve"> indicadas no </w:t>
      </w:r>
      <w:r w:rsidRPr="00310083">
        <w:rPr>
          <w:rFonts w:ascii="Cambria" w:hAnsi="Cambria"/>
          <w:b/>
          <w:sz w:val="24"/>
          <w:szCs w:val="24"/>
        </w:rPr>
        <w:t xml:space="preserve">artigo 80 do mesmo diploma legal, </w:t>
      </w:r>
      <w:r w:rsidRPr="00310083">
        <w:rPr>
          <w:rFonts w:ascii="Cambria" w:hAnsi="Cambria"/>
          <w:sz w:val="24"/>
          <w:szCs w:val="24"/>
        </w:rPr>
        <w:t>sem prejuízo das sanções previstas em lei e neste ato convocatório.</w:t>
      </w:r>
    </w:p>
    <w:p w:rsidR="006A423B" w:rsidRDefault="006A423B" w:rsidP="006A423B">
      <w:pPr>
        <w:pStyle w:val="Corpodetexto2"/>
        <w:rPr>
          <w:rFonts w:ascii="Cambria" w:hAnsi="Cambria"/>
          <w:b/>
          <w:sz w:val="24"/>
          <w:szCs w:val="24"/>
        </w:rPr>
      </w:pPr>
    </w:p>
    <w:p w:rsidR="006A423B" w:rsidRPr="00434DD1" w:rsidRDefault="006A423B" w:rsidP="006A423B">
      <w:pPr>
        <w:jc w:val="both"/>
        <w:rPr>
          <w:rFonts w:ascii="Cambria" w:hAnsi="Cambria"/>
          <w:sz w:val="24"/>
          <w:szCs w:val="24"/>
        </w:rPr>
      </w:pPr>
      <w:r>
        <w:rPr>
          <w:rFonts w:ascii="Cambria" w:hAnsi="Cambria"/>
          <w:b/>
          <w:sz w:val="24"/>
          <w:szCs w:val="24"/>
        </w:rPr>
        <w:t>26</w:t>
      </w:r>
      <w:r w:rsidRPr="00434DD1">
        <w:rPr>
          <w:rFonts w:ascii="Cambria" w:hAnsi="Cambria"/>
          <w:b/>
          <w:sz w:val="24"/>
          <w:szCs w:val="24"/>
        </w:rPr>
        <w:t>.</w:t>
      </w:r>
      <w:r>
        <w:rPr>
          <w:rFonts w:ascii="Cambria" w:hAnsi="Cambria"/>
          <w:b/>
          <w:sz w:val="24"/>
          <w:szCs w:val="24"/>
        </w:rPr>
        <w:t>11</w:t>
      </w:r>
      <w:r w:rsidRPr="00434DD1">
        <w:rPr>
          <w:rFonts w:ascii="Cambria" w:hAnsi="Cambria"/>
          <w:b/>
          <w:sz w:val="24"/>
          <w:szCs w:val="24"/>
        </w:rPr>
        <w:t xml:space="preserve">. </w:t>
      </w:r>
      <w:r w:rsidRPr="00434DD1">
        <w:rPr>
          <w:rFonts w:ascii="Cambria" w:hAnsi="Cambria"/>
          <w:sz w:val="24"/>
          <w:szCs w:val="24"/>
        </w:rPr>
        <w:t>As normas disciplinadoras do certame serão interpretadas em favor da ampliação da disputa, respeitada a igualdade de oportunidade entre os licitantes e desde que não comprometam o interesse público, a finalidade e a segurança da contratação.</w:t>
      </w:r>
    </w:p>
    <w:p w:rsidR="006A423B" w:rsidRPr="00434DD1" w:rsidRDefault="006A423B" w:rsidP="006A423B">
      <w:pPr>
        <w:jc w:val="both"/>
        <w:rPr>
          <w:rFonts w:ascii="Cambria" w:hAnsi="Cambria"/>
          <w:b/>
          <w:sz w:val="24"/>
          <w:szCs w:val="24"/>
        </w:rPr>
      </w:pPr>
    </w:p>
    <w:p w:rsidR="006A423B" w:rsidRPr="00310083" w:rsidRDefault="006A423B" w:rsidP="006A423B">
      <w:pPr>
        <w:jc w:val="both"/>
        <w:rPr>
          <w:rFonts w:ascii="Cambria" w:hAnsi="Cambria"/>
          <w:sz w:val="24"/>
          <w:szCs w:val="24"/>
        </w:rPr>
      </w:pPr>
      <w:r>
        <w:rPr>
          <w:rFonts w:ascii="Cambria" w:hAnsi="Cambria"/>
          <w:b/>
          <w:sz w:val="24"/>
          <w:szCs w:val="24"/>
        </w:rPr>
        <w:t xml:space="preserve">26.12. </w:t>
      </w:r>
      <w:r w:rsidRPr="00434DD1">
        <w:rPr>
          <w:rFonts w:ascii="Cambria" w:hAnsi="Cambria"/>
          <w:sz w:val="24"/>
          <w:szCs w:val="24"/>
        </w:rPr>
        <w:t xml:space="preserve">É facultada ao </w:t>
      </w:r>
      <w:r w:rsidRPr="00434DD1">
        <w:rPr>
          <w:rFonts w:ascii="Cambria" w:hAnsi="Cambria"/>
          <w:b/>
          <w:sz w:val="24"/>
          <w:szCs w:val="24"/>
        </w:rPr>
        <w:t>PREGOEIRO</w:t>
      </w:r>
      <w:r w:rsidRPr="00434DD1">
        <w:rPr>
          <w:rFonts w:ascii="Cambria" w:hAnsi="Cambria"/>
          <w:sz w:val="24"/>
          <w:szCs w:val="24"/>
        </w:rPr>
        <w:t xml:space="preserve"> ou a autoridade superior, em qualquer fase da licitação, a promoção de diligência destinada a esclarecer ou a complementar a instrução do processo</w:t>
      </w:r>
      <w:r>
        <w:rPr>
          <w:rFonts w:ascii="Cambria" w:hAnsi="Cambria"/>
          <w:sz w:val="24"/>
          <w:szCs w:val="24"/>
        </w:rPr>
        <w:t>,</w:t>
      </w:r>
      <w:r w:rsidRPr="00434DD1">
        <w:rPr>
          <w:rFonts w:ascii="Cambria" w:hAnsi="Cambria"/>
          <w:sz w:val="24"/>
          <w:szCs w:val="24"/>
        </w:rPr>
        <w:t xml:space="preserve"> </w:t>
      </w:r>
      <w:r w:rsidRPr="0036501E">
        <w:rPr>
          <w:rFonts w:ascii="Cambria" w:hAnsi="Cambria"/>
          <w:b/>
          <w:sz w:val="24"/>
          <w:szCs w:val="24"/>
        </w:rPr>
        <w:t>vedada à inclusão posterior de documento ou informação que deveria constar originalmente da proposta</w:t>
      </w:r>
      <w:r>
        <w:rPr>
          <w:rFonts w:ascii="Cambria" w:hAnsi="Cambria"/>
          <w:sz w:val="24"/>
          <w:szCs w:val="24"/>
        </w:rPr>
        <w:t xml:space="preserve">, </w:t>
      </w:r>
      <w:r w:rsidRPr="00310083">
        <w:rPr>
          <w:rFonts w:ascii="Cambria" w:hAnsi="Cambria"/>
          <w:sz w:val="24"/>
          <w:szCs w:val="24"/>
        </w:rPr>
        <w:t xml:space="preserve">nos termos do </w:t>
      </w:r>
      <w:r w:rsidRPr="00310083">
        <w:rPr>
          <w:rFonts w:ascii="Cambria" w:hAnsi="Cambria"/>
          <w:b/>
          <w:sz w:val="24"/>
          <w:szCs w:val="24"/>
        </w:rPr>
        <w:t xml:space="preserve">artigo 43, §3º da Lei Federal </w:t>
      </w:r>
      <w:proofErr w:type="gramStart"/>
      <w:r w:rsidRPr="00310083">
        <w:rPr>
          <w:rFonts w:ascii="Cambria" w:hAnsi="Cambria"/>
          <w:b/>
          <w:sz w:val="24"/>
          <w:szCs w:val="24"/>
        </w:rPr>
        <w:t>nº8.</w:t>
      </w:r>
      <w:proofErr w:type="gramEnd"/>
      <w:r w:rsidRPr="00310083">
        <w:rPr>
          <w:rFonts w:ascii="Cambria" w:hAnsi="Cambria"/>
          <w:b/>
          <w:sz w:val="24"/>
          <w:szCs w:val="24"/>
        </w:rPr>
        <w:t>666/93.</w:t>
      </w:r>
    </w:p>
    <w:p w:rsidR="006A423B" w:rsidRDefault="006A423B" w:rsidP="006A423B">
      <w:pPr>
        <w:pStyle w:val="Corpodetexto"/>
        <w:rPr>
          <w:rFonts w:ascii="Cambria" w:hAnsi="Cambria"/>
          <w:b/>
          <w:szCs w:val="24"/>
        </w:rPr>
      </w:pPr>
    </w:p>
    <w:p w:rsidR="006A423B" w:rsidRPr="00870278" w:rsidRDefault="006A423B" w:rsidP="006A423B">
      <w:pPr>
        <w:pStyle w:val="Corpodetexto"/>
        <w:rPr>
          <w:rFonts w:ascii="Cambria" w:hAnsi="Cambria"/>
          <w:szCs w:val="24"/>
        </w:rPr>
      </w:pPr>
      <w:r>
        <w:rPr>
          <w:rFonts w:ascii="Cambria" w:hAnsi="Cambria"/>
          <w:b/>
          <w:szCs w:val="24"/>
        </w:rPr>
        <w:t>26</w:t>
      </w:r>
      <w:r w:rsidRPr="00434DD1">
        <w:rPr>
          <w:rFonts w:ascii="Cambria" w:hAnsi="Cambria"/>
          <w:b/>
          <w:szCs w:val="24"/>
        </w:rPr>
        <w:t>.</w:t>
      </w:r>
      <w:r>
        <w:rPr>
          <w:rFonts w:ascii="Cambria" w:hAnsi="Cambria"/>
          <w:b/>
          <w:szCs w:val="24"/>
        </w:rPr>
        <w:t>13</w:t>
      </w:r>
      <w:r w:rsidRPr="00434DD1">
        <w:rPr>
          <w:rFonts w:ascii="Cambria" w:hAnsi="Cambria"/>
          <w:b/>
          <w:szCs w:val="24"/>
        </w:rPr>
        <w:t xml:space="preserve">. </w:t>
      </w:r>
      <w:r w:rsidRPr="00434DD1">
        <w:rPr>
          <w:rFonts w:ascii="Cambria" w:hAnsi="Cambria"/>
          <w:szCs w:val="24"/>
        </w:rPr>
        <w:t xml:space="preserve">O </w:t>
      </w:r>
      <w:r w:rsidRPr="00434DD1">
        <w:rPr>
          <w:rFonts w:ascii="Cambria" w:hAnsi="Cambria"/>
          <w:b/>
          <w:szCs w:val="24"/>
        </w:rPr>
        <w:t xml:space="preserve">PREGOEIRO, </w:t>
      </w:r>
      <w:r w:rsidRPr="00434DD1">
        <w:rPr>
          <w:rFonts w:ascii="Cambria" w:hAnsi="Cambria"/>
          <w:szCs w:val="24"/>
        </w:rPr>
        <w:t xml:space="preserve">no interesse do </w:t>
      </w:r>
      <w:r w:rsidRPr="00434DD1">
        <w:rPr>
          <w:rFonts w:ascii="Cambria" w:hAnsi="Cambria"/>
          <w:b/>
          <w:bCs/>
          <w:szCs w:val="24"/>
        </w:rPr>
        <w:t xml:space="preserve">MUNICÍPIO DE </w:t>
      </w:r>
      <w:r>
        <w:rPr>
          <w:rFonts w:ascii="Cambria" w:hAnsi="Cambria"/>
          <w:b/>
          <w:bCs/>
          <w:szCs w:val="24"/>
        </w:rPr>
        <w:t>SANTO ANTÔNIO DE PÁDUA</w:t>
      </w:r>
      <w:r w:rsidRPr="00434DD1">
        <w:rPr>
          <w:rFonts w:ascii="Cambria" w:hAnsi="Cambria"/>
          <w:b/>
          <w:bCs/>
          <w:szCs w:val="24"/>
        </w:rPr>
        <w:t>/RJ</w:t>
      </w:r>
      <w:r w:rsidRPr="00434DD1">
        <w:rPr>
          <w:rFonts w:ascii="Cambria" w:hAnsi="Cambria"/>
          <w:szCs w:val="24"/>
        </w:rPr>
        <w:t xml:space="preserve">, poderá relevar omissões e falhas formais observadas na documentação e propostas de preços, desde que não contrariem as normas </w:t>
      </w:r>
      <w:r w:rsidRPr="00BA3AEA">
        <w:rPr>
          <w:rFonts w:ascii="Cambria" w:hAnsi="Cambria"/>
          <w:szCs w:val="24"/>
        </w:rPr>
        <w:t>legais e não comprometam a lisura do procedimento licitatório, mediante despacho fundamentado, registrado em ata e acessível a todos, atribuindo-lhes validade e eficácia para fins de habilitação e classificação.</w:t>
      </w:r>
    </w:p>
    <w:p w:rsidR="006A423B" w:rsidRDefault="006A423B" w:rsidP="006A423B">
      <w:pPr>
        <w:widowControl w:val="0"/>
        <w:jc w:val="both"/>
        <w:rPr>
          <w:rFonts w:ascii="Cambria" w:hAnsi="Cambria"/>
          <w:b/>
          <w:sz w:val="24"/>
          <w:szCs w:val="24"/>
        </w:rPr>
      </w:pPr>
    </w:p>
    <w:p w:rsidR="006A423B" w:rsidRPr="00037279" w:rsidRDefault="006A423B" w:rsidP="006A423B">
      <w:pPr>
        <w:pStyle w:val="Corpodetexto"/>
        <w:numPr>
          <w:ilvl w:val="12"/>
          <w:numId w:val="0"/>
        </w:numPr>
        <w:rPr>
          <w:rFonts w:ascii="Cambria" w:hAnsi="Cambria"/>
          <w:b/>
        </w:rPr>
      </w:pPr>
      <w:r>
        <w:rPr>
          <w:rFonts w:ascii="Cambria" w:hAnsi="Cambria"/>
          <w:b/>
        </w:rPr>
        <w:t>26</w:t>
      </w:r>
      <w:r w:rsidRPr="00037279">
        <w:rPr>
          <w:rFonts w:ascii="Cambria" w:hAnsi="Cambria"/>
          <w:b/>
        </w:rPr>
        <w:t>.</w:t>
      </w:r>
      <w:r>
        <w:rPr>
          <w:rFonts w:ascii="Cambria" w:hAnsi="Cambria"/>
          <w:b/>
        </w:rPr>
        <w:t>14</w:t>
      </w:r>
      <w:r w:rsidRPr="00037279">
        <w:rPr>
          <w:rFonts w:ascii="Cambria" w:hAnsi="Cambria"/>
          <w:b/>
        </w:rPr>
        <w:t xml:space="preserve">. </w:t>
      </w:r>
      <w:r w:rsidRPr="00037279">
        <w:rPr>
          <w:rFonts w:ascii="Cambria" w:hAnsi="Cambria"/>
        </w:rPr>
        <w:t xml:space="preserve">Os casos omissos serão decididos pelo </w:t>
      </w:r>
      <w:r w:rsidRPr="00037279">
        <w:rPr>
          <w:rFonts w:ascii="Cambria" w:hAnsi="Cambria"/>
          <w:b/>
        </w:rPr>
        <w:t>PREGOEIRO.</w:t>
      </w:r>
    </w:p>
    <w:p w:rsidR="006A423B" w:rsidRDefault="006A423B" w:rsidP="006A423B">
      <w:pPr>
        <w:pStyle w:val="Corpodetexto"/>
        <w:rPr>
          <w:rFonts w:ascii="Cambria" w:hAnsi="Cambria"/>
          <w:b/>
          <w:szCs w:val="24"/>
        </w:rPr>
      </w:pPr>
    </w:p>
    <w:p w:rsidR="006A423B" w:rsidRPr="00A86CBD" w:rsidRDefault="006A423B" w:rsidP="006A423B">
      <w:pPr>
        <w:jc w:val="both"/>
        <w:rPr>
          <w:rFonts w:ascii="Cambria" w:hAnsi="Cambria"/>
          <w:b/>
          <w:sz w:val="24"/>
          <w:szCs w:val="24"/>
        </w:rPr>
      </w:pPr>
      <w:r w:rsidRPr="00A86CBD">
        <w:rPr>
          <w:rFonts w:ascii="Cambria" w:hAnsi="Cambria"/>
          <w:b/>
          <w:sz w:val="24"/>
          <w:szCs w:val="24"/>
        </w:rPr>
        <w:t>26.1</w:t>
      </w:r>
      <w:r>
        <w:rPr>
          <w:rFonts w:ascii="Cambria" w:hAnsi="Cambria"/>
          <w:b/>
          <w:sz w:val="24"/>
          <w:szCs w:val="24"/>
        </w:rPr>
        <w:t>5</w:t>
      </w:r>
      <w:r w:rsidRPr="00A86CBD">
        <w:rPr>
          <w:rFonts w:ascii="Cambria" w:hAnsi="Cambria"/>
          <w:b/>
          <w:sz w:val="24"/>
          <w:szCs w:val="24"/>
        </w:rPr>
        <w:t>.</w:t>
      </w:r>
      <w:r w:rsidRPr="00A86CBD">
        <w:rPr>
          <w:rFonts w:ascii="Cambria" w:hAnsi="Cambria"/>
          <w:sz w:val="24"/>
          <w:szCs w:val="24"/>
        </w:rPr>
        <w:t xml:space="preserve"> O resultado da licitação será divulgado pelo </w:t>
      </w:r>
      <w:proofErr w:type="spellStart"/>
      <w:r w:rsidRPr="00A86CBD">
        <w:rPr>
          <w:rFonts w:ascii="Cambria" w:hAnsi="Cambria"/>
          <w:b/>
          <w:color w:val="C00000"/>
          <w:sz w:val="24"/>
          <w:szCs w:val="24"/>
        </w:rPr>
        <w:t>comprasnet-SIASG</w:t>
      </w:r>
      <w:proofErr w:type="spellEnd"/>
      <w:r w:rsidRPr="00A86CBD">
        <w:rPr>
          <w:rFonts w:ascii="Cambria" w:hAnsi="Cambria"/>
          <w:b/>
          <w:color w:val="C00000"/>
          <w:sz w:val="24"/>
          <w:szCs w:val="24"/>
        </w:rPr>
        <w:t xml:space="preserve"> </w:t>
      </w:r>
      <w:r w:rsidRPr="00A86CBD">
        <w:rPr>
          <w:rFonts w:ascii="Cambria" w:hAnsi="Cambria"/>
          <w:sz w:val="24"/>
          <w:szCs w:val="24"/>
        </w:rPr>
        <w:t xml:space="preserve">através do site </w:t>
      </w:r>
      <w:r w:rsidRPr="00A86CBD">
        <w:rPr>
          <w:rFonts w:ascii="Cambria" w:hAnsi="Cambria"/>
          <w:b/>
          <w:color w:val="002060"/>
          <w:sz w:val="24"/>
          <w:szCs w:val="24"/>
        </w:rPr>
        <w:t>www.comprasgovernamentais.gov.br</w:t>
      </w:r>
      <w:r w:rsidRPr="00A86CBD">
        <w:rPr>
          <w:rFonts w:ascii="Cambria" w:hAnsi="Cambria"/>
          <w:sz w:val="24"/>
          <w:szCs w:val="24"/>
        </w:rPr>
        <w:t xml:space="preserve"> e estará disponível junto ao </w:t>
      </w:r>
      <w:r w:rsidRPr="00A86CBD">
        <w:rPr>
          <w:rFonts w:ascii="Cambria" w:hAnsi="Cambria"/>
          <w:b/>
          <w:sz w:val="24"/>
          <w:szCs w:val="24"/>
        </w:rPr>
        <w:t>SETOR DE LICITAÇÃO</w:t>
      </w:r>
      <w:r w:rsidRPr="00A86CBD">
        <w:rPr>
          <w:rFonts w:ascii="Cambria" w:hAnsi="Cambria"/>
          <w:sz w:val="24"/>
          <w:szCs w:val="24"/>
        </w:rPr>
        <w:t xml:space="preserve"> do </w:t>
      </w:r>
      <w:r w:rsidRPr="00A86CBD">
        <w:rPr>
          <w:rFonts w:ascii="Cambria" w:hAnsi="Cambria"/>
          <w:b/>
          <w:sz w:val="24"/>
          <w:szCs w:val="24"/>
        </w:rPr>
        <w:t xml:space="preserve">MUNICÍPIO DE SANTO ANTÔNIO DE PÁDUA/RJ. </w:t>
      </w:r>
    </w:p>
    <w:p w:rsidR="006A423B" w:rsidRPr="00A86CBD" w:rsidRDefault="006A423B" w:rsidP="006A423B">
      <w:pPr>
        <w:pStyle w:val="PargrafodaLista"/>
        <w:rPr>
          <w:sz w:val="22"/>
          <w:szCs w:val="22"/>
        </w:rPr>
      </w:pPr>
    </w:p>
    <w:p w:rsidR="006A423B" w:rsidRPr="00B07DA7" w:rsidRDefault="006A423B" w:rsidP="006A423B">
      <w:pPr>
        <w:widowControl w:val="0"/>
        <w:jc w:val="both"/>
        <w:rPr>
          <w:rFonts w:ascii="Cambria" w:hAnsi="Cambria"/>
          <w:sz w:val="24"/>
          <w:szCs w:val="24"/>
        </w:rPr>
      </w:pPr>
      <w:r w:rsidRPr="00B07DA7">
        <w:rPr>
          <w:rFonts w:ascii="Cambria" w:hAnsi="Cambria"/>
          <w:b/>
          <w:sz w:val="24"/>
          <w:szCs w:val="24"/>
        </w:rPr>
        <w:t>26.1</w:t>
      </w:r>
      <w:r>
        <w:rPr>
          <w:rFonts w:ascii="Cambria" w:hAnsi="Cambria"/>
          <w:b/>
          <w:sz w:val="24"/>
          <w:szCs w:val="24"/>
        </w:rPr>
        <w:t>6</w:t>
      </w:r>
      <w:r w:rsidRPr="00B07DA7">
        <w:rPr>
          <w:rFonts w:ascii="Cambria" w:hAnsi="Cambria"/>
          <w:b/>
          <w:sz w:val="24"/>
          <w:szCs w:val="24"/>
        </w:rPr>
        <w:t>.</w:t>
      </w:r>
      <w:r w:rsidRPr="00B07DA7">
        <w:rPr>
          <w:rFonts w:ascii="Cambria" w:hAnsi="Cambria"/>
          <w:sz w:val="24"/>
          <w:szCs w:val="24"/>
        </w:rPr>
        <w:t xml:space="preserve"> O sistema disponibilizará campo próprio para troca de mensagens entre o </w:t>
      </w:r>
      <w:r w:rsidRPr="00ED6C52">
        <w:rPr>
          <w:rFonts w:ascii="Cambria" w:hAnsi="Cambria"/>
          <w:b/>
          <w:sz w:val="24"/>
          <w:szCs w:val="24"/>
        </w:rPr>
        <w:t>PREGOEIRO</w:t>
      </w:r>
      <w:r w:rsidRPr="00B07DA7">
        <w:rPr>
          <w:rFonts w:ascii="Cambria" w:hAnsi="Cambria"/>
          <w:sz w:val="24"/>
          <w:szCs w:val="24"/>
        </w:rPr>
        <w:t xml:space="preserve"> e os licitantes.</w:t>
      </w:r>
    </w:p>
    <w:p w:rsidR="006A423B" w:rsidRPr="00B07DA7" w:rsidRDefault="006A423B" w:rsidP="006A423B">
      <w:pPr>
        <w:widowControl w:val="0"/>
        <w:jc w:val="both"/>
        <w:rPr>
          <w:rFonts w:ascii="Cambria" w:hAnsi="Cambria"/>
          <w:b/>
          <w:sz w:val="24"/>
          <w:szCs w:val="24"/>
        </w:rPr>
      </w:pPr>
      <w:r w:rsidRPr="00B07DA7">
        <w:rPr>
          <w:rFonts w:ascii="Cambria" w:hAnsi="Cambria"/>
          <w:b/>
          <w:sz w:val="24"/>
          <w:szCs w:val="24"/>
        </w:rPr>
        <w:t>26.1</w:t>
      </w:r>
      <w:r>
        <w:rPr>
          <w:rFonts w:ascii="Cambria" w:hAnsi="Cambria"/>
          <w:b/>
          <w:sz w:val="24"/>
          <w:szCs w:val="24"/>
        </w:rPr>
        <w:t>7</w:t>
      </w:r>
      <w:r w:rsidRPr="00B07DA7">
        <w:rPr>
          <w:rFonts w:ascii="Cambria" w:hAnsi="Cambria"/>
          <w:b/>
          <w:sz w:val="24"/>
          <w:szCs w:val="24"/>
        </w:rPr>
        <w:t>.</w:t>
      </w:r>
      <w:r w:rsidRPr="00B07DA7">
        <w:rPr>
          <w:rFonts w:ascii="Cambria" w:hAnsi="Cambria"/>
          <w:sz w:val="24"/>
          <w:szCs w:val="24"/>
        </w:rPr>
        <w:t xml:space="preserve"> Os licitantes </w:t>
      </w:r>
      <w:r>
        <w:rPr>
          <w:rFonts w:ascii="Cambria" w:hAnsi="Cambria"/>
          <w:sz w:val="24"/>
          <w:szCs w:val="24"/>
        </w:rPr>
        <w:t xml:space="preserve">intimados deverão </w:t>
      </w:r>
      <w:r w:rsidRPr="00B07DA7">
        <w:rPr>
          <w:rFonts w:ascii="Cambria" w:hAnsi="Cambria"/>
          <w:sz w:val="24"/>
          <w:szCs w:val="24"/>
        </w:rPr>
        <w:t xml:space="preserve">prestar quaisquer esclarecimentos adicionais no prazo determinado pelo </w:t>
      </w:r>
      <w:r w:rsidRPr="00B07DA7">
        <w:rPr>
          <w:rFonts w:ascii="Cambria" w:hAnsi="Cambria"/>
          <w:b/>
          <w:sz w:val="24"/>
          <w:szCs w:val="24"/>
        </w:rPr>
        <w:t>PREGOEIRO.</w:t>
      </w:r>
    </w:p>
    <w:p w:rsidR="006A423B" w:rsidRDefault="006A423B" w:rsidP="006A423B">
      <w:pPr>
        <w:widowControl w:val="0"/>
        <w:jc w:val="both"/>
        <w:rPr>
          <w:rFonts w:ascii="Cambria" w:hAnsi="Cambria"/>
          <w:sz w:val="24"/>
          <w:szCs w:val="24"/>
        </w:rPr>
      </w:pPr>
    </w:p>
    <w:p w:rsidR="006A423B" w:rsidRPr="0011514F" w:rsidRDefault="006A423B" w:rsidP="006A423B">
      <w:pPr>
        <w:widowControl w:val="0"/>
        <w:jc w:val="both"/>
        <w:rPr>
          <w:rFonts w:ascii="Cambria" w:hAnsi="Cambria"/>
          <w:sz w:val="24"/>
          <w:szCs w:val="24"/>
        </w:rPr>
      </w:pPr>
      <w:r w:rsidRPr="0011514F">
        <w:rPr>
          <w:rFonts w:ascii="Cambria" w:hAnsi="Cambria"/>
          <w:b/>
          <w:sz w:val="24"/>
          <w:szCs w:val="24"/>
        </w:rPr>
        <w:t>26.1</w:t>
      </w:r>
      <w:r>
        <w:rPr>
          <w:rFonts w:ascii="Cambria" w:hAnsi="Cambria"/>
          <w:b/>
          <w:sz w:val="24"/>
          <w:szCs w:val="24"/>
        </w:rPr>
        <w:t>8</w:t>
      </w:r>
      <w:r w:rsidRPr="0011514F">
        <w:rPr>
          <w:rFonts w:ascii="Cambria" w:hAnsi="Cambria"/>
          <w:b/>
          <w:sz w:val="24"/>
          <w:szCs w:val="24"/>
        </w:rPr>
        <w:t xml:space="preserve">. </w:t>
      </w:r>
      <w:r w:rsidRPr="0011514F">
        <w:rPr>
          <w:rFonts w:ascii="Cambria" w:hAnsi="Cambria"/>
          <w:sz w:val="24"/>
          <w:szCs w:val="24"/>
        </w:rPr>
        <w:t>Os licitantes devem acompanhar rigorosamente todas as fases do certame licitatório e as operações no sistema eletrônico, inclusive mensagem via chat, sendo responsável pelo ônus decorrente da perda de negócios diante da inobservância de qualquer mensagem enviada ou emitida pelo sistema ou de sua desconexão, bem como será responsável pela apresentação dos documentos solicitados nos prazos previstos.</w:t>
      </w:r>
    </w:p>
    <w:p w:rsidR="006A423B" w:rsidRPr="0011514F" w:rsidRDefault="006A423B" w:rsidP="006A423B">
      <w:pPr>
        <w:pStyle w:val="PargrafodaLista"/>
        <w:rPr>
          <w:rFonts w:ascii="Cambria" w:hAnsi="Cambria"/>
          <w:szCs w:val="24"/>
        </w:rPr>
      </w:pPr>
    </w:p>
    <w:p w:rsidR="006A423B" w:rsidRPr="0011514F" w:rsidRDefault="006A423B" w:rsidP="006A423B">
      <w:pPr>
        <w:widowControl w:val="0"/>
        <w:jc w:val="both"/>
        <w:rPr>
          <w:rFonts w:ascii="Cambria" w:hAnsi="Cambria"/>
          <w:sz w:val="24"/>
          <w:szCs w:val="24"/>
        </w:rPr>
      </w:pPr>
      <w:r w:rsidRPr="006E56E9">
        <w:rPr>
          <w:rFonts w:ascii="Cambria" w:hAnsi="Cambria"/>
          <w:b/>
          <w:sz w:val="24"/>
          <w:szCs w:val="24"/>
        </w:rPr>
        <w:t>26.</w:t>
      </w:r>
      <w:r>
        <w:rPr>
          <w:rFonts w:ascii="Cambria" w:hAnsi="Cambria"/>
          <w:b/>
          <w:sz w:val="24"/>
          <w:szCs w:val="24"/>
        </w:rPr>
        <w:t>19</w:t>
      </w:r>
      <w:r w:rsidRPr="006E56E9">
        <w:rPr>
          <w:rFonts w:ascii="Cambria" w:hAnsi="Cambria"/>
          <w:b/>
          <w:sz w:val="24"/>
          <w:szCs w:val="24"/>
        </w:rPr>
        <w:t>.</w:t>
      </w:r>
      <w:r w:rsidRPr="0011514F">
        <w:rPr>
          <w:rFonts w:ascii="Cambria" w:hAnsi="Cambria"/>
          <w:sz w:val="24"/>
          <w:szCs w:val="24"/>
        </w:rPr>
        <w:t xml:space="preserve"> O licitante deverá indicar ao </w:t>
      </w:r>
      <w:r w:rsidRPr="0011514F">
        <w:rPr>
          <w:rFonts w:ascii="Cambria" w:hAnsi="Cambria"/>
          <w:b/>
          <w:sz w:val="24"/>
          <w:szCs w:val="24"/>
        </w:rPr>
        <w:t>PREGOEIRO</w:t>
      </w:r>
      <w:r w:rsidRPr="0011514F">
        <w:rPr>
          <w:rFonts w:ascii="Cambria" w:hAnsi="Cambria"/>
          <w:sz w:val="24"/>
          <w:szCs w:val="24"/>
        </w:rPr>
        <w:t xml:space="preserve"> todos os meios de contato (telefone/endereço eletrônico </w:t>
      </w:r>
      <w:r>
        <w:rPr>
          <w:rFonts w:ascii="Cambria" w:hAnsi="Cambria"/>
          <w:sz w:val="24"/>
          <w:szCs w:val="24"/>
        </w:rPr>
        <w:t xml:space="preserve">- </w:t>
      </w:r>
      <w:r w:rsidRPr="0011514F">
        <w:rPr>
          <w:rFonts w:ascii="Cambria" w:hAnsi="Cambria"/>
          <w:sz w:val="24"/>
          <w:szCs w:val="24"/>
        </w:rPr>
        <w:t>e-mail), para comunicação e</w:t>
      </w:r>
      <w:r>
        <w:rPr>
          <w:rFonts w:ascii="Cambria" w:hAnsi="Cambria"/>
          <w:sz w:val="24"/>
          <w:szCs w:val="24"/>
        </w:rPr>
        <w:t>, ainda,</w:t>
      </w:r>
      <w:r w:rsidRPr="0011514F">
        <w:rPr>
          <w:rFonts w:ascii="Cambria" w:hAnsi="Cambria"/>
          <w:sz w:val="24"/>
          <w:szCs w:val="24"/>
        </w:rPr>
        <w:t xml:space="preserve"> obriga-se a manter os dados devidamente atualizados durante todo o </w:t>
      </w:r>
      <w:r>
        <w:rPr>
          <w:rFonts w:ascii="Cambria" w:hAnsi="Cambria"/>
          <w:sz w:val="24"/>
          <w:szCs w:val="24"/>
        </w:rPr>
        <w:t>procedimento licitatório</w:t>
      </w:r>
      <w:r w:rsidRPr="0011514F">
        <w:rPr>
          <w:rFonts w:ascii="Cambria" w:hAnsi="Cambria"/>
          <w:sz w:val="24"/>
          <w:szCs w:val="24"/>
        </w:rPr>
        <w:t xml:space="preserve">. E </w:t>
      </w:r>
      <w:r>
        <w:rPr>
          <w:rFonts w:ascii="Cambria" w:hAnsi="Cambria"/>
          <w:sz w:val="24"/>
          <w:szCs w:val="24"/>
        </w:rPr>
        <w:t>s</w:t>
      </w:r>
      <w:r w:rsidRPr="0011514F">
        <w:rPr>
          <w:rFonts w:ascii="Cambria" w:hAnsi="Cambria"/>
          <w:sz w:val="24"/>
          <w:szCs w:val="24"/>
        </w:rPr>
        <w:t xml:space="preserve">erá de sua inteira responsabilidade o retorno imediato de todos os atos comunicados, os quais serão considerados recebidos, não lhe cabendo qualquer alegação de não recebimentos dos documentos. </w:t>
      </w:r>
    </w:p>
    <w:p w:rsidR="006A423B" w:rsidRPr="003F13DB" w:rsidRDefault="006A423B" w:rsidP="006A423B">
      <w:pPr>
        <w:pStyle w:val="PargrafodaLista"/>
        <w:rPr>
          <w:rFonts w:ascii="Cambria" w:hAnsi="Cambria"/>
          <w:sz w:val="16"/>
          <w:szCs w:val="16"/>
        </w:rPr>
      </w:pPr>
    </w:p>
    <w:p w:rsidR="006A423B" w:rsidRPr="006E56E9" w:rsidRDefault="006A423B" w:rsidP="006A423B">
      <w:pPr>
        <w:widowControl w:val="0"/>
        <w:jc w:val="both"/>
        <w:rPr>
          <w:rFonts w:ascii="Cambria" w:hAnsi="Cambria"/>
          <w:sz w:val="24"/>
          <w:szCs w:val="24"/>
        </w:rPr>
      </w:pPr>
      <w:r w:rsidRPr="006E56E9">
        <w:rPr>
          <w:rFonts w:ascii="Cambria" w:hAnsi="Cambria"/>
          <w:b/>
          <w:sz w:val="24"/>
          <w:szCs w:val="24"/>
        </w:rPr>
        <w:t>26.2</w:t>
      </w:r>
      <w:r>
        <w:rPr>
          <w:rFonts w:ascii="Cambria" w:hAnsi="Cambria"/>
          <w:b/>
          <w:sz w:val="24"/>
          <w:szCs w:val="24"/>
        </w:rPr>
        <w:t>0</w:t>
      </w:r>
      <w:r w:rsidRPr="006E56E9">
        <w:rPr>
          <w:rFonts w:ascii="Cambria" w:hAnsi="Cambria"/>
          <w:b/>
          <w:sz w:val="24"/>
          <w:szCs w:val="24"/>
        </w:rPr>
        <w:t>.</w:t>
      </w:r>
      <w:r w:rsidRPr="0011514F">
        <w:rPr>
          <w:rFonts w:ascii="Cambria" w:hAnsi="Cambria"/>
          <w:sz w:val="24"/>
          <w:szCs w:val="24"/>
        </w:rPr>
        <w:t xml:space="preserve"> </w:t>
      </w:r>
      <w:r w:rsidRPr="006E56E9">
        <w:rPr>
          <w:rFonts w:ascii="Cambria" w:hAnsi="Cambria"/>
          <w:sz w:val="24"/>
          <w:szCs w:val="24"/>
        </w:rPr>
        <w:t xml:space="preserve">O </w:t>
      </w:r>
      <w:r w:rsidRPr="006E56E9">
        <w:rPr>
          <w:rFonts w:ascii="Cambria" w:hAnsi="Cambria"/>
          <w:b/>
          <w:sz w:val="24"/>
          <w:szCs w:val="24"/>
        </w:rPr>
        <w:t xml:space="preserve">PREGOEIRO </w:t>
      </w:r>
      <w:r w:rsidRPr="006E56E9">
        <w:rPr>
          <w:rFonts w:ascii="Cambria" w:hAnsi="Cambria"/>
          <w:sz w:val="24"/>
          <w:szCs w:val="24"/>
        </w:rPr>
        <w:t xml:space="preserve">não se responsabilizará por e-mails que, por qualquer motivo, não forem recebidos em virtude de problemas no servidor ou navegador, tanto do </w:t>
      </w:r>
      <w:r w:rsidRPr="006E56E9">
        <w:rPr>
          <w:rFonts w:ascii="Cambria" w:hAnsi="Cambria"/>
          <w:b/>
          <w:sz w:val="24"/>
          <w:szCs w:val="24"/>
        </w:rPr>
        <w:t>MUNICÍPIO DE SNTO ANTÔNIO DE PÁDUA/RJ</w:t>
      </w:r>
      <w:r w:rsidRPr="006E56E9">
        <w:rPr>
          <w:rFonts w:ascii="Cambria" w:hAnsi="Cambria"/>
          <w:sz w:val="24"/>
          <w:szCs w:val="24"/>
        </w:rPr>
        <w:t xml:space="preserve"> quanto do emissor. </w:t>
      </w:r>
    </w:p>
    <w:p w:rsidR="006A423B" w:rsidRDefault="006A423B" w:rsidP="006A423B">
      <w:pPr>
        <w:widowControl w:val="0"/>
        <w:jc w:val="both"/>
        <w:rPr>
          <w:rFonts w:ascii="Cambria" w:hAnsi="Cambria"/>
          <w:b/>
          <w:sz w:val="24"/>
          <w:szCs w:val="24"/>
        </w:rPr>
      </w:pPr>
    </w:p>
    <w:p w:rsidR="006A423B" w:rsidRPr="00D348FF" w:rsidRDefault="006A423B" w:rsidP="006A423B">
      <w:pPr>
        <w:widowControl w:val="0"/>
        <w:jc w:val="both"/>
        <w:rPr>
          <w:rFonts w:ascii="Cambria" w:hAnsi="Cambria"/>
          <w:sz w:val="24"/>
          <w:szCs w:val="24"/>
        </w:rPr>
      </w:pPr>
      <w:r w:rsidRPr="006E56E9">
        <w:rPr>
          <w:rFonts w:ascii="Cambria" w:hAnsi="Cambria"/>
          <w:b/>
          <w:sz w:val="24"/>
          <w:szCs w:val="24"/>
        </w:rPr>
        <w:t>26.2</w:t>
      </w:r>
      <w:r>
        <w:rPr>
          <w:rFonts w:ascii="Cambria" w:hAnsi="Cambria"/>
          <w:b/>
          <w:sz w:val="24"/>
          <w:szCs w:val="24"/>
        </w:rPr>
        <w:t>1</w:t>
      </w:r>
      <w:r w:rsidRPr="006E56E9">
        <w:rPr>
          <w:rFonts w:ascii="Cambria" w:hAnsi="Cambria"/>
          <w:b/>
          <w:sz w:val="24"/>
          <w:szCs w:val="24"/>
        </w:rPr>
        <w:t>.</w:t>
      </w:r>
      <w:r w:rsidRPr="0011514F">
        <w:rPr>
          <w:rFonts w:ascii="Cambria" w:hAnsi="Cambria"/>
          <w:sz w:val="24"/>
          <w:szCs w:val="24"/>
        </w:rPr>
        <w:t xml:space="preserve"> </w:t>
      </w:r>
      <w:r w:rsidRPr="006E56E9">
        <w:rPr>
          <w:rFonts w:ascii="Cambria" w:hAnsi="Cambria"/>
          <w:sz w:val="24"/>
          <w:szCs w:val="24"/>
        </w:rPr>
        <w:t>Incumbirá ao l</w:t>
      </w:r>
      <w:r>
        <w:rPr>
          <w:rFonts w:ascii="Cambria" w:hAnsi="Cambria"/>
          <w:sz w:val="24"/>
          <w:szCs w:val="24"/>
        </w:rPr>
        <w:t>i</w:t>
      </w:r>
      <w:r w:rsidRPr="006E56E9">
        <w:rPr>
          <w:rFonts w:ascii="Cambria" w:hAnsi="Cambria"/>
          <w:sz w:val="24"/>
          <w:szCs w:val="24"/>
        </w:rPr>
        <w:t>citante acompanhar as operações</w:t>
      </w:r>
      <w:r>
        <w:rPr>
          <w:rFonts w:ascii="Cambria" w:hAnsi="Cambria"/>
          <w:sz w:val="24"/>
          <w:szCs w:val="24"/>
        </w:rPr>
        <w:t xml:space="preserve"> e convocações </w:t>
      </w:r>
      <w:r w:rsidRPr="00D348FF">
        <w:rPr>
          <w:rFonts w:ascii="Cambria" w:hAnsi="Cambria"/>
          <w:color w:val="000000"/>
          <w:sz w:val="24"/>
          <w:szCs w:val="24"/>
        </w:rPr>
        <w:t xml:space="preserve">durante a sessão pública </w:t>
      </w:r>
      <w:r>
        <w:rPr>
          <w:rFonts w:ascii="Cambria" w:hAnsi="Cambria"/>
          <w:color w:val="000000"/>
          <w:sz w:val="24"/>
          <w:szCs w:val="24"/>
        </w:rPr>
        <w:t xml:space="preserve">até o encerramento da licitação no sistema eletrônico, sendo </w:t>
      </w:r>
      <w:r w:rsidRPr="00D348FF">
        <w:rPr>
          <w:rFonts w:ascii="Cambria" w:hAnsi="Cambria"/>
          <w:color w:val="000000"/>
          <w:sz w:val="24"/>
          <w:szCs w:val="24"/>
        </w:rPr>
        <w:t>o único responsável pelo ônus decorrente da perda de negócios diante da inobservância de qua</w:t>
      </w:r>
      <w:r>
        <w:rPr>
          <w:rFonts w:ascii="Cambria" w:hAnsi="Cambria"/>
          <w:color w:val="000000"/>
          <w:sz w:val="24"/>
          <w:szCs w:val="24"/>
        </w:rPr>
        <w:t>l</w:t>
      </w:r>
      <w:r w:rsidRPr="00D348FF">
        <w:rPr>
          <w:rFonts w:ascii="Cambria" w:hAnsi="Cambria"/>
          <w:color w:val="000000"/>
          <w:sz w:val="24"/>
          <w:szCs w:val="24"/>
        </w:rPr>
        <w:t>quer mensage</w:t>
      </w:r>
      <w:r>
        <w:rPr>
          <w:rFonts w:ascii="Cambria" w:hAnsi="Cambria"/>
          <w:color w:val="000000"/>
          <w:sz w:val="24"/>
          <w:szCs w:val="24"/>
        </w:rPr>
        <w:t>m</w:t>
      </w:r>
      <w:r w:rsidRPr="00D348FF">
        <w:rPr>
          <w:rFonts w:ascii="Cambria" w:hAnsi="Cambria"/>
          <w:color w:val="000000"/>
          <w:sz w:val="24"/>
          <w:szCs w:val="24"/>
        </w:rPr>
        <w:t xml:space="preserve"> emitida pelo sistema ou de sua desconexão. </w:t>
      </w:r>
    </w:p>
    <w:p w:rsidR="006A423B" w:rsidRPr="006E56E9" w:rsidRDefault="006A423B" w:rsidP="006A423B">
      <w:pPr>
        <w:widowControl w:val="0"/>
        <w:jc w:val="both"/>
        <w:rPr>
          <w:rFonts w:ascii="Cambria" w:hAnsi="Cambria"/>
          <w:bCs/>
          <w:sz w:val="24"/>
          <w:szCs w:val="24"/>
        </w:rPr>
      </w:pPr>
      <w:r w:rsidRPr="006E56E9">
        <w:rPr>
          <w:rFonts w:ascii="Cambria" w:hAnsi="Cambria"/>
          <w:b/>
          <w:sz w:val="24"/>
          <w:szCs w:val="24"/>
        </w:rPr>
        <w:t>26.2</w:t>
      </w:r>
      <w:r>
        <w:rPr>
          <w:rFonts w:ascii="Cambria" w:hAnsi="Cambria"/>
          <w:b/>
          <w:sz w:val="24"/>
          <w:szCs w:val="24"/>
        </w:rPr>
        <w:t>2</w:t>
      </w:r>
      <w:r w:rsidRPr="006E56E9">
        <w:rPr>
          <w:rFonts w:ascii="Cambria" w:hAnsi="Cambria"/>
          <w:b/>
          <w:sz w:val="24"/>
          <w:szCs w:val="24"/>
        </w:rPr>
        <w:t>.</w:t>
      </w:r>
      <w:r w:rsidRPr="006E56E9">
        <w:rPr>
          <w:rFonts w:ascii="Cambria" w:hAnsi="Cambria"/>
          <w:sz w:val="24"/>
          <w:szCs w:val="24"/>
        </w:rPr>
        <w:t xml:space="preserve"> </w:t>
      </w:r>
      <w:r w:rsidRPr="006E56E9">
        <w:rPr>
          <w:rFonts w:ascii="Cambria" w:hAnsi="Cambria"/>
          <w:bCs/>
          <w:sz w:val="24"/>
          <w:szCs w:val="24"/>
        </w:rPr>
        <w:t xml:space="preserve">Caso a etapa de lances ultrapasse o horário de expediente, o pregão será suspenso e retornará no horário informado pelo </w:t>
      </w:r>
      <w:r w:rsidRPr="006E56E9">
        <w:rPr>
          <w:rFonts w:ascii="Cambria" w:hAnsi="Cambria"/>
          <w:b/>
          <w:bCs/>
          <w:sz w:val="24"/>
          <w:szCs w:val="24"/>
        </w:rPr>
        <w:t>PREGOEIRO</w:t>
      </w:r>
      <w:r w:rsidRPr="006E56E9">
        <w:rPr>
          <w:rFonts w:ascii="Cambria" w:hAnsi="Cambria"/>
          <w:bCs/>
          <w:sz w:val="24"/>
          <w:szCs w:val="24"/>
        </w:rPr>
        <w:t xml:space="preserve"> via chat. </w:t>
      </w:r>
    </w:p>
    <w:p w:rsidR="006A423B" w:rsidRPr="00B07DA7" w:rsidRDefault="006A423B" w:rsidP="006A423B">
      <w:pPr>
        <w:pStyle w:val="PargrafodaLista"/>
        <w:rPr>
          <w:rFonts w:ascii="Cambria" w:hAnsi="Cambria"/>
          <w:szCs w:val="24"/>
          <w:highlight w:val="yellow"/>
        </w:rPr>
      </w:pPr>
    </w:p>
    <w:p w:rsidR="006A423B" w:rsidRPr="006E56E9" w:rsidRDefault="006A423B" w:rsidP="006A423B">
      <w:pPr>
        <w:jc w:val="both"/>
        <w:rPr>
          <w:rFonts w:ascii="Cambria" w:hAnsi="Cambria"/>
          <w:sz w:val="24"/>
          <w:szCs w:val="24"/>
        </w:rPr>
      </w:pPr>
      <w:r w:rsidRPr="006E56E9">
        <w:rPr>
          <w:rFonts w:ascii="Cambria" w:hAnsi="Cambria"/>
          <w:b/>
          <w:sz w:val="24"/>
          <w:szCs w:val="24"/>
        </w:rPr>
        <w:t>26.2</w:t>
      </w:r>
      <w:r>
        <w:rPr>
          <w:rFonts w:ascii="Cambria" w:hAnsi="Cambria"/>
          <w:b/>
          <w:sz w:val="24"/>
          <w:szCs w:val="24"/>
        </w:rPr>
        <w:t>3</w:t>
      </w:r>
      <w:r w:rsidRPr="006E56E9">
        <w:rPr>
          <w:rFonts w:ascii="Cambria" w:hAnsi="Cambria"/>
          <w:b/>
          <w:sz w:val="24"/>
          <w:szCs w:val="24"/>
        </w:rPr>
        <w:t>.</w:t>
      </w:r>
      <w:r>
        <w:rPr>
          <w:rFonts w:ascii="Cambria" w:hAnsi="Cambria"/>
          <w:sz w:val="24"/>
          <w:szCs w:val="24"/>
        </w:rPr>
        <w:t xml:space="preserve"> </w:t>
      </w:r>
      <w:r w:rsidRPr="006E56E9">
        <w:rPr>
          <w:rFonts w:ascii="Cambria" w:hAnsi="Cambria"/>
          <w:sz w:val="24"/>
          <w:szCs w:val="24"/>
        </w:rPr>
        <w:t>Não havendo expediente, ocorrendo qualquer fato superveniente ou</w:t>
      </w:r>
      <w:r>
        <w:rPr>
          <w:rFonts w:ascii="Cambria" w:hAnsi="Cambria"/>
          <w:sz w:val="24"/>
          <w:szCs w:val="24"/>
        </w:rPr>
        <w:t xml:space="preserve"> até</w:t>
      </w:r>
      <w:r w:rsidRPr="006E56E9">
        <w:rPr>
          <w:rFonts w:ascii="Cambria" w:hAnsi="Cambria"/>
          <w:sz w:val="24"/>
          <w:szCs w:val="24"/>
        </w:rPr>
        <w:t xml:space="preserve"> mesmo indisponibilidade no </w:t>
      </w:r>
      <w:r w:rsidRPr="006E56E9">
        <w:rPr>
          <w:rFonts w:ascii="Cambria" w:hAnsi="Cambria"/>
          <w:b/>
          <w:sz w:val="24"/>
          <w:szCs w:val="24"/>
        </w:rPr>
        <w:t xml:space="preserve">sistema </w:t>
      </w:r>
      <w:proofErr w:type="spellStart"/>
      <w:r w:rsidRPr="006E56E9">
        <w:rPr>
          <w:rFonts w:ascii="Cambria" w:hAnsi="Cambria"/>
          <w:b/>
          <w:color w:val="C00000"/>
          <w:sz w:val="24"/>
          <w:szCs w:val="24"/>
        </w:rPr>
        <w:t>comprasnet-SIASG</w:t>
      </w:r>
      <w:proofErr w:type="spellEnd"/>
      <w:r w:rsidRPr="006E56E9">
        <w:rPr>
          <w:rFonts w:ascii="Cambria" w:hAnsi="Cambria"/>
          <w:b/>
          <w:color w:val="C00000"/>
          <w:sz w:val="24"/>
          <w:szCs w:val="24"/>
        </w:rPr>
        <w:t xml:space="preserve"> </w:t>
      </w:r>
      <w:r w:rsidRPr="006E56E9">
        <w:rPr>
          <w:rFonts w:ascii="Cambria" w:hAnsi="Cambria"/>
          <w:sz w:val="24"/>
          <w:szCs w:val="24"/>
        </w:rPr>
        <w:t xml:space="preserve">que impeça a realização do certame na data e horário marcado, a sessão pública será automaticamente transferida para o primeiro dia útil </w:t>
      </w:r>
      <w:proofErr w:type="spellStart"/>
      <w:r w:rsidRPr="006E56E9">
        <w:rPr>
          <w:rFonts w:ascii="Cambria" w:hAnsi="Cambria"/>
          <w:sz w:val="24"/>
          <w:szCs w:val="24"/>
        </w:rPr>
        <w:t>subsequente</w:t>
      </w:r>
      <w:proofErr w:type="spellEnd"/>
      <w:r w:rsidRPr="006E56E9">
        <w:rPr>
          <w:rFonts w:ascii="Cambria" w:hAnsi="Cambria"/>
          <w:sz w:val="24"/>
          <w:szCs w:val="24"/>
        </w:rPr>
        <w:t>, no horário estabelecido n</w:t>
      </w:r>
      <w:r>
        <w:rPr>
          <w:rFonts w:ascii="Cambria" w:hAnsi="Cambria"/>
          <w:sz w:val="24"/>
          <w:szCs w:val="24"/>
        </w:rPr>
        <w:t>o</w:t>
      </w:r>
      <w:r w:rsidRPr="006E56E9">
        <w:rPr>
          <w:rFonts w:ascii="Cambria" w:hAnsi="Cambria"/>
          <w:sz w:val="24"/>
          <w:szCs w:val="24"/>
        </w:rPr>
        <w:t xml:space="preserve"> </w:t>
      </w:r>
      <w:r>
        <w:rPr>
          <w:rFonts w:ascii="Cambria" w:hAnsi="Cambria"/>
          <w:sz w:val="24"/>
          <w:szCs w:val="24"/>
        </w:rPr>
        <w:t>e</w:t>
      </w:r>
      <w:r w:rsidRPr="006E56E9">
        <w:rPr>
          <w:rFonts w:ascii="Cambria" w:hAnsi="Cambria"/>
          <w:sz w:val="24"/>
          <w:szCs w:val="24"/>
        </w:rPr>
        <w:t xml:space="preserve">dital, desde que não haja comunicação do </w:t>
      </w:r>
      <w:r w:rsidRPr="006E56E9">
        <w:rPr>
          <w:rFonts w:ascii="Cambria" w:hAnsi="Cambria"/>
          <w:b/>
          <w:sz w:val="24"/>
          <w:szCs w:val="24"/>
        </w:rPr>
        <w:t>PREGOEIRO</w:t>
      </w:r>
      <w:r w:rsidRPr="006E56E9">
        <w:rPr>
          <w:rFonts w:ascii="Cambria" w:hAnsi="Cambria"/>
          <w:sz w:val="24"/>
          <w:szCs w:val="24"/>
        </w:rPr>
        <w:t xml:space="preserve"> em contrário. </w:t>
      </w:r>
    </w:p>
    <w:p w:rsidR="006A423B" w:rsidRDefault="006A423B" w:rsidP="006A423B">
      <w:pPr>
        <w:widowControl w:val="0"/>
        <w:jc w:val="both"/>
        <w:rPr>
          <w:rFonts w:ascii="Cambria" w:hAnsi="Cambria"/>
          <w:sz w:val="24"/>
          <w:szCs w:val="24"/>
          <w:highlight w:val="yellow"/>
        </w:rPr>
      </w:pPr>
    </w:p>
    <w:p w:rsidR="006A423B" w:rsidRPr="006E56E9" w:rsidRDefault="006A423B" w:rsidP="006A423B">
      <w:pPr>
        <w:widowControl w:val="0"/>
        <w:jc w:val="both"/>
        <w:rPr>
          <w:rFonts w:ascii="Cambria" w:hAnsi="Cambria"/>
          <w:sz w:val="24"/>
          <w:szCs w:val="24"/>
        </w:rPr>
      </w:pPr>
      <w:r w:rsidRPr="006E56E9">
        <w:rPr>
          <w:rFonts w:ascii="Cambria" w:hAnsi="Cambria"/>
          <w:b/>
          <w:sz w:val="24"/>
          <w:szCs w:val="24"/>
        </w:rPr>
        <w:t>26.2</w:t>
      </w:r>
      <w:r>
        <w:rPr>
          <w:rFonts w:ascii="Cambria" w:hAnsi="Cambria"/>
          <w:b/>
          <w:sz w:val="24"/>
          <w:szCs w:val="24"/>
        </w:rPr>
        <w:t>4</w:t>
      </w:r>
      <w:r w:rsidRPr="006E56E9">
        <w:rPr>
          <w:rFonts w:ascii="Cambria" w:hAnsi="Cambria"/>
          <w:b/>
          <w:sz w:val="24"/>
          <w:szCs w:val="24"/>
        </w:rPr>
        <w:t>.</w:t>
      </w:r>
      <w:r w:rsidRPr="006E56E9">
        <w:rPr>
          <w:rFonts w:ascii="Cambria" w:hAnsi="Cambria"/>
          <w:sz w:val="24"/>
          <w:szCs w:val="24"/>
        </w:rPr>
        <w:t xml:space="preserve"> Na hipótese de necessidade de suspensão da sessão pública para a realização de diligências</w:t>
      </w:r>
      <w:r>
        <w:rPr>
          <w:rFonts w:ascii="Cambria" w:hAnsi="Cambria"/>
          <w:sz w:val="24"/>
          <w:szCs w:val="24"/>
        </w:rPr>
        <w:t>,</w:t>
      </w:r>
      <w:r w:rsidRPr="006E56E9">
        <w:rPr>
          <w:rFonts w:ascii="Cambria" w:hAnsi="Cambria"/>
          <w:sz w:val="24"/>
          <w:szCs w:val="24"/>
        </w:rPr>
        <w:t xml:space="preserve"> a sessão pública somente poderá ser reiniciada mediante aviso prévio no sistema com, no mínimo, </w:t>
      </w:r>
      <w:r w:rsidRPr="006E56E9">
        <w:rPr>
          <w:rFonts w:ascii="Cambria" w:hAnsi="Cambria"/>
          <w:b/>
          <w:color w:val="C00000"/>
          <w:sz w:val="24"/>
          <w:szCs w:val="24"/>
        </w:rPr>
        <w:t>24h (vinte e quatro horas)</w:t>
      </w:r>
      <w:r w:rsidRPr="006E56E9">
        <w:rPr>
          <w:rFonts w:ascii="Cambria" w:hAnsi="Cambria"/>
          <w:sz w:val="24"/>
          <w:szCs w:val="24"/>
        </w:rPr>
        <w:t xml:space="preserve"> de antecedência e a ocorrência será registrada em ata. </w:t>
      </w:r>
    </w:p>
    <w:p w:rsidR="006A423B" w:rsidRPr="00B07DA7" w:rsidRDefault="006A423B" w:rsidP="006A423B">
      <w:pPr>
        <w:pStyle w:val="PargrafodaLista"/>
        <w:rPr>
          <w:rFonts w:ascii="Cambria" w:hAnsi="Cambria"/>
          <w:szCs w:val="24"/>
          <w:highlight w:val="yellow"/>
        </w:rPr>
      </w:pPr>
    </w:p>
    <w:p w:rsidR="006A423B" w:rsidRPr="00877756" w:rsidRDefault="006A423B" w:rsidP="006A423B">
      <w:pPr>
        <w:jc w:val="both"/>
        <w:rPr>
          <w:rFonts w:ascii="Cambria" w:hAnsi="Cambria"/>
          <w:sz w:val="24"/>
          <w:szCs w:val="24"/>
        </w:rPr>
      </w:pPr>
      <w:r w:rsidRPr="00877756">
        <w:rPr>
          <w:rFonts w:ascii="Cambria" w:hAnsi="Cambria"/>
          <w:b/>
          <w:sz w:val="24"/>
          <w:szCs w:val="24"/>
        </w:rPr>
        <w:t>26.25.</w:t>
      </w:r>
      <w:r>
        <w:rPr>
          <w:rFonts w:ascii="Cambria" w:hAnsi="Cambria"/>
          <w:sz w:val="24"/>
          <w:szCs w:val="24"/>
        </w:rPr>
        <w:t xml:space="preserve"> </w:t>
      </w:r>
      <w:r w:rsidRPr="00877756">
        <w:rPr>
          <w:rFonts w:ascii="Cambria" w:hAnsi="Cambria"/>
          <w:sz w:val="24"/>
          <w:szCs w:val="24"/>
        </w:rPr>
        <w:t xml:space="preserve">É vedada a subcontratação </w:t>
      </w:r>
      <w:r>
        <w:rPr>
          <w:rFonts w:ascii="Cambria" w:hAnsi="Cambria"/>
          <w:sz w:val="24"/>
          <w:szCs w:val="24"/>
        </w:rPr>
        <w:t xml:space="preserve">da totalidade do fornecimento do material, conforme </w:t>
      </w:r>
      <w:r w:rsidRPr="00877756">
        <w:rPr>
          <w:rFonts w:ascii="Cambria" w:hAnsi="Cambria"/>
          <w:sz w:val="24"/>
          <w:szCs w:val="24"/>
        </w:rPr>
        <w:t xml:space="preserve">o </w:t>
      </w:r>
      <w:r w:rsidRPr="00877756">
        <w:rPr>
          <w:rFonts w:ascii="Cambria" w:hAnsi="Cambria"/>
          <w:b/>
          <w:color w:val="C00000"/>
          <w:sz w:val="24"/>
          <w:szCs w:val="24"/>
        </w:rPr>
        <w:t xml:space="preserve">artigo </w:t>
      </w:r>
      <w:r>
        <w:rPr>
          <w:rFonts w:ascii="Cambria" w:hAnsi="Cambria"/>
          <w:b/>
          <w:color w:val="C00000"/>
          <w:sz w:val="24"/>
          <w:szCs w:val="24"/>
        </w:rPr>
        <w:t>72</w:t>
      </w:r>
      <w:r w:rsidRPr="00877756">
        <w:rPr>
          <w:rFonts w:ascii="Cambria" w:hAnsi="Cambria"/>
          <w:b/>
          <w:color w:val="C00000"/>
          <w:sz w:val="24"/>
          <w:szCs w:val="24"/>
        </w:rPr>
        <w:t xml:space="preserve"> da Lei </w:t>
      </w:r>
      <w:r>
        <w:rPr>
          <w:rFonts w:ascii="Cambria" w:hAnsi="Cambria"/>
          <w:b/>
          <w:color w:val="C00000"/>
          <w:sz w:val="24"/>
          <w:szCs w:val="24"/>
        </w:rPr>
        <w:t xml:space="preserve">Federal </w:t>
      </w:r>
      <w:proofErr w:type="gramStart"/>
      <w:r w:rsidRPr="00877756">
        <w:rPr>
          <w:rFonts w:ascii="Cambria" w:hAnsi="Cambria"/>
          <w:b/>
          <w:color w:val="C00000"/>
          <w:sz w:val="24"/>
          <w:szCs w:val="24"/>
        </w:rPr>
        <w:t>nº</w:t>
      </w:r>
      <w:r>
        <w:rPr>
          <w:rFonts w:ascii="Cambria" w:hAnsi="Cambria"/>
          <w:b/>
          <w:color w:val="C00000"/>
          <w:sz w:val="24"/>
          <w:szCs w:val="24"/>
        </w:rPr>
        <w:t>8</w:t>
      </w:r>
      <w:r w:rsidRPr="00877756">
        <w:rPr>
          <w:rFonts w:ascii="Cambria" w:hAnsi="Cambria"/>
          <w:b/>
          <w:color w:val="C00000"/>
          <w:sz w:val="24"/>
          <w:szCs w:val="24"/>
        </w:rPr>
        <w:t>.</w:t>
      </w:r>
      <w:proofErr w:type="gramEnd"/>
      <w:r>
        <w:rPr>
          <w:rFonts w:ascii="Cambria" w:hAnsi="Cambria"/>
          <w:b/>
          <w:color w:val="C00000"/>
          <w:sz w:val="24"/>
          <w:szCs w:val="24"/>
        </w:rPr>
        <w:t>666</w:t>
      </w:r>
      <w:r w:rsidRPr="00877756">
        <w:rPr>
          <w:rFonts w:ascii="Cambria" w:hAnsi="Cambria"/>
          <w:b/>
          <w:color w:val="C00000"/>
          <w:sz w:val="24"/>
          <w:szCs w:val="24"/>
        </w:rPr>
        <w:t>/</w:t>
      </w:r>
      <w:r>
        <w:rPr>
          <w:rFonts w:ascii="Cambria" w:hAnsi="Cambria"/>
          <w:b/>
          <w:color w:val="C00000"/>
          <w:sz w:val="24"/>
          <w:szCs w:val="24"/>
        </w:rPr>
        <w:t>1993</w:t>
      </w:r>
      <w:r w:rsidRPr="00877756">
        <w:rPr>
          <w:rFonts w:ascii="Cambria" w:hAnsi="Cambria"/>
          <w:sz w:val="24"/>
          <w:szCs w:val="24"/>
        </w:rPr>
        <w:t>.</w:t>
      </w:r>
    </w:p>
    <w:p w:rsidR="006A423B" w:rsidRDefault="006A423B" w:rsidP="006A423B">
      <w:pPr>
        <w:pStyle w:val="Corpodetexto2"/>
        <w:rPr>
          <w:rFonts w:ascii="Cambria" w:hAnsi="Cambria"/>
          <w:b/>
          <w:sz w:val="24"/>
          <w:szCs w:val="24"/>
        </w:rPr>
      </w:pPr>
    </w:p>
    <w:p w:rsidR="006A423B" w:rsidRPr="00666F62" w:rsidRDefault="006A423B" w:rsidP="006A423B">
      <w:pPr>
        <w:jc w:val="both"/>
        <w:rPr>
          <w:rFonts w:ascii="Cambria" w:hAnsi="Cambria"/>
          <w:sz w:val="24"/>
          <w:szCs w:val="24"/>
        </w:rPr>
      </w:pPr>
      <w:r>
        <w:rPr>
          <w:rFonts w:ascii="Cambria" w:hAnsi="Cambria"/>
          <w:b/>
          <w:sz w:val="24"/>
          <w:szCs w:val="24"/>
        </w:rPr>
        <w:t>25.26</w:t>
      </w:r>
      <w:r w:rsidRPr="00666F62">
        <w:rPr>
          <w:rFonts w:ascii="Cambria" w:hAnsi="Cambria"/>
          <w:b/>
          <w:sz w:val="24"/>
          <w:szCs w:val="24"/>
        </w:rPr>
        <w:t xml:space="preserve">. </w:t>
      </w:r>
      <w:r w:rsidRPr="00666F62">
        <w:rPr>
          <w:rFonts w:ascii="Cambria" w:hAnsi="Cambria"/>
          <w:sz w:val="24"/>
          <w:szCs w:val="24"/>
        </w:rPr>
        <w:t xml:space="preserve">O prazo de garantia dos </w:t>
      </w:r>
      <w:r w:rsidRPr="00666F62">
        <w:rPr>
          <w:rFonts w:ascii="Cambria" w:eastAsia="Batang" w:hAnsi="Cambria"/>
          <w:sz w:val="24"/>
          <w:szCs w:val="24"/>
        </w:rPr>
        <w:t>equipamentos e materiais permanentes</w:t>
      </w:r>
      <w:r w:rsidRPr="00666F62">
        <w:rPr>
          <w:rFonts w:ascii="Cambria" w:hAnsi="Cambria"/>
          <w:sz w:val="24"/>
          <w:szCs w:val="24"/>
        </w:rPr>
        <w:t>, objeto deste contrato, é de no mínimo 12 (doze) meses, contados a partir do recebimento e atestação definitiva dos materiais pelo CONTRATANTE.</w:t>
      </w:r>
    </w:p>
    <w:p w:rsidR="006A423B" w:rsidRPr="00666F62" w:rsidRDefault="006A423B" w:rsidP="006A423B">
      <w:pPr>
        <w:pStyle w:val="Corpodetexto2"/>
        <w:rPr>
          <w:rFonts w:ascii="Cambria" w:hAnsi="Cambria"/>
          <w:sz w:val="24"/>
          <w:szCs w:val="24"/>
        </w:rPr>
      </w:pPr>
      <w:r>
        <w:rPr>
          <w:rFonts w:ascii="Cambria" w:hAnsi="Cambria"/>
          <w:b/>
          <w:sz w:val="24"/>
          <w:szCs w:val="24"/>
        </w:rPr>
        <w:t>25.27</w:t>
      </w:r>
      <w:r w:rsidRPr="00666F62">
        <w:rPr>
          <w:rFonts w:ascii="Cambria" w:hAnsi="Cambria"/>
          <w:b/>
          <w:sz w:val="24"/>
          <w:szCs w:val="24"/>
        </w:rPr>
        <w:t xml:space="preserve">. </w:t>
      </w:r>
      <w:r w:rsidRPr="00666F62">
        <w:rPr>
          <w:rFonts w:ascii="Cambria" w:hAnsi="Cambria"/>
          <w:sz w:val="24"/>
          <w:szCs w:val="24"/>
        </w:rPr>
        <w:t>No decorrer do período de garantia, eventuais defeitos nos equipamentos/materiais, fornecidos deverão ser prontamente corrigidos pela Contratada. Nesses casos, equipamentos/materiais, componentes ou peças deverão ser substituídos por novos e originais, sem ônus para a Contratante.</w:t>
      </w:r>
    </w:p>
    <w:p w:rsidR="006A423B" w:rsidRPr="00666F62" w:rsidRDefault="006A423B" w:rsidP="006A423B">
      <w:pPr>
        <w:pStyle w:val="Corpodetexto2"/>
        <w:rPr>
          <w:rFonts w:ascii="Cambria" w:hAnsi="Cambria"/>
          <w:b/>
          <w:sz w:val="24"/>
          <w:szCs w:val="24"/>
        </w:rPr>
      </w:pPr>
    </w:p>
    <w:p w:rsidR="006A423B" w:rsidRPr="00666F62" w:rsidRDefault="006A423B" w:rsidP="006A423B">
      <w:pPr>
        <w:jc w:val="both"/>
        <w:rPr>
          <w:rFonts w:ascii="Cambria" w:hAnsi="Cambria"/>
          <w:sz w:val="24"/>
          <w:szCs w:val="24"/>
        </w:rPr>
      </w:pPr>
      <w:r>
        <w:rPr>
          <w:rFonts w:ascii="Cambria" w:hAnsi="Cambria"/>
          <w:b/>
          <w:sz w:val="24"/>
          <w:szCs w:val="24"/>
        </w:rPr>
        <w:t>25.28</w:t>
      </w:r>
      <w:r w:rsidRPr="00666F62">
        <w:rPr>
          <w:rFonts w:ascii="Cambria" w:hAnsi="Cambria"/>
          <w:b/>
          <w:sz w:val="24"/>
          <w:szCs w:val="24"/>
        </w:rPr>
        <w:t xml:space="preserve">. </w:t>
      </w:r>
      <w:r w:rsidRPr="00666F62">
        <w:rPr>
          <w:rFonts w:ascii="Cambria" w:hAnsi="Cambria"/>
          <w:sz w:val="24"/>
          <w:szCs w:val="24"/>
        </w:rPr>
        <w:t>O prazo máximo para a CONTRATADA efetuar a substituição, sem quaisquer ônus para o CONTRATANTE, de todo e qualquer material que durante o período de validade venha a apresentar danos em sua composição, bem como em sua embalagem, é de 48 (quarenta e oito) horas, a partir da data da comunicação pelo CONTRATANTE.</w:t>
      </w:r>
    </w:p>
    <w:p w:rsidR="006A423B" w:rsidRDefault="006A423B" w:rsidP="006A423B">
      <w:pPr>
        <w:pStyle w:val="Corpodetexto"/>
        <w:rPr>
          <w:b/>
          <w:szCs w:val="24"/>
        </w:rPr>
      </w:pPr>
    </w:p>
    <w:p w:rsidR="006A423B" w:rsidRPr="00F64941" w:rsidRDefault="006A423B" w:rsidP="006A423B">
      <w:pPr>
        <w:pStyle w:val="Corpodetexto2"/>
        <w:rPr>
          <w:rFonts w:ascii="Cambria" w:hAnsi="Cambria"/>
          <w:bCs/>
          <w:sz w:val="24"/>
          <w:szCs w:val="24"/>
        </w:rPr>
      </w:pPr>
      <w:r w:rsidRPr="00F64941">
        <w:rPr>
          <w:rFonts w:ascii="Cambria" w:hAnsi="Cambria"/>
          <w:b/>
          <w:sz w:val="24"/>
          <w:szCs w:val="24"/>
        </w:rPr>
        <w:t>26.</w:t>
      </w:r>
      <w:r>
        <w:rPr>
          <w:rFonts w:ascii="Cambria" w:hAnsi="Cambria"/>
          <w:b/>
          <w:sz w:val="24"/>
          <w:szCs w:val="24"/>
        </w:rPr>
        <w:t xml:space="preserve">29. </w:t>
      </w:r>
      <w:r w:rsidRPr="00666F62">
        <w:rPr>
          <w:rFonts w:ascii="Cambria" w:hAnsi="Cambria"/>
          <w:sz w:val="24"/>
          <w:szCs w:val="24"/>
        </w:rPr>
        <w:t>D</w:t>
      </w:r>
      <w:r w:rsidRPr="00F64941">
        <w:rPr>
          <w:rFonts w:ascii="Cambria" w:hAnsi="Cambria"/>
          <w:bCs/>
          <w:sz w:val="24"/>
          <w:szCs w:val="24"/>
        </w:rPr>
        <w:t>irimir todas e quaisquer dúvidas relativas ao edital,</w:t>
      </w:r>
      <w:r w:rsidRPr="00F64941">
        <w:rPr>
          <w:rFonts w:ascii="Cambria" w:hAnsi="Cambria"/>
          <w:b/>
          <w:bCs/>
          <w:sz w:val="24"/>
          <w:szCs w:val="24"/>
        </w:rPr>
        <w:t xml:space="preserve"> </w:t>
      </w:r>
      <w:r w:rsidRPr="00F64941">
        <w:rPr>
          <w:rFonts w:ascii="Cambria" w:hAnsi="Cambria"/>
          <w:bCs/>
          <w:sz w:val="24"/>
          <w:szCs w:val="24"/>
        </w:rPr>
        <w:t>excluído qualquer outro.</w:t>
      </w:r>
    </w:p>
    <w:p w:rsidR="006A423B" w:rsidRPr="00F64941" w:rsidRDefault="006A423B" w:rsidP="006A423B">
      <w:pPr>
        <w:pStyle w:val="Corpodetexto2"/>
        <w:rPr>
          <w:rFonts w:ascii="Cambria" w:hAnsi="Cambria"/>
          <w:bCs/>
          <w:sz w:val="24"/>
          <w:szCs w:val="24"/>
        </w:rPr>
      </w:pPr>
    </w:p>
    <w:p w:rsidR="006A423B" w:rsidRPr="00F64941" w:rsidRDefault="006A423B" w:rsidP="006A423B">
      <w:pPr>
        <w:jc w:val="both"/>
        <w:rPr>
          <w:rFonts w:ascii="Cambria" w:hAnsi="Cambria"/>
          <w:b/>
          <w:sz w:val="24"/>
          <w:szCs w:val="24"/>
        </w:rPr>
      </w:pPr>
      <w:r w:rsidRPr="00F64941">
        <w:rPr>
          <w:rFonts w:ascii="Cambria" w:hAnsi="Cambria"/>
          <w:b/>
          <w:sz w:val="24"/>
          <w:szCs w:val="24"/>
        </w:rPr>
        <w:t>26.</w:t>
      </w:r>
      <w:r>
        <w:rPr>
          <w:rFonts w:ascii="Cambria" w:hAnsi="Cambria"/>
          <w:b/>
          <w:sz w:val="24"/>
          <w:szCs w:val="24"/>
        </w:rPr>
        <w:t>30</w:t>
      </w:r>
      <w:r w:rsidRPr="00F64941">
        <w:rPr>
          <w:rFonts w:ascii="Cambria" w:hAnsi="Cambria"/>
          <w:b/>
          <w:sz w:val="24"/>
          <w:szCs w:val="24"/>
        </w:rPr>
        <w:t>. Integram o edital os seguintes anexos:</w:t>
      </w:r>
    </w:p>
    <w:p w:rsidR="006A423B" w:rsidRPr="00F64941" w:rsidRDefault="006A423B" w:rsidP="006A423B">
      <w:pPr>
        <w:pStyle w:val="Textoembloco"/>
        <w:tabs>
          <w:tab w:val="num" w:pos="709"/>
        </w:tabs>
        <w:ind w:left="4" w:firstLine="0"/>
        <w:rPr>
          <w:rFonts w:ascii="Cambria" w:hAnsi="Cambria"/>
          <w:b/>
          <w:szCs w:val="24"/>
        </w:rPr>
      </w:pPr>
    </w:p>
    <w:p w:rsidR="006A423B" w:rsidRPr="00F64941" w:rsidRDefault="006A423B" w:rsidP="006A423B">
      <w:pPr>
        <w:pStyle w:val="Corpodetexto"/>
        <w:ind w:left="1134"/>
        <w:rPr>
          <w:rFonts w:ascii="Cambria" w:hAnsi="Cambria"/>
          <w:b/>
          <w:szCs w:val="24"/>
        </w:rPr>
      </w:pPr>
      <w:r w:rsidRPr="00F64941">
        <w:rPr>
          <w:rFonts w:ascii="Cambria" w:hAnsi="Cambria"/>
          <w:b/>
          <w:szCs w:val="24"/>
        </w:rPr>
        <w:t xml:space="preserve">26.29.1. </w:t>
      </w:r>
      <w:r w:rsidRPr="00F64941">
        <w:rPr>
          <w:rFonts w:ascii="Cambria" w:hAnsi="Cambria"/>
          <w:szCs w:val="24"/>
        </w:rPr>
        <w:t>Modelo de proposta de preço</w:t>
      </w:r>
      <w:r w:rsidRPr="00F64941">
        <w:rPr>
          <w:rFonts w:ascii="Cambria" w:hAnsi="Cambria"/>
          <w:b/>
          <w:szCs w:val="24"/>
        </w:rPr>
        <w:t xml:space="preserve"> </w:t>
      </w:r>
      <w:r w:rsidRPr="00F64941">
        <w:rPr>
          <w:rFonts w:ascii="Cambria" w:hAnsi="Cambria"/>
          <w:b/>
          <w:color w:val="C00000"/>
          <w:szCs w:val="24"/>
        </w:rPr>
        <w:t>(ANEXO I);</w:t>
      </w:r>
    </w:p>
    <w:p w:rsidR="006A423B" w:rsidRPr="00F64941" w:rsidRDefault="006A423B" w:rsidP="006A423B">
      <w:pPr>
        <w:pStyle w:val="Corpodetexto"/>
        <w:ind w:left="1134"/>
        <w:rPr>
          <w:rFonts w:ascii="Cambria" w:hAnsi="Cambria"/>
          <w:b/>
          <w:szCs w:val="24"/>
        </w:rPr>
      </w:pPr>
    </w:p>
    <w:p w:rsidR="006A423B" w:rsidRPr="00F64941" w:rsidRDefault="006A423B" w:rsidP="006A423B">
      <w:pPr>
        <w:pStyle w:val="Corpodetexto"/>
        <w:ind w:left="1134"/>
        <w:rPr>
          <w:rFonts w:ascii="Cambria" w:hAnsi="Cambria"/>
          <w:b/>
          <w:szCs w:val="24"/>
        </w:rPr>
      </w:pPr>
      <w:r w:rsidRPr="00F64941">
        <w:rPr>
          <w:rFonts w:ascii="Cambria" w:hAnsi="Cambria"/>
          <w:b/>
          <w:szCs w:val="24"/>
        </w:rPr>
        <w:t xml:space="preserve">26.29.2. </w:t>
      </w:r>
      <w:r w:rsidRPr="00F64941">
        <w:rPr>
          <w:rFonts w:ascii="Cambria" w:hAnsi="Cambria"/>
          <w:szCs w:val="24"/>
        </w:rPr>
        <w:t xml:space="preserve">Modelo de declaração unificada </w:t>
      </w:r>
      <w:r w:rsidRPr="00F64941">
        <w:rPr>
          <w:rFonts w:ascii="Cambria" w:hAnsi="Cambria"/>
          <w:b/>
          <w:color w:val="C00000"/>
          <w:szCs w:val="24"/>
        </w:rPr>
        <w:t>(ANEXO II);</w:t>
      </w:r>
    </w:p>
    <w:p w:rsidR="006A423B" w:rsidRPr="00F64941" w:rsidRDefault="006A423B" w:rsidP="006A423B">
      <w:pPr>
        <w:pStyle w:val="Corpodetexto"/>
        <w:ind w:left="1134"/>
        <w:rPr>
          <w:rFonts w:ascii="Cambria" w:hAnsi="Cambria"/>
          <w:b/>
          <w:szCs w:val="24"/>
        </w:rPr>
      </w:pPr>
    </w:p>
    <w:p w:rsidR="006A423B" w:rsidRPr="00F64941" w:rsidRDefault="006A423B" w:rsidP="006A423B">
      <w:pPr>
        <w:pStyle w:val="Corpodetexto"/>
        <w:tabs>
          <w:tab w:val="center" w:pos="5103"/>
        </w:tabs>
        <w:ind w:left="1134"/>
        <w:rPr>
          <w:rFonts w:ascii="Cambria" w:hAnsi="Cambria"/>
          <w:b/>
          <w:color w:val="C00000"/>
          <w:szCs w:val="24"/>
        </w:rPr>
      </w:pPr>
      <w:r w:rsidRPr="00F64941">
        <w:rPr>
          <w:rFonts w:ascii="Cambria" w:hAnsi="Cambria"/>
          <w:b/>
          <w:szCs w:val="24"/>
        </w:rPr>
        <w:t>26.29.3</w:t>
      </w:r>
      <w:r w:rsidRPr="00F64941">
        <w:rPr>
          <w:rFonts w:ascii="Cambria" w:hAnsi="Cambria"/>
          <w:szCs w:val="24"/>
        </w:rPr>
        <w:t>. Modelo de declaração para microempresa e empresa de pequeno porte que ostenta essa condição e de que não se enquadra em nenhuma das hipóteses enumeradas no</w:t>
      </w:r>
      <w:r w:rsidRPr="00F64941">
        <w:rPr>
          <w:rFonts w:ascii="Cambria" w:hAnsi="Cambria"/>
          <w:b/>
          <w:szCs w:val="24"/>
        </w:rPr>
        <w:t xml:space="preserve"> §4º do artigo 3º da Lei Complementar nº123/2006 </w:t>
      </w:r>
      <w:r w:rsidRPr="00F64941">
        <w:rPr>
          <w:rFonts w:ascii="Cambria" w:hAnsi="Cambria"/>
          <w:b/>
          <w:color w:val="C00000"/>
          <w:szCs w:val="24"/>
        </w:rPr>
        <w:t>(ANEXO III);</w:t>
      </w:r>
    </w:p>
    <w:p w:rsidR="006A423B" w:rsidRPr="00F64941" w:rsidRDefault="006A423B" w:rsidP="006A423B">
      <w:pPr>
        <w:pStyle w:val="Corpodetexto"/>
        <w:ind w:left="1134"/>
        <w:rPr>
          <w:rFonts w:ascii="Cambria" w:hAnsi="Cambria"/>
          <w:b/>
          <w:szCs w:val="24"/>
        </w:rPr>
      </w:pPr>
    </w:p>
    <w:p w:rsidR="006A423B" w:rsidRPr="00F64941" w:rsidRDefault="006A423B" w:rsidP="006A423B">
      <w:pPr>
        <w:pStyle w:val="Corpodetexto"/>
        <w:ind w:left="1134"/>
        <w:rPr>
          <w:rFonts w:ascii="Cambria" w:hAnsi="Cambria"/>
          <w:szCs w:val="24"/>
        </w:rPr>
      </w:pPr>
      <w:r w:rsidRPr="00F64941">
        <w:rPr>
          <w:rFonts w:ascii="Cambria" w:hAnsi="Cambria"/>
          <w:b/>
          <w:szCs w:val="24"/>
        </w:rPr>
        <w:t xml:space="preserve">26.29.4. </w:t>
      </w:r>
      <w:r w:rsidRPr="00F64941">
        <w:rPr>
          <w:rFonts w:ascii="Cambria" w:hAnsi="Cambria"/>
          <w:szCs w:val="24"/>
        </w:rPr>
        <w:t xml:space="preserve">Termo de referência </w:t>
      </w:r>
      <w:r w:rsidRPr="00F64941">
        <w:rPr>
          <w:rFonts w:ascii="Cambria" w:hAnsi="Cambria"/>
          <w:b/>
          <w:color w:val="C00000"/>
          <w:szCs w:val="24"/>
        </w:rPr>
        <w:t>(ANEXO IV</w:t>
      </w:r>
      <w:r w:rsidRPr="00BF4733">
        <w:rPr>
          <w:rFonts w:ascii="Cambria" w:hAnsi="Cambria"/>
          <w:b/>
          <w:color w:val="C00000"/>
          <w:szCs w:val="24"/>
        </w:rPr>
        <w:t>)</w:t>
      </w:r>
      <w:r w:rsidR="003B6263">
        <w:rPr>
          <w:rFonts w:ascii="Cambria" w:hAnsi="Cambria"/>
          <w:b/>
          <w:color w:val="C00000"/>
          <w:szCs w:val="24"/>
        </w:rPr>
        <w:t xml:space="preserve"> E APÊNDICE I</w:t>
      </w:r>
      <w:r w:rsidRPr="00BF4733">
        <w:rPr>
          <w:rFonts w:ascii="Cambria" w:hAnsi="Cambria"/>
          <w:szCs w:val="24"/>
        </w:rPr>
        <w:t>;</w:t>
      </w:r>
    </w:p>
    <w:p w:rsidR="006A423B" w:rsidRPr="00F64941" w:rsidRDefault="006A423B" w:rsidP="006A423B">
      <w:pPr>
        <w:pStyle w:val="Corpodetexto"/>
        <w:tabs>
          <w:tab w:val="center" w:pos="5103"/>
        </w:tabs>
        <w:ind w:left="1134"/>
        <w:rPr>
          <w:rFonts w:ascii="Cambria" w:hAnsi="Cambria"/>
          <w:b/>
          <w:szCs w:val="24"/>
        </w:rPr>
      </w:pPr>
    </w:p>
    <w:p w:rsidR="006A423B" w:rsidRPr="00F64941" w:rsidRDefault="006A423B" w:rsidP="006A423B">
      <w:pPr>
        <w:pStyle w:val="Corpodetexto"/>
        <w:tabs>
          <w:tab w:val="center" w:pos="5103"/>
        </w:tabs>
        <w:ind w:left="1134"/>
        <w:rPr>
          <w:rFonts w:ascii="Cambria" w:hAnsi="Cambria"/>
          <w:b/>
          <w:color w:val="C00000"/>
          <w:szCs w:val="24"/>
        </w:rPr>
      </w:pPr>
      <w:r w:rsidRPr="00F64941">
        <w:rPr>
          <w:rFonts w:ascii="Cambria" w:hAnsi="Cambria"/>
          <w:b/>
          <w:szCs w:val="24"/>
        </w:rPr>
        <w:t xml:space="preserve">26.29.5. </w:t>
      </w:r>
      <w:r w:rsidR="00667448" w:rsidRPr="00F64941">
        <w:rPr>
          <w:rFonts w:ascii="Cambria" w:hAnsi="Cambria"/>
          <w:szCs w:val="24"/>
        </w:rPr>
        <w:t xml:space="preserve">Minuta </w:t>
      </w:r>
      <w:r w:rsidR="00667448">
        <w:rPr>
          <w:rFonts w:ascii="Cambria" w:hAnsi="Cambria"/>
          <w:szCs w:val="24"/>
        </w:rPr>
        <w:t>do Contrato</w:t>
      </w:r>
      <w:r w:rsidR="00667448" w:rsidRPr="00F64941">
        <w:rPr>
          <w:rFonts w:ascii="Cambria" w:hAnsi="Cambria"/>
          <w:szCs w:val="24"/>
        </w:rPr>
        <w:t xml:space="preserve"> </w:t>
      </w:r>
      <w:r w:rsidRPr="00F64941">
        <w:rPr>
          <w:rFonts w:ascii="Cambria" w:hAnsi="Cambria"/>
          <w:b/>
          <w:color w:val="C00000"/>
          <w:szCs w:val="24"/>
        </w:rPr>
        <w:t>(ANEXO V).</w:t>
      </w:r>
    </w:p>
    <w:p w:rsidR="006A423B" w:rsidRDefault="006A423B" w:rsidP="006A423B">
      <w:pPr>
        <w:pStyle w:val="Corpodetexto"/>
        <w:tabs>
          <w:tab w:val="center" w:pos="5103"/>
        </w:tabs>
        <w:ind w:left="1134"/>
        <w:rPr>
          <w:rFonts w:ascii="Cambria" w:hAnsi="Cambria"/>
          <w:b/>
          <w:szCs w:val="24"/>
        </w:rPr>
      </w:pPr>
    </w:p>
    <w:p w:rsidR="006A423B" w:rsidRPr="00310083" w:rsidRDefault="006A423B" w:rsidP="006A423B">
      <w:pPr>
        <w:pStyle w:val="Corpodetexto2"/>
        <w:rPr>
          <w:rFonts w:ascii="Cambria" w:hAnsi="Cambria"/>
          <w:b/>
          <w:bCs/>
          <w:sz w:val="24"/>
          <w:szCs w:val="24"/>
        </w:rPr>
      </w:pPr>
      <w:r w:rsidRPr="00F64941">
        <w:rPr>
          <w:rFonts w:ascii="Cambria" w:hAnsi="Cambria"/>
          <w:bCs/>
          <w:sz w:val="24"/>
          <w:szCs w:val="24"/>
        </w:rPr>
        <w:t xml:space="preserve">Santo Antônio de </w:t>
      </w:r>
      <w:r w:rsidRPr="00C626FC">
        <w:rPr>
          <w:rFonts w:ascii="Cambria" w:hAnsi="Cambria"/>
          <w:bCs/>
          <w:sz w:val="24"/>
          <w:szCs w:val="24"/>
        </w:rPr>
        <w:t>Pádua,</w:t>
      </w:r>
      <w:r w:rsidRPr="00C626FC">
        <w:rPr>
          <w:rFonts w:ascii="Cambria" w:hAnsi="Cambria"/>
          <w:b/>
          <w:bCs/>
          <w:sz w:val="24"/>
          <w:szCs w:val="24"/>
        </w:rPr>
        <w:t xml:space="preserve"> </w:t>
      </w:r>
      <w:r w:rsidR="00DC6BC4">
        <w:rPr>
          <w:rFonts w:ascii="Cambria" w:hAnsi="Cambria"/>
          <w:b/>
          <w:bCs/>
          <w:sz w:val="24"/>
          <w:szCs w:val="24"/>
        </w:rPr>
        <w:t>21</w:t>
      </w:r>
      <w:r>
        <w:rPr>
          <w:rFonts w:ascii="Cambria" w:hAnsi="Cambria"/>
          <w:b/>
          <w:bCs/>
          <w:sz w:val="24"/>
          <w:szCs w:val="24"/>
        </w:rPr>
        <w:t xml:space="preserve"> de </w:t>
      </w:r>
      <w:r w:rsidR="00DC6BC4">
        <w:rPr>
          <w:rFonts w:ascii="Cambria" w:hAnsi="Cambria"/>
          <w:b/>
          <w:bCs/>
          <w:sz w:val="24"/>
          <w:szCs w:val="24"/>
        </w:rPr>
        <w:t>junho</w:t>
      </w:r>
      <w:r>
        <w:rPr>
          <w:rFonts w:ascii="Cambria" w:hAnsi="Cambria"/>
          <w:b/>
          <w:bCs/>
          <w:sz w:val="24"/>
          <w:szCs w:val="24"/>
        </w:rPr>
        <w:t xml:space="preserve"> de 202</w:t>
      </w:r>
      <w:r w:rsidR="000F4BBE">
        <w:rPr>
          <w:rFonts w:ascii="Cambria" w:hAnsi="Cambria"/>
          <w:b/>
          <w:bCs/>
          <w:sz w:val="24"/>
          <w:szCs w:val="24"/>
        </w:rPr>
        <w:t>3</w:t>
      </w:r>
      <w:r w:rsidRPr="00C626FC">
        <w:rPr>
          <w:rFonts w:ascii="Cambria" w:hAnsi="Cambria"/>
          <w:b/>
          <w:bCs/>
          <w:sz w:val="24"/>
          <w:szCs w:val="24"/>
        </w:rPr>
        <w:t>.</w:t>
      </w:r>
    </w:p>
    <w:p w:rsidR="006A423B" w:rsidRDefault="006A423B" w:rsidP="006A423B">
      <w:pPr>
        <w:numPr>
          <w:ilvl w:val="12"/>
          <w:numId w:val="0"/>
        </w:numPr>
        <w:jc w:val="both"/>
        <w:rPr>
          <w:rFonts w:ascii="Cambria" w:hAnsi="Cambria"/>
          <w:b/>
          <w:bCs/>
          <w:sz w:val="24"/>
          <w:szCs w:val="24"/>
        </w:rPr>
      </w:pPr>
    </w:p>
    <w:p w:rsidR="006A423B" w:rsidRPr="00A35D81" w:rsidRDefault="006A423B" w:rsidP="006A423B">
      <w:pPr>
        <w:numPr>
          <w:ilvl w:val="12"/>
          <w:numId w:val="0"/>
        </w:numPr>
        <w:jc w:val="both"/>
        <w:rPr>
          <w:rFonts w:ascii="Cambria" w:hAnsi="Cambria"/>
          <w:b/>
          <w:bCs/>
          <w:sz w:val="24"/>
          <w:szCs w:val="24"/>
        </w:rPr>
      </w:pPr>
    </w:p>
    <w:p w:rsidR="006A423B" w:rsidRDefault="006A423B" w:rsidP="006A423B">
      <w:pPr>
        <w:pStyle w:val="Corpodetexto2"/>
        <w:rPr>
          <w:rFonts w:ascii="Cambria" w:hAnsi="Cambria"/>
          <w:b/>
          <w:bCs/>
          <w:sz w:val="24"/>
          <w:szCs w:val="24"/>
        </w:rPr>
      </w:pPr>
    </w:p>
    <w:p w:rsidR="006A423B" w:rsidRPr="00310083" w:rsidRDefault="006A423B" w:rsidP="006A423B">
      <w:pPr>
        <w:pStyle w:val="Corpodetexto2"/>
        <w:rPr>
          <w:rFonts w:ascii="Cambria" w:hAnsi="Cambria"/>
          <w:b/>
          <w:bCs/>
          <w:sz w:val="24"/>
          <w:szCs w:val="24"/>
        </w:rPr>
      </w:pPr>
      <w:r w:rsidRPr="00310083">
        <w:rPr>
          <w:rFonts w:ascii="Cambria" w:hAnsi="Cambria"/>
          <w:b/>
          <w:bCs/>
          <w:sz w:val="24"/>
          <w:szCs w:val="24"/>
        </w:rPr>
        <w:t>Margareth Muniz Souza</w:t>
      </w:r>
    </w:p>
    <w:p w:rsidR="006A423B" w:rsidRPr="0041691E" w:rsidRDefault="006A423B" w:rsidP="006A423B">
      <w:pPr>
        <w:pStyle w:val="Corpodetexto2"/>
        <w:rPr>
          <w:rFonts w:ascii="Cambria" w:hAnsi="Cambria"/>
          <w:sz w:val="24"/>
          <w:szCs w:val="24"/>
        </w:rPr>
      </w:pPr>
      <w:r w:rsidRPr="00310083">
        <w:rPr>
          <w:rFonts w:ascii="Cambria" w:hAnsi="Cambria"/>
          <w:sz w:val="24"/>
          <w:szCs w:val="24"/>
        </w:rPr>
        <w:t>Responsável pela elaboração dos textos de convites e editais</w:t>
      </w:r>
      <w:r>
        <w:rPr>
          <w:rFonts w:ascii="Cambria" w:hAnsi="Cambria"/>
          <w:sz w:val="24"/>
          <w:szCs w:val="24"/>
        </w:rPr>
        <w:t>.</w:t>
      </w:r>
    </w:p>
    <w:p w:rsidR="006A423B" w:rsidRPr="00666F62" w:rsidRDefault="006A423B" w:rsidP="006A423B">
      <w:pPr>
        <w:widowControl w:val="0"/>
        <w:jc w:val="center"/>
        <w:rPr>
          <w:rFonts w:ascii="Cambria" w:hAnsi="Cambria"/>
          <w:sz w:val="36"/>
          <w:szCs w:val="36"/>
        </w:rPr>
      </w:pPr>
    </w:p>
    <w:p w:rsidR="008B5064" w:rsidRPr="002D484E" w:rsidRDefault="008B5064" w:rsidP="008B5064">
      <w:pPr>
        <w:widowControl w:val="0"/>
        <w:jc w:val="center"/>
        <w:rPr>
          <w:rFonts w:ascii="Cambria" w:hAnsi="Cambria"/>
          <w:b/>
          <w:bCs/>
          <w:sz w:val="36"/>
          <w:szCs w:val="36"/>
        </w:rPr>
      </w:pPr>
      <w:r w:rsidRPr="00666F62">
        <w:rPr>
          <w:rFonts w:ascii="Cambria" w:hAnsi="Cambria"/>
          <w:b/>
          <w:sz w:val="36"/>
          <w:szCs w:val="36"/>
        </w:rPr>
        <w:lastRenderedPageBreak/>
        <w:t>P</w:t>
      </w:r>
      <w:r w:rsidRPr="002D484E">
        <w:rPr>
          <w:rFonts w:ascii="Cambria" w:hAnsi="Cambria"/>
          <w:b/>
          <w:sz w:val="36"/>
          <w:szCs w:val="36"/>
        </w:rPr>
        <w:t>ROPOSTA DE PREÇO</w:t>
      </w:r>
    </w:p>
    <w:p w:rsidR="008B5064" w:rsidRPr="00E42FE1" w:rsidRDefault="008B5064" w:rsidP="008B5064">
      <w:pPr>
        <w:jc w:val="center"/>
        <w:rPr>
          <w:rFonts w:ascii="Cambria" w:hAnsi="Cambria"/>
          <w:bCs/>
          <w:sz w:val="16"/>
          <w:szCs w:val="16"/>
        </w:rPr>
      </w:pPr>
    </w:p>
    <w:p w:rsidR="008B5064" w:rsidRPr="002D484E" w:rsidRDefault="008B5064" w:rsidP="008B5064">
      <w:pPr>
        <w:jc w:val="center"/>
        <w:rPr>
          <w:rFonts w:ascii="Cambria" w:hAnsi="Cambria"/>
          <w:b/>
          <w:bCs/>
          <w:color w:val="C00000"/>
          <w:szCs w:val="28"/>
        </w:rPr>
      </w:pPr>
      <w:r w:rsidRPr="002D484E">
        <w:rPr>
          <w:rFonts w:ascii="Cambria" w:hAnsi="Cambria"/>
          <w:b/>
          <w:bCs/>
          <w:color w:val="C00000"/>
          <w:szCs w:val="28"/>
        </w:rPr>
        <w:t>(Anexo I)</w:t>
      </w:r>
    </w:p>
    <w:p w:rsidR="008B5064" w:rsidRPr="00811F1E" w:rsidRDefault="00BD64B7" w:rsidP="008B5064">
      <w:pPr>
        <w:rPr>
          <w:rFonts w:ascii="Cambria" w:hAnsi="Cambria"/>
          <w:sz w:val="24"/>
          <w:szCs w:val="24"/>
        </w:rPr>
      </w:pPr>
      <w:r>
        <w:rPr>
          <w:rFonts w:ascii="Cambria" w:hAnsi="Cambria"/>
          <w:noProof/>
          <w:sz w:val="24"/>
          <w:szCs w:val="24"/>
        </w:rPr>
        <w:pict>
          <v:rect id="Retângulo 25" o:spid="_x0000_s1026" style="position:absolute;margin-left:116.4pt;margin-top:37pt;width:28.85pt;height:2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" o:allowincell="f" strokecolor="white">
            <v:textbox inset="1pt,1pt,1pt,1pt">
              <w:txbxContent>
                <w:p w:rsidR="0081741D" w:rsidRDefault="0081741D" w:rsidP="008B5064"/>
              </w:txbxContent>
            </v:textbox>
          </v:rect>
        </w:pict>
      </w:r>
      <w:r>
        <w:rPr>
          <w:rFonts w:ascii="Cambria" w:hAnsi="Cambria"/>
          <w:noProof/>
          <w:sz w:val="24"/>
          <w:szCs w:val="24"/>
        </w:rPr>
        <w:pict>
          <v:rect id="Retângulo 24" o:spid="_x0000_s1027" style="position:absolute;margin-left:152.4pt;margin-top:44.2pt;width:28.85pt;height: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" o:allowincell="f" strokecolor="white">
            <v:textbox inset="1pt,1pt,1pt,1pt">
              <w:txbxContent>
                <w:p w:rsidR="0081741D" w:rsidRDefault="0081741D" w:rsidP="008B5064"/>
              </w:txbxContent>
            </v:textbox>
          </v:rect>
        </w:pict>
      </w:r>
      <w:r w:rsidR="008B5064" w:rsidRPr="00811F1E">
        <w:rPr>
          <w:rFonts w:ascii="Cambria" w:hAnsi="Cambria"/>
          <w:sz w:val="24"/>
          <w:szCs w:val="24"/>
        </w:rPr>
        <w:t>RAZÃO SOCIAL DA PROPONENTE:</w:t>
      </w:r>
    </w:p>
    <w:p w:rsidR="008B5064" w:rsidRPr="00811F1E" w:rsidRDefault="008B5064" w:rsidP="008B5064">
      <w:pPr>
        <w:jc w:val="both"/>
        <w:rPr>
          <w:rFonts w:ascii="Cambria" w:hAnsi="Cambria"/>
          <w:sz w:val="24"/>
          <w:szCs w:val="24"/>
        </w:rPr>
      </w:pPr>
    </w:p>
    <w:p w:rsidR="008B5064" w:rsidRPr="00811F1E" w:rsidRDefault="008B5064" w:rsidP="008B5064">
      <w:pPr>
        <w:jc w:val="both"/>
        <w:rPr>
          <w:rFonts w:ascii="Cambria" w:hAnsi="Cambria"/>
          <w:sz w:val="24"/>
          <w:szCs w:val="24"/>
        </w:rPr>
      </w:pPr>
      <w:r w:rsidRPr="00811F1E">
        <w:rPr>
          <w:rFonts w:ascii="Cambria" w:hAnsi="Cambria"/>
          <w:sz w:val="24"/>
          <w:szCs w:val="24"/>
        </w:rPr>
        <w:t>CNPJ:</w:t>
      </w:r>
    </w:p>
    <w:p w:rsidR="008B5064" w:rsidRPr="00811F1E" w:rsidRDefault="008B5064" w:rsidP="008B5064">
      <w:pPr>
        <w:jc w:val="both"/>
        <w:rPr>
          <w:rFonts w:ascii="Cambria" w:hAnsi="Cambria"/>
          <w:sz w:val="24"/>
          <w:szCs w:val="24"/>
        </w:rPr>
      </w:pPr>
    </w:p>
    <w:p w:rsidR="008B5064" w:rsidRPr="00811F1E" w:rsidRDefault="008B5064" w:rsidP="008B5064">
      <w:pPr>
        <w:jc w:val="both"/>
        <w:rPr>
          <w:rFonts w:ascii="Cambria" w:hAnsi="Cambria"/>
          <w:sz w:val="24"/>
          <w:szCs w:val="24"/>
        </w:rPr>
      </w:pPr>
      <w:r w:rsidRPr="00811F1E">
        <w:rPr>
          <w:rFonts w:ascii="Cambria" w:hAnsi="Cambria"/>
          <w:sz w:val="24"/>
          <w:szCs w:val="24"/>
        </w:rPr>
        <w:t xml:space="preserve">ENDEREÇO: </w:t>
      </w:r>
    </w:p>
    <w:p w:rsidR="008B5064" w:rsidRPr="00811F1E" w:rsidRDefault="008B5064" w:rsidP="008B5064">
      <w:pPr>
        <w:jc w:val="both"/>
        <w:rPr>
          <w:rFonts w:ascii="Cambria" w:hAnsi="Cambria"/>
          <w:sz w:val="24"/>
          <w:szCs w:val="24"/>
        </w:rPr>
      </w:pPr>
    </w:p>
    <w:p w:rsidR="008B5064" w:rsidRPr="00811F1E" w:rsidRDefault="008B5064" w:rsidP="008B5064">
      <w:pPr>
        <w:jc w:val="both"/>
        <w:rPr>
          <w:rFonts w:ascii="Cambria" w:hAnsi="Cambria"/>
          <w:sz w:val="24"/>
          <w:szCs w:val="24"/>
        </w:rPr>
      </w:pPr>
      <w:r w:rsidRPr="00811F1E">
        <w:rPr>
          <w:rFonts w:ascii="Cambria" w:hAnsi="Cambria"/>
          <w:sz w:val="24"/>
          <w:szCs w:val="24"/>
        </w:rPr>
        <w:t>CIDADE:                                                                                          ESTADO:</w:t>
      </w:r>
    </w:p>
    <w:p w:rsidR="008B5064" w:rsidRPr="00811F1E" w:rsidRDefault="008B5064" w:rsidP="008B5064">
      <w:pPr>
        <w:jc w:val="both"/>
        <w:rPr>
          <w:rFonts w:ascii="Cambria" w:hAnsi="Cambria"/>
          <w:sz w:val="24"/>
          <w:szCs w:val="24"/>
        </w:rPr>
      </w:pPr>
    </w:p>
    <w:p w:rsidR="008B5064" w:rsidRPr="00811F1E" w:rsidRDefault="008B5064" w:rsidP="008B5064">
      <w:pPr>
        <w:jc w:val="both"/>
        <w:rPr>
          <w:rFonts w:ascii="Cambria" w:hAnsi="Cambria"/>
          <w:sz w:val="24"/>
          <w:szCs w:val="24"/>
        </w:rPr>
      </w:pPr>
      <w:r w:rsidRPr="00811F1E">
        <w:rPr>
          <w:rFonts w:ascii="Cambria" w:hAnsi="Cambria"/>
          <w:sz w:val="24"/>
          <w:szCs w:val="24"/>
        </w:rPr>
        <w:t xml:space="preserve">E-MAIL:                                                                                           TELEFONE: </w:t>
      </w:r>
    </w:p>
    <w:p w:rsidR="008B5064" w:rsidRDefault="008B5064" w:rsidP="008B5064">
      <w:pPr>
        <w:pStyle w:val="Recuodecorpodetexto2"/>
        <w:rPr>
          <w:rFonts w:ascii="Cambria" w:hAnsi="Cambria"/>
          <w:b/>
        </w:rPr>
      </w:pPr>
    </w:p>
    <w:p w:rsidR="008B5064" w:rsidRPr="004513F0" w:rsidRDefault="008B5064" w:rsidP="008B5064">
      <w:pPr>
        <w:jc w:val="both"/>
        <w:rPr>
          <w:rFonts w:asciiTheme="majorHAnsi" w:hAnsiTheme="majorHAnsi"/>
          <w:b/>
          <w:color w:val="C00000"/>
          <w:sz w:val="24"/>
          <w:szCs w:val="24"/>
        </w:rPr>
      </w:pPr>
      <w:r w:rsidRPr="004F2391">
        <w:rPr>
          <w:rFonts w:ascii="Cambria" w:hAnsi="Cambria"/>
        </w:rPr>
        <w:t xml:space="preserve">OBJETO: </w:t>
      </w:r>
      <w:r w:rsidR="00507DC9" w:rsidRPr="004513F0">
        <w:rPr>
          <w:rFonts w:asciiTheme="majorHAnsi" w:hAnsiTheme="majorHAnsi"/>
          <w:b/>
          <w:sz w:val="24"/>
          <w:szCs w:val="24"/>
        </w:rPr>
        <w:t>AQUISIÇÃO DE</w:t>
      </w:r>
      <w:r w:rsidR="00507DC9" w:rsidRPr="00740F76">
        <w:rPr>
          <w:b/>
          <w:sz w:val="24"/>
          <w:szCs w:val="24"/>
        </w:rPr>
        <w:t xml:space="preserve"> </w:t>
      </w:r>
      <w:r w:rsidR="004513F0" w:rsidRPr="004513F0">
        <w:rPr>
          <w:rFonts w:asciiTheme="majorHAnsi" w:hAnsiTheme="majorHAnsi"/>
          <w:b/>
          <w:sz w:val="24"/>
          <w:szCs w:val="24"/>
        </w:rPr>
        <w:t xml:space="preserve">DISPOSITIVO ELETRO INCAPACITANTE, OBJETO DO CONVÊNIO Nº </w:t>
      </w:r>
      <w:r w:rsidR="004513F0" w:rsidRPr="004513F0">
        <w:rPr>
          <w:rFonts w:asciiTheme="majorHAnsi" w:hAnsiTheme="majorHAnsi"/>
          <w:b/>
          <w:sz w:val="24"/>
          <w:szCs w:val="24"/>
        </w:rPr>
        <w:tab/>
        <w:t>936063/2022.</w:t>
      </w:r>
    </w:p>
    <w:p w:rsidR="008B5064" w:rsidRDefault="008B5064" w:rsidP="008B5064">
      <w:pPr>
        <w:jc w:val="both"/>
        <w:rPr>
          <w:rFonts w:ascii="Cambria" w:hAnsi="Cambria"/>
          <w:b/>
          <w:color w:val="C00000"/>
          <w:sz w:val="24"/>
          <w:szCs w:val="24"/>
        </w:rPr>
      </w:pPr>
    </w:p>
    <w:tbl>
      <w:tblPr>
        <w:tblW w:w="1035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20"/>
        <w:gridCol w:w="1100"/>
        <w:gridCol w:w="1220"/>
        <w:gridCol w:w="4460"/>
        <w:gridCol w:w="1336"/>
        <w:gridCol w:w="1417"/>
      </w:tblGrid>
      <w:tr w:rsidR="009C2EE3" w:rsidRPr="009C2EE3" w:rsidTr="0093201F">
        <w:trPr>
          <w:trHeight w:val="555"/>
        </w:trPr>
        <w:tc>
          <w:tcPr>
            <w:tcW w:w="820" w:type="dxa"/>
            <w:shd w:val="clear" w:color="auto" w:fill="auto"/>
            <w:vAlign w:val="center"/>
            <w:hideMark/>
          </w:tcPr>
          <w:p w:rsidR="009C2EE3" w:rsidRPr="009C2EE3" w:rsidRDefault="009C2EE3" w:rsidP="009C2EE3">
            <w:pPr>
              <w:jc w:val="center"/>
              <w:rPr>
                <w:rFonts w:ascii="Cambria" w:hAnsi="Cambria"/>
                <w:b/>
                <w:bCs/>
                <w:color w:val="000000"/>
                <w:sz w:val="24"/>
                <w:szCs w:val="24"/>
              </w:rPr>
            </w:pPr>
            <w:r w:rsidRPr="009C2EE3">
              <w:rPr>
                <w:rFonts w:ascii="Cambria" w:hAnsi="Cambria"/>
                <w:b/>
                <w:bCs/>
                <w:color w:val="000000"/>
                <w:sz w:val="24"/>
                <w:szCs w:val="24"/>
              </w:rPr>
              <w:t>ITEM</w:t>
            </w:r>
          </w:p>
        </w:tc>
        <w:tc>
          <w:tcPr>
            <w:tcW w:w="1100" w:type="dxa"/>
            <w:shd w:val="clear" w:color="auto" w:fill="auto"/>
            <w:vAlign w:val="center"/>
            <w:hideMark/>
          </w:tcPr>
          <w:p w:rsidR="009C2EE3" w:rsidRPr="009C2EE3" w:rsidRDefault="009C2EE3" w:rsidP="009C2EE3">
            <w:pPr>
              <w:jc w:val="center"/>
              <w:rPr>
                <w:rFonts w:ascii="Cambria" w:hAnsi="Cambria"/>
                <w:b/>
                <w:bCs/>
                <w:color w:val="000000"/>
                <w:sz w:val="24"/>
                <w:szCs w:val="24"/>
              </w:rPr>
            </w:pPr>
            <w:r w:rsidRPr="009C2EE3">
              <w:rPr>
                <w:rFonts w:ascii="Cambria" w:hAnsi="Cambria"/>
                <w:b/>
                <w:bCs/>
                <w:color w:val="000000"/>
                <w:sz w:val="24"/>
                <w:szCs w:val="24"/>
              </w:rPr>
              <w:t>UNID.</w:t>
            </w:r>
          </w:p>
        </w:tc>
        <w:tc>
          <w:tcPr>
            <w:tcW w:w="1220" w:type="dxa"/>
            <w:shd w:val="clear" w:color="auto" w:fill="auto"/>
            <w:vAlign w:val="center"/>
            <w:hideMark/>
          </w:tcPr>
          <w:p w:rsidR="009C2EE3" w:rsidRPr="009C2EE3" w:rsidRDefault="009C2EE3" w:rsidP="009C2EE3">
            <w:pPr>
              <w:jc w:val="center"/>
              <w:rPr>
                <w:rFonts w:ascii="Cambria" w:hAnsi="Cambria"/>
                <w:b/>
                <w:bCs/>
                <w:color w:val="000000"/>
                <w:sz w:val="24"/>
                <w:szCs w:val="24"/>
              </w:rPr>
            </w:pPr>
            <w:r w:rsidRPr="009C2EE3">
              <w:rPr>
                <w:rFonts w:ascii="Cambria" w:hAnsi="Cambria"/>
                <w:b/>
                <w:bCs/>
                <w:color w:val="000000"/>
                <w:sz w:val="24"/>
                <w:szCs w:val="24"/>
              </w:rPr>
              <w:t>QUANT.</w:t>
            </w:r>
          </w:p>
        </w:tc>
        <w:tc>
          <w:tcPr>
            <w:tcW w:w="4460" w:type="dxa"/>
            <w:shd w:val="clear" w:color="auto" w:fill="auto"/>
            <w:vAlign w:val="center"/>
            <w:hideMark/>
          </w:tcPr>
          <w:p w:rsidR="009C2EE3" w:rsidRPr="009C2EE3" w:rsidRDefault="009C2EE3" w:rsidP="009C2EE3">
            <w:pPr>
              <w:jc w:val="center"/>
              <w:rPr>
                <w:rFonts w:ascii="Cambria" w:hAnsi="Cambria"/>
                <w:b/>
                <w:bCs/>
                <w:color w:val="000000"/>
                <w:sz w:val="24"/>
                <w:szCs w:val="24"/>
              </w:rPr>
            </w:pPr>
            <w:r w:rsidRPr="009C2EE3">
              <w:rPr>
                <w:rFonts w:ascii="Cambria" w:hAnsi="Cambria"/>
                <w:b/>
                <w:bCs/>
                <w:color w:val="000000"/>
                <w:sz w:val="24"/>
                <w:szCs w:val="24"/>
              </w:rPr>
              <w:t>DESCRIÇÃO</w:t>
            </w:r>
          </w:p>
        </w:tc>
        <w:tc>
          <w:tcPr>
            <w:tcW w:w="1336" w:type="dxa"/>
            <w:shd w:val="clear" w:color="auto" w:fill="auto"/>
            <w:vAlign w:val="center"/>
            <w:hideMark/>
          </w:tcPr>
          <w:p w:rsidR="009C2EE3" w:rsidRPr="009C2EE3" w:rsidRDefault="009C2EE3" w:rsidP="009C2EE3">
            <w:pPr>
              <w:jc w:val="center"/>
              <w:rPr>
                <w:rFonts w:ascii="Cambria" w:hAnsi="Cambria"/>
                <w:b/>
                <w:bCs/>
                <w:color w:val="000000"/>
                <w:sz w:val="24"/>
                <w:szCs w:val="24"/>
              </w:rPr>
            </w:pPr>
            <w:r w:rsidRPr="009C2EE3">
              <w:rPr>
                <w:rFonts w:ascii="Cambria" w:hAnsi="Cambria"/>
                <w:b/>
                <w:bCs/>
                <w:color w:val="000000"/>
                <w:sz w:val="24"/>
                <w:szCs w:val="24"/>
              </w:rPr>
              <w:t xml:space="preserve">VALOR UNITÁRIO </w:t>
            </w:r>
          </w:p>
        </w:tc>
        <w:tc>
          <w:tcPr>
            <w:tcW w:w="1417" w:type="dxa"/>
            <w:shd w:val="clear" w:color="auto" w:fill="auto"/>
            <w:vAlign w:val="center"/>
            <w:hideMark/>
          </w:tcPr>
          <w:p w:rsidR="009C2EE3" w:rsidRPr="009C2EE3" w:rsidRDefault="009C2EE3" w:rsidP="009C2EE3">
            <w:pPr>
              <w:jc w:val="center"/>
              <w:rPr>
                <w:rFonts w:ascii="Cambria" w:hAnsi="Cambria"/>
                <w:b/>
                <w:bCs/>
                <w:color w:val="000000"/>
                <w:sz w:val="24"/>
                <w:szCs w:val="24"/>
              </w:rPr>
            </w:pPr>
            <w:r w:rsidRPr="009C2EE3">
              <w:rPr>
                <w:rFonts w:ascii="Cambria" w:hAnsi="Cambria"/>
                <w:b/>
                <w:bCs/>
                <w:color w:val="000000"/>
                <w:sz w:val="24"/>
                <w:szCs w:val="24"/>
              </w:rPr>
              <w:t xml:space="preserve">VALOR TOTAL </w:t>
            </w:r>
          </w:p>
        </w:tc>
      </w:tr>
      <w:tr w:rsidR="009C2EE3" w:rsidRPr="009C2EE3" w:rsidTr="0015485F">
        <w:trPr>
          <w:trHeight w:val="2356"/>
        </w:trPr>
        <w:tc>
          <w:tcPr>
            <w:tcW w:w="820" w:type="dxa"/>
            <w:shd w:val="clear" w:color="auto" w:fill="auto"/>
            <w:noWrap/>
            <w:vAlign w:val="center"/>
            <w:hideMark/>
          </w:tcPr>
          <w:p w:rsidR="009C2EE3" w:rsidRPr="009C2EE3" w:rsidRDefault="009C2EE3" w:rsidP="009C2EE3">
            <w:pPr>
              <w:jc w:val="center"/>
              <w:rPr>
                <w:rFonts w:ascii="Cambria" w:hAnsi="Cambria"/>
                <w:color w:val="000000"/>
                <w:sz w:val="24"/>
                <w:szCs w:val="24"/>
              </w:rPr>
            </w:pPr>
            <w:r w:rsidRPr="009C2EE3">
              <w:rPr>
                <w:rFonts w:ascii="Cambria" w:hAnsi="Cambria"/>
                <w:color w:val="000000"/>
                <w:sz w:val="24"/>
                <w:szCs w:val="24"/>
              </w:rPr>
              <w:t>01</w:t>
            </w:r>
          </w:p>
        </w:tc>
        <w:tc>
          <w:tcPr>
            <w:tcW w:w="1100" w:type="dxa"/>
            <w:shd w:val="clear" w:color="auto" w:fill="auto"/>
            <w:noWrap/>
            <w:vAlign w:val="center"/>
            <w:hideMark/>
          </w:tcPr>
          <w:p w:rsidR="009C2EE3" w:rsidRPr="009C2EE3" w:rsidRDefault="00F11677" w:rsidP="009C2EE3">
            <w:pPr>
              <w:jc w:val="center"/>
              <w:rPr>
                <w:rFonts w:ascii="Cambria" w:hAnsi="Cambria"/>
                <w:color w:val="000000"/>
                <w:sz w:val="24"/>
                <w:szCs w:val="24"/>
              </w:rPr>
            </w:pPr>
            <w:r>
              <w:rPr>
                <w:rFonts w:ascii="Cambria" w:hAnsi="Cambria"/>
                <w:color w:val="000000"/>
                <w:sz w:val="24"/>
                <w:szCs w:val="24"/>
              </w:rPr>
              <w:t>10</w:t>
            </w:r>
          </w:p>
        </w:tc>
        <w:tc>
          <w:tcPr>
            <w:tcW w:w="1220" w:type="dxa"/>
            <w:shd w:val="clear" w:color="auto" w:fill="auto"/>
            <w:noWrap/>
            <w:vAlign w:val="center"/>
            <w:hideMark/>
          </w:tcPr>
          <w:p w:rsidR="009C2EE3" w:rsidRPr="009C2EE3" w:rsidRDefault="009C2EE3" w:rsidP="009C2EE3">
            <w:pPr>
              <w:jc w:val="center"/>
              <w:rPr>
                <w:rFonts w:ascii="Cambria" w:hAnsi="Cambria"/>
                <w:color w:val="000000"/>
                <w:sz w:val="24"/>
                <w:szCs w:val="24"/>
              </w:rPr>
            </w:pPr>
            <w:r w:rsidRPr="009C2EE3">
              <w:rPr>
                <w:rFonts w:ascii="Cambria" w:hAnsi="Cambria"/>
                <w:color w:val="000000"/>
                <w:sz w:val="24"/>
                <w:szCs w:val="24"/>
              </w:rPr>
              <w:t>UND</w:t>
            </w:r>
          </w:p>
        </w:tc>
        <w:tc>
          <w:tcPr>
            <w:tcW w:w="4460" w:type="dxa"/>
            <w:shd w:val="clear" w:color="auto" w:fill="auto"/>
            <w:vAlign w:val="center"/>
            <w:hideMark/>
          </w:tcPr>
          <w:p w:rsidR="00FB2C43" w:rsidRPr="009310EA" w:rsidRDefault="00FB2C43" w:rsidP="00FB2C43">
            <w:pPr>
              <w:pStyle w:val="TableParagraph"/>
              <w:spacing w:before="1"/>
              <w:ind w:left="108" w:right="341"/>
              <w:rPr>
                <w:rFonts w:asciiTheme="majorHAnsi" w:hAnsiTheme="majorHAnsi" w:cs="Times New Roman"/>
                <w:sz w:val="24"/>
                <w:szCs w:val="24"/>
              </w:rPr>
            </w:pPr>
            <w:r w:rsidRPr="009310EA">
              <w:rPr>
                <w:rFonts w:asciiTheme="majorHAnsi" w:hAnsiTheme="majorHAnsi" w:cs="Times New Roman"/>
                <w:sz w:val="24"/>
                <w:szCs w:val="24"/>
              </w:rPr>
              <w:t>KIT OPERACIONAL DO DISPOSITIVO</w:t>
            </w:r>
            <w:r w:rsidRPr="009310EA">
              <w:rPr>
                <w:rFonts w:asciiTheme="majorHAnsi" w:hAnsiTheme="majorHAnsi" w:cs="Times New Roman"/>
                <w:spacing w:val="1"/>
                <w:sz w:val="24"/>
                <w:szCs w:val="24"/>
              </w:rPr>
              <w:t xml:space="preserve"> </w:t>
            </w:r>
            <w:r w:rsidRPr="009310EA">
              <w:rPr>
                <w:rFonts w:asciiTheme="majorHAnsi" w:hAnsiTheme="majorHAnsi" w:cs="Times New Roman"/>
                <w:sz w:val="24"/>
                <w:szCs w:val="24"/>
              </w:rPr>
              <w:t>ELÉTRICO INCAPACITANTE</w:t>
            </w:r>
            <w:r w:rsidRPr="009310EA">
              <w:rPr>
                <w:rFonts w:asciiTheme="majorHAnsi" w:hAnsiTheme="majorHAnsi" w:cs="Times New Roman"/>
                <w:spacing w:val="1"/>
                <w:sz w:val="24"/>
                <w:szCs w:val="24"/>
              </w:rPr>
              <w:t xml:space="preserve"> </w:t>
            </w:r>
            <w:r w:rsidRPr="009310EA">
              <w:rPr>
                <w:rFonts w:asciiTheme="majorHAnsi" w:hAnsiTheme="majorHAnsi" w:cs="Times New Roman"/>
                <w:sz w:val="24"/>
                <w:szCs w:val="24"/>
              </w:rPr>
              <w:t>NEUROMUSCULAR,</w:t>
            </w:r>
            <w:r w:rsidRPr="009310EA">
              <w:rPr>
                <w:rFonts w:asciiTheme="majorHAnsi" w:hAnsiTheme="majorHAnsi" w:cs="Times New Roman"/>
                <w:spacing w:val="33"/>
                <w:sz w:val="24"/>
                <w:szCs w:val="24"/>
              </w:rPr>
              <w:t xml:space="preserve"> </w:t>
            </w:r>
            <w:r w:rsidRPr="009310EA">
              <w:rPr>
                <w:rFonts w:asciiTheme="majorHAnsi" w:hAnsiTheme="majorHAnsi" w:cs="Times New Roman"/>
                <w:sz w:val="24"/>
                <w:szCs w:val="24"/>
              </w:rPr>
              <w:t>COMPOSTO</w:t>
            </w:r>
            <w:r w:rsidRPr="009310EA">
              <w:rPr>
                <w:rFonts w:asciiTheme="majorHAnsi" w:hAnsiTheme="majorHAnsi" w:cs="Times New Roman"/>
                <w:spacing w:val="-6"/>
                <w:sz w:val="24"/>
                <w:szCs w:val="24"/>
              </w:rPr>
              <w:t xml:space="preserve"> </w:t>
            </w:r>
            <w:r w:rsidRPr="009310EA">
              <w:rPr>
                <w:rFonts w:asciiTheme="majorHAnsi" w:hAnsiTheme="majorHAnsi" w:cs="Times New Roman"/>
                <w:sz w:val="24"/>
                <w:szCs w:val="24"/>
              </w:rPr>
              <w:t>POR:</w:t>
            </w:r>
          </w:p>
          <w:p w:rsidR="00FB2C43" w:rsidRPr="009310EA" w:rsidRDefault="00FB2C43" w:rsidP="00FB2C43">
            <w:pPr>
              <w:pStyle w:val="TableParagraph"/>
              <w:spacing w:line="244" w:lineRule="exact"/>
              <w:ind w:left="108"/>
              <w:rPr>
                <w:rFonts w:asciiTheme="majorHAnsi" w:hAnsiTheme="majorHAnsi" w:cs="Times New Roman"/>
                <w:sz w:val="24"/>
                <w:szCs w:val="24"/>
              </w:rPr>
            </w:pPr>
            <w:r w:rsidRPr="009310EA">
              <w:rPr>
                <w:rFonts w:asciiTheme="majorHAnsi" w:hAnsiTheme="majorHAnsi" w:cs="Times New Roman"/>
                <w:sz w:val="24"/>
                <w:szCs w:val="24"/>
              </w:rPr>
              <w:t>-</w:t>
            </w:r>
            <w:r w:rsidRPr="009310EA">
              <w:rPr>
                <w:rFonts w:asciiTheme="majorHAnsi" w:hAnsiTheme="majorHAnsi" w:cs="Times New Roman"/>
                <w:spacing w:val="-4"/>
                <w:sz w:val="24"/>
                <w:szCs w:val="24"/>
              </w:rPr>
              <w:t xml:space="preserve"> </w:t>
            </w:r>
            <w:r w:rsidRPr="009310EA">
              <w:rPr>
                <w:rFonts w:asciiTheme="majorHAnsi" w:hAnsiTheme="majorHAnsi" w:cs="Times New Roman"/>
                <w:sz w:val="24"/>
                <w:szCs w:val="24"/>
              </w:rPr>
              <w:t>01</w:t>
            </w:r>
            <w:r w:rsidRPr="009310EA">
              <w:rPr>
                <w:rFonts w:asciiTheme="majorHAnsi" w:hAnsiTheme="majorHAnsi" w:cs="Times New Roman"/>
                <w:spacing w:val="-3"/>
                <w:sz w:val="24"/>
                <w:szCs w:val="24"/>
              </w:rPr>
              <w:t xml:space="preserve"> </w:t>
            </w:r>
            <w:r w:rsidRPr="009310EA">
              <w:rPr>
                <w:rFonts w:asciiTheme="majorHAnsi" w:hAnsiTheme="majorHAnsi" w:cs="Times New Roman"/>
                <w:sz w:val="24"/>
                <w:szCs w:val="24"/>
              </w:rPr>
              <w:t>DISPOSITIVO</w:t>
            </w:r>
            <w:r w:rsidRPr="009310EA">
              <w:rPr>
                <w:rFonts w:asciiTheme="majorHAnsi" w:hAnsiTheme="majorHAnsi" w:cs="Times New Roman"/>
                <w:spacing w:val="-3"/>
                <w:sz w:val="24"/>
                <w:szCs w:val="24"/>
              </w:rPr>
              <w:t xml:space="preserve"> </w:t>
            </w:r>
            <w:r w:rsidRPr="009310EA">
              <w:rPr>
                <w:rFonts w:asciiTheme="majorHAnsi" w:hAnsiTheme="majorHAnsi" w:cs="Times New Roman"/>
                <w:sz w:val="24"/>
                <w:szCs w:val="24"/>
              </w:rPr>
              <w:t>ELÉTRICO</w:t>
            </w:r>
          </w:p>
          <w:p w:rsidR="009C2EE3" w:rsidRPr="009310EA" w:rsidRDefault="00FB2C43" w:rsidP="00FB2C43">
            <w:pPr>
              <w:jc w:val="both"/>
              <w:rPr>
                <w:rFonts w:asciiTheme="majorHAnsi" w:hAnsiTheme="majorHAnsi"/>
                <w:sz w:val="24"/>
                <w:szCs w:val="24"/>
              </w:rPr>
            </w:pPr>
            <w:r w:rsidRPr="009310EA">
              <w:rPr>
                <w:rFonts w:asciiTheme="majorHAnsi" w:hAnsiTheme="majorHAnsi"/>
                <w:sz w:val="24"/>
                <w:szCs w:val="24"/>
              </w:rPr>
              <w:t>INCAPACITANTE</w:t>
            </w:r>
            <w:r w:rsidRPr="009310EA">
              <w:rPr>
                <w:rFonts w:asciiTheme="majorHAnsi" w:hAnsiTheme="majorHAnsi"/>
                <w:spacing w:val="-5"/>
                <w:sz w:val="24"/>
                <w:szCs w:val="24"/>
              </w:rPr>
              <w:t xml:space="preserve"> </w:t>
            </w:r>
            <w:proofErr w:type="gramStart"/>
            <w:r w:rsidRPr="009310EA">
              <w:rPr>
                <w:rFonts w:asciiTheme="majorHAnsi" w:hAnsiTheme="majorHAnsi"/>
                <w:sz w:val="24"/>
                <w:szCs w:val="24"/>
              </w:rPr>
              <w:t>NEUROMUSCULAR</w:t>
            </w:r>
            <w:r w:rsidRPr="009310EA">
              <w:rPr>
                <w:rFonts w:asciiTheme="majorHAnsi" w:hAnsiTheme="majorHAnsi"/>
                <w:spacing w:val="-5"/>
                <w:sz w:val="24"/>
                <w:szCs w:val="24"/>
              </w:rPr>
              <w:t xml:space="preserve"> </w:t>
            </w:r>
            <w:r w:rsidRPr="009310EA">
              <w:rPr>
                <w:rFonts w:asciiTheme="majorHAnsi" w:hAnsiTheme="majorHAnsi"/>
                <w:sz w:val="24"/>
                <w:szCs w:val="24"/>
              </w:rPr>
              <w:t>;</w:t>
            </w:r>
            <w:proofErr w:type="gramEnd"/>
          </w:p>
          <w:p w:rsidR="00FB2C43" w:rsidRPr="009310EA" w:rsidRDefault="00FB2C43" w:rsidP="00FB2C43">
            <w:pPr>
              <w:pStyle w:val="TableParagraph"/>
              <w:numPr>
                <w:ilvl w:val="0"/>
                <w:numId w:val="15"/>
              </w:numPr>
              <w:tabs>
                <w:tab w:val="left" w:pos="212"/>
              </w:tabs>
              <w:spacing w:before="1"/>
              <w:ind w:left="211" w:hanging="107"/>
              <w:rPr>
                <w:rFonts w:asciiTheme="majorHAnsi" w:hAnsiTheme="majorHAnsi" w:cs="Times New Roman"/>
                <w:bCs/>
                <w:sz w:val="24"/>
                <w:szCs w:val="24"/>
              </w:rPr>
            </w:pPr>
            <w:r w:rsidRPr="009310EA">
              <w:rPr>
                <w:rFonts w:asciiTheme="majorHAnsi" w:hAnsiTheme="majorHAnsi" w:cs="Times New Roman"/>
                <w:bCs/>
                <w:sz w:val="24"/>
                <w:szCs w:val="24"/>
              </w:rPr>
              <w:t>01</w:t>
            </w:r>
            <w:r w:rsidRPr="009310EA">
              <w:rPr>
                <w:rFonts w:asciiTheme="majorHAnsi" w:hAnsiTheme="majorHAnsi" w:cs="Times New Roman"/>
                <w:bCs/>
                <w:spacing w:val="-4"/>
                <w:sz w:val="24"/>
                <w:szCs w:val="24"/>
              </w:rPr>
              <w:t xml:space="preserve"> </w:t>
            </w:r>
            <w:r w:rsidRPr="009310EA">
              <w:rPr>
                <w:rFonts w:asciiTheme="majorHAnsi" w:hAnsiTheme="majorHAnsi" w:cs="Times New Roman"/>
                <w:bCs/>
                <w:sz w:val="24"/>
                <w:szCs w:val="24"/>
              </w:rPr>
              <w:t>COLDRE</w:t>
            </w:r>
            <w:r w:rsidRPr="009310EA">
              <w:rPr>
                <w:rFonts w:asciiTheme="majorHAnsi" w:hAnsiTheme="majorHAnsi" w:cs="Times New Roman"/>
                <w:bCs/>
                <w:spacing w:val="-3"/>
                <w:sz w:val="24"/>
                <w:szCs w:val="24"/>
              </w:rPr>
              <w:t xml:space="preserve"> </w:t>
            </w:r>
            <w:r w:rsidRPr="009310EA">
              <w:rPr>
                <w:rFonts w:asciiTheme="majorHAnsi" w:hAnsiTheme="majorHAnsi" w:cs="Times New Roman"/>
                <w:bCs/>
                <w:sz w:val="24"/>
                <w:szCs w:val="24"/>
              </w:rPr>
              <w:t>DE</w:t>
            </w:r>
            <w:r w:rsidRPr="009310EA">
              <w:rPr>
                <w:rFonts w:asciiTheme="majorHAnsi" w:hAnsiTheme="majorHAnsi" w:cs="Times New Roman"/>
                <w:bCs/>
                <w:spacing w:val="-3"/>
                <w:sz w:val="24"/>
                <w:szCs w:val="24"/>
              </w:rPr>
              <w:t xml:space="preserve"> </w:t>
            </w:r>
            <w:r w:rsidRPr="009310EA">
              <w:rPr>
                <w:rFonts w:asciiTheme="majorHAnsi" w:hAnsiTheme="majorHAnsi" w:cs="Times New Roman"/>
                <w:bCs/>
                <w:sz w:val="24"/>
                <w:szCs w:val="24"/>
              </w:rPr>
              <w:t>POLÍMERO;</w:t>
            </w:r>
          </w:p>
          <w:p w:rsidR="00FB2C43" w:rsidRPr="009310EA" w:rsidRDefault="00FB2C43" w:rsidP="00FB2C43">
            <w:pPr>
              <w:pStyle w:val="TableParagraph"/>
              <w:numPr>
                <w:ilvl w:val="0"/>
                <w:numId w:val="15"/>
              </w:numPr>
              <w:tabs>
                <w:tab w:val="left" w:pos="212"/>
              </w:tabs>
              <w:spacing w:before="1"/>
              <w:ind w:right="320" w:firstLine="0"/>
              <w:rPr>
                <w:rFonts w:asciiTheme="majorHAnsi" w:hAnsiTheme="majorHAnsi" w:cs="Times New Roman"/>
                <w:bCs/>
                <w:sz w:val="24"/>
                <w:szCs w:val="24"/>
              </w:rPr>
            </w:pPr>
            <w:r w:rsidRPr="009310EA">
              <w:rPr>
                <w:rFonts w:asciiTheme="majorHAnsi" w:hAnsiTheme="majorHAnsi" w:cs="Times New Roman"/>
                <w:bCs/>
                <w:sz w:val="24"/>
                <w:szCs w:val="24"/>
              </w:rPr>
              <w:t>06 CARTUCHOS</w:t>
            </w:r>
            <w:r w:rsidRPr="009310EA">
              <w:rPr>
                <w:rFonts w:asciiTheme="majorHAnsi" w:hAnsiTheme="majorHAnsi" w:cs="Times New Roman"/>
                <w:bCs/>
                <w:spacing w:val="-2"/>
                <w:sz w:val="24"/>
                <w:szCs w:val="24"/>
              </w:rPr>
              <w:t xml:space="preserve"> </w:t>
            </w:r>
            <w:r w:rsidRPr="009310EA">
              <w:rPr>
                <w:rFonts w:asciiTheme="majorHAnsi" w:hAnsiTheme="majorHAnsi" w:cs="Times New Roman"/>
                <w:bCs/>
                <w:sz w:val="24"/>
                <w:szCs w:val="24"/>
              </w:rPr>
              <w:t>DE</w:t>
            </w:r>
            <w:r w:rsidRPr="009310EA">
              <w:rPr>
                <w:rFonts w:asciiTheme="majorHAnsi" w:hAnsiTheme="majorHAnsi" w:cs="Times New Roman"/>
                <w:bCs/>
                <w:spacing w:val="-3"/>
                <w:sz w:val="24"/>
                <w:szCs w:val="24"/>
              </w:rPr>
              <w:t xml:space="preserve"> </w:t>
            </w:r>
            <w:r w:rsidRPr="009310EA">
              <w:rPr>
                <w:rFonts w:asciiTheme="majorHAnsi" w:hAnsiTheme="majorHAnsi" w:cs="Times New Roman"/>
                <w:bCs/>
                <w:sz w:val="24"/>
                <w:szCs w:val="24"/>
              </w:rPr>
              <w:t>LANÇAMENTO</w:t>
            </w:r>
            <w:r w:rsidRPr="009310EA">
              <w:rPr>
                <w:rFonts w:asciiTheme="majorHAnsi" w:hAnsiTheme="majorHAnsi" w:cs="Times New Roman"/>
                <w:bCs/>
                <w:spacing w:val="-4"/>
                <w:sz w:val="24"/>
                <w:szCs w:val="24"/>
              </w:rPr>
              <w:t xml:space="preserve"> </w:t>
            </w:r>
            <w:r w:rsidRPr="009310EA">
              <w:rPr>
                <w:rFonts w:asciiTheme="majorHAnsi" w:hAnsiTheme="majorHAnsi" w:cs="Times New Roman"/>
                <w:bCs/>
                <w:sz w:val="24"/>
                <w:szCs w:val="24"/>
              </w:rPr>
              <w:t>DE</w:t>
            </w:r>
            <w:r w:rsidRPr="009310EA">
              <w:rPr>
                <w:rFonts w:asciiTheme="majorHAnsi" w:hAnsiTheme="majorHAnsi" w:cs="Times New Roman"/>
                <w:bCs/>
                <w:spacing w:val="-42"/>
                <w:sz w:val="24"/>
                <w:szCs w:val="24"/>
              </w:rPr>
              <w:t xml:space="preserve"> </w:t>
            </w:r>
            <w:r w:rsidRPr="009310EA">
              <w:rPr>
                <w:rFonts w:asciiTheme="majorHAnsi" w:hAnsiTheme="majorHAnsi" w:cs="Times New Roman"/>
                <w:bCs/>
                <w:sz w:val="24"/>
                <w:szCs w:val="24"/>
              </w:rPr>
              <w:t>DARDOS</w:t>
            </w:r>
            <w:r w:rsidRPr="009310EA">
              <w:rPr>
                <w:rFonts w:asciiTheme="majorHAnsi" w:hAnsiTheme="majorHAnsi" w:cs="Times New Roman"/>
                <w:bCs/>
                <w:spacing w:val="-3"/>
                <w:sz w:val="24"/>
                <w:szCs w:val="24"/>
              </w:rPr>
              <w:t xml:space="preserve"> </w:t>
            </w:r>
            <w:r w:rsidRPr="009310EA">
              <w:rPr>
                <w:rFonts w:asciiTheme="majorHAnsi" w:hAnsiTheme="majorHAnsi" w:cs="Times New Roman"/>
                <w:bCs/>
                <w:sz w:val="24"/>
                <w:szCs w:val="24"/>
              </w:rPr>
              <w:t>ENERGIZADOS;</w:t>
            </w:r>
          </w:p>
          <w:p w:rsidR="00FB2C43" w:rsidRPr="009310EA" w:rsidRDefault="00FB2C43" w:rsidP="00FB2C43">
            <w:pPr>
              <w:pStyle w:val="TableParagraph"/>
              <w:numPr>
                <w:ilvl w:val="0"/>
                <w:numId w:val="15"/>
              </w:numPr>
              <w:tabs>
                <w:tab w:val="left" w:pos="212"/>
              </w:tabs>
              <w:spacing w:line="243" w:lineRule="exact"/>
              <w:ind w:left="211" w:hanging="107"/>
              <w:rPr>
                <w:rFonts w:asciiTheme="majorHAnsi" w:hAnsiTheme="majorHAnsi" w:cs="Times New Roman"/>
                <w:bCs/>
                <w:sz w:val="24"/>
                <w:szCs w:val="24"/>
              </w:rPr>
            </w:pPr>
            <w:r w:rsidRPr="009310EA">
              <w:rPr>
                <w:rFonts w:asciiTheme="majorHAnsi" w:hAnsiTheme="majorHAnsi" w:cs="Times New Roman"/>
                <w:bCs/>
                <w:sz w:val="24"/>
                <w:szCs w:val="24"/>
              </w:rPr>
              <w:t>01</w:t>
            </w:r>
            <w:r w:rsidRPr="009310EA">
              <w:rPr>
                <w:rFonts w:asciiTheme="majorHAnsi" w:hAnsiTheme="majorHAnsi" w:cs="Times New Roman"/>
                <w:bCs/>
                <w:spacing w:val="-4"/>
                <w:sz w:val="24"/>
                <w:szCs w:val="24"/>
              </w:rPr>
              <w:t xml:space="preserve"> </w:t>
            </w:r>
            <w:r w:rsidRPr="009310EA">
              <w:rPr>
                <w:rFonts w:asciiTheme="majorHAnsi" w:hAnsiTheme="majorHAnsi" w:cs="Times New Roman"/>
                <w:bCs/>
                <w:sz w:val="24"/>
                <w:szCs w:val="24"/>
              </w:rPr>
              <w:t>BATERIA</w:t>
            </w:r>
            <w:r w:rsidRPr="009310EA">
              <w:rPr>
                <w:rFonts w:asciiTheme="majorHAnsi" w:hAnsiTheme="majorHAnsi" w:cs="Times New Roman"/>
                <w:bCs/>
                <w:spacing w:val="-4"/>
                <w:sz w:val="24"/>
                <w:szCs w:val="24"/>
              </w:rPr>
              <w:t xml:space="preserve"> </w:t>
            </w:r>
            <w:r w:rsidRPr="009310EA">
              <w:rPr>
                <w:rFonts w:asciiTheme="majorHAnsi" w:hAnsiTheme="majorHAnsi" w:cs="Times New Roman"/>
                <w:bCs/>
                <w:sz w:val="24"/>
                <w:szCs w:val="24"/>
              </w:rPr>
              <w:t>BLINDADA;</w:t>
            </w:r>
          </w:p>
          <w:p w:rsidR="00FB2C43" w:rsidRPr="009310EA" w:rsidRDefault="00FB2C43" w:rsidP="00FB2C43">
            <w:pPr>
              <w:pStyle w:val="TableParagraph"/>
              <w:numPr>
                <w:ilvl w:val="0"/>
                <w:numId w:val="15"/>
              </w:numPr>
              <w:tabs>
                <w:tab w:val="left" w:pos="212"/>
              </w:tabs>
              <w:ind w:left="211" w:hanging="107"/>
              <w:rPr>
                <w:rFonts w:asciiTheme="majorHAnsi" w:hAnsiTheme="majorHAnsi" w:cs="Times New Roman"/>
                <w:bCs/>
                <w:sz w:val="24"/>
                <w:szCs w:val="24"/>
              </w:rPr>
            </w:pPr>
            <w:r w:rsidRPr="009310EA">
              <w:rPr>
                <w:rFonts w:asciiTheme="majorHAnsi" w:hAnsiTheme="majorHAnsi" w:cs="Times New Roman"/>
                <w:bCs/>
                <w:sz w:val="24"/>
                <w:szCs w:val="24"/>
              </w:rPr>
              <w:t>01</w:t>
            </w:r>
            <w:r w:rsidRPr="009310EA">
              <w:rPr>
                <w:rFonts w:asciiTheme="majorHAnsi" w:hAnsiTheme="majorHAnsi" w:cs="Times New Roman"/>
                <w:bCs/>
                <w:spacing w:val="-5"/>
                <w:sz w:val="24"/>
                <w:szCs w:val="24"/>
              </w:rPr>
              <w:t xml:space="preserve"> </w:t>
            </w:r>
            <w:r w:rsidRPr="009310EA">
              <w:rPr>
                <w:rFonts w:asciiTheme="majorHAnsi" w:hAnsiTheme="majorHAnsi" w:cs="Times New Roman"/>
                <w:bCs/>
                <w:sz w:val="24"/>
                <w:szCs w:val="24"/>
              </w:rPr>
              <w:t>CARREGADOR</w:t>
            </w:r>
            <w:r w:rsidRPr="009310EA">
              <w:rPr>
                <w:rFonts w:asciiTheme="majorHAnsi" w:hAnsiTheme="majorHAnsi" w:cs="Times New Roman"/>
                <w:bCs/>
                <w:spacing w:val="-2"/>
                <w:sz w:val="24"/>
                <w:szCs w:val="24"/>
              </w:rPr>
              <w:t xml:space="preserve"> </w:t>
            </w:r>
            <w:r w:rsidRPr="009310EA">
              <w:rPr>
                <w:rFonts w:asciiTheme="majorHAnsi" w:hAnsiTheme="majorHAnsi" w:cs="Times New Roman"/>
                <w:bCs/>
                <w:sz w:val="24"/>
                <w:szCs w:val="24"/>
              </w:rPr>
              <w:t>DE</w:t>
            </w:r>
            <w:r w:rsidRPr="009310EA">
              <w:rPr>
                <w:rFonts w:asciiTheme="majorHAnsi" w:hAnsiTheme="majorHAnsi" w:cs="Times New Roman"/>
                <w:bCs/>
                <w:spacing w:val="-4"/>
                <w:sz w:val="24"/>
                <w:szCs w:val="24"/>
              </w:rPr>
              <w:t xml:space="preserve"> </w:t>
            </w:r>
            <w:r w:rsidRPr="009310EA">
              <w:rPr>
                <w:rFonts w:asciiTheme="majorHAnsi" w:hAnsiTheme="majorHAnsi" w:cs="Times New Roman"/>
                <w:bCs/>
                <w:sz w:val="24"/>
                <w:szCs w:val="24"/>
              </w:rPr>
              <w:t>BATERIA;</w:t>
            </w:r>
          </w:p>
          <w:p w:rsidR="00FB2C43" w:rsidRPr="009310EA" w:rsidRDefault="00FB2C43" w:rsidP="00FB2C43">
            <w:pPr>
              <w:pStyle w:val="TableParagraph"/>
              <w:numPr>
                <w:ilvl w:val="0"/>
                <w:numId w:val="15"/>
              </w:numPr>
              <w:tabs>
                <w:tab w:val="left" w:pos="212"/>
              </w:tabs>
              <w:spacing w:before="1" w:line="243" w:lineRule="exact"/>
              <w:ind w:left="211" w:hanging="107"/>
              <w:rPr>
                <w:rFonts w:asciiTheme="majorHAnsi" w:hAnsiTheme="majorHAnsi" w:cs="Times New Roman"/>
                <w:bCs/>
                <w:sz w:val="24"/>
                <w:szCs w:val="24"/>
              </w:rPr>
            </w:pPr>
            <w:r w:rsidRPr="009310EA">
              <w:rPr>
                <w:rFonts w:asciiTheme="majorHAnsi" w:hAnsiTheme="majorHAnsi" w:cs="Times New Roman"/>
                <w:bCs/>
                <w:sz w:val="24"/>
                <w:szCs w:val="24"/>
              </w:rPr>
              <w:t>01</w:t>
            </w:r>
            <w:r w:rsidRPr="009310EA">
              <w:rPr>
                <w:rFonts w:asciiTheme="majorHAnsi" w:hAnsiTheme="majorHAnsi" w:cs="Times New Roman"/>
                <w:bCs/>
                <w:spacing w:val="-3"/>
                <w:sz w:val="24"/>
                <w:szCs w:val="24"/>
              </w:rPr>
              <w:t xml:space="preserve"> </w:t>
            </w:r>
            <w:r w:rsidRPr="009310EA">
              <w:rPr>
                <w:rFonts w:asciiTheme="majorHAnsi" w:hAnsiTheme="majorHAnsi" w:cs="Times New Roman"/>
                <w:bCs/>
                <w:sz w:val="24"/>
                <w:szCs w:val="24"/>
              </w:rPr>
              <w:t>ALVO;</w:t>
            </w:r>
          </w:p>
          <w:p w:rsidR="00FB2C43" w:rsidRPr="009C2EE3" w:rsidRDefault="00FB2C43" w:rsidP="009C02F0">
            <w:pPr>
              <w:pStyle w:val="TableParagraph"/>
              <w:numPr>
                <w:ilvl w:val="0"/>
                <w:numId w:val="15"/>
              </w:numPr>
              <w:tabs>
                <w:tab w:val="left" w:pos="212"/>
              </w:tabs>
              <w:ind w:right="718" w:firstLine="0"/>
              <w:rPr>
                <w:rFonts w:ascii="Cambria" w:hAnsi="Cambria"/>
                <w:sz w:val="24"/>
                <w:szCs w:val="24"/>
              </w:rPr>
            </w:pPr>
            <w:r w:rsidRPr="009310EA">
              <w:rPr>
                <w:rFonts w:asciiTheme="majorHAnsi" w:hAnsiTheme="majorHAnsi" w:cs="Times New Roman"/>
                <w:bCs/>
                <w:sz w:val="24"/>
                <w:szCs w:val="24"/>
              </w:rPr>
              <w:t>01</w:t>
            </w:r>
            <w:r w:rsidRPr="009310EA">
              <w:rPr>
                <w:rFonts w:asciiTheme="majorHAnsi" w:hAnsiTheme="majorHAnsi" w:cs="Times New Roman"/>
                <w:bCs/>
                <w:spacing w:val="-5"/>
                <w:sz w:val="24"/>
                <w:szCs w:val="24"/>
              </w:rPr>
              <w:t xml:space="preserve"> </w:t>
            </w:r>
            <w:r w:rsidRPr="009310EA">
              <w:rPr>
                <w:rFonts w:asciiTheme="majorHAnsi" w:hAnsiTheme="majorHAnsi" w:cs="Times New Roman"/>
                <w:bCs/>
                <w:sz w:val="24"/>
                <w:szCs w:val="24"/>
              </w:rPr>
              <w:t>PENDRIVE</w:t>
            </w:r>
            <w:r w:rsidRPr="009310EA">
              <w:rPr>
                <w:rFonts w:asciiTheme="majorHAnsi" w:hAnsiTheme="majorHAnsi" w:cs="Times New Roman"/>
                <w:bCs/>
                <w:spacing w:val="-3"/>
                <w:sz w:val="24"/>
                <w:szCs w:val="24"/>
              </w:rPr>
              <w:t xml:space="preserve"> </w:t>
            </w:r>
            <w:r w:rsidRPr="009310EA">
              <w:rPr>
                <w:rFonts w:asciiTheme="majorHAnsi" w:hAnsiTheme="majorHAnsi" w:cs="Times New Roman"/>
                <w:bCs/>
                <w:sz w:val="24"/>
                <w:szCs w:val="24"/>
              </w:rPr>
              <w:t>COM</w:t>
            </w:r>
            <w:r w:rsidRPr="009310EA">
              <w:rPr>
                <w:rFonts w:asciiTheme="majorHAnsi" w:hAnsiTheme="majorHAnsi" w:cs="Times New Roman"/>
                <w:bCs/>
                <w:spacing w:val="-3"/>
                <w:sz w:val="24"/>
                <w:szCs w:val="24"/>
              </w:rPr>
              <w:t xml:space="preserve"> </w:t>
            </w:r>
            <w:r w:rsidRPr="009310EA">
              <w:rPr>
                <w:rFonts w:asciiTheme="majorHAnsi" w:hAnsiTheme="majorHAnsi" w:cs="Times New Roman"/>
                <w:bCs/>
                <w:sz w:val="24"/>
                <w:szCs w:val="24"/>
              </w:rPr>
              <w:t>MANUAL</w:t>
            </w:r>
            <w:r w:rsidRPr="009310EA">
              <w:rPr>
                <w:rFonts w:asciiTheme="majorHAnsi" w:hAnsiTheme="majorHAnsi" w:cs="Times New Roman"/>
                <w:bCs/>
                <w:spacing w:val="-4"/>
                <w:sz w:val="24"/>
                <w:szCs w:val="24"/>
              </w:rPr>
              <w:t xml:space="preserve"> </w:t>
            </w:r>
            <w:r w:rsidRPr="009310EA">
              <w:rPr>
                <w:rFonts w:asciiTheme="majorHAnsi" w:hAnsiTheme="majorHAnsi" w:cs="Times New Roman"/>
                <w:bCs/>
                <w:sz w:val="24"/>
                <w:szCs w:val="24"/>
              </w:rPr>
              <w:t>DO</w:t>
            </w:r>
            <w:r w:rsidRPr="009310EA">
              <w:rPr>
                <w:rFonts w:asciiTheme="majorHAnsi" w:hAnsiTheme="majorHAnsi" w:cs="Times New Roman"/>
                <w:bCs/>
                <w:spacing w:val="-43"/>
                <w:sz w:val="24"/>
                <w:szCs w:val="24"/>
              </w:rPr>
              <w:t xml:space="preserve"> </w:t>
            </w:r>
            <w:r w:rsidRPr="009310EA">
              <w:rPr>
                <w:rFonts w:asciiTheme="majorHAnsi" w:hAnsiTheme="majorHAnsi" w:cs="Times New Roman"/>
                <w:bCs/>
                <w:sz w:val="24"/>
                <w:szCs w:val="24"/>
              </w:rPr>
              <w:t>USUÁRIO.</w:t>
            </w:r>
          </w:p>
        </w:tc>
        <w:tc>
          <w:tcPr>
            <w:tcW w:w="1336" w:type="dxa"/>
            <w:shd w:val="clear" w:color="auto" w:fill="auto"/>
            <w:vAlign w:val="center"/>
            <w:hideMark/>
          </w:tcPr>
          <w:p w:rsidR="009C2EE3" w:rsidRPr="009C2EE3" w:rsidRDefault="009C2EE3" w:rsidP="009C2EE3">
            <w:pPr>
              <w:jc w:val="center"/>
              <w:rPr>
                <w:rFonts w:ascii="Cambria" w:hAnsi="Cambria"/>
                <w:b/>
                <w:bCs/>
                <w:color w:val="0070C0"/>
                <w:sz w:val="24"/>
                <w:szCs w:val="24"/>
              </w:rPr>
            </w:pPr>
          </w:p>
        </w:tc>
        <w:tc>
          <w:tcPr>
            <w:tcW w:w="1417" w:type="dxa"/>
            <w:shd w:val="clear" w:color="auto" w:fill="auto"/>
            <w:vAlign w:val="center"/>
            <w:hideMark/>
          </w:tcPr>
          <w:p w:rsidR="009C2EE3" w:rsidRPr="009C2EE3" w:rsidRDefault="009C2EE3" w:rsidP="009C2EE3">
            <w:pPr>
              <w:jc w:val="center"/>
              <w:rPr>
                <w:rFonts w:ascii="Cambria" w:hAnsi="Cambria"/>
                <w:b/>
                <w:bCs/>
                <w:color w:val="0070C0"/>
                <w:sz w:val="24"/>
                <w:szCs w:val="24"/>
              </w:rPr>
            </w:pPr>
          </w:p>
        </w:tc>
      </w:tr>
      <w:tr w:rsidR="0093201F" w:rsidRPr="009C2EE3" w:rsidTr="00C103F9">
        <w:trPr>
          <w:trHeight w:val="422"/>
        </w:trPr>
        <w:tc>
          <w:tcPr>
            <w:tcW w:w="7600" w:type="dxa"/>
            <w:gridSpan w:val="4"/>
            <w:shd w:val="clear" w:color="auto" w:fill="auto"/>
            <w:noWrap/>
            <w:vAlign w:val="center"/>
            <w:hideMark/>
          </w:tcPr>
          <w:p w:rsidR="0093201F" w:rsidRPr="009C2EE3" w:rsidRDefault="0093201F" w:rsidP="0015485F">
            <w:pPr>
              <w:jc w:val="center"/>
              <w:rPr>
                <w:rFonts w:ascii="Cambria" w:hAnsi="Cambria"/>
                <w:b/>
                <w:bCs/>
                <w:color w:val="000000"/>
                <w:sz w:val="24"/>
                <w:szCs w:val="24"/>
              </w:rPr>
            </w:pPr>
            <w:r>
              <w:rPr>
                <w:rFonts w:ascii="Cambria" w:hAnsi="Cambria"/>
                <w:b/>
                <w:bCs/>
                <w:color w:val="000000"/>
                <w:sz w:val="24"/>
                <w:szCs w:val="24"/>
              </w:rPr>
              <w:t>TOTAL</w:t>
            </w:r>
          </w:p>
        </w:tc>
        <w:tc>
          <w:tcPr>
            <w:tcW w:w="2753" w:type="dxa"/>
            <w:gridSpan w:val="2"/>
            <w:shd w:val="clear" w:color="auto" w:fill="auto"/>
            <w:vAlign w:val="center"/>
            <w:hideMark/>
          </w:tcPr>
          <w:p w:rsidR="0093201F" w:rsidRPr="009C2EE3" w:rsidRDefault="0093201F" w:rsidP="009C2EE3">
            <w:pPr>
              <w:jc w:val="center"/>
              <w:rPr>
                <w:rFonts w:ascii="Cambria" w:hAnsi="Cambria"/>
                <w:color w:val="0070C0"/>
                <w:sz w:val="24"/>
                <w:szCs w:val="24"/>
              </w:rPr>
            </w:pPr>
          </w:p>
        </w:tc>
      </w:tr>
    </w:tbl>
    <w:p w:rsidR="009C2EE3" w:rsidRDefault="009C2EE3" w:rsidP="008B5064">
      <w:pPr>
        <w:jc w:val="both"/>
        <w:rPr>
          <w:rFonts w:ascii="Cambria" w:hAnsi="Cambria"/>
          <w:b/>
          <w:color w:val="C00000"/>
          <w:sz w:val="24"/>
          <w:szCs w:val="24"/>
        </w:rPr>
      </w:pPr>
    </w:p>
    <w:p w:rsidR="008B5064" w:rsidRPr="001F19DE" w:rsidRDefault="008B5064" w:rsidP="00293DFE">
      <w:pPr>
        <w:pStyle w:val="Recuodecorpodetexto2"/>
        <w:widowControl/>
        <w:numPr>
          <w:ilvl w:val="0"/>
          <w:numId w:val="1"/>
        </w:numPr>
        <w:rPr>
          <w:rFonts w:ascii="Cambria" w:hAnsi="Cambria"/>
          <w:bCs/>
        </w:rPr>
      </w:pPr>
      <w:r w:rsidRPr="00AF1734">
        <w:rPr>
          <w:rFonts w:ascii="Cambria" w:hAnsi="Cambria"/>
          <w:bCs/>
        </w:rPr>
        <w:t xml:space="preserve">Declaramos que a empresa acima identificada se propõe a executar o objeto do edital, conforme discriminado no </w:t>
      </w:r>
      <w:r w:rsidRPr="00AF1734">
        <w:rPr>
          <w:rFonts w:ascii="Cambria" w:hAnsi="Cambria"/>
          <w:b/>
          <w:bCs/>
          <w:color w:val="C00000"/>
        </w:rPr>
        <w:t>TERMO DE REFERÊNCIA</w:t>
      </w:r>
      <w:r w:rsidR="00CB3643">
        <w:rPr>
          <w:rFonts w:ascii="Cambria" w:hAnsi="Cambria"/>
          <w:b/>
          <w:bCs/>
          <w:color w:val="C00000"/>
        </w:rPr>
        <w:t xml:space="preserve"> </w:t>
      </w:r>
      <w:r w:rsidR="00CB3643" w:rsidRPr="001F19DE">
        <w:rPr>
          <w:rFonts w:ascii="Cambria" w:hAnsi="Cambria"/>
          <w:b/>
          <w:bCs/>
          <w:color w:val="C00000"/>
        </w:rPr>
        <w:t>(ANEXO IV)</w:t>
      </w:r>
      <w:r w:rsidRPr="001F19DE">
        <w:rPr>
          <w:rFonts w:ascii="Cambria" w:hAnsi="Cambria"/>
          <w:b/>
          <w:bCs/>
        </w:rPr>
        <w:t>,</w:t>
      </w:r>
      <w:r w:rsidRPr="001F19DE">
        <w:rPr>
          <w:rFonts w:ascii="Cambria" w:hAnsi="Cambria"/>
          <w:bCs/>
        </w:rPr>
        <w:t xml:space="preserve"> pelos preços e condições assinalados na presente proposta e no EDITAL </w:t>
      </w:r>
      <w:r w:rsidR="001F19DE" w:rsidRPr="001F19DE">
        <w:rPr>
          <w:rFonts w:ascii="Cambria" w:hAnsi="Cambria"/>
          <w:b/>
          <w:color w:val="C00000"/>
        </w:rPr>
        <w:t>0</w:t>
      </w:r>
      <w:r w:rsidR="003F5239">
        <w:rPr>
          <w:rFonts w:ascii="Cambria" w:hAnsi="Cambria"/>
          <w:b/>
          <w:color w:val="C00000"/>
        </w:rPr>
        <w:t>24</w:t>
      </w:r>
      <w:r w:rsidRPr="001F19DE">
        <w:rPr>
          <w:rFonts w:ascii="Cambria" w:hAnsi="Cambria"/>
          <w:b/>
          <w:color w:val="C00000"/>
        </w:rPr>
        <w:t>/20</w:t>
      </w:r>
      <w:r w:rsidR="0061426A" w:rsidRPr="001F19DE">
        <w:rPr>
          <w:rFonts w:ascii="Cambria" w:hAnsi="Cambria"/>
          <w:b/>
          <w:color w:val="C00000"/>
        </w:rPr>
        <w:t>2</w:t>
      </w:r>
      <w:r w:rsidR="00B74FC6">
        <w:rPr>
          <w:rFonts w:ascii="Cambria" w:hAnsi="Cambria"/>
          <w:b/>
          <w:color w:val="C00000"/>
        </w:rPr>
        <w:t>3</w:t>
      </w:r>
      <w:r w:rsidRPr="001F19DE">
        <w:rPr>
          <w:rFonts w:ascii="Cambria" w:hAnsi="Cambria"/>
          <w:b/>
          <w:color w:val="C00000"/>
        </w:rPr>
        <w:t xml:space="preserve"> </w:t>
      </w:r>
      <w:r w:rsidRPr="001F19DE">
        <w:rPr>
          <w:rFonts w:ascii="Cambria" w:hAnsi="Cambria"/>
        </w:rPr>
        <w:t>e respectivos anexos,</w:t>
      </w:r>
      <w:r w:rsidRPr="001F19DE">
        <w:rPr>
          <w:rFonts w:ascii="Cambria" w:hAnsi="Cambria"/>
          <w:b/>
          <w:color w:val="C00000"/>
        </w:rPr>
        <w:t xml:space="preserve"> </w:t>
      </w:r>
      <w:r w:rsidRPr="001F19DE">
        <w:rPr>
          <w:rFonts w:ascii="Cambria" w:hAnsi="Cambria"/>
          <w:bCs/>
        </w:rPr>
        <w:t xml:space="preserve">obedecendo rigorosamente às disposições da legislação competente. </w:t>
      </w:r>
    </w:p>
    <w:p w:rsidR="008B5064" w:rsidRPr="00AF1734" w:rsidRDefault="008B5064" w:rsidP="008B5064">
      <w:pPr>
        <w:jc w:val="both"/>
        <w:outlineLvl w:val="0"/>
        <w:rPr>
          <w:rFonts w:ascii="Cambria" w:hAnsi="Cambria"/>
        </w:rPr>
      </w:pPr>
    </w:p>
    <w:p w:rsidR="008B5064" w:rsidRDefault="008B5064" w:rsidP="00293DFE">
      <w:pPr>
        <w:numPr>
          <w:ilvl w:val="0"/>
          <w:numId w:val="1"/>
        </w:numPr>
        <w:jc w:val="both"/>
        <w:outlineLvl w:val="0"/>
        <w:rPr>
          <w:rFonts w:ascii="Cambria" w:hAnsi="Cambria"/>
          <w:sz w:val="24"/>
          <w:szCs w:val="24"/>
        </w:rPr>
      </w:pPr>
      <w:r w:rsidRPr="00AF1734">
        <w:rPr>
          <w:rFonts w:ascii="Cambria" w:hAnsi="Cambria"/>
          <w:sz w:val="24"/>
          <w:szCs w:val="24"/>
        </w:rPr>
        <w:t>Declaramos que o conteúdo da presente proposta de preço, não foi, no todo ou em parte, direta ou indiretamente, informado, discutido ou recebido de qualquer outra empresa do ramo.</w:t>
      </w:r>
    </w:p>
    <w:p w:rsidR="009739AC" w:rsidRDefault="009739AC" w:rsidP="009739AC">
      <w:pPr>
        <w:pStyle w:val="PargrafodaLista"/>
        <w:rPr>
          <w:rFonts w:ascii="Cambria" w:hAnsi="Cambria"/>
          <w:szCs w:val="24"/>
        </w:rPr>
      </w:pPr>
    </w:p>
    <w:p w:rsidR="008B5064" w:rsidRPr="00AF1734" w:rsidRDefault="008B5064" w:rsidP="00293DFE">
      <w:pPr>
        <w:numPr>
          <w:ilvl w:val="0"/>
          <w:numId w:val="1"/>
        </w:numPr>
        <w:jc w:val="both"/>
        <w:outlineLvl w:val="0"/>
        <w:rPr>
          <w:rFonts w:ascii="Cambria" w:hAnsi="Cambria"/>
          <w:sz w:val="24"/>
          <w:szCs w:val="24"/>
        </w:rPr>
      </w:pPr>
      <w:proofErr w:type="gramStart"/>
      <w:r w:rsidRPr="00AF1734">
        <w:rPr>
          <w:rFonts w:ascii="Cambria" w:hAnsi="Cambria"/>
          <w:sz w:val="24"/>
          <w:szCs w:val="24"/>
        </w:rPr>
        <w:lastRenderedPageBreak/>
        <w:t>Outrossim</w:t>
      </w:r>
      <w:proofErr w:type="gramEnd"/>
      <w:r w:rsidRPr="00AF1734">
        <w:rPr>
          <w:rFonts w:ascii="Cambria" w:hAnsi="Cambria"/>
          <w:sz w:val="24"/>
          <w:szCs w:val="24"/>
        </w:rPr>
        <w:t>, declaramos, sob as penas da lei, que os preços/valores indicados nessa proposta de preço condizem com os praticados no mercado para a execução do objeto,</w:t>
      </w:r>
      <w:r w:rsidRPr="00AF1734">
        <w:rPr>
          <w:rFonts w:ascii="Cambria" w:hAnsi="Cambria"/>
          <w:color w:val="C00000"/>
          <w:sz w:val="24"/>
          <w:szCs w:val="24"/>
        </w:rPr>
        <w:t xml:space="preserve"> </w:t>
      </w:r>
      <w:r w:rsidRPr="00AF1734">
        <w:rPr>
          <w:rFonts w:ascii="Cambria" w:hAnsi="Cambria"/>
          <w:sz w:val="24"/>
          <w:szCs w:val="24"/>
        </w:rPr>
        <w:t xml:space="preserve">na forma acima apresentada. </w:t>
      </w:r>
    </w:p>
    <w:p w:rsidR="008B5064" w:rsidRPr="00AF1734" w:rsidRDefault="008B5064" w:rsidP="008B5064">
      <w:pPr>
        <w:widowControl w:val="0"/>
        <w:autoSpaceDE w:val="0"/>
        <w:autoSpaceDN w:val="0"/>
        <w:adjustRightInd w:val="0"/>
        <w:jc w:val="both"/>
        <w:rPr>
          <w:rFonts w:ascii="Cambria" w:hAnsi="Cambria"/>
          <w:sz w:val="24"/>
          <w:szCs w:val="24"/>
        </w:rPr>
      </w:pPr>
    </w:p>
    <w:p w:rsidR="00CB3643" w:rsidRPr="00CB3643" w:rsidRDefault="008B5064" w:rsidP="00293DFE">
      <w:pPr>
        <w:numPr>
          <w:ilvl w:val="0"/>
          <w:numId w:val="1"/>
        </w:numPr>
        <w:jc w:val="both"/>
        <w:outlineLvl w:val="0"/>
        <w:rPr>
          <w:rFonts w:ascii="Cambria" w:hAnsi="Cambria"/>
          <w:sz w:val="24"/>
          <w:szCs w:val="24"/>
        </w:rPr>
      </w:pPr>
      <w:r w:rsidRPr="00CB3643">
        <w:rPr>
          <w:rFonts w:ascii="Cambria" w:hAnsi="Cambria"/>
          <w:sz w:val="24"/>
          <w:szCs w:val="24"/>
        </w:rPr>
        <w:t>O prazo de validade desta proposta é de 60 (sessenta) dias,</w:t>
      </w:r>
      <w:r w:rsidR="00CB3643" w:rsidRPr="00CB3643">
        <w:rPr>
          <w:rFonts w:ascii="Cambria" w:hAnsi="Cambria"/>
          <w:sz w:val="24"/>
          <w:szCs w:val="24"/>
        </w:rPr>
        <w:t xml:space="preserve"> contados da data da sessão pública da licitação;</w:t>
      </w:r>
    </w:p>
    <w:p w:rsidR="008B5064" w:rsidRPr="0099522F" w:rsidRDefault="008B5064" w:rsidP="008B5064">
      <w:pPr>
        <w:jc w:val="both"/>
        <w:outlineLvl w:val="0"/>
        <w:rPr>
          <w:rFonts w:ascii="Cambria" w:hAnsi="Cambria"/>
          <w:sz w:val="16"/>
          <w:szCs w:val="16"/>
        </w:rPr>
      </w:pPr>
    </w:p>
    <w:p w:rsidR="008B5064" w:rsidRPr="00AF1734" w:rsidRDefault="008B5064" w:rsidP="00293DFE">
      <w:pPr>
        <w:pStyle w:val="Recuodecorpodetexto2"/>
        <w:widowControl/>
        <w:numPr>
          <w:ilvl w:val="0"/>
          <w:numId w:val="1"/>
        </w:numPr>
        <w:rPr>
          <w:rFonts w:ascii="Cambria" w:hAnsi="Cambria"/>
        </w:rPr>
      </w:pPr>
      <w:r w:rsidRPr="00AF1734">
        <w:rPr>
          <w:rFonts w:ascii="Cambria" w:hAnsi="Cambria"/>
        </w:rPr>
        <w:t xml:space="preserve">Declaramos aceitar, integralmente, todos os métodos e processos de inspeção, verificação e controle a serem adotados pelo </w:t>
      </w:r>
      <w:r w:rsidRPr="00AF1734">
        <w:rPr>
          <w:rFonts w:ascii="Cambria" w:hAnsi="Cambria"/>
          <w:b/>
        </w:rPr>
        <w:t>Contratante</w:t>
      </w:r>
      <w:r w:rsidRPr="00AF1734">
        <w:rPr>
          <w:rFonts w:ascii="Cambria" w:hAnsi="Cambria"/>
        </w:rPr>
        <w:t>.</w:t>
      </w:r>
    </w:p>
    <w:p w:rsidR="008B5064" w:rsidRPr="0099522F" w:rsidRDefault="008B5064" w:rsidP="008B5064">
      <w:pPr>
        <w:jc w:val="both"/>
        <w:outlineLvl w:val="0"/>
        <w:rPr>
          <w:rFonts w:ascii="Cambria" w:hAnsi="Cambria"/>
          <w:sz w:val="16"/>
          <w:szCs w:val="16"/>
        </w:rPr>
      </w:pPr>
    </w:p>
    <w:p w:rsidR="008B5064" w:rsidRPr="00AF1734" w:rsidRDefault="008B5064" w:rsidP="00293DFE">
      <w:pPr>
        <w:numPr>
          <w:ilvl w:val="0"/>
          <w:numId w:val="1"/>
        </w:numPr>
        <w:jc w:val="both"/>
        <w:outlineLvl w:val="0"/>
        <w:rPr>
          <w:rFonts w:ascii="Cambria" w:hAnsi="Cambria"/>
          <w:sz w:val="24"/>
          <w:szCs w:val="24"/>
        </w:rPr>
      </w:pPr>
      <w:r w:rsidRPr="00AF1734">
        <w:rPr>
          <w:rFonts w:ascii="Cambria" w:hAnsi="Cambria"/>
          <w:sz w:val="24"/>
          <w:szCs w:val="24"/>
        </w:rPr>
        <w:t xml:space="preserve">O preço ofertado inclui todas as despesas incidentes, mão de obra, ônus e custos diretos e indiretos, inclusive os resultantes da incidência de quaisquer seguros, impostos, taxas, tributos, encargos sociais, administração, contribuições e obrigações decorrentes da legislação trabalhista, fiscal, previdenciária e comercial, contribuições </w:t>
      </w:r>
      <w:proofErr w:type="spellStart"/>
      <w:r w:rsidRPr="00AF1734">
        <w:rPr>
          <w:rFonts w:ascii="Cambria" w:hAnsi="Cambria"/>
          <w:sz w:val="24"/>
          <w:szCs w:val="24"/>
        </w:rPr>
        <w:t>parafiscais</w:t>
      </w:r>
      <w:proofErr w:type="spellEnd"/>
      <w:r w:rsidRPr="00AF1734">
        <w:rPr>
          <w:rFonts w:ascii="Cambria" w:hAnsi="Cambria"/>
          <w:sz w:val="24"/>
          <w:szCs w:val="24"/>
        </w:rPr>
        <w:t>, transporte, garantia, bem como as relativas à legislação civil e demais despesas indispensáveis à perfeita execução do objeto.</w:t>
      </w:r>
    </w:p>
    <w:p w:rsidR="008B5064" w:rsidRPr="0099522F" w:rsidRDefault="008B5064" w:rsidP="008B5064">
      <w:pPr>
        <w:widowControl w:val="0"/>
        <w:autoSpaceDE w:val="0"/>
        <w:autoSpaceDN w:val="0"/>
        <w:adjustRightInd w:val="0"/>
        <w:jc w:val="both"/>
        <w:rPr>
          <w:rFonts w:ascii="Cambria" w:hAnsi="Cambria"/>
          <w:sz w:val="16"/>
          <w:szCs w:val="16"/>
        </w:rPr>
      </w:pPr>
    </w:p>
    <w:p w:rsidR="008B5064" w:rsidRPr="008B5064" w:rsidRDefault="008B5064" w:rsidP="008B5064">
      <w:pPr>
        <w:jc w:val="both"/>
        <w:rPr>
          <w:rFonts w:ascii="Cambria" w:hAnsi="Cambria"/>
          <w:sz w:val="24"/>
          <w:szCs w:val="24"/>
        </w:rPr>
      </w:pPr>
      <w:r w:rsidRPr="008B5064">
        <w:rPr>
          <w:rFonts w:ascii="Cambria" w:hAnsi="Cambria"/>
          <w:sz w:val="24"/>
          <w:szCs w:val="24"/>
        </w:rPr>
        <w:t xml:space="preserve">E segue abaixo os dados necessários para eventual formalização de ata de registro de preços e/ou termo de contrato, bem como dados para pagamento: </w:t>
      </w:r>
    </w:p>
    <w:p w:rsidR="008B5064" w:rsidRPr="008B5064" w:rsidRDefault="008B5064" w:rsidP="008B5064">
      <w:pPr>
        <w:jc w:val="both"/>
        <w:rPr>
          <w:rFonts w:ascii="Cambria" w:hAnsi="Cambria"/>
          <w:b/>
          <w:sz w:val="24"/>
          <w:szCs w:val="24"/>
        </w:rPr>
      </w:pPr>
    </w:p>
    <w:p w:rsidR="008B5064" w:rsidRPr="008B5064" w:rsidRDefault="008B5064" w:rsidP="008B5064">
      <w:pPr>
        <w:jc w:val="both"/>
        <w:rPr>
          <w:rFonts w:ascii="Cambria" w:hAnsi="Cambria"/>
          <w:b/>
          <w:sz w:val="24"/>
          <w:szCs w:val="24"/>
        </w:rPr>
      </w:pPr>
      <w:r w:rsidRPr="008B5064">
        <w:rPr>
          <w:rFonts w:ascii="Cambria" w:hAnsi="Cambria"/>
          <w:b/>
          <w:sz w:val="24"/>
          <w:szCs w:val="24"/>
        </w:rPr>
        <w:t>REPRESENTANTE LEGAL:</w:t>
      </w:r>
    </w:p>
    <w:p w:rsidR="008B5064" w:rsidRPr="0099522F" w:rsidRDefault="008B5064" w:rsidP="008B5064">
      <w:pPr>
        <w:jc w:val="both"/>
        <w:rPr>
          <w:rFonts w:ascii="Cambria" w:hAnsi="Cambria"/>
          <w:b/>
          <w:sz w:val="16"/>
          <w:szCs w:val="16"/>
        </w:rPr>
      </w:pPr>
    </w:p>
    <w:p w:rsidR="008B5064" w:rsidRPr="008B5064" w:rsidRDefault="008B5064" w:rsidP="008B5064">
      <w:pPr>
        <w:jc w:val="both"/>
        <w:rPr>
          <w:rFonts w:ascii="Cambria" w:hAnsi="Cambria"/>
          <w:b/>
          <w:sz w:val="24"/>
          <w:szCs w:val="24"/>
        </w:rPr>
      </w:pPr>
      <w:r w:rsidRPr="008B5064">
        <w:rPr>
          <w:rFonts w:ascii="Cambria" w:hAnsi="Cambria"/>
          <w:b/>
          <w:sz w:val="24"/>
          <w:szCs w:val="24"/>
        </w:rPr>
        <w:t>Nome completo:</w:t>
      </w:r>
    </w:p>
    <w:p w:rsidR="008B5064" w:rsidRPr="0099522F" w:rsidRDefault="008B5064" w:rsidP="008B5064">
      <w:pPr>
        <w:jc w:val="both"/>
        <w:rPr>
          <w:rFonts w:ascii="Cambria" w:hAnsi="Cambria"/>
          <w:b/>
          <w:sz w:val="16"/>
          <w:szCs w:val="16"/>
        </w:rPr>
      </w:pPr>
    </w:p>
    <w:p w:rsidR="008B5064" w:rsidRPr="008B5064" w:rsidRDefault="008B5064" w:rsidP="008B5064">
      <w:pPr>
        <w:jc w:val="both"/>
        <w:rPr>
          <w:rFonts w:ascii="Cambria" w:hAnsi="Cambria"/>
          <w:b/>
          <w:sz w:val="24"/>
          <w:szCs w:val="24"/>
        </w:rPr>
      </w:pPr>
      <w:r w:rsidRPr="008B5064">
        <w:rPr>
          <w:rFonts w:ascii="Cambria" w:hAnsi="Cambria"/>
          <w:b/>
          <w:sz w:val="24"/>
          <w:szCs w:val="24"/>
        </w:rPr>
        <w:t>Cargo ocupacional:</w:t>
      </w:r>
    </w:p>
    <w:p w:rsidR="008B5064" w:rsidRPr="0099522F" w:rsidRDefault="008B5064" w:rsidP="008B5064">
      <w:pPr>
        <w:jc w:val="both"/>
        <w:rPr>
          <w:rFonts w:ascii="Cambria" w:hAnsi="Cambria"/>
          <w:b/>
          <w:sz w:val="16"/>
          <w:szCs w:val="16"/>
        </w:rPr>
      </w:pPr>
    </w:p>
    <w:p w:rsidR="008B5064" w:rsidRPr="008B5064" w:rsidRDefault="008B5064" w:rsidP="008B5064">
      <w:pPr>
        <w:jc w:val="both"/>
        <w:rPr>
          <w:rFonts w:ascii="Cambria" w:hAnsi="Cambria"/>
          <w:b/>
          <w:sz w:val="24"/>
          <w:szCs w:val="24"/>
        </w:rPr>
      </w:pPr>
      <w:r w:rsidRPr="008B5064">
        <w:rPr>
          <w:rFonts w:ascii="Cambria" w:hAnsi="Cambria"/>
          <w:b/>
          <w:sz w:val="24"/>
          <w:szCs w:val="24"/>
        </w:rPr>
        <w:t>CPF:</w:t>
      </w:r>
    </w:p>
    <w:p w:rsidR="008B5064" w:rsidRPr="0099522F" w:rsidRDefault="008B5064" w:rsidP="008B5064">
      <w:pPr>
        <w:jc w:val="both"/>
        <w:rPr>
          <w:rFonts w:ascii="Cambria" w:hAnsi="Cambria"/>
          <w:b/>
          <w:sz w:val="16"/>
          <w:szCs w:val="16"/>
        </w:rPr>
      </w:pPr>
    </w:p>
    <w:p w:rsidR="008B5064" w:rsidRPr="008B5064" w:rsidRDefault="008B5064" w:rsidP="008B5064">
      <w:pPr>
        <w:jc w:val="both"/>
        <w:rPr>
          <w:rFonts w:ascii="Cambria" w:hAnsi="Cambria"/>
          <w:b/>
          <w:sz w:val="24"/>
          <w:szCs w:val="24"/>
        </w:rPr>
      </w:pPr>
      <w:r w:rsidRPr="008B5064">
        <w:rPr>
          <w:rFonts w:ascii="Cambria" w:hAnsi="Cambria"/>
          <w:b/>
          <w:sz w:val="24"/>
          <w:szCs w:val="24"/>
        </w:rPr>
        <w:t xml:space="preserve">Carteira de identidade:                                          Órgão </w:t>
      </w:r>
      <w:proofErr w:type="spellStart"/>
      <w:r w:rsidRPr="008B5064">
        <w:rPr>
          <w:rFonts w:ascii="Cambria" w:hAnsi="Cambria"/>
          <w:b/>
          <w:sz w:val="24"/>
          <w:szCs w:val="24"/>
        </w:rPr>
        <w:t>expeditor</w:t>
      </w:r>
      <w:proofErr w:type="spellEnd"/>
      <w:r w:rsidRPr="008B5064">
        <w:rPr>
          <w:rFonts w:ascii="Cambria" w:hAnsi="Cambria"/>
          <w:b/>
          <w:sz w:val="24"/>
          <w:szCs w:val="24"/>
        </w:rPr>
        <w:t>:                           Data da expedição:</w:t>
      </w:r>
    </w:p>
    <w:p w:rsidR="008B5064" w:rsidRPr="008B5064" w:rsidRDefault="008B5064" w:rsidP="008B5064">
      <w:pPr>
        <w:jc w:val="both"/>
        <w:rPr>
          <w:rFonts w:ascii="Cambria" w:hAnsi="Cambria"/>
          <w:b/>
          <w:sz w:val="24"/>
          <w:szCs w:val="24"/>
        </w:rPr>
      </w:pPr>
    </w:p>
    <w:p w:rsidR="008B5064" w:rsidRPr="008B5064" w:rsidRDefault="008B5064" w:rsidP="008B5064">
      <w:pPr>
        <w:jc w:val="both"/>
        <w:rPr>
          <w:rFonts w:ascii="Cambria" w:hAnsi="Cambria"/>
          <w:b/>
          <w:sz w:val="24"/>
          <w:szCs w:val="24"/>
        </w:rPr>
      </w:pPr>
      <w:r w:rsidRPr="008B5064">
        <w:rPr>
          <w:rFonts w:ascii="Cambria" w:hAnsi="Cambria"/>
          <w:b/>
          <w:sz w:val="24"/>
          <w:szCs w:val="24"/>
        </w:rPr>
        <w:t>TESTEMUNHA:</w:t>
      </w:r>
    </w:p>
    <w:p w:rsidR="008B5064" w:rsidRPr="008B5064" w:rsidRDefault="008B5064" w:rsidP="008B5064">
      <w:pPr>
        <w:jc w:val="both"/>
        <w:rPr>
          <w:rFonts w:ascii="Cambria" w:hAnsi="Cambria"/>
          <w:b/>
          <w:sz w:val="24"/>
          <w:szCs w:val="24"/>
        </w:rPr>
      </w:pPr>
    </w:p>
    <w:p w:rsidR="008B5064" w:rsidRPr="008B5064" w:rsidRDefault="008B5064" w:rsidP="008B5064">
      <w:pPr>
        <w:jc w:val="both"/>
        <w:rPr>
          <w:rFonts w:ascii="Cambria" w:hAnsi="Cambria"/>
          <w:b/>
          <w:sz w:val="24"/>
          <w:szCs w:val="24"/>
        </w:rPr>
      </w:pPr>
      <w:r w:rsidRPr="008B5064">
        <w:rPr>
          <w:rFonts w:ascii="Cambria" w:hAnsi="Cambria"/>
          <w:b/>
          <w:sz w:val="24"/>
          <w:szCs w:val="24"/>
        </w:rPr>
        <w:t>Nome completo:</w:t>
      </w:r>
    </w:p>
    <w:p w:rsidR="008B5064" w:rsidRPr="008B5064" w:rsidRDefault="008B5064" w:rsidP="008B5064">
      <w:pPr>
        <w:jc w:val="both"/>
        <w:rPr>
          <w:rFonts w:ascii="Cambria" w:hAnsi="Cambria"/>
          <w:b/>
          <w:sz w:val="24"/>
          <w:szCs w:val="24"/>
        </w:rPr>
      </w:pPr>
    </w:p>
    <w:p w:rsidR="008B5064" w:rsidRPr="008B5064" w:rsidRDefault="008B5064" w:rsidP="008B5064">
      <w:pPr>
        <w:jc w:val="both"/>
        <w:rPr>
          <w:rFonts w:ascii="Cambria" w:hAnsi="Cambria"/>
          <w:b/>
          <w:sz w:val="24"/>
          <w:szCs w:val="24"/>
        </w:rPr>
      </w:pPr>
      <w:r w:rsidRPr="008B5064">
        <w:rPr>
          <w:rFonts w:ascii="Cambria" w:hAnsi="Cambria"/>
          <w:b/>
          <w:sz w:val="24"/>
          <w:szCs w:val="24"/>
        </w:rPr>
        <w:t>CPF:</w:t>
      </w:r>
    </w:p>
    <w:p w:rsidR="008B5064" w:rsidRPr="008B5064" w:rsidRDefault="008B5064" w:rsidP="008B5064">
      <w:pPr>
        <w:jc w:val="both"/>
        <w:rPr>
          <w:rFonts w:ascii="Cambria" w:hAnsi="Cambria"/>
          <w:b/>
          <w:sz w:val="24"/>
          <w:szCs w:val="24"/>
        </w:rPr>
      </w:pPr>
    </w:p>
    <w:p w:rsidR="008B5064" w:rsidRPr="008B5064" w:rsidRDefault="008B5064" w:rsidP="008B5064">
      <w:pPr>
        <w:jc w:val="both"/>
        <w:rPr>
          <w:rFonts w:ascii="Cambria" w:hAnsi="Cambria"/>
          <w:b/>
          <w:sz w:val="24"/>
          <w:szCs w:val="24"/>
        </w:rPr>
      </w:pPr>
      <w:r w:rsidRPr="008B5064">
        <w:rPr>
          <w:rFonts w:ascii="Cambria" w:hAnsi="Cambria"/>
          <w:b/>
          <w:sz w:val="24"/>
          <w:szCs w:val="24"/>
        </w:rPr>
        <w:t>DADOS BANCÁRIOS:</w:t>
      </w:r>
    </w:p>
    <w:p w:rsidR="008B5064" w:rsidRPr="00E42FE1" w:rsidRDefault="008B5064" w:rsidP="008B5064">
      <w:pPr>
        <w:jc w:val="both"/>
        <w:rPr>
          <w:rFonts w:ascii="Cambria" w:hAnsi="Cambria"/>
          <w:b/>
          <w:sz w:val="16"/>
          <w:szCs w:val="16"/>
        </w:rPr>
      </w:pPr>
    </w:p>
    <w:p w:rsidR="008B5064" w:rsidRPr="008B5064" w:rsidRDefault="008B5064" w:rsidP="008B5064">
      <w:pPr>
        <w:jc w:val="both"/>
        <w:rPr>
          <w:rFonts w:ascii="Cambria" w:hAnsi="Cambria"/>
          <w:b/>
          <w:sz w:val="24"/>
          <w:szCs w:val="24"/>
        </w:rPr>
      </w:pPr>
      <w:r w:rsidRPr="008B5064">
        <w:rPr>
          <w:rFonts w:ascii="Cambria" w:hAnsi="Cambria"/>
          <w:b/>
          <w:sz w:val="24"/>
          <w:szCs w:val="24"/>
        </w:rPr>
        <w:t>Banco:</w:t>
      </w:r>
    </w:p>
    <w:p w:rsidR="008B5064" w:rsidRPr="008B5064" w:rsidRDefault="008B5064" w:rsidP="008B5064">
      <w:pPr>
        <w:jc w:val="both"/>
        <w:rPr>
          <w:rFonts w:ascii="Cambria" w:hAnsi="Cambria"/>
          <w:b/>
          <w:sz w:val="24"/>
          <w:szCs w:val="24"/>
        </w:rPr>
      </w:pPr>
    </w:p>
    <w:p w:rsidR="008B5064" w:rsidRPr="008B5064" w:rsidRDefault="008B5064" w:rsidP="008B5064">
      <w:pPr>
        <w:jc w:val="both"/>
        <w:rPr>
          <w:rFonts w:ascii="Cambria" w:hAnsi="Cambria"/>
          <w:b/>
          <w:sz w:val="24"/>
          <w:szCs w:val="24"/>
        </w:rPr>
      </w:pPr>
      <w:r w:rsidRPr="008B5064">
        <w:rPr>
          <w:rFonts w:ascii="Cambria" w:hAnsi="Cambria"/>
          <w:b/>
          <w:sz w:val="24"/>
          <w:szCs w:val="24"/>
        </w:rPr>
        <w:t>Agência:</w:t>
      </w:r>
    </w:p>
    <w:p w:rsidR="008B5064" w:rsidRPr="00E42FE1" w:rsidRDefault="008B5064" w:rsidP="008B5064">
      <w:pPr>
        <w:jc w:val="both"/>
        <w:rPr>
          <w:rFonts w:ascii="Cambria" w:hAnsi="Cambria"/>
          <w:b/>
          <w:sz w:val="16"/>
          <w:szCs w:val="16"/>
        </w:rPr>
      </w:pPr>
    </w:p>
    <w:p w:rsidR="008B5064" w:rsidRPr="008B5064" w:rsidRDefault="008B5064" w:rsidP="008B5064">
      <w:pPr>
        <w:jc w:val="both"/>
        <w:rPr>
          <w:rFonts w:ascii="Cambria" w:hAnsi="Cambria"/>
          <w:b/>
          <w:sz w:val="24"/>
          <w:szCs w:val="24"/>
        </w:rPr>
      </w:pPr>
      <w:r w:rsidRPr="008B5064">
        <w:rPr>
          <w:rFonts w:ascii="Cambria" w:hAnsi="Cambria"/>
          <w:b/>
          <w:sz w:val="24"/>
          <w:szCs w:val="24"/>
        </w:rPr>
        <w:t>Conta corrente:</w:t>
      </w:r>
    </w:p>
    <w:p w:rsidR="008B5064" w:rsidRPr="0099522F" w:rsidRDefault="008B5064" w:rsidP="008B5064">
      <w:pPr>
        <w:jc w:val="both"/>
        <w:rPr>
          <w:rFonts w:ascii="Cambria" w:hAnsi="Cambria"/>
          <w:b/>
          <w:sz w:val="16"/>
          <w:szCs w:val="16"/>
        </w:rPr>
      </w:pPr>
    </w:p>
    <w:p w:rsidR="008B5064" w:rsidRDefault="004E64AA" w:rsidP="008B5064">
      <w:pPr>
        <w:jc w:val="both"/>
        <w:rPr>
          <w:rFonts w:ascii="Cambria" w:hAnsi="Cambria"/>
          <w:b/>
          <w:sz w:val="24"/>
          <w:szCs w:val="24"/>
        </w:rPr>
      </w:pPr>
      <w:r w:rsidRPr="004E64AA">
        <w:rPr>
          <w:rFonts w:ascii="Cambria" w:hAnsi="Cambria"/>
          <w:b/>
          <w:color w:val="C00000"/>
          <w:sz w:val="24"/>
          <w:szCs w:val="24"/>
        </w:rPr>
        <w:t>Local</w:t>
      </w:r>
      <w:proofErr w:type="gramStart"/>
      <w:r w:rsidR="008B5064" w:rsidRPr="004E64AA">
        <w:rPr>
          <w:rFonts w:ascii="Cambria" w:hAnsi="Cambria"/>
          <w:b/>
          <w:color w:val="C00000"/>
          <w:sz w:val="24"/>
          <w:szCs w:val="24"/>
        </w:rPr>
        <w:t>,</w:t>
      </w:r>
      <w:r w:rsidR="008B5064" w:rsidRPr="008B5064">
        <w:rPr>
          <w:rFonts w:ascii="Cambria" w:hAnsi="Cambria"/>
          <w:sz w:val="24"/>
          <w:szCs w:val="24"/>
        </w:rPr>
        <w:t xml:space="preserve"> ...</w:t>
      </w:r>
      <w:proofErr w:type="gramEnd"/>
      <w:r w:rsidR="008B5064" w:rsidRPr="008B5064">
        <w:rPr>
          <w:rFonts w:ascii="Cambria" w:hAnsi="Cambria"/>
          <w:sz w:val="24"/>
          <w:szCs w:val="24"/>
        </w:rPr>
        <w:t>......./........../</w:t>
      </w:r>
      <w:r w:rsidR="008B5064" w:rsidRPr="008B5064">
        <w:rPr>
          <w:rFonts w:ascii="Cambria" w:hAnsi="Cambria"/>
          <w:b/>
          <w:color w:val="C00000"/>
          <w:sz w:val="24"/>
          <w:szCs w:val="24"/>
        </w:rPr>
        <w:t>202</w:t>
      </w:r>
      <w:r w:rsidR="0068315A">
        <w:rPr>
          <w:rFonts w:ascii="Cambria" w:hAnsi="Cambria"/>
          <w:b/>
          <w:color w:val="C00000"/>
          <w:sz w:val="24"/>
          <w:szCs w:val="24"/>
        </w:rPr>
        <w:t>3</w:t>
      </w:r>
      <w:r w:rsidR="008B5064" w:rsidRPr="008B5064">
        <w:rPr>
          <w:rFonts w:ascii="Cambria" w:hAnsi="Cambria"/>
          <w:b/>
          <w:sz w:val="24"/>
          <w:szCs w:val="24"/>
        </w:rPr>
        <w:t xml:space="preserve">. </w:t>
      </w:r>
    </w:p>
    <w:p w:rsidR="00E42FE1" w:rsidRPr="008B5064" w:rsidRDefault="00E42FE1" w:rsidP="008B5064">
      <w:pPr>
        <w:jc w:val="both"/>
        <w:rPr>
          <w:rFonts w:ascii="Cambria" w:hAnsi="Cambria"/>
          <w:b/>
          <w:sz w:val="24"/>
          <w:szCs w:val="24"/>
        </w:rPr>
      </w:pPr>
    </w:p>
    <w:p w:rsidR="008B5064" w:rsidRPr="00AF1734" w:rsidRDefault="008B5064" w:rsidP="008B5064">
      <w:pPr>
        <w:jc w:val="center"/>
        <w:rPr>
          <w:rFonts w:ascii="Cambria" w:hAnsi="Cambria"/>
          <w:sz w:val="24"/>
          <w:szCs w:val="24"/>
        </w:rPr>
      </w:pPr>
      <w:r w:rsidRPr="00AF1734">
        <w:rPr>
          <w:rFonts w:ascii="Cambria" w:hAnsi="Cambria"/>
          <w:sz w:val="24"/>
          <w:szCs w:val="24"/>
        </w:rPr>
        <w:t>_____________________________________________________</w:t>
      </w:r>
    </w:p>
    <w:p w:rsidR="008B5064" w:rsidRPr="00AF1734" w:rsidRDefault="008B5064" w:rsidP="008B5064">
      <w:pPr>
        <w:jc w:val="center"/>
        <w:rPr>
          <w:rFonts w:ascii="Cambria" w:hAnsi="Cambria"/>
          <w:sz w:val="24"/>
          <w:szCs w:val="24"/>
        </w:rPr>
      </w:pPr>
      <w:r w:rsidRPr="00AF1734">
        <w:rPr>
          <w:rFonts w:ascii="Cambria" w:hAnsi="Cambria"/>
          <w:sz w:val="24"/>
          <w:szCs w:val="24"/>
        </w:rPr>
        <w:t>Assinatura do representante legal da empresa</w:t>
      </w:r>
    </w:p>
    <w:p w:rsidR="008B5064" w:rsidRDefault="008B5064" w:rsidP="00FA04C4">
      <w:pPr>
        <w:pStyle w:val="Textoembloco"/>
        <w:tabs>
          <w:tab w:val="num" w:pos="709"/>
        </w:tabs>
        <w:ind w:left="4" w:firstLine="0"/>
        <w:rPr>
          <w:rFonts w:ascii="Cambria" w:hAnsi="Cambria"/>
          <w:b/>
          <w:szCs w:val="24"/>
          <w:highlight w:val="cyan"/>
        </w:rPr>
      </w:pPr>
    </w:p>
    <w:p w:rsidR="00B64142" w:rsidRPr="0053216B" w:rsidRDefault="00B64142" w:rsidP="00B64142">
      <w:pPr>
        <w:jc w:val="center"/>
        <w:rPr>
          <w:rFonts w:ascii="Cambria" w:hAnsi="Cambria"/>
          <w:b/>
          <w:bCs/>
          <w:sz w:val="24"/>
          <w:szCs w:val="24"/>
        </w:rPr>
      </w:pPr>
      <w:r w:rsidRPr="0053216B">
        <w:rPr>
          <w:rFonts w:ascii="Cambria" w:hAnsi="Cambria"/>
          <w:b/>
          <w:bCs/>
          <w:sz w:val="24"/>
          <w:szCs w:val="24"/>
        </w:rPr>
        <w:lastRenderedPageBreak/>
        <w:t>DECLARAÇÃO UNIFICADA</w:t>
      </w:r>
    </w:p>
    <w:p w:rsidR="00B64142" w:rsidRPr="0053216B" w:rsidRDefault="00B64142" w:rsidP="00B64142">
      <w:pPr>
        <w:jc w:val="center"/>
        <w:rPr>
          <w:rFonts w:ascii="Cambria" w:hAnsi="Cambria"/>
          <w:b/>
          <w:bCs/>
          <w:color w:val="C00000"/>
          <w:sz w:val="24"/>
          <w:szCs w:val="24"/>
        </w:rPr>
      </w:pPr>
      <w:r w:rsidRPr="0053216B">
        <w:rPr>
          <w:rFonts w:ascii="Cambria" w:hAnsi="Cambria"/>
          <w:b/>
          <w:bCs/>
          <w:color w:val="C00000"/>
          <w:sz w:val="24"/>
          <w:szCs w:val="24"/>
        </w:rPr>
        <w:t xml:space="preserve"> (Anexo II)</w:t>
      </w:r>
    </w:p>
    <w:p w:rsidR="00CB3643" w:rsidRPr="0053216B" w:rsidRDefault="00CB3643" w:rsidP="00FA04C4">
      <w:pPr>
        <w:pStyle w:val="Textoembloco"/>
        <w:tabs>
          <w:tab w:val="num" w:pos="709"/>
        </w:tabs>
        <w:ind w:left="4" w:firstLine="0"/>
        <w:rPr>
          <w:rFonts w:ascii="Cambria" w:hAnsi="Cambria"/>
          <w:b/>
          <w:szCs w:val="24"/>
          <w:highlight w:val="cyan"/>
        </w:rPr>
      </w:pPr>
    </w:p>
    <w:p w:rsidR="00B64142" w:rsidRPr="0053216B" w:rsidRDefault="00B64142" w:rsidP="00FA04C4">
      <w:pPr>
        <w:pStyle w:val="Textoembloco"/>
        <w:tabs>
          <w:tab w:val="num" w:pos="709"/>
        </w:tabs>
        <w:ind w:left="4" w:firstLine="0"/>
        <w:rPr>
          <w:rFonts w:ascii="Cambria" w:hAnsi="Cambria"/>
          <w:b/>
          <w:szCs w:val="24"/>
          <w:highlight w:val="cyan"/>
        </w:rPr>
      </w:pPr>
    </w:p>
    <w:p w:rsidR="004E64AA" w:rsidRPr="0053216B" w:rsidRDefault="00B64142" w:rsidP="00FA04C4">
      <w:pPr>
        <w:pStyle w:val="Textoembloco"/>
        <w:tabs>
          <w:tab w:val="num" w:pos="709"/>
        </w:tabs>
        <w:ind w:left="4" w:firstLine="0"/>
        <w:rPr>
          <w:rFonts w:ascii="Cambria" w:hAnsi="Cambria"/>
          <w:szCs w:val="24"/>
        </w:rPr>
      </w:pPr>
      <w:r w:rsidRPr="0053216B">
        <w:rPr>
          <w:rFonts w:ascii="Cambria" w:hAnsi="Cambria"/>
          <w:szCs w:val="24"/>
        </w:rPr>
        <w:t xml:space="preserve">A empresa </w:t>
      </w:r>
      <w:r w:rsidRPr="0053216B">
        <w:rPr>
          <w:rFonts w:ascii="Cambria" w:hAnsi="Cambria"/>
          <w:b/>
          <w:color w:val="C00000"/>
          <w:szCs w:val="24"/>
          <w:u w:val="single"/>
        </w:rPr>
        <w:t>(RAZÃO SOCIAL DA EMPRESA</w:t>
      </w:r>
      <w:r w:rsidRPr="0053216B">
        <w:rPr>
          <w:rFonts w:ascii="Cambria" w:hAnsi="Cambria"/>
          <w:color w:val="C00000"/>
          <w:szCs w:val="24"/>
        </w:rPr>
        <w:t>),</w:t>
      </w:r>
      <w:r w:rsidRPr="0053216B">
        <w:rPr>
          <w:rFonts w:ascii="Cambria" w:hAnsi="Cambria"/>
          <w:szCs w:val="24"/>
        </w:rPr>
        <w:t xml:space="preserve"> com endereço </w:t>
      </w:r>
      <w:r w:rsidRPr="0053216B">
        <w:rPr>
          <w:rFonts w:ascii="Cambria" w:hAnsi="Cambria"/>
          <w:b/>
          <w:color w:val="C00000"/>
          <w:szCs w:val="24"/>
        </w:rPr>
        <w:t>(</w:t>
      </w:r>
      <w:r w:rsidRPr="0053216B">
        <w:rPr>
          <w:rFonts w:ascii="Cambria" w:hAnsi="Cambria"/>
          <w:b/>
          <w:color w:val="C00000"/>
          <w:szCs w:val="24"/>
          <w:u w:val="single"/>
        </w:rPr>
        <w:t>RUA/AVENIDA/PRAÇA, Nº, BAIRRO, CIDADE e ESTADO)</w:t>
      </w:r>
      <w:r w:rsidRPr="0053216B">
        <w:rPr>
          <w:rFonts w:ascii="Cambria" w:hAnsi="Cambria"/>
          <w:szCs w:val="24"/>
        </w:rPr>
        <w:t>, declara</w:t>
      </w:r>
      <w:r w:rsidR="004E64AA" w:rsidRPr="0053216B">
        <w:rPr>
          <w:rFonts w:ascii="Cambria" w:hAnsi="Cambria"/>
          <w:szCs w:val="24"/>
        </w:rPr>
        <w:t>:</w:t>
      </w:r>
    </w:p>
    <w:p w:rsidR="004E64AA" w:rsidRPr="0053216B" w:rsidRDefault="004E64AA" w:rsidP="00FA04C4">
      <w:pPr>
        <w:pStyle w:val="Textoembloco"/>
        <w:tabs>
          <w:tab w:val="num" w:pos="709"/>
        </w:tabs>
        <w:ind w:left="4" w:firstLine="0"/>
        <w:rPr>
          <w:rFonts w:ascii="Cambria" w:hAnsi="Cambria"/>
          <w:szCs w:val="24"/>
        </w:rPr>
      </w:pPr>
    </w:p>
    <w:p w:rsidR="004E64AA" w:rsidRPr="0053216B" w:rsidRDefault="004E64AA" w:rsidP="00FA04C4">
      <w:pPr>
        <w:pStyle w:val="Textoembloco"/>
        <w:tabs>
          <w:tab w:val="num" w:pos="709"/>
        </w:tabs>
        <w:ind w:left="4" w:firstLine="0"/>
        <w:rPr>
          <w:rFonts w:ascii="Cambria" w:hAnsi="Cambria"/>
          <w:szCs w:val="24"/>
        </w:rPr>
      </w:pPr>
    </w:p>
    <w:p w:rsidR="004E64AA" w:rsidRPr="0053216B" w:rsidRDefault="004E64AA" w:rsidP="001119F8">
      <w:pPr>
        <w:pStyle w:val="Corpodetexto"/>
        <w:numPr>
          <w:ilvl w:val="0"/>
          <w:numId w:val="2"/>
        </w:numPr>
        <w:rPr>
          <w:rFonts w:ascii="Cambria" w:hAnsi="Cambria"/>
          <w:szCs w:val="24"/>
        </w:rPr>
      </w:pPr>
      <w:r w:rsidRPr="0053216B">
        <w:rPr>
          <w:rFonts w:ascii="Cambria" w:hAnsi="Cambria"/>
          <w:szCs w:val="24"/>
        </w:rPr>
        <w:t xml:space="preserve">para fins do disposto no </w:t>
      </w:r>
      <w:r w:rsidRPr="0053216B">
        <w:rPr>
          <w:rFonts w:ascii="Cambria" w:hAnsi="Cambria"/>
          <w:b/>
          <w:szCs w:val="24"/>
        </w:rPr>
        <w:t xml:space="preserve">inciso V do artigo 27 da Lei Federal nº8.666/1993, acrescido pela Lei Federal nº9.854/1999, </w:t>
      </w:r>
      <w:r w:rsidRPr="0053216B">
        <w:rPr>
          <w:rFonts w:ascii="Cambria" w:hAnsi="Cambria"/>
          <w:szCs w:val="24"/>
        </w:rPr>
        <w:t>que é cumpridora da norma constitucional que proíbe o trabalho noturno, perigosos e insalubre a menores de dezoito anos e de qualquer trabalho a menores de dezesseis anos, salvo na condição de aprendiz, a partir de quatorze anos;</w:t>
      </w:r>
    </w:p>
    <w:p w:rsidR="004E64AA" w:rsidRPr="0053216B" w:rsidRDefault="004E64AA" w:rsidP="004E64AA">
      <w:pPr>
        <w:pStyle w:val="Corpodetexto"/>
        <w:ind w:left="720"/>
        <w:rPr>
          <w:rFonts w:ascii="Cambria" w:hAnsi="Cambria"/>
          <w:szCs w:val="24"/>
        </w:rPr>
      </w:pPr>
    </w:p>
    <w:p w:rsidR="00696A4F" w:rsidRPr="0053216B" w:rsidRDefault="004E64AA" w:rsidP="001119F8">
      <w:pPr>
        <w:numPr>
          <w:ilvl w:val="0"/>
          <w:numId w:val="2"/>
        </w:numPr>
        <w:adjustRightInd w:val="0"/>
        <w:jc w:val="both"/>
        <w:rPr>
          <w:rFonts w:ascii="Cambria" w:hAnsi="Cambria"/>
          <w:sz w:val="24"/>
          <w:szCs w:val="24"/>
        </w:rPr>
      </w:pPr>
      <w:proofErr w:type="gramStart"/>
      <w:r w:rsidRPr="0053216B">
        <w:rPr>
          <w:rFonts w:ascii="Cambria" w:hAnsi="Cambria"/>
          <w:sz w:val="24"/>
          <w:szCs w:val="24"/>
        </w:rPr>
        <w:t>sob</w:t>
      </w:r>
      <w:proofErr w:type="gramEnd"/>
      <w:r w:rsidRPr="0053216B">
        <w:rPr>
          <w:rFonts w:ascii="Cambria" w:hAnsi="Cambria"/>
          <w:sz w:val="24"/>
          <w:szCs w:val="24"/>
        </w:rPr>
        <w:t xml:space="preserve"> as penas da lei, que </w:t>
      </w:r>
      <w:r w:rsidRPr="0053216B">
        <w:rPr>
          <w:rFonts w:ascii="Cambria" w:hAnsi="Cambria"/>
          <w:b/>
          <w:sz w:val="24"/>
          <w:szCs w:val="24"/>
        </w:rPr>
        <w:t xml:space="preserve">inexistem fatos impeditivos para participar no certame licitatório </w:t>
      </w:r>
      <w:r w:rsidRPr="0053216B">
        <w:rPr>
          <w:rFonts w:ascii="Cambria" w:hAnsi="Cambria"/>
          <w:sz w:val="24"/>
          <w:szCs w:val="24"/>
        </w:rPr>
        <w:t xml:space="preserve">referente ao </w:t>
      </w:r>
      <w:r w:rsidRPr="0053216B">
        <w:rPr>
          <w:rFonts w:ascii="Cambria" w:hAnsi="Cambria"/>
          <w:b/>
          <w:color w:val="C00000"/>
          <w:sz w:val="24"/>
          <w:szCs w:val="24"/>
        </w:rPr>
        <w:t xml:space="preserve">EDITAL </w:t>
      </w:r>
      <w:r w:rsidR="001F19DE" w:rsidRPr="0053216B">
        <w:rPr>
          <w:rFonts w:ascii="Cambria" w:hAnsi="Cambria"/>
          <w:b/>
          <w:color w:val="C00000"/>
          <w:sz w:val="24"/>
          <w:szCs w:val="24"/>
        </w:rPr>
        <w:t>0</w:t>
      </w:r>
      <w:r w:rsidR="0099522F">
        <w:rPr>
          <w:rFonts w:ascii="Cambria" w:hAnsi="Cambria"/>
          <w:b/>
          <w:color w:val="C00000"/>
          <w:sz w:val="24"/>
          <w:szCs w:val="24"/>
        </w:rPr>
        <w:t>24</w:t>
      </w:r>
      <w:r w:rsidR="002511F2">
        <w:rPr>
          <w:rFonts w:ascii="Cambria" w:hAnsi="Cambria"/>
          <w:b/>
          <w:color w:val="C00000"/>
          <w:sz w:val="24"/>
          <w:szCs w:val="24"/>
        </w:rPr>
        <w:t>/202</w:t>
      </w:r>
      <w:r w:rsidR="0068315A">
        <w:rPr>
          <w:rFonts w:ascii="Cambria" w:hAnsi="Cambria"/>
          <w:b/>
          <w:color w:val="C00000"/>
          <w:sz w:val="24"/>
          <w:szCs w:val="24"/>
        </w:rPr>
        <w:t>3</w:t>
      </w:r>
      <w:r w:rsidR="00696A4F" w:rsidRPr="0053216B">
        <w:rPr>
          <w:rFonts w:ascii="Cambria" w:hAnsi="Cambria"/>
          <w:b/>
          <w:color w:val="C00000"/>
          <w:sz w:val="24"/>
          <w:szCs w:val="24"/>
        </w:rPr>
        <w:t xml:space="preserve">, </w:t>
      </w:r>
      <w:r w:rsidR="00696A4F" w:rsidRPr="0053216B">
        <w:rPr>
          <w:rFonts w:ascii="Cambria" w:hAnsi="Cambria"/>
          <w:sz w:val="24"/>
          <w:szCs w:val="24"/>
        </w:rPr>
        <w:t>em especial, no que se refere à:</w:t>
      </w:r>
    </w:p>
    <w:p w:rsidR="004E64AA" w:rsidRPr="0053216B" w:rsidRDefault="004E64AA" w:rsidP="00696A4F">
      <w:pPr>
        <w:pStyle w:val="PargrafodaLista"/>
        <w:contextualSpacing w:val="0"/>
        <w:jc w:val="both"/>
        <w:rPr>
          <w:rFonts w:ascii="Cambria" w:hAnsi="Cambria"/>
          <w:color w:val="000000"/>
          <w:szCs w:val="24"/>
        </w:rPr>
      </w:pPr>
    </w:p>
    <w:p w:rsidR="00696A4F" w:rsidRPr="0053216B" w:rsidRDefault="00696A4F" w:rsidP="001119F8">
      <w:pPr>
        <w:numPr>
          <w:ilvl w:val="0"/>
          <w:numId w:val="3"/>
        </w:numPr>
        <w:autoSpaceDE w:val="0"/>
        <w:autoSpaceDN w:val="0"/>
        <w:adjustRightInd w:val="0"/>
        <w:jc w:val="both"/>
        <w:rPr>
          <w:rFonts w:ascii="Cambria" w:hAnsi="Cambria"/>
          <w:b/>
          <w:color w:val="C00000"/>
          <w:sz w:val="24"/>
          <w:szCs w:val="24"/>
        </w:rPr>
      </w:pPr>
      <w:r w:rsidRPr="0053216B">
        <w:rPr>
          <w:rFonts w:ascii="Cambria" w:hAnsi="Cambria"/>
          <w:sz w:val="24"/>
          <w:szCs w:val="24"/>
        </w:rPr>
        <w:t xml:space="preserve">Suspensão do direito de licitar e contratar com o </w:t>
      </w:r>
      <w:r w:rsidRPr="0053216B">
        <w:rPr>
          <w:rFonts w:ascii="Cambria" w:hAnsi="Cambria"/>
          <w:b/>
          <w:color w:val="C00000"/>
          <w:sz w:val="24"/>
          <w:szCs w:val="24"/>
        </w:rPr>
        <w:t>MUNICÍPIO DE SANTO ANTÔNIO DE PÁDUA/RJ,</w:t>
      </w:r>
      <w:r w:rsidRPr="0053216B">
        <w:rPr>
          <w:rFonts w:ascii="Cambria" w:hAnsi="Cambria" w:cs="Calibri"/>
          <w:color w:val="000000"/>
          <w:sz w:val="24"/>
          <w:szCs w:val="24"/>
        </w:rPr>
        <w:t xml:space="preserve"> durante o prazo da sanção aplicada </w:t>
      </w:r>
      <w:r w:rsidRPr="0053216B">
        <w:rPr>
          <w:rFonts w:ascii="Cambria" w:hAnsi="Cambria"/>
          <w:b/>
          <w:color w:val="C00000"/>
          <w:sz w:val="24"/>
          <w:szCs w:val="24"/>
        </w:rPr>
        <w:t xml:space="preserve">(artigo 87, III da Lei Federal </w:t>
      </w:r>
      <w:proofErr w:type="gramStart"/>
      <w:r w:rsidRPr="0053216B">
        <w:rPr>
          <w:rFonts w:ascii="Cambria" w:hAnsi="Cambria"/>
          <w:b/>
          <w:color w:val="C00000"/>
          <w:sz w:val="24"/>
          <w:szCs w:val="24"/>
        </w:rPr>
        <w:t>nº8.</w:t>
      </w:r>
      <w:proofErr w:type="gramEnd"/>
      <w:r w:rsidRPr="0053216B">
        <w:rPr>
          <w:rFonts w:ascii="Cambria" w:hAnsi="Cambria"/>
          <w:b/>
          <w:color w:val="C00000"/>
          <w:sz w:val="24"/>
          <w:szCs w:val="24"/>
        </w:rPr>
        <w:t>666/1993);</w:t>
      </w:r>
    </w:p>
    <w:p w:rsidR="00696A4F" w:rsidRPr="0053216B" w:rsidRDefault="00696A4F" w:rsidP="00696A4F">
      <w:pPr>
        <w:pStyle w:val="Corpodetexto"/>
        <w:ind w:left="360"/>
        <w:rPr>
          <w:rFonts w:ascii="Cambria" w:hAnsi="Cambria"/>
          <w:b/>
          <w:szCs w:val="24"/>
        </w:rPr>
      </w:pPr>
    </w:p>
    <w:p w:rsidR="00696A4F" w:rsidRPr="0053216B" w:rsidRDefault="00696A4F" w:rsidP="001119F8">
      <w:pPr>
        <w:pStyle w:val="Corpodetexto"/>
        <w:numPr>
          <w:ilvl w:val="0"/>
          <w:numId w:val="3"/>
        </w:numPr>
        <w:rPr>
          <w:rFonts w:ascii="Cambria" w:hAnsi="Cambria"/>
          <w:szCs w:val="24"/>
        </w:rPr>
      </w:pPr>
      <w:r w:rsidRPr="0053216B">
        <w:rPr>
          <w:rFonts w:ascii="Cambria" w:hAnsi="Cambria"/>
          <w:szCs w:val="24"/>
        </w:rPr>
        <w:t xml:space="preserve">Ter sido declarada inidônea vigente à penalidade imposta pela Administração Pública </w:t>
      </w:r>
      <w:r w:rsidRPr="0053216B">
        <w:rPr>
          <w:rFonts w:ascii="Cambria" w:hAnsi="Cambria"/>
          <w:b/>
          <w:color w:val="C00000"/>
          <w:szCs w:val="24"/>
        </w:rPr>
        <w:t>(artigo 87, IV da Lei Federal nº8.666/1993);</w:t>
      </w:r>
    </w:p>
    <w:p w:rsidR="00696A4F" w:rsidRPr="0053216B" w:rsidRDefault="00696A4F" w:rsidP="00696A4F">
      <w:pPr>
        <w:pStyle w:val="Corpodetexto"/>
        <w:ind w:left="360"/>
        <w:rPr>
          <w:rFonts w:ascii="Cambria" w:hAnsi="Cambria"/>
          <w:szCs w:val="24"/>
        </w:rPr>
      </w:pPr>
    </w:p>
    <w:p w:rsidR="00696A4F" w:rsidRPr="0053216B" w:rsidRDefault="00696A4F" w:rsidP="001119F8">
      <w:pPr>
        <w:numPr>
          <w:ilvl w:val="0"/>
          <w:numId w:val="3"/>
        </w:numPr>
        <w:jc w:val="both"/>
        <w:rPr>
          <w:rFonts w:ascii="Cambria" w:hAnsi="Cambria"/>
          <w:color w:val="C00000"/>
          <w:sz w:val="24"/>
          <w:szCs w:val="24"/>
        </w:rPr>
      </w:pPr>
      <w:r w:rsidRPr="0053216B">
        <w:rPr>
          <w:rFonts w:ascii="Cambria" w:hAnsi="Cambria"/>
          <w:sz w:val="24"/>
          <w:szCs w:val="24"/>
        </w:rPr>
        <w:t xml:space="preserve">Ser o autor do projeto, básico ou executivo, pessoa física ou jurídica </w:t>
      </w:r>
      <w:r w:rsidRPr="0053216B">
        <w:rPr>
          <w:rFonts w:ascii="Cambria" w:hAnsi="Cambria"/>
          <w:b/>
          <w:color w:val="C00000"/>
          <w:sz w:val="24"/>
          <w:szCs w:val="24"/>
        </w:rPr>
        <w:t xml:space="preserve">(artigo 9º, I da Lei Federal </w:t>
      </w:r>
      <w:proofErr w:type="gramStart"/>
      <w:r w:rsidRPr="0053216B">
        <w:rPr>
          <w:rFonts w:ascii="Cambria" w:hAnsi="Cambria"/>
          <w:b/>
          <w:color w:val="C00000"/>
          <w:sz w:val="24"/>
          <w:szCs w:val="24"/>
        </w:rPr>
        <w:t>nº8.</w:t>
      </w:r>
      <w:proofErr w:type="gramEnd"/>
      <w:r w:rsidRPr="0053216B">
        <w:rPr>
          <w:rFonts w:ascii="Cambria" w:hAnsi="Cambria"/>
          <w:b/>
          <w:color w:val="C00000"/>
          <w:sz w:val="24"/>
          <w:szCs w:val="24"/>
        </w:rPr>
        <w:t>666/1993)</w:t>
      </w:r>
      <w:r w:rsidRPr="0053216B">
        <w:rPr>
          <w:rFonts w:ascii="Cambria" w:hAnsi="Cambria"/>
          <w:color w:val="C00000"/>
          <w:sz w:val="24"/>
          <w:szCs w:val="24"/>
        </w:rPr>
        <w:t>;</w:t>
      </w:r>
    </w:p>
    <w:p w:rsidR="00696A4F" w:rsidRPr="0053216B" w:rsidRDefault="00696A4F" w:rsidP="00696A4F">
      <w:pPr>
        <w:pStyle w:val="Corpodetexto"/>
        <w:ind w:left="360"/>
        <w:rPr>
          <w:rFonts w:ascii="Cambria" w:hAnsi="Cambria"/>
          <w:b/>
          <w:szCs w:val="24"/>
        </w:rPr>
      </w:pPr>
    </w:p>
    <w:p w:rsidR="00696A4F" w:rsidRPr="0053216B" w:rsidRDefault="00696A4F" w:rsidP="001119F8">
      <w:pPr>
        <w:numPr>
          <w:ilvl w:val="0"/>
          <w:numId w:val="3"/>
        </w:numPr>
        <w:jc w:val="both"/>
        <w:rPr>
          <w:rFonts w:ascii="Cambria" w:hAnsi="Cambria"/>
          <w:color w:val="C00000"/>
          <w:sz w:val="24"/>
          <w:szCs w:val="24"/>
        </w:rPr>
      </w:pPr>
      <w:r w:rsidRPr="0053216B">
        <w:rPr>
          <w:rFonts w:ascii="Cambria" w:hAnsi="Cambria"/>
          <w:sz w:val="24"/>
          <w:szCs w:val="24"/>
        </w:rPr>
        <w:t xml:space="preserve">Ser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w:t>
      </w:r>
      <w:r w:rsidRPr="0053216B">
        <w:rPr>
          <w:rFonts w:ascii="Cambria" w:hAnsi="Cambria"/>
          <w:b/>
          <w:color w:val="C00000"/>
          <w:sz w:val="24"/>
          <w:szCs w:val="24"/>
        </w:rPr>
        <w:t xml:space="preserve">(artigo 9º, II da Lei Federal </w:t>
      </w:r>
      <w:proofErr w:type="gramStart"/>
      <w:r w:rsidRPr="0053216B">
        <w:rPr>
          <w:rFonts w:ascii="Cambria" w:hAnsi="Cambria"/>
          <w:b/>
          <w:color w:val="C00000"/>
          <w:sz w:val="24"/>
          <w:szCs w:val="24"/>
        </w:rPr>
        <w:t>nº8.</w:t>
      </w:r>
      <w:proofErr w:type="gramEnd"/>
      <w:r w:rsidRPr="0053216B">
        <w:rPr>
          <w:rFonts w:ascii="Cambria" w:hAnsi="Cambria"/>
          <w:b/>
          <w:color w:val="C00000"/>
          <w:sz w:val="24"/>
          <w:szCs w:val="24"/>
        </w:rPr>
        <w:t>666/1993)</w:t>
      </w:r>
      <w:r w:rsidRPr="0053216B">
        <w:rPr>
          <w:rFonts w:ascii="Cambria" w:hAnsi="Cambria"/>
          <w:color w:val="C00000"/>
          <w:sz w:val="24"/>
          <w:szCs w:val="24"/>
        </w:rPr>
        <w:t>;</w:t>
      </w:r>
    </w:p>
    <w:p w:rsidR="00696A4F" w:rsidRPr="0053216B" w:rsidRDefault="00696A4F" w:rsidP="00696A4F">
      <w:pPr>
        <w:pStyle w:val="Corpodetexto"/>
        <w:ind w:left="360"/>
        <w:rPr>
          <w:rFonts w:ascii="Cambria" w:hAnsi="Cambria"/>
          <w:szCs w:val="24"/>
        </w:rPr>
      </w:pPr>
    </w:p>
    <w:p w:rsidR="00696A4F" w:rsidRPr="0053216B" w:rsidRDefault="00696A4F" w:rsidP="001119F8">
      <w:pPr>
        <w:numPr>
          <w:ilvl w:val="0"/>
          <w:numId w:val="3"/>
        </w:numPr>
        <w:jc w:val="both"/>
        <w:rPr>
          <w:rFonts w:ascii="Cambria" w:hAnsi="Cambria"/>
          <w:color w:val="C00000"/>
          <w:sz w:val="24"/>
          <w:szCs w:val="24"/>
        </w:rPr>
      </w:pPr>
      <w:r w:rsidRPr="0053216B">
        <w:rPr>
          <w:rFonts w:ascii="Cambria" w:hAnsi="Cambria"/>
          <w:sz w:val="24"/>
          <w:szCs w:val="24"/>
        </w:rPr>
        <w:t xml:space="preserve">Ser servidor ou dirigente de órgão ou entidade contratante ou responsável pela licitação </w:t>
      </w:r>
      <w:r w:rsidRPr="0053216B">
        <w:rPr>
          <w:rFonts w:ascii="Cambria" w:hAnsi="Cambria"/>
          <w:b/>
          <w:color w:val="C00000"/>
          <w:sz w:val="24"/>
          <w:szCs w:val="24"/>
        </w:rPr>
        <w:t xml:space="preserve">(artigo 9º, III da Lei Federal </w:t>
      </w:r>
      <w:proofErr w:type="gramStart"/>
      <w:r w:rsidRPr="0053216B">
        <w:rPr>
          <w:rFonts w:ascii="Cambria" w:hAnsi="Cambria"/>
          <w:b/>
          <w:color w:val="C00000"/>
          <w:sz w:val="24"/>
          <w:szCs w:val="24"/>
        </w:rPr>
        <w:t>nº8.</w:t>
      </w:r>
      <w:proofErr w:type="gramEnd"/>
      <w:r w:rsidRPr="0053216B">
        <w:rPr>
          <w:rFonts w:ascii="Cambria" w:hAnsi="Cambria"/>
          <w:b/>
          <w:color w:val="C00000"/>
          <w:sz w:val="24"/>
          <w:szCs w:val="24"/>
        </w:rPr>
        <w:t>666/1993)</w:t>
      </w:r>
      <w:r w:rsidRPr="0053216B">
        <w:rPr>
          <w:rFonts w:ascii="Cambria" w:hAnsi="Cambria"/>
          <w:color w:val="C00000"/>
          <w:sz w:val="24"/>
          <w:szCs w:val="24"/>
        </w:rPr>
        <w:t>;</w:t>
      </w:r>
    </w:p>
    <w:p w:rsidR="00696A4F" w:rsidRPr="0053216B" w:rsidRDefault="00696A4F" w:rsidP="00696A4F">
      <w:pPr>
        <w:ind w:left="360"/>
        <w:jc w:val="both"/>
        <w:rPr>
          <w:rFonts w:ascii="Cambria" w:hAnsi="Cambria" w:cs="Calibri"/>
          <w:color w:val="000000"/>
          <w:sz w:val="24"/>
          <w:szCs w:val="24"/>
        </w:rPr>
      </w:pPr>
    </w:p>
    <w:p w:rsidR="00696A4F" w:rsidRPr="0053216B" w:rsidRDefault="00696A4F" w:rsidP="001119F8">
      <w:pPr>
        <w:pStyle w:val="Corpodetexto"/>
        <w:numPr>
          <w:ilvl w:val="0"/>
          <w:numId w:val="3"/>
        </w:numPr>
        <w:rPr>
          <w:rFonts w:ascii="Cambria" w:hAnsi="Cambria"/>
          <w:b/>
          <w:color w:val="C00000"/>
          <w:szCs w:val="24"/>
        </w:rPr>
      </w:pPr>
      <w:r w:rsidRPr="0053216B">
        <w:rPr>
          <w:rFonts w:ascii="Cambria" w:hAnsi="Cambria" w:cs="Calibri"/>
          <w:color w:val="000000"/>
          <w:szCs w:val="24"/>
        </w:rPr>
        <w:t xml:space="preserve">Ser proibida de contratar com a Administração Pública </w:t>
      </w:r>
      <w:r w:rsidRPr="0053216B">
        <w:rPr>
          <w:rFonts w:ascii="Cambria" w:hAnsi="Cambria"/>
          <w:b/>
          <w:color w:val="C00000"/>
          <w:szCs w:val="24"/>
        </w:rPr>
        <w:t xml:space="preserve">(artigo 72, </w:t>
      </w:r>
      <w:r w:rsidRPr="0053216B">
        <w:rPr>
          <w:rFonts w:ascii="Cambria" w:hAnsi="Cambria" w:cs="Calibri"/>
          <w:b/>
          <w:color w:val="C00000"/>
          <w:szCs w:val="24"/>
        </w:rPr>
        <w:t>§ 8º, V, da Lei Federal nº9.605/1998 - Lei dos Crimes Ambientais);</w:t>
      </w:r>
    </w:p>
    <w:p w:rsidR="00696A4F" w:rsidRPr="0053216B" w:rsidRDefault="00696A4F" w:rsidP="00696A4F">
      <w:pPr>
        <w:pStyle w:val="Corpodetexto"/>
        <w:ind w:left="360"/>
        <w:rPr>
          <w:rFonts w:ascii="Cambria" w:hAnsi="Cambria"/>
          <w:b/>
          <w:color w:val="C00000"/>
          <w:szCs w:val="24"/>
        </w:rPr>
      </w:pPr>
    </w:p>
    <w:p w:rsidR="00696A4F" w:rsidRPr="0053216B" w:rsidRDefault="00696A4F" w:rsidP="001119F8">
      <w:pPr>
        <w:pStyle w:val="Corpodetexto"/>
        <w:numPr>
          <w:ilvl w:val="0"/>
          <w:numId w:val="3"/>
        </w:numPr>
        <w:rPr>
          <w:rFonts w:ascii="Cambria" w:hAnsi="Cambria"/>
          <w:b/>
          <w:color w:val="002060"/>
          <w:szCs w:val="24"/>
        </w:rPr>
      </w:pPr>
      <w:r w:rsidRPr="0053216B">
        <w:rPr>
          <w:rFonts w:ascii="Cambria" w:hAnsi="Cambria"/>
          <w:b/>
          <w:color w:val="002060"/>
          <w:szCs w:val="24"/>
        </w:rPr>
        <w:t xml:space="preserve">Ter sido condenado por ato de improbidade administrativa que importa em proibição de contratar com o Poder Público </w:t>
      </w:r>
      <w:r w:rsidRPr="0053216B">
        <w:rPr>
          <w:rFonts w:ascii="Cambria" w:hAnsi="Cambria"/>
          <w:b/>
          <w:color w:val="C00000"/>
          <w:szCs w:val="24"/>
        </w:rPr>
        <w:t>(artigo 12, III da Lei Federal nº8.249/1992);</w:t>
      </w:r>
    </w:p>
    <w:p w:rsidR="00696A4F" w:rsidRPr="0053216B" w:rsidRDefault="00696A4F" w:rsidP="00696A4F">
      <w:pPr>
        <w:ind w:left="360"/>
        <w:jc w:val="both"/>
        <w:rPr>
          <w:rFonts w:ascii="Cambria" w:hAnsi="Cambria"/>
          <w:b/>
          <w:color w:val="C00000"/>
          <w:sz w:val="24"/>
          <w:szCs w:val="24"/>
        </w:rPr>
      </w:pPr>
    </w:p>
    <w:p w:rsidR="00696A4F" w:rsidRPr="0053216B" w:rsidRDefault="00696A4F" w:rsidP="001119F8">
      <w:pPr>
        <w:pStyle w:val="Corpodetexto"/>
        <w:numPr>
          <w:ilvl w:val="0"/>
          <w:numId w:val="3"/>
        </w:numPr>
        <w:contextualSpacing/>
        <w:rPr>
          <w:rFonts w:ascii="Cambria" w:hAnsi="Cambria"/>
          <w:b/>
          <w:color w:val="C00000"/>
          <w:szCs w:val="24"/>
        </w:rPr>
      </w:pPr>
      <w:r w:rsidRPr="0053216B">
        <w:rPr>
          <w:rFonts w:ascii="Cambria" w:hAnsi="Cambria"/>
          <w:szCs w:val="24"/>
        </w:rPr>
        <w:t xml:space="preserve">Impedida de licitar e contratar com o </w:t>
      </w:r>
      <w:r w:rsidRPr="0053216B">
        <w:rPr>
          <w:rFonts w:ascii="Cambria" w:hAnsi="Cambria"/>
          <w:b/>
          <w:color w:val="C00000"/>
          <w:szCs w:val="24"/>
        </w:rPr>
        <w:t xml:space="preserve">MUNICÍPIO DE SANTO ANTÔNIO DE PÁDUA/RJ, </w:t>
      </w:r>
      <w:r w:rsidRPr="0053216B">
        <w:rPr>
          <w:rFonts w:ascii="Cambria" w:hAnsi="Cambria" w:cs="Calibri"/>
          <w:color w:val="000000"/>
          <w:szCs w:val="24"/>
        </w:rPr>
        <w:t>durante o prazo da sanção aplicada</w:t>
      </w:r>
      <w:r w:rsidRPr="0053216B">
        <w:rPr>
          <w:rFonts w:ascii="Cambria" w:hAnsi="Cambria"/>
          <w:szCs w:val="24"/>
        </w:rPr>
        <w:t xml:space="preserve"> </w:t>
      </w:r>
      <w:r w:rsidRPr="0053216B">
        <w:rPr>
          <w:rFonts w:ascii="Cambria" w:hAnsi="Cambria"/>
          <w:b/>
          <w:color w:val="C00000"/>
          <w:szCs w:val="24"/>
        </w:rPr>
        <w:t>(artigo 7º da Lei Federal nº10.520/2002);</w:t>
      </w:r>
    </w:p>
    <w:p w:rsidR="00696A4F" w:rsidRPr="0053216B" w:rsidRDefault="00696A4F" w:rsidP="00696A4F">
      <w:pPr>
        <w:pStyle w:val="PargrafodaLista"/>
        <w:rPr>
          <w:rFonts w:ascii="Cambria" w:hAnsi="Cambria"/>
          <w:b/>
          <w:color w:val="C00000"/>
          <w:szCs w:val="24"/>
        </w:rPr>
      </w:pPr>
    </w:p>
    <w:p w:rsidR="00696A4F" w:rsidRPr="002511F2" w:rsidRDefault="00696A4F" w:rsidP="001119F8">
      <w:pPr>
        <w:pStyle w:val="Corpodetexto"/>
        <w:numPr>
          <w:ilvl w:val="0"/>
          <w:numId w:val="3"/>
        </w:numPr>
        <w:rPr>
          <w:rFonts w:ascii="Cambria" w:hAnsi="Cambria"/>
          <w:szCs w:val="24"/>
        </w:rPr>
      </w:pPr>
      <w:r w:rsidRPr="0053216B">
        <w:rPr>
          <w:rFonts w:ascii="Cambria" w:hAnsi="Cambria"/>
          <w:szCs w:val="24"/>
        </w:rPr>
        <w:lastRenderedPageBreak/>
        <w:t xml:space="preserve">Encontrar-se sob regime de concordata, recuperação judicial </w:t>
      </w:r>
      <w:r w:rsidRPr="0053216B">
        <w:rPr>
          <w:rFonts w:ascii="Cambria" w:hAnsi="Cambria"/>
          <w:b/>
          <w:szCs w:val="24"/>
        </w:rPr>
        <w:t xml:space="preserve">sem plano </w:t>
      </w:r>
      <w:r w:rsidRPr="0053216B">
        <w:rPr>
          <w:rFonts w:ascii="Cambria" w:hAnsi="Cambria"/>
          <w:b/>
          <w:color w:val="000000"/>
          <w:szCs w:val="24"/>
        </w:rPr>
        <w:t>de recuperação homologado pela autoridade judiciária competente,</w:t>
      </w:r>
      <w:r w:rsidRPr="0053216B">
        <w:rPr>
          <w:rFonts w:ascii="Cambria" w:hAnsi="Cambria"/>
          <w:szCs w:val="24"/>
        </w:rPr>
        <w:t xml:space="preserve"> recuperação extrajudicial, em processo de falência, sob concurso de credores, em dissolução ou </w:t>
      </w:r>
      <w:r w:rsidRPr="002511F2">
        <w:rPr>
          <w:rFonts w:ascii="Cambria" w:hAnsi="Cambria"/>
          <w:szCs w:val="24"/>
        </w:rPr>
        <w:t>liquidação judicial ou extrajudicial.</w:t>
      </w:r>
    </w:p>
    <w:p w:rsidR="002511F2" w:rsidRPr="002511F2" w:rsidRDefault="002511F2" w:rsidP="002511F2">
      <w:pPr>
        <w:pStyle w:val="PargrafodaLista"/>
        <w:rPr>
          <w:rFonts w:ascii="Cambria" w:hAnsi="Cambria"/>
          <w:szCs w:val="24"/>
        </w:rPr>
      </w:pPr>
    </w:p>
    <w:p w:rsidR="002511F2" w:rsidRPr="002511F2" w:rsidRDefault="002511F2" w:rsidP="00754C95">
      <w:pPr>
        <w:pStyle w:val="Corpodetexto"/>
        <w:numPr>
          <w:ilvl w:val="0"/>
          <w:numId w:val="2"/>
        </w:numPr>
        <w:rPr>
          <w:rFonts w:ascii="Cambria" w:hAnsi="Cambria"/>
          <w:szCs w:val="24"/>
        </w:rPr>
      </w:pPr>
      <w:r w:rsidRPr="002511F2">
        <w:rPr>
          <w:rFonts w:ascii="Cambria" w:hAnsi="Cambria"/>
          <w:szCs w:val="24"/>
        </w:rPr>
        <w:t xml:space="preserve">Cumprimento do artigo 4º, inciso VII da Lei Federal </w:t>
      </w:r>
      <w:proofErr w:type="gramStart"/>
      <w:r w:rsidRPr="002511F2">
        <w:rPr>
          <w:rFonts w:ascii="Cambria" w:hAnsi="Cambria"/>
          <w:szCs w:val="24"/>
        </w:rPr>
        <w:t>nº10.</w:t>
      </w:r>
      <w:proofErr w:type="gramEnd"/>
      <w:r w:rsidRPr="002511F2">
        <w:rPr>
          <w:rFonts w:ascii="Cambria" w:hAnsi="Cambria"/>
          <w:szCs w:val="24"/>
        </w:rPr>
        <w:t xml:space="preserve">520, de 17/07/2002, sob as penalidades cabíveis, que preenche os requisitos de habilitação previstos no </w:t>
      </w:r>
      <w:r w:rsidRPr="002511F2">
        <w:rPr>
          <w:rFonts w:ascii="Cambria" w:hAnsi="Cambria"/>
          <w:b/>
          <w:szCs w:val="24"/>
        </w:rPr>
        <w:t>Edital nº 005/2022 do Município de Santo Antônio de Pádua</w:t>
      </w:r>
    </w:p>
    <w:p w:rsidR="004E64AA" w:rsidRPr="002511F2" w:rsidRDefault="004E64AA" w:rsidP="00696A4F">
      <w:pPr>
        <w:pStyle w:val="PargrafodaLista"/>
        <w:contextualSpacing w:val="0"/>
        <w:jc w:val="both"/>
        <w:rPr>
          <w:rFonts w:ascii="Cambria" w:hAnsi="Cambria"/>
          <w:color w:val="000000"/>
          <w:szCs w:val="24"/>
        </w:rPr>
      </w:pPr>
    </w:p>
    <w:p w:rsidR="004E64AA" w:rsidRPr="002511F2" w:rsidRDefault="004E64AA" w:rsidP="00696A4F">
      <w:pPr>
        <w:pStyle w:val="PargrafodaLista"/>
        <w:ind w:left="0"/>
        <w:contextualSpacing w:val="0"/>
        <w:jc w:val="both"/>
        <w:rPr>
          <w:rFonts w:ascii="Cambria" w:hAnsi="Cambria"/>
          <w:color w:val="000000"/>
          <w:szCs w:val="24"/>
        </w:rPr>
      </w:pPr>
      <w:r w:rsidRPr="002511F2">
        <w:rPr>
          <w:rFonts w:ascii="Cambria" w:hAnsi="Cambria"/>
          <w:szCs w:val="24"/>
        </w:rPr>
        <w:t xml:space="preserve">Declaramos para os devidos fins que em caso de qualquer comunicação futura referente e este processo licitatório, bem como em caso de eventual contratação, </w:t>
      </w:r>
      <w:r w:rsidRPr="002511F2">
        <w:rPr>
          <w:rFonts w:ascii="Cambria" w:hAnsi="Cambria"/>
          <w:b/>
          <w:szCs w:val="24"/>
        </w:rPr>
        <w:t xml:space="preserve">concordo que </w:t>
      </w:r>
      <w:r w:rsidR="00696A4F" w:rsidRPr="002511F2">
        <w:rPr>
          <w:rFonts w:ascii="Cambria" w:hAnsi="Cambria"/>
          <w:b/>
          <w:szCs w:val="24"/>
        </w:rPr>
        <w:t>o c</w:t>
      </w:r>
      <w:r w:rsidRPr="002511F2">
        <w:rPr>
          <w:rFonts w:ascii="Cambria" w:hAnsi="Cambria"/>
          <w:b/>
          <w:szCs w:val="24"/>
        </w:rPr>
        <w:t>ontrato</w:t>
      </w:r>
      <w:r w:rsidRPr="002511F2">
        <w:rPr>
          <w:rFonts w:ascii="Cambria" w:hAnsi="Cambria"/>
          <w:szCs w:val="24"/>
        </w:rPr>
        <w:t xml:space="preserve"> seja encaminhado para o seguinte</w:t>
      </w:r>
      <w:r w:rsidRPr="002511F2">
        <w:rPr>
          <w:rFonts w:ascii="Cambria" w:hAnsi="Cambria"/>
          <w:spacing w:val="-17"/>
          <w:szCs w:val="24"/>
        </w:rPr>
        <w:t xml:space="preserve"> endereço</w:t>
      </w:r>
      <w:r w:rsidRPr="002511F2">
        <w:rPr>
          <w:rFonts w:ascii="Cambria" w:hAnsi="Cambria"/>
          <w:szCs w:val="24"/>
        </w:rPr>
        <w:t>:</w:t>
      </w:r>
    </w:p>
    <w:p w:rsidR="004E64AA" w:rsidRPr="002511F2" w:rsidRDefault="004E64AA" w:rsidP="004E64AA">
      <w:pPr>
        <w:pStyle w:val="PargrafodaLista"/>
        <w:rPr>
          <w:rFonts w:ascii="Cambria" w:hAnsi="Cambria"/>
          <w:color w:val="000000"/>
          <w:szCs w:val="24"/>
        </w:rPr>
      </w:pPr>
    </w:p>
    <w:p w:rsidR="004E64AA" w:rsidRPr="002511F2" w:rsidRDefault="004E64AA" w:rsidP="004E64AA">
      <w:pPr>
        <w:pStyle w:val="PargrafodaLista"/>
        <w:rPr>
          <w:rFonts w:ascii="Cambria" w:hAnsi="Cambria"/>
          <w:b/>
          <w:color w:val="000000"/>
          <w:szCs w:val="24"/>
        </w:rPr>
      </w:pPr>
      <w:proofErr w:type="spellStart"/>
      <w:r w:rsidRPr="002511F2">
        <w:rPr>
          <w:rFonts w:ascii="Cambria" w:hAnsi="Cambria"/>
          <w:b/>
          <w:color w:val="000000"/>
          <w:szCs w:val="24"/>
        </w:rPr>
        <w:t>E-mail</w:t>
      </w:r>
      <w:proofErr w:type="spellEnd"/>
      <w:r w:rsidRPr="002511F2">
        <w:rPr>
          <w:rFonts w:ascii="Cambria" w:hAnsi="Cambria"/>
          <w:b/>
          <w:color w:val="000000"/>
          <w:szCs w:val="24"/>
        </w:rPr>
        <w:t>:</w:t>
      </w:r>
    </w:p>
    <w:p w:rsidR="004E64AA" w:rsidRPr="002511F2" w:rsidRDefault="004E64AA" w:rsidP="004E64AA">
      <w:pPr>
        <w:pStyle w:val="PargrafodaLista"/>
        <w:rPr>
          <w:rFonts w:ascii="Cambria" w:hAnsi="Cambria"/>
          <w:b/>
          <w:color w:val="000000"/>
          <w:szCs w:val="24"/>
        </w:rPr>
      </w:pPr>
      <w:r w:rsidRPr="002511F2">
        <w:rPr>
          <w:rFonts w:ascii="Cambria" w:hAnsi="Cambria"/>
          <w:b/>
          <w:color w:val="000000"/>
          <w:szCs w:val="24"/>
        </w:rPr>
        <w:t xml:space="preserve">Telefone: </w:t>
      </w:r>
      <w:proofErr w:type="gramStart"/>
      <w:r w:rsidRPr="002511F2">
        <w:rPr>
          <w:rFonts w:ascii="Cambria" w:hAnsi="Cambria"/>
          <w:b/>
          <w:color w:val="000000"/>
          <w:szCs w:val="24"/>
        </w:rPr>
        <w:t>(</w:t>
      </w:r>
      <w:r w:rsidR="00696A4F" w:rsidRPr="002511F2">
        <w:rPr>
          <w:rFonts w:ascii="Cambria" w:hAnsi="Cambria"/>
          <w:b/>
          <w:color w:val="000000"/>
          <w:szCs w:val="24"/>
        </w:rPr>
        <w:t xml:space="preserve">   </w:t>
      </w:r>
      <w:proofErr w:type="gramEnd"/>
      <w:r w:rsidRPr="002511F2">
        <w:rPr>
          <w:rFonts w:ascii="Cambria" w:hAnsi="Cambria"/>
          <w:b/>
          <w:color w:val="000000"/>
          <w:szCs w:val="24"/>
        </w:rPr>
        <w:t>)</w:t>
      </w:r>
    </w:p>
    <w:p w:rsidR="004E64AA" w:rsidRPr="0053216B" w:rsidRDefault="004E64AA" w:rsidP="004E64AA">
      <w:pPr>
        <w:jc w:val="center"/>
        <w:rPr>
          <w:rFonts w:ascii="Cambria" w:hAnsi="Cambria"/>
          <w:b/>
          <w:color w:val="000000"/>
          <w:sz w:val="24"/>
          <w:szCs w:val="24"/>
          <w:u w:val="single"/>
        </w:rPr>
      </w:pPr>
    </w:p>
    <w:p w:rsidR="004E64AA" w:rsidRPr="0053216B" w:rsidRDefault="004E64AA" w:rsidP="00696A4F">
      <w:pPr>
        <w:pStyle w:val="PargrafodaLista"/>
        <w:ind w:left="0"/>
        <w:contextualSpacing w:val="0"/>
        <w:jc w:val="both"/>
        <w:rPr>
          <w:rFonts w:ascii="Cambria" w:hAnsi="Cambria"/>
          <w:color w:val="000000"/>
          <w:szCs w:val="24"/>
        </w:rPr>
      </w:pPr>
      <w:r w:rsidRPr="0053216B">
        <w:rPr>
          <w:rFonts w:ascii="Cambria" w:hAnsi="Cambria"/>
          <w:szCs w:val="24"/>
        </w:rPr>
        <w:t xml:space="preserve">Caso altere o citado e-mail ou telefone comprometo-me em protocolizar pedido de alteração junto ao </w:t>
      </w:r>
      <w:r w:rsidR="00696A4F" w:rsidRPr="0053216B">
        <w:rPr>
          <w:rFonts w:ascii="Cambria" w:hAnsi="Cambria"/>
          <w:b/>
          <w:szCs w:val="24"/>
        </w:rPr>
        <w:t>SETOR DE PROTOCOLO</w:t>
      </w:r>
      <w:r w:rsidR="00696A4F" w:rsidRPr="0053216B">
        <w:rPr>
          <w:rFonts w:ascii="Cambria" w:hAnsi="Cambria"/>
          <w:szCs w:val="24"/>
        </w:rPr>
        <w:t xml:space="preserve"> </w:t>
      </w:r>
      <w:r w:rsidRPr="0053216B">
        <w:rPr>
          <w:rFonts w:ascii="Cambria" w:hAnsi="Cambria"/>
          <w:szCs w:val="24"/>
        </w:rPr>
        <w:t>d</w:t>
      </w:r>
      <w:r w:rsidR="00696A4F" w:rsidRPr="0053216B">
        <w:rPr>
          <w:rFonts w:ascii="Cambria" w:hAnsi="Cambria"/>
          <w:szCs w:val="24"/>
        </w:rPr>
        <w:t xml:space="preserve">o </w:t>
      </w:r>
      <w:r w:rsidR="00696A4F" w:rsidRPr="0053216B">
        <w:rPr>
          <w:rFonts w:ascii="Cambria" w:hAnsi="Cambria"/>
          <w:b/>
          <w:szCs w:val="24"/>
        </w:rPr>
        <w:t>MUNICÍPIO DE SANTO ANTÔNIO DE PÁDUA/RJ</w:t>
      </w:r>
      <w:r w:rsidRPr="0053216B">
        <w:rPr>
          <w:rFonts w:ascii="Cambria" w:hAnsi="Cambria"/>
          <w:b/>
          <w:szCs w:val="24"/>
        </w:rPr>
        <w:t>,</w:t>
      </w:r>
      <w:r w:rsidRPr="0053216B">
        <w:rPr>
          <w:rFonts w:ascii="Cambria" w:hAnsi="Cambria"/>
          <w:szCs w:val="24"/>
        </w:rPr>
        <w:t xml:space="preserve"> sob pena de ser considerado como intimado nos dados anteriormente fornecidos.</w:t>
      </w:r>
    </w:p>
    <w:p w:rsidR="004E64AA" w:rsidRPr="0053216B" w:rsidRDefault="004E64AA" w:rsidP="00696A4F">
      <w:pPr>
        <w:pStyle w:val="PargrafodaLista"/>
        <w:ind w:left="0"/>
        <w:rPr>
          <w:rFonts w:ascii="Cambria" w:hAnsi="Cambria"/>
          <w:color w:val="000000"/>
          <w:szCs w:val="24"/>
        </w:rPr>
      </w:pPr>
    </w:p>
    <w:p w:rsidR="00DE699A" w:rsidRDefault="00DE699A" w:rsidP="00696A4F">
      <w:pPr>
        <w:jc w:val="both"/>
        <w:rPr>
          <w:rFonts w:ascii="Cambria" w:hAnsi="Cambria"/>
          <w:b/>
          <w:color w:val="C00000"/>
          <w:sz w:val="24"/>
          <w:szCs w:val="24"/>
        </w:rPr>
      </w:pPr>
    </w:p>
    <w:p w:rsidR="00696A4F" w:rsidRPr="0053216B" w:rsidRDefault="00696A4F" w:rsidP="00696A4F">
      <w:pPr>
        <w:jc w:val="both"/>
        <w:rPr>
          <w:rFonts w:ascii="Cambria" w:hAnsi="Cambria"/>
          <w:b/>
          <w:sz w:val="24"/>
          <w:szCs w:val="24"/>
        </w:rPr>
      </w:pPr>
      <w:r w:rsidRPr="0053216B">
        <w:rPr>
          <w:rFonts w:ascii="Cambria" w:hAnsi="Cambria"/>
          <w:b/>
          <w:color w:val="C00000"/>
          <w:sz w:val="24"/>
          <w:szCs w:val="24"/>
        </w:rPr>
        <w:t>Local</w:t>
      </w:r>
      <w:proofErr w:type="gramStart"/>
      <w:r w:rsidRPr="0053216B">
        <w:rPr>
          <w:rFonts w:ascii="Cambria" w:hAnsi="Cambria"/>
          <w:b/>
          <w:color w:val="C00000"/>
          <w:sz w:val="24"/>
          <w:szCs w:val="24"/>
        </w:rPr>
        <w:t>,</w:t>
      </w:r>
      <w:r w:rsidRPr="0053216B">
        <w:rPr>
          <w:rFonts w:ascii="Cambria" w:hAnsi="Cambria"/>
          <w:sz w:val="24"/>
          <w:szCs w:val="24"/>
        </w:rPr>
        <w:t xml:space="preserve"> ...</w:t>
      </w:r>
      <w:proofErr w:type="gramEnd"/>
      <w:r w:rsidRPr="0053216B">
        <w:rPr>
          <w:rFonts w:ascii="Cambria" w:hAnsi="Cambria"/>
          <w:sz w:val="24"/>
          <w:szCs w:val="24"/>
        </w:rPr>
        <w:t>......./........../</w:t>
      </w:r>
      <w:r w:rsidRPr="0053216B">
        <w:rPr>
          <w:rFonts w:ascii="Cambria" w:hAnsi="Cambria"/>
          <w:b/>
          <w:color w:val="C00000"/>
          <w:sz w:val="24"/>
          <w:szCs w:val="24"/>
        </w:rPr>
        <w:t>202</w:t>
      </w:r>
      <w:r w:rsidR="0068315A">
        <w:rPr>
          <w:rFonts w:ascii="Cambria" w:hAnsi="Cambria"/>
          <w:b/>
          <w:color w:val="C00000"/>
          <w:sz w:val="24"/>
          <w:szCs w:val="24"/>
        </w:rPr>
        <w:t>3</w:t>
      </w:r>
      <w:r w:rsidRPr="0053216B">
        <w:rPr>
          <w:rFonts w:ascii="Cambria" w:hAnsi="Cambria"/>
          <w:b/>
          <w:sz w:val="24"/>
          <w:szCs w:val="24"/>
        </w:rPr>
        <w:t xml:space="preserve">. </w:t>
      </w:r>
    </w:p>
    <w:p w:rsidR="00696A4F" w:rsidRPr="0053216B" w:rsidRDefault="00696A4F" w:rsidP="00696A4F">
      <w:pPr>
        <w:jc w:val="center"/>
        <w:rPr>
          <w:rFonts w:ascii="Cambria" w:hAnsi="Cambria"/>
          <w:sz w:val="24"/>
          <w:szCs w:val="24"/>
        </w:rPr>
      </w:pPr>
      <w:r w:rsidRPr="0053216B">
        <w:rPr>
          <w:rFonts w:ascii="Cambria" w:hAnsi="Cambria"/>
          <w:b/>
          <w:sz w:val="24"/>
          <w:szCs w:val="24"/>
        </w:rPr>
        <w:t xml:space="preserve"> </w:t>
      </w:r>
    </w:p>
    <w:p w:rsidR="00696A4F" w:rsidRPr="0053216B" w:rsidRDefault="00696A4F" w:rsidP="00696A4F">
      <w:pPr>
        <w:jc w:val="center"/>
        <w:rPr>
          <w:rFonts w:ascii="Cambria" w:hAnsi="Cambria"/>
          <w:sz w:val="24"/>
          <w:szCs w:val="24"/>
        </w:rPr>
      </w:pPr>
    </w:p>
    <w:p w:rsidR="00696A4F" w:rsidRPr="0053216B" w:rsidRDefault="00696A4F" w:rsidP="00696A4F">
      <w:pPr>
        <w:jc w:val="center"/>
        <w:rPr>
          <w:rFonts w:ascii="Cambria" w:hAnsi="Cambria"/>
          <w:sz w:val="24"/>
          <w:szCs w:val="24"/>
        </w:rPr>
      </w:pPr>
    </w:p>
    <w:p w:rsidR="00696A4F" w:rsidRPr="0053216B" w:rsidRDefault="00696A4F" w:rsidP="00696A4F">
      <w:pPr>
        <w:jc w:val="center"/>
        <w:rPr>
          <w:rFonts w:ascii="Cambria" w:hAnsi="Cambria"/>
          <w:sz w:val="24"/>
          <w:szCs w:val="24"/>
        </w:rPr>
      </w:pPr>
      <w:r w:rsidRPr="0053216B">
        <w:rPr>
          <w:rFonts w:ascii="Cambria" w:hAnsi="Cambria"/>
          <w:sz w:val="24"/>
          <w:szCs w:val="24"/>
        </w:rPr>
        <w:t>______________________________________________________</w:t>
      </w:r>
    </w:p>
    <w:p w:rsidR="00696A4F" w:rsidRPr="0053216B" w:rsidRDefault="00696A4F" w:rsidP="00696A4F">
      <w:pPr>
        <w:jc w:val="center"/>
        <w:rPr>
          <w:rFonts w:ascii="Cambria" w:hAnsi="Cambria"/>
          <w:sz w:val="24"/>
          <w:szCs w:val="24"/>
        </w:rPr>
      </w:pPr>
      <w:r w:rsidRPr="0053216B">
        <w:rPr>
          <w:rFonts w:ascii="Cambria" w:hAnsi="Cambria"/>
          <w:sz w:val="24"/>
          <w:szCs w:val="24"/>
        </w:rPr>
        <w:t>Assinatura do representante legal da empresa</w:t>
      </w:r>
    </w:p>
    <w:p w:rsidR="00696A4F" w:rsidRPr="0053216B" w:rsidRDefault="00696A4F" w:rsidP="00696A4F">
      <w:pPr>
        <w:pStyle w:val="Textoembloco"/>
        <w:tabs>
          <w:tab w:val="num" w:pos="709"/>
        </w:tabs>
        <w:ind w:left="4" w:firstLine="0"/>
        <w:rPr>
          <w:rFonts w:ascii="Cambria" w:hAnsi="Cambria"/>
          <w:b/>
          <w:szCs w:val="24"/>
          <w:highlight w:val="cyan"/>
        </w:rPr>
      </w:pPr>
    </w:p>
    <w:p w:rsidR="00696A4F" w:rsidRPr="0053216B" w:rsidRDefault="00696A4F" w:rsidP="00696A4F">
      <w:pPr>
        <w:pStyle w:val="Textoembloco"/>
        <w:tabs>
          <w:tab w:val="num" w:pos="709"/>
        </w:tabs>
        <w:ind w:left="4" w:firstLine="0"/>
        <w:rPr>
          <w:rFonts w:ascii="Cambria" w:hAnsi="Cambria"/>
          <w:b/>
          <w:szCs w:val="24"/>
          <w:highlight w:val="cyan"/>
        </w:rPr>
      </w:pPr>
    </w:p>
    <w:p w:rsidR="004E64AA" w:rsidRPr="0053216B" w:rsidRDefault="004E64AA" w:rsidP="004E64AA">
      <w:pPr>
        <w:jc w:val="center"/>
        <w:rPr>
          <w:rFonts w:ascii="Cambria" w:hAnsi="Cambria"/>
          <w:b/>
          <w:color w:val="000000"/>
          <w:sz w:val="24"/>
          <w:szCs w:val="24"/>
          <w:u w:val="single"/>
        </w:rPr>
      </w:pPr>
    </w:p>
    <w:p w:rsidR="002A7FF7" w:rsidRPr="0053216B" w:rsidRDefault="002A7FF7" w:rsidP="004E64AA">
      <w:pPr>
        <w:jc w:val="center"/>
        <w:rPr>
          <w:rFonts w:ascii="Cambria" w:hAnsi="Cambria"/>
          <w:b/>
          <w:color w:val="000000"/>
          <w:sz w:val="24"/>
          <w:szCs w:val="24"/>
          <w:u w:val="single"/>
        </w:rPr>
      </w:pPr>
    </w:p>
    <w:p w:rsidR="002A7FF7" w:rsidRPr="0053216B" w:rsidRDefault="002A7FF7" w:rsidP="004E64AA">
      <w:pPr>
        <w:jc w:val="center"/>
        <w:rPr>
          <w:rFonts w:ascii="Cambria" w:hAnsi="Cambria"/>
          <w:b/>
          <w:color w:val="000000"/>
          <w:sz w:val="24"/>
          <w:szCs w:val="24"/>
          <w:u w:val="single"/>
        </w:rPr>
      </w:pPr>
    </w:p>
    <w:p w:rsidR="002A7FF7" w:rsidRPr="0053216B" w:rsidRDefault="002A7FF7" w:rsidP="004E64AA">
      <w:pPr>
        <w:jc w:val="center"/>
        <w:rPr>
          <w:rFonts w:ascii="Cambria" w:hAnsi="Cambria"/>
          <w:b/>
          <w:color w:val="000000"/>
          <w:sz w:val="24"/>
          <w:szCs w:val="24"/>
          <w:u w:val="single"/>
        </w:rPr>
      </w:pPr>
    </w:p>
    <w:p w:rsidR="002A7FF7" w:rsidRPr="0053216B" w:rsidRDefault="002A7FF7" w:rsidP="004E64AA">
      <w:pPr>
        <w:jc w:val="center"/>
        <w:rPr>
          <w:rFonts w:ascii="Cambria" w:hAnsi="Cambria"/>
          <w:b/>
          <w:color w:val="000000"/>
          <w:sz w:val="24"/>
          <w:szCs w:val="24"/>
          <w:u w:val="single"/>
        </w:rPr>
      </w:pPr>
    </w:p>
    <w:p w:rsidR="002A7FF7" w:rsidRPr="0053216B" w:rsidRDefault="002A7FF7" w:rsidP="004E64AA">
      <w:pPr>
        <w:jc w:val="center"/>
        <w:rPr>
          <w:rFonts w:ascii="Cambria" w:hAnsi="Cambria"/>
          <w:b/>
          <w:color w:val="000000"/>
          <w:sz w:val="24"/>
          <w:szCs w:val="24"/>
          <w:u w:val="single"/>
        </w:rPr>
      </w:pPr>
    </w:p>
    <w:p w:rsidR="002A7FF7" w:rsidRPr="0053216B" w:rsidRDefault="002A7FF7" w:rsidP="004E64AA">
      <w:pPr>
        <w:jc w:val="center"/>
        <w:rPr>
          <w:rFonts w:ascii="Cambria" w:hAnsi="Cambria"/>
          <w:b/>
          <w:color w:val="000000"/>
          <w:sz w:val="24"/>
          <w:szCs w:val="24"/>
          <w:u w:val="single"/>
        </w:rPr>
      </w:pPr>
    </w:p>
    <w:p w:rsidR="002A7FF7" w:rsidRPr="0053216B" w:rsidRDefault="002A7FF7" w:rsidP="004E64AA">
      <w:pPr>
        <w:jc w:val="center"/>
        <w:rPr>
          <w:rFonts w:ascii="Cambria" w:hAnsi="Cambria"/>
          <w:b/>
          <w:color w:val="000000"/>
          <w:sz w:val="24"/>
          <w:szCs w:val="24"/>
          <w:u w:val="single"/>
        </w:rPr>
      </w:pPr>
    </w:p>
    <w:p w:rsidR="002A7FF7" w:rsidRPr="0053216B" w:rsidRDefault="002A7FF7" w:rsidP="004E64AA">
      <w:pPr>
        <w:jc w:val="center"/>
        <w:rPr>
          <w:rFonts w:ascii="Cambria" w:hAnsi="Cambria"/>
          <w:b/>
          <w:color w:val="000000"/>
          <w:sz w:val="24"/>
          <w:szCs w:val="24"/>
          <w:u w:val="single"/>
        </w:rPr>
      </w:pPr>
    </w:p>
    <w:p w:rsidR="002A7FF7" w:rsidRPr="0053216B" w:rsidRDefault="002A7FF7" w:rsidP="004E64AA">
      <w:pPr>
        <w:jc w:val="center"/>
        <w:rPr>
          <w:rFonts w:ascii="Cambria" w:hAnsi="Cambria"/>
          <w:b/>
          <w:color w:val="000000"/>
          <w:sz w:val="24"/>
          <w:szCs w:val="24"/>
          <w:u w:val="single"/>
        </w:rPr>
      </w:pPr>
    </w:p>
    <w:p w:rsidR="002A7FF7" w:rsidRPr="0053216B" w:rsidRDefault="002A7FF7" w:rsidP="004E64AA">
      <w:pPr>
        <w:jc w:val="center"/>
        <w:rPr>
          <w:rFonts w:ascii="Cambria" w:hAnsi="Cambria"/>
          <w:b/>
          <w:color w:val="000000"/>
          <w:sz w:val="24"/>
          <w:szCs w:val="24"/>
          <w:u w:val="single"/>
        </w:rPr>
      </w:pPr>
    </w:p>
    <w:p w:rsidR="002A7FF7" w:rsidRPr="0053216B" w:rsidRDefault="002A7FF7" w:rsidP="004E64AA">
      <w:pPr>
        <w:jc w:val="center"/>
        <w:rPr>
          <w:rFonts w:ascii="Cambria" w:hAnsi="Cambria"/>
          <w:b/>
          <w:color w:val="000000"/>
          <w:sz w:val="24"/>
          <w:szCs w:val="24"/>
          <w:u w:val="single"/>
        </w:rPr>
      </w:pPr>
    </w:p>
    <w:p w:rsidR="00E13077" w:rsidRPr="0053216B" w:rsidRDefault="00E13077" w:rsidP="002A7FF7">
      <w:pPr>
        <w:jc w:val="center"/>
        <w:rPr>
          <w:rFonts w:ascii="Cambria" w:hAnsi="Cambria"/>
          <w:b/>
          <w:bCs/>
          <w:sz w:val="24"/>
          <w:szCs w:val="24"/>
        </w:rPr>
      </w:pPr>
    </w:p>
    <w:p w:rsidR="00E13077" w:rsidRPr="0053216B" w:rsidRDefault="00E13077" w:rsidP="002A7FF7">
      <w:pPr>
        <w:jc w:val="center"/>
        <w:rPr>
          <w:rFonts w:ascii="Cambria" w:hAnsi="Cambria"/>
          <w:b/>
          <w:bCs/>
          <w:sz w:val="24"/>
          <w:szCs w:val="24"/>
        </w:rPr>
      </w:pPr>
    </w:p>
    <w:p w:rsidR="00E82252" w:rsidRDefault="00E82252" w:rsidP="002A7FF7">
      <w:pPr>
        <w:jc w:val="center"/>
        <w:rPr>
          <w:rFonts w:ascii="Cambria" w:hAnsi="Cambria"/>
          <w:b/>
          <w:bCs/>
          <w:sz w:val="24"/>
          <w:szCs w:val="24"/>
        </w:rPr>
      </w:pPr>
    </w:p>
    <w:p w:rsidR="00876F62" w:rsidRDefault="00876F62" w:rsidP="002A7FF7">
      <w:pPr>
        <w:jc w:val="center"/>
        <w:rPr>
          <w:rFonts w:ascii="Cambria" w:hAnsi="Cambria"/>
          <w:b/>
          <w:bCs/>
          <w:sz w:val="24"/>
          <w:szCs w:val="24"/>
        </w:rPr>
      </w:pPr>
    </w:p>
    <w:p w:rsidR="002A7FF7" w:rsidRPr="0053216B" w:rsidRDefault="002A7FF7" w:rsidP="002A7FF7">
      <w:pPr>
        <w:jc w:val="center"/>
        <w:rPr>
          <w:rFonts w:ascii="Cambria" w:hAnsi="Cambria"/>
          <w:b/>
          <w:bCs/>
          <w:sz w:val="24"/>
          <w:szCs w:val="24"/>
        </w:rPr>
      </w:pPr>
      <w:r w:rsidRPr="0053216B">
        <w:rPr>
          <w:rFonts w:ascii="Cambria" w:hAnsi="Cambria"/>
          <w:b/>
          <w:bCs/>
          <w:sz w:val="24"/>
          <w:szCs w:val="24"/>
        </w:rPr>
        <w:lastRenderedPageBreak/>
        <w:t>DECLARAÇÃO DE MICROEMPREENDEDOR INDIVIDUAL, MICROEMPRESA OU EMPRESA DE PEQUENO PORTE</w:t>
      </w:r>
    </w:p>
    <w:p w:rsidR="002A7FF7" w:rsidRPr="0053216B" w:rsidRDefault="002A7FF7" w:rsidP="002A7FF7">
      <w:pPr>
        <w:jc w:val="center"/>
        <w:rPr>
          <w:rFonts w:ascii="Cambria" w:hAnsi="Cambria"/>
          <w:b/>
          <w:bCs/>
          <w:color w:val="C00000"/>
          <w:sz w:val="24"/>
          <w:szCs w:val="24"/>
        </w:rPr>
      </w:pPr>
      <w:r w:rsidRPr="0053216B">
        <w:rPr>
          <w:rFonts w:ascii="Cambria" w:hAnsi="Cambria"/>
          <w:b/>
          <w:color w:val="C00000"/>
          <w:sz w:val="24"/>
          <w:szCs w:val="24"/>
        </w:rPr>
        <w:tab/>
      </w:r>
      <w:r w:rsidRPr="0053216B">
        <w:rPr>
          <w:rFonts w:ascii="Cambria" w:hAnsi="Cambria"/>
          <w:b/>
          <w:bCs/>
          <w:color w:val="C00000"/>
          <w:sz w:val="24"/>
          <w:szCs w:val="24"/>
        </w:rPr>
        <w:t>(Anexo III)</w:t>
      </w:r>
    </w:p>
    <w:p w:rsidR="002A7FF7" w:rsidRPr="0053216B" w:rsidRDefault="002A7FF7" w:rsidP="002A7FF7">
      <w:pPr>
        <w:jc w:val="both"/>
        <w:rPr>
          <w:rFonts w:ascii="Cambria" w:hAnsi="Cambria"/>
          <w:b/>
          <w:bCs/>
          <w:color w:val="C00000"/>
          <w:sz w:val="24"/>
          <w:szCs w:val="24"/>
        </w:rPr>
      </w:pPr>
    </w:p>
    <w:p w:rsidR="002A7FF7" w:rsidRPr="0053216B" w:rsidRDefault="002A7FF7" w:rsidP="002A7FF7">
      <w:pPr>
        <w:adjustRightInd w:val="0"/>
        <w:jc w:val="both"/>
        <w:rPr>
          <w:rFonts w:ascii="Cambria" w:hAnsi="Cambria"/>
          <w:sz w:val="24"/>
          <w:szCs w:val="24"/>
        </w:rPr>
      </w:pPr>
    </w:p>
    <w:p w:rsidR="002A7FF7" w:rsidRPr="0053216B" w:rsidRDefault="002A7FF7" w:rsidP="002A7FF7">
      <w:pPr>
        <w:adjustRightInd w:val="0"/>
        <w:jc w:val="both"/>
        <w:rPr>
          <w:rFonts w:ascii="Cambria" w:hAnsi="Cambria"/>
          <w:sz w:val="24"/>
          <w:szCs w:val="24"/>
        </w:rPr>
      </w:pPr>
      <w:r w:rsidRPr="0053216B">
        <w:rPr>
          <w:rFonts w:ascii="Cambria" w:hAnsi="Cambria"/>
          <w:sz w:val="24"/>
          <w:szCs w:val="24"/>
        </w:rPr>
        <w:t xml:space="preserve">A empresa </w:t>
      </w:r>
      <w:r w:rsidRPr="0053216B">
        <w:rPr>
          <w:rFonts w:ascii="Cambria" w:hAnsi="Cambria"/>
          <w:b/>
          <w:color w:val="C00000"/>
          <w:sz w:val="24"/>
          <w:szCs w:val="24"/>
          <w:u w:val="single"/>
        </w:rPr>
        <w:t>(RAZÃO SOCIAL DA EMPRESA</w:t>
      </w:r>
      <w:r w:rsidRPr="0053216B">
        <w:rPr>
          <w:rFonts w:ascii="Cambria" w:hAnsi="Cambria"/>
          <w:color w:val="C00000"/>
          <w:sz w:val="24"/>
          <w:szCs w:val="24"/>
        </w:rPr>
        <w:t>),</w:t>
      </w:r>
      <w:r w:rsidRPr="0053216B">
        <w:rPr>
          <w:rFonts w:ascii="Cambria" w:hAnsi="Cambria"/>
          <w:sz w:val="24"/>
          <w:szCs w:val="24"/>
        </w:rPr>
        <w:t xml:space="preserve"> com endereço </w:t>
      </w:r>
      <w:r w:rsidRPr="0053216B">
        <w:rPr>
          <w:rFonts w:ascii="Cambria" w:hAnsi="Cambria"/>
          <w:b/>
          <w:color w:val="C00000"/>
          <w:sz w:val="24"/>
          <w:szCs w:val="24"/>
        </w:rPr>
        <w:t>(</w:t>
      </w:r>
      <w:r w:rsidRPr="0053216B">
        <w:rPr>
          <w:rFonts w:ascii="Cambria" w:hAnsi="Cambria"/>
          <w:b/>
          <w:color w:val="C00000"/>
          <w:sz w:val="24"/>
          <w:szCs w:val="24"/>
          <w:u w:val="single"/>
        </w:rPr>
        <w:t>RUA/AVENIDA/PRAÇA, Nº, BAIRRO, CIDADE e ESTADO)</w:t>
      </w:r>
      <w:r w:rsidRPr="0053216B">
        <w:rPr>
          <w:rFonts w:ascii="Cambria" w:hAnsi="Cambria"/>
          <w:sz w:val="24"/>
          <w:szCs w:val="24"/>
        </w:rPr>
        <w:t xml:space="preserve">, inscrita no CNPJ sob o nº </w:t>
      </w:r>
      <w:r w:rsidRPr="0053216B">
        <w:rPr>
          <w:rFonts w:ascii="Cambria" w:hAnsi="Cambria"/>
          <w:b/>
          <w:color w:val="C00000"/>
          <w:sz w:val="24"/>
          <w:szCs w:val="24"/>
          <w:u w:val="single"/>
        </w:rPr>
        <w:t>(Nº DO CNPJ)</w:t>
      </w:r>
      <w:r w:rsidRPr="0053216B">
        <w:rPr>
          <w:rFonts w:ascii="Cambria" w:hAnsi="Cambria"/>
          <w:sz w:val="24"/>
          <w:szCs w:val="24"/>
        </w:rPr>
        <w:t>, declara que é</w:t>
      </w:r>
    </w:p>
    <w:p w:rsidR="002A7FF7" w:rsidRPr="0053216B" w:rsidRDefault="002A7FF7" w:rsidP="002A7FF7">
      <w:pPr>
        <w:adjustRightInd w:val="0"/>
        <w:jc w:val="both"/>
        <w:rPr>
          <w:rFonts w:ascii="Cambria" w:hAnsi="Cambria"/>
          <w:b/>
          <w:color w:val="C00000"/>
          <w:sz w:val="24"/>
          <w:szCs w:val="24"/>
          <w:u w:val="single"/>
        </w:rPr>
      </w:pPr>
    </w:p>
    <w:p w:rsidR="002A7FF7" w:rsidRPr="0053216B" w:rsidRDefault="002A7FF7" w:rsidP="002A7FF7">
      <w:pPr>
        <w:adjustRightInd w:val="0"/>
        <w:jc w:val="both"/>
        <w:rPr>
          <w:rFonts w:ascii="Cambria" w:hAnsi="Cambria"/>
          <w:b/>
          <w:color w:val="C00000"/>
          <w:sz w:val="24"/>
          <w:szCs w:val="24"/>
          <w:u w:val="single"/>
        </w:rPr>
      </w:pPr>
      <w:proofErr w:type="gramStart"/>
      <w:r w:rsidRPr="0053216B">
        <w:rPr>
          <w:rFonts w:ascii="Cambria" w:hAnsi="Cambria"/>
          <w:b/>
          <w:color w:val="C00000"/>
          <w:sz w:val="24"/>
          <w:szCs w:val="24"/>
          <w:u w:val="single"/>
        </w:rPr>
        <w:t xml:space="preserve">(   </w:t>
      </w:r>
      <w:proofErr w:type="gramEnd"/>
      <w:r w:rsidRPr="0053216B">
        <w:rPr>
          <w:rFonts w:ascii="Cambria" w:hAnsi="Cambria"/>
          <w:b/>
          <w:color w:val="C00000"/>
          <w:sz w:val="24"/>
          <w:szCs w:val="24"/>
          <w:u w:val="single"/>
        </w:rPr>
        <w:t xml:space="preserve">) MICROEMPREENDEDOR INDIVIDUAL </w:t>
      </w:r>
    </w:p>
    <w:p w:rsidR="002A7FF7" w:rsidRPr="0053216B" w:rsidRDefault="002A7FF7" w:rsidP="002A7FF7">
      <w:pPr>
        <w:adjustRightInd w:val="0"/>
        <w:jc w:val="both"/>
        <w:rPr>
          <w:rFonts w:ascii="Cambria" w:hAnsi="Cambria"/>
          <w:b/>
          <w:color w:val="C00000"/>
          <w:sz w:val="24"/>
          <w:szCs w:val="24"/>
          <w:u w:val="single"/>
        </w:rPr>
      </w:pPr>
    </w:p>
    <w:p w:rsidR="002A7FF7" w:rsidRPr="0053216B" w:rsidRDefault="002A7FF7" w:rsidP="002A7FF7">
      <w:pPr>
        <w:adjustRightInd w:val="0"/>
        <w:jc w:val="both"/>
        <w:rPr>
          <w:rFonts w:ascii="Cambria" w:hAnsi="Cambria"/>
          <w:b/>
          <w:color w:val="C00000"/>
          <w:sz w:val="24"/>
          <w:szCs w:val="24"/>
          <w:u w:val="single"/>
        </w:rPr>
      </w:pPr>
      <w:proofErr w:type="gramStart"/>
      <w:r w:rsidRPr="0053216B">
        <w:rPr>
          <w:rFonts w:ascii="Cambria" w:hAnsi="Cambria"/>
          <w:b/>
          <w:color w:val="C00000"/>
          <w:sz w:val="24"/>
          <w:szCs w:val="24"/>
          <w:u w:val="single"/>
        </w:rPr>
        <w:t xml:space="preserve">(   </w:t>
      </w:r>
      <w:proofErr w:type="gramEnd"/>
      <w:r w:rsidRPr="0053216B">
        <w:rPr>
          <w:rFonts w:ascii="Cambria" w:hAnsi="Cambria"/>
          <w:b/>
          <w:color w:val="C00000"/>
          <w:sz w:val="24"/>
          <w:szCs w:val="24"/>
          <w:u w:val="single"/>
        </w:rPr>
        <w:t xml:space="preserve">) MICROEMPRESA </w:t>
      </w:r>
    </w:p>
    <w:p w:rsidR="002A7FF7" w:rsidRPr="0053216B" w:rsidRDefault="002A7FF7" w:rsidP="002A7FF7">
      <w:pPr>
        <w:adjustRightInd w:val="0"/>
        <w:jc w:val="both"/>
        <w:rPr>
          <w:rFonts w:ascii="Cambria" w:hAnsi="Cambria"/>
          <w:b/>
          <w:color w:val="C00000"/>
          <w:sz w:val="24"/>
          <w:szCs w:val="24"/>
          <w:u w:val="single"/>
        </w:rPr>
      </w:pPr>
    </w:p>
    <w:p w:rsidR="002A7FF7" w:rsidRPr="0053216B" w:rsidRDefault="002A7FF7" w:rsidP="002A7FF7">
      <w:pPr>
        <w:adjustRightInd w:val="0"/>
        <w:jc w:val="both"/>
        <w:rPr>
          <w:rFonts w:ascii="Cambria" w:hAnsi="Cambria"/>
          <w:b/>
          <w:color w:val="C00000"/>
          <w:sz w:val="24"/>
          <w:szCs w:val="24"/>
        </w:rPr>
      </w:pPr>
      <w:proofErr w:type="gramStart"/>
      <w:r w:rsidRPr="0053216B">
        <w:rPr>
          <w:rFonts w:ascii="Cambria" w:hAnsi="Cambria"/>
          <w:b/>
          <w:color w:val="C00000"/>
          <w:sz w:val="24"/>
          <w:szCs w:val="24"/>
          <w:u w:val="single"/>
        </w:rPr>
        <w:t xml:space="preserve">(   </w:t>
      </w:r>
      <w:proofErr w:type="gramEnd"/>
      <w:r w:rsidRPr="0053216B">
        <w:rPr>
          <w:rFonts w:ascii="Cambria" w:hAnsi="Cambria"/>
          <w:b/>
          <w:color w:val="C00000"/>
          <w:sz w:val="24"/>
          <w:szCs w:val="24"/>
          <w:u w:val="single"/>
        </w:rPr>
        <w:t>) EMPRESA DE PEQUENO PORTE</w:t>
      </w:r>
      <w:r w:rsidRPr="0053216B">
        <w:rPr>
          <w:rFonts w:ascii="Cambria" w:hAnsi="Cambria"/>
          <w:b/>
          <w:color w:val="C00000"/>
          <w:sz w:val="24"/>
          <w:szCs w:val="24"/>
        </w:rPr>
        <w:t xml:space="preserve">). </w:t>
      </w:r>
    </w:p>
    <w:p w:rsidR="002A7FF7" w:rsidRPr="0053216B" w:rsidRDefault="002A7FF7" w:rsidP="002A7FF7">
      <w:pPr>
        <w:adjustRightInd w:val="0"/>
        <w:jc w:val="both"/>
        <w:rPr>
          <w:rFonts w:ascii="Cambria" w:hAnsi="Cambria"/>
          <w:b/>
          <w:color w:val="C00000"/>
          <w:sz w:val="24"/>
          <w:szCs w:val="24"/>
        </w:rPr>
      </w:pPr>
    </w:p>
    <w:p w:rsidR="002A7FF7" w:rsidRPr="0053216B" w:rsidRDefault="002A7FF7" w:rsidP="002A7FF7">
      <w:pPr>
        <w:adjustRightInd w:val="0"/>
        <w:jc w:val="both"/>
        <w:rPr>
          <w:rFonts w:ascii="Cambria" w:hAnsi="Cambria"/>
          <w:color w:val="C00000"/>
          <w:sz w:val="24"/>
          <w:szCs w:val="24"/>
        </w:rPr>
      </w:pPr>
      <w:proofErr w:type="gramStart"/>
      <w:r w:rsidRPr="0053216B">
        <w:rPr>
          <w:rFonts w:ascii="Cambria" w:hAnsi="Cambria"/>
          <w:sz w:val="24"/>
          <w:szCs w:val="24"/>
        </w:rPr>
        <w:t>Outrossim</w:t>
      </w:r>
      <w:proofErr w:type="gramEnd"/>
      <w:r w:rsidRPr="0053216B">
        <w:rPr>
          <w:rFonts w:ascii="Cambria" w:hAnsi="Cambria"/>
          <w:sz w:val="24"/>
          <w:szCs w:val="24"/>
        </w:rPr>
        <w:t xml:space="preserve">, declara que cumpre os requisitos legais para efeito de qualificação como MEI, ME ou EPP e, ainda, que não se enquadra em nenhuma das hipóteses elencadas no </w:t>
      </w:r>
      <w:r w:rsidRPr="0053216B">
        <w:rPr>
          <w:rFonts w:ascii="Cambria" w:hAnsi="Cambria"/>
          <w:b/>
          <w:color w:val="C00000"/>
          <w:sz w:val="24"/>
          <w:szCs w:val="24"/>
        </w:rPr>
        <w:t>§4º do artigo 3º da Lei Complementar nº123/2006</w:t>
      </w:r>
      <w:r w:rsidRPr="0053216B">
        <w:rPr>
          <w:rFonts w:ascii="Cambria" w:hAnsi="Cambria"/>
          <w:b/>
          <w:sz w:val="24"/>
          <w:szCs w:val="24"/>
        </w:rPr>
        <w:t>,</w:t>
      </w:r>
      <w:r w:rsidRPr="0053216B">
        <w:rPr>
          <w:rFonts w:ascii="Cambria" w:hAnsi="Cambria"/>
          <w:sz w:val="24"/>
          <w:szCs w:val="24"/>
        </w:rPr>
        <w:t xml:space="preserve"> estando apta a usufruir dos direitos de que tratam os </w:t>
      </w:r>
      <w:r w:rsidRPr="0053216B">
        <w:rPr>
          <w:rFonts w:ascii="Cambria" w:hAnsi="Cambria"/>
          <w:b/>
          <w:color w:val="C00000"/>
          <w:sz w:val="24"/>
          <w:szCs w:val="24"/>
        </w:rPr>
        <w:t>artigos 42 a 45 do referido diploma legal</w:t>
      </w:r>
      <w:r w:rsidRPr="0053216B">
        <w:rPr>
          <w:rFonts w:ascii="Cambria" w:hAnsi="Cambria"/>
          <w:sz w:val="24"/>
          <w:szCs w:val="24"/>
        </w:rPr>
        <w:t xml:space="preserve"> ou da </w:t>
      </w:r>
      <w:r w:rsidRPr="0053216B">
        <w:rPr>
          <w:rFonts w:ascii="Cambria" w:hAnsi="Cambria"/>
          <w:b/>
          <w:color w:val="C00000"/>
          <w:sz w:val="24"/>
          <w:szCs w:val="24"/>
        </w:rPr>
        <w:t>Lei Complementar nº128/2008</w:t>
      </w:r>
      <w:r w:rsidRPr="0053216B">
        <w:rPr>
          <w:rFonts w:ascii="Cambria" w:hAnsi="Cambria"/>
          <w:sz w:val="24"/>
          <w:szCs w:val="24"/>
        </w:rPr>
        <w:t xml:space="preserve">, não havendo, portanto, fato impeditivo de participação no certame licitatório referente ao </w:t>
      </w:r>
      <w:r w:rsidRPr="0053216B">
        <w:rPr>
          <w:rFonts w:ascii="Cambria" w:hAnsi="Cambria"/>
          <w:b/>
          <w:color w:val="C00000"/>
          <w:sz w:val="24"/>
          <w:szCs w:val="24"/>
        </w:rPr>
        <w:t xml:space="preserve">EDITAL </w:t>
      </w:r>
      <w:r w:rsidR="001F19DE" w:rsidRPr="0053216B">
        <w:rPr>
          <w:rFonts w:ascii="Cambria" w:hAnsi="Cambria"/>
          <w:b/>
          <w:color w:val="C00000"/>
          <w:sz w:val="24"/>
          <w:szCs w:val="24"/>
        </w:rPr>
        <w:t>0</w:t>
      </w:r>
      <w:r w:rsidR="0099522F">
        <w:rPr>
          <w:rFonts w:ascii="Cambria" w:hAnsi="Cambria"/>
          <w:b/>
          <w:color w:val="C00000"/>
          <w:sz w:val="24"/>
          <w:szCs w:val="24"/>
        </w:rPr>
        <w:t>24</w:t>
      </w:r>
      <w:r w:rsidRPr="0053216B">
        <w:rPr>
          <w:rFonts w:ascii="Cambria" w:hAnsi="Cambria"/>
          <w:b/>
          <w:color w:val="C00000"/>
          <w:sz w:val="24"/>
          <w:szCs w:val="24"/>
        </w:rPr>
        <w:t>/20</w:t>
      </w:r>
      <w:r w:rsidR="0061426A" w:rsidRPr="0053216B">
        <w:rPr>
          <w:rFonts w:ascii="Cambria" w:hAnsi="Cambria"/>
          <w:b/>
          <w:color w:val="C00000"/>
          <w:sz w:val="24"/>
          <w:szCs w:val="24"/>
        </w:rPr>
        <w:t>2</w:t>
      </w:r>
      <w:r w:rsidR="00E35EC8">
        <w:rPr>
          <w:rFonts w:ascii="Cambria" w:hAnsi="Cambria"/>
          <w:b/>
          <w:color w:val="C00000"/>
          <w:sz w:val="24"/>
          <w:szCs w:val="24"/>
        </w:rPr>
        <w:t>3</w:t>
      </w:r>
      <w:r w:rsidRPr="0053216B">
        <w:rPr>
          <w:rFonts w:ascii="Cambria" w:hAnsi="Cambria"/>
          <w:b/>
          <w:color w:val="C00000"/>
          <w:sz w:val="24"/>
          <w:szCs w:val="24"/>
        </w:rPr>
        <w:t>.</w:t>
      </w:r>
    </w:p>
    <w:p w:rsidR="002A7FF7" w:rsidRPr="0053216B" w:rsidRDefault="002A7FF7" w:rsidP="002A7FF7">
      <w:pPr>
        <w:adjustRightInd w:val="0"/>
        <w:spacing w:line="360" w:lineRule="auto"/>
        <w:jc w:val="both"/>
        <w:rPr>
          <w:rFonts w:ascii="Cambria" w:hAnsi="Cambria"/>
          <w:sz w:val="24"/>
          <w:szCs w:val="24"/>
        </w:rPr>
      </w:pPr>
    </w:p>
    <w:p w:rsidR="002A7FF7" w:rsidRPr="0053216B" w:rsidRDefault="002A7FF7" w:rsidP="002A7FF7">
      <w:pPr>
        <w:jc w:val="both"/>
        <w:rPr>
          <w:rFonts w:ascii="Cambria" w:hAnsi="Cambria"/>
          <w:b/>
          <w:sz w:val="24"/>
          <w:szCs w:val="24"/>
        </w:rPr>
      </w:pPr>
      <w:r w:rsidRPr="0053216B">
        <w:rPr>
          <w:rFonts w:ascii="Cambria" w:hAnsi="Cambria"/>
          <w:b/>
          <w:color w:val="C00000"/>
          <w:sz w:val="24"/>
          <w:szCs w:val="24"/>
        </w:rPr>
        <w:t>Local</w:t>
      </w:r>
      <w:proofErr w:type="gramStart"/>
      <w:r w:rsidRPr="0053216B">
        <w:rPr>
          <w:rFonts w:ascii="Cambria" w:hAnsi="Cambria"/>
          <w:b/>
          <w:color w:val="C00000"/>
          <w:sz w:val="24"/>
          <w:szCs w:val="24"/>
        </w:rPr>
        <w:t>,</w:t>
      </w:r>
      <w:r w:rsidRPr="0053216B">
        <w:rPr>
          <w:rFonts w:ascii="Cambria" w:hAnsi="Cambria"/>
          <w:sz w:val="24"/>
          <w:szCs w:val="24"/>
        </w:rPr>
        <w:t xml:space="preserve"> ...</w:t>
      </w:r>
      <w:proofErr w:type="gramEnd"/>
      <w:r w:rsidRPr="0053216B">
        <w:rPr>
          <w:rFonts w:ascii="Cambria" w:hAnsi="Cambria"/>
          <w:sz w:val="24"/>
          <w:szCs w:val="24"/>
        </w:rPr>
        <w:t>......./........../</w:t>
      </w:r>
      <w:r w:rsidR="00DE699A">
        <w:rPr>
          <w:rFonts w:ascii="Cambria" w:hAnsi="Cambria"/>
          <w:b/>
          <w:color w:val="C00000"/>
          <w:sz w:val="24"/>
          <w:szCs w:val="24"/>
        </w:rPr>
        <w:t>.......</w:t>
      </w:r>
    </w:p>
    <w:p w:rsidR="002A7FF7" w:rsidRPr="0053216B" w:rsidRDefault="002A7FF7" w:rsidP="002A7FF7">
      <w:pPr>
        <w:jc w:val="center"/>
        <w:rPr>
          <w:rFonts w:ascii="Cambria" w:hAnsi="Cambria"/>
          <w:sz w:val="24"/>
          <w:szCs w:val="24"/>
        </w:rPr>
      </w:pPr>
      <w:r w:rsidRPr="0053216B">
        <w:rPr>
          <w:rFonts w:ascii="Cambria" w:hAnsi="Cambria"/>
          <w:b/>
          <w:sz w:val="24"/>
          <w:szCs w:val="24"/>
        </w:rPr>
        <w:t xml:space="preserve"> </w:t>
      </w:r>
    </w:p>
    <w:p w:rsidR="002A7FF7" w:rsidRPr="0053216B" w:rsidRDefault="002A7FF7" w:rsidP="002A7FF7">
      <w:pPr>
        <w:jc w:val="center"/>
        <w:rPr>
          <w:rFonts w:ascii="Cambria" w:hAnsi="Cambria"/>
          <w:sz w:val="24"/>
          <w:szCs w:val="24"/>
        </w:rPr>
      </w:pPr>
    </w:p>
    <w:p w:rsidR="002A7FF7" w:rsidRPr="0053216B" w:rsidRDefault="002A7FF7" w:rsidP="002A7FF7">
      <w:pPr>
        <w:jc w:val="center"/>
        <w:rPr>
          <w:rFonts w:ascii="Cambria" w:hAnsi="Cambria"/>
          <w:sz w:val="24"/>
          <w:szCs w:val="24"/>
        </w:rPr>
      </w:pPr>
    </w:p>
    <w:p w:rsidR="002A7FF7" w:rsidRPr="0053216B" w:rsidRDefault="002A7FF7" w:rsidP="002A7FF7">
      <w:pPr>
        <w:jc w:val="center"/>
        <w:rPr>
          <w:rFonts w:ascii="Cambria" w:hAnsi="Cambria"/>
          <w:sz w:val="24"/>
          <w:szCs w:val="24"/>
        </w:rPr>
      </w:pPr>
      <w:r w:rsidRPr="0053216B">
        <w:rPr>
          <w:rFonts w:ascii="Cambria" w:hAnsi="Cambria"/>
          <w:sz w:val="24"/>
          <w:szCs w:val="24"/>
        </w:rPr>
        <w:t>______________________________________________________</w:t>
      </w:r>
    </w:p>
    <w:p w:rsidR="002A7FF7" w:rsidRPr="0053216B" w:rsidRDefault="002A7FF7" w:rsidP="002A7FF7">
      <w:pPr>
        <w:jc w:val="center"/>
        <w:rPr>
          <w:rFonts w:ascii="Cambria" w:hAnsi="Cambria"/>
          <w:sz w:val="24"/>
          <w:szCs w:val="24"/>
        </w:rPr>
      </w:pPr>
      <w:r w:rsidRPr="0053216B">
        <w:rPr>
          <w:rFonts w:ascii="Cambria" w:hAnsi="Cambria"/>
          <w:sz w:val="24"/>
          <w:szCs w:val="24"/>
        </w:rPr>
        <w:t>Assinatura do representante legal da empresa</w:t>
      </w:r>
    </w:p>
    <w:p w:rsidR="002A7FF7" w:rsidRPr="0053216B" w:rsidRDefault="002A7FF7" w:rsidP="002A7FF7">
      <w:pPr>
        <w:spacing w:line="360" w:lineRule="auto"/>
        <w:jc w:val="center"/>
        <w:rPr>
          <w:rFonts w:ascii="Cambria" w:hAnsi="Cambria"/>
          <w:b/>
          <w:sz w:val="24"/>
          <w:szCs w:val="24"/>
        </w:rPr>
      </w:pPr>
    </w:p>
    <w:p w:rsidR="002A7FF7" w:rsidRPr="0053216B" w:rsidRDefault="002A7FF7" w:rsidP="004E64AA">
      <w:pPr>
        <w:jc w:val="center"/>
        <w:rPr>
          <w:rFonts w:ascii="Cambria" w:hAnsi="Cambria"/>
          <w:b/>
          <w:color w:val="000000"/>
          <w:sz w:val="24"/>
          <w:szCs w:val="24"/>
          <w:u w:val="single"/>
        </w:rPr>
      </w:pPr>
    </w:p>
    <w:p w:rsidR="002A7FF7" w:rsidRPr="0053216B" w:rsidRDefault="002A7FF7" w:rsidP="004E64AA">
      <w:pPr>
        <w:jc w:val="center"/>
        <w:rPr>
          <w:rFonts w:ascii="Cambria" w:hAnsi="Cambria"/>
          <w:b/>
          <w:color w:val="000000"/>
          <w:sz w:val="24"/>
          <w:szCs w:val="24"/>
          <w:u w:val="single"/>
        </w:rPr>
      </w:pPr>
    </w:p>
    <w:p w:rsidR="002A7FF7" w:rsidRPr="0053216B" w:rsidRDefault="002A7FF7" w:rsidP="004E64AA">
      <w:pPr>
        <w:jc w:val="center"/>
        <w:rPr>
          <w:rFonts w:ascii="Cambria" w:hAnsi="Cambria"/>
          <w:b/>
          <w:color w:val="000000"/>
          <w:sz w:val="24"/>
          <w:szCs w:val="24"/>
          <w:u w:val="single"/>
        </w:rPr>
      </w:pPr>
    </w:p>
    <w:p w:rsidR="002A7FF7" w:rsidRPr="0053216B" w:rsidRDefault="002A7FF7" w:rsidP="004E64AA">
      <w:pPr>
        <w:jc w:val="center"/>
        <w:rPr>
          <w:rFonts w:ascii="Cambria" w:hAnsi="Cambria"/>
          <w:b/>
          <w:color w:val="000000"/>
          <w:sz w:val="24"/>
          <w:szCs w:val="24"/>
          <w:u w:val="single"/>
        </w:rPr>
      </w:pPr>
    </w:p>
    <w:p w:rsidR="002A7FF7" w:rsidRPr="0053216B" w:rsidRDefault="002A7FF7" w:rsidP="004E64AA">
      <w:pPr>
        <w:jc w:val="center"/>
        <w:rPr>
          <w:rFonts w:ascii="Cambria" w:hAnsi="Cambria"/>
          <w:b/>
          <w:color w:val="000000"/>
          <w:sz w:val="24"/>
          <w:szCs w:val="24"/>
          <w:u w:val="single"/>
        </w:rPr>
      </w:pPr>
    </w:p>
    <w:p w:rsidR="002A7FF7" w:rsidRPr="0053216B" w:rsidRDefault="002A7FF7" w:rsidP="004E64AA">
      <w:pPr>
        <w:jc w:val="center"/>
        <w:rPr>
          <w:rFonts w:ascii="Cambria" w:hAnsi="Cambria"/>
          <w:b/>
          <w:color w:val="000000"/>
          <w:sz w:val="24"/>
          <w:szCs w:val="24"/>
          <w:u w:val="single"/>
        </w:rPr>
      </w:pPr>
    </w:p>
    <w:p w:rsidR="002A7FF7" w:rsidRDefault="002A7FF7" w:rsidP="004E64AA">
      <w:pPr>
        <w:jc w:val="center"/>
        <w:rPr>
          <w:rFonts w:ascii="Cambria" w:hAnsi="Cambria"/>
          <w:b/>
          <w:color w:val="000000"/>
          <w:sz w:val="24"/>
          <w:szCs w:val="24"/>
          <w:u w:val="single"/>
        </w:rPr>
      </w:pPr>
    </w:p>
    <w:p w:rsidR="0054527D" w:rsidRDefault="0054527D" w:rsidP="004E64AA">
      <w:pPr>
        <w:jc w:val="center"/>
        <w:rPr>
          <w:rFonts w:ascii="Cambria" w:hAnsi="Cambria"/>
          <w:b/>
          <w:color w:val="000000"/>
          <w:sz w:val="24"/>
          <w:szCs w:val="24"/>
          <w:u w:val="single"/>
        </w:rPr>
      </w:pPr>
    </w:p>
    <w:p w:rsidR="0054527D" w:rsidRDefault="0054527D" w:rsidP="004E64AA">
      <w:pPr>
        <w:jc w:val="center"/>
        <w:rPr>
          <w:rFonts w:ascii="Cambria" w:hAnsi="Cambria"/>
          <w:b/>
          <w:color w:val="000000"/>
          <w:sz w:val="24"/>
          <w:szCs w:val="24"/>
          <w:u w:val="single"/>
        </w:rPr>
      </w:pPr>
    </w:p>
    <w:p w:rsidR="0054527D" w:rsidRDefault="0054527D" w:rsidP="004E64AA">
      <w:pPr>
        <w:jc w:val="center"/>
        <w:rPr>
          <w:rFonts w:ascii="Cambria" w:hAnsi="Cambria"/>
          <w:b/>
          <w:color w:val="000000"/>
          <w:sz w:val="24"/>
          <w:szCs w:val="24"/>
          <w:u w:val="single"/>
        </w:rPr>
      </w:pPr>
    </w:p>
    <w:p w:rsidR="00F4142A" w:rsidRDefault="00F4142A" w:rsidP="004E64AA">
      <w:pPr>
        <w:jc w:val="center"/>
        <w:rPr>
          <w:rFonts w:ascii="Cambria" w:hAnsi="Cambria"/>
          <w:b/>
          <w:color w:val="000000"/>
          <w:sz w:val="24"/>
          <w:szCs w:val="24"/>
          <w:u w:val="single"/>
        </w:rPr>
      </w:pPr>
    </w:p>
    <w:p w:rsidR="00F4142A" w:rsidRDefault="00F4142A" w:rsidP="004E64AA">
      <w:pPr>
        <w:jc w:val="center"/>
        <w:rPr>
          <w:rFonts w:ascii="Cambria" w:hAnsi="Cambria"/>
          <w:b/>
          <w:color w:val="000000"/>
          <w:sz w:val="24"/>
          <w:szCs w:val="24"/>
          <w:u w:val="single"/>
        </w:rPr>
      </w:pPr>
    </w:p>
    <w:p w:rsidR="00F4142A" w:rsidRDefault="00F4142A" w:rsidP="004E64AA">
      <w:pPr>
        <w:jc w:val="center"/>
        <w:rPr>
          <w:rFonts w:ascii="Cambria" w:hAnsi="Cambria"/>
          <w:b/>
          <w:color w:val="000000"/>
          <w:sz w:val="24"/>
          <w:szCs w:val="24"/>
          <w:u w:val="single"/>
        </w:rPr>
      </w:pPr>
    </w:p>
    <w:p w:rsidR="00F4142A" w:rsidRDefault="00F4142A" w:rsidP="004E64AA">
      <w:pPr>
        <w:jc w:val="center"/>
        <w:rPr>
          <w:rFonts w:ascii="Cambria" w:hAnsi="Cambria"/>
          <w:b/>
          <w:color w:val="000000"/>
          <w:sz w:val="24"/>
          <w:szCs w:val="24"/>
          <w:u w:val="single"/>
        </w:rPr>
      </w:pPr>
    </w:p>
    <w:p w:rsidR="00F4142A" w:rsidRDefault="00F4142A" w:rsidP="004E64AA">
      <w:pPr>
        <w:jc w:val="center"/>
        <w:rPr>
          <w:rFonts w:ascii="Cambria" w:hAnsi="Cambria"/>
          <w:b/>
          <w:color w:val="000000"/>
          <w:sz w:val="24"/>
          <w:szCs w:val="24"/>
          <w:u w:val="single"/>
        </w:rPr>
      </w:pPr>
    </w:p>
    <w:p w:rsidR="00F4142A" w:rsidRDefault="00F4142A" w:rsidP="004E64AA">
      <w:pPr>
        <w:jc w:val="center"/>
        <w:rPr>
          <w:rFonts w:ascii="Cambria" w:hAnsi="Cambria"/>
          <w:b/>
          <w:color w:val="000000"/>
          <w:sz w:val="24"/>
          <w:szCs w:val="24"/>
          <w:u w:val="single"/>
        </w:rPr>
      </w:pPr>
    </w:p>
    <w:p w:rsidR="00F4142A" w:rsidRDefault="00F4142A" w:rsidP="004E64AA">
      <w:pPr>
        <w:jc w:val="center"/>
        <w:rPr>
          <w:rFonts w:ascii="Cambria" w:hAnsi="Cambria"/>
          <w:b/>
          <w:color w:val="000000"/>
          <w:sz w:val="24"/>
          <w:szCs w:val="24"/>
          <w:u w:val="single"/>
        </w:rPr>
      </w:pPr>
    </w:p>
    <w:p w:rsidR="002A7FF7" w:rsidRPr="00914FBF" w:rsidRDefault="002A7FF7" w:rsidP="002A7FF7">
      <w:pPr>
        <w:jc w:val="center"/>
        <w:rPr>
          <w:rFonts w:ascii="Cambria" w:hAnsi="Cambria"/>
          <w:b/>
          <w:bCs/>
          <w:color w:val="C00000"/>
          <w:sz w:val="24"/>
          <w:szCs w:val="24"/>
        </w:rPr>
      </w:pPr>
      <w:r w:rsidRPr="00FA647D">
        <w:rPr>
          <w:rFonts w:ascii="Cambria" w:hAnsi="Cambria"/>
          <w:b/>
          <w:bCs/>
          <w:sz w:val="24"/>
          <w:szCs w:val="24"/>
        </w:rPr>
        <w:lastRenderedPageBreak/>
        <w:t>TERMO DE REFERÊNCIA</w:t>
      </w:r>
    </w:p>
    <w:p w:rsidR="002A7FF7" w:rsidRPr="00914FBF" w:rsidRDefault="002A7FF7" w:rsidP="002A7FF7">
      <w:pPr>
        <w:jc w:val="center"/>
        <w:rPr>
          <w:rFonts w:ascii="Cambria" w:hAnsi="Cambria"/>
          <w:b/>
          <w:bCs/>
          <w:color w:val="C00000"/>
          <w:sz w:val="24"/>
          <w:szCs w:val="24"/>
        </w:rPr>
      </w:pPr>
      <w:r w:rsidRPr="00914FBF">
        <w:rPr>
          <w:rFonts w:ascii="Cambria" w:hAnsi="Cambria"/>
          <w:b/>
          <w:bCs/>
          <w:color w:val="C00000"/>
          <w:sz w:val="24"/>
          <w:szCs w:val="24"/>
        </w:rPr>
        <w:t>(Anexo IV)</w:t>
      </w:r>
    </w:p>
    <w:p w:rsidR="00F13F96" w:rsidRPr="00914FBF" w:rsidRDefault="00F13F96" w:rsidP="00F13F96">
      <w:pPr>
        <w:jc w:val="both"/>
        <w:rPr>
          <w:rFonts w:ascii="Cambria" w:hAnsi="Cambria"/>
          <w:b/>
          <w:sz w:val="24"/>
          <w:szCs w:val="24"/>
        </w:rPr>
      </w:pPr>
    </w:p>
    <w:p w:rsidR="00A6504E" w:rsidRPr="009739AC" w:rsidRDefault="00A6504E" w:rsidP="00A6504E">
      <w:pPr>
        <w:pStyle w:val="Corpodetexto"/>
        <w:spacing w:before="8"/>
        <w:rPr>
          <w:rFonts w:asciiTheme="majorHAnsi" w:hAnsiTheme="majorHAnsi"/>
          <w:b/>
          <w:szCs w:val="24"/>
        </w:rPr>
      </w:pPr>
    </w:p>
    <w:p w:rsidR="009739AC" w:rsidRPr="009739AC" w:rsidRDefault="009739AC" w:rsidP="009739AC">
      <w:pPr>
        <w:pStyle w:val="PargrafodaLista"/>
        <w:widowControl w:val="0"/>
        <w:numPr>
          <w:ilvl w:val="0"/>
          <w:numId w:val="39"/>
        </w:numPr>
        <w:tabs>
          <w:tab w:val="left" w:pos="1745"/>
        </w:tabs>
        <w:autoSpaceDE w:val="0"/>
        <w:autoSpaceDN w:val="0"/>
        <w:ind w:hanging="361"/>
        <w:contextualSpacing w:val="0"/>
        <w:jc w:val="left"/>
        <w:rPr>
          <w:rFonts w:asciiTheme="majorHAnsi" w:hAnsiTheme="majorHAnsi"/>
          <w:b/>
          <w:szCs w:val="24"/>
        </w:rPr>
      </w:pPr>
      <w:r w:rsidRPr="009739AC">
        <w:rPr>
          <w:rFonts w:asciiTheme="majorHAnsi" w:hAnsiTheme="majorHAnsi"/>
          <w:b/>
          <w:szCs w:val="24"/>
        </w:rPr>
        <w:t>DO</w:t>
      </w:r>
      <w:r w:rsidRPr="009739AC">
        <w:rPr>
          <w:rFonts w:asciiTheme="majorHAnsi" w:hAnsiTheme="majorHAnsi"/>
          <w:b/>
          <w:spacing w:val="-4"/>
          <w:szCs w:val="24"/>
        </w:rPr>
        <w:t xml:space="preserve"> </w:t>
      </w:r>
      <w:r w:rsidRPr="009739AC">
        <w:rPr>
          <w:rFonts w:asciiTheme="majorHAnsi" w:hAnsiTheme="majorHAnsi"/>
          <w:b/>
          <w:szCs w:val="24"/>
        </w:rPr>
        <w:t>OBJETO</w:t>
      </w:r>
    </w:p>
    <w:p w:rsidR="009739AC" w:rsidRPr="009739AC" w:rsidRDefault="009739AC" w:rsidP="008563EE">
      <w:pPr>
        <w:pStyle w:val="PargrafodaLista"/>
        <w:widowControl w:val="0"/>
        <w:numPr>
          <w:ilvl w:val="1"/>
          <w:numId w:val="39"/>
        </w:numPr>
        <w:tabs>
          <w:tab w:val="left" w:pos="2796"/>
          <w:tab w:val="left" w:pos="2797"/>
          <w:tab w:val="left" w:pos="10489"/>
        </w:tabs>
        <w:autoSpaceDE w:val="0"/>
        <w:autoSpaceDN w:val="0"/>
        <w:spacing w:before="150" w:line="280" w:lineRule="auto"/>
        <w:ind w:left="0" w:right="-1"/>
        <w:contextualSpacing w:val="0"/>
        <w:jc w:val="both"/>
        <w:rPr>
          <w:rFonts w:asciiTheme="majorHAnsi" w:hAnsiTheme="majorHAnsi"/>
          <w:szCs w:val="24"/>
        </w:rPr>
      </w:pPr>
      <w:r w:rsidRPr="009739AC">
        <w:rPr>
          <w:rFonts w:asciiTheme="majorHAnsi" w:hAnsiTheme="majorHAnsi"/>
          <w:szCs w:val="24"/>
        </w:rPr>
        <w:t>Aquisição</w:t>
      </w:r>
      <w:r w:rsidRPr="009739AC">
        <w:rPr>
          <w:rFonts w:asciiTheme="majorHAnsi" w:hAnsiTheme="majorHAnsi"/>
          <w:spacing w:val="1"/>
          <w:szCs w:val="24"/>
        </w:rPr>
        <w:t xml:space="preserve"> </w:t>
      </w:r>
      <w:r w:rsidRPr="009739AC">
        <w:rPr>
          <w:rFonts w:asciiTheme="majorHAnsi" w:hAnsiTheme="majorHAnsi"/>
          <w:szCs w:val="24"/>
        </w:rPr>
        <w:t>de</w:t>
      </w:r>
      <w:r w:rsidRPr="009739AC">
        <w:rPr>
          <w:rFonts w:asciiTheme="majorHAnsi" w:hAnsiTheme="majorHAnsi"/>
          <w:spacing w:val="-8"/>
          <w:szCs w:val="24"/>
        </w:rPr>
        <w:t xml:space="preserve"> </w:t>
      </w:r>
      <w:r w:rsidR="006B3B34" w:rsidRPr="006B3B34">
        <w:rPr>
          <w:rFonts w:asciiTheme="majorHAnsi" w:hAnsiTheme="majorHAnsi"/>
          <w:szCs w:val="24"/>
        </w:rPr>
        <w:t xml:space="preserve">dispositivo eletro incapacitante, objeto do Convênio nº </w:t>
      </w:r>
      <w:r w:rsidR="006B3B34" w:rsidRPr="006B3B34">
        <w:rPr>
          <w:rFonts w:asciiTheme="majorHAnsi" w:hAnsiTheme="majorHAnsi"/>
          <w:szCs w:val="24"/>
        </w:rPr>
        <w:tab/>
        <w:t xml:space="preserve">936063/2022 </w:t>
      </w:r>
      <w:r w:rsidRPr="009739AC">
        <w:rPr>
          <w:rFonts w:asciiTheme="majorHAnsi" w:hAnsiTheme="majorHAnsi"/>
          <w:szCs w:val="24"/>
        </w:rPr>
        <w:t>conforme</w:t>
      </w:r>
      <w:r w:rsidRPr="009739AC">
        <w:rPr>
          <w:rFonts w:asciiTheme="majorHAnsi" w:hAnsiTheme="majorHAnsi"/>
          <w:spacing w:val="-7"/>
          <w:szCs w:val="24"/>
        </w:rPr>
        <w:t xml:space="preserve"> </w:t>
      </w:r>
      <w:r w:rsidRPr="009739AC">
        <w:rPr>
          <w:rFonts w:asciiTheme="majorHAnsi" w:hAnsiTheme="majorHAnsi"/>
          <w:szCs w:val="24"/>
        </w:rPr>
        <w:t>condições,</w:t>
      </w:r>
      <w:proofErr w:type="gramStart"/>
      <w:r w:rsidRPr="009739AC">
        <w:rPr>
          <w:rFonts w:asciiTheme="majorHAnsi" w:hAnsiTheme="majorHAnsi"/>
          <w:spacing w:val="-53"/>
          <w:szCs w:val="24"/>
        </w:rPr>
        <w:t xml:space="preserve"> </w:t>
      </w:r>
      <w:r w:rsidR="006B3B34">
        <w:rPr>
          <w:rFonts w:asciiTheme="majorHAnsi" w:hAnsiTheme="majorHAnsi"/>
          <w:spacing w:val="-53"/>
          <w:szCs w:val="24"/>
        </w:rPr>
        <w:t xml:space="preserve">  </w:t>
      </w:r>
      <w:proofErr w:type="gramEnd"/>
      <w:r w:rsidRPr="009739AC">
        <w:rPr>
          <w:rFonts w:asciiTheme="majorHAnsi" w:hAnsiTheme="majorHAnsi"/>
          <w:szCs w:val="24"/>
        </w:rPr>
        <w:t>quantidades</w:t>
      </w:r>
      <w:r w:rsidRPr="009739AC">
        <w:rPr>
          <w:rFonts w:asciiTheme="majorHAnsi" w:hAnsiTheme="majorHAnsi"/>
          <w:spacing w:val="1"/>
          <w:szCs w:val="24"/>
        </w:rPr>
        <w:t xml:space="preserve"> </w:t>
      </w:r>
      <w:r w:rsidRPr="009739AC">
        <w:rPr>
          <w:rFonts w:asciiTheme="majorHAnsi" w:hAnsiTheme="majorHAnsi"/>
          <w:szCs w:val="24"/>
        </w:rPr>
        <w:t>e</w:t>
      </w:r>
      <w:r w:rsidRPr="009739AC">
        <w:rPr>
          <w:rFonts w:asciiTheme="majorHAnsi" w:hAnsiTheme="majorHAnsi"/>
          <w:spacing w:val="1"/>
          <w:szCs w:val="24"/>
        </w:rPr>
        <w:t xml:space="preserve"> </w:t>
      </w:r>
      <w:r w:rsidRPr="009739AC">
        <w:rPr>
          <w:rFonts w:asciiTheme="majorHAnsi" w:hAnsiTheme="majorHAnsi"/>
          <w:szCs w:val="24"/>
        </w:rPr>
        <w:t>exigências estabelecidas</w:t>
      </w:r>
      <w:r w:rsidRPr="009739AC">
        <w:rPr>
          <w:rFonts w:asciiTheme="majorHAnsi" w:hAnsiTheme="majorHAnsi"/>
          <w:spacing w:val="-1"/>
          <w:szCs w:val="24"/>
        </w:rPr>
        <w:t xml:space="preserve"> </w:t>
      </w:r>
      <w:r w:rsidRPr="009739AC">
        <w:rPr>
          <w:rFonts w:asciiTheme="majorHAnsi" w:hAnsiTheme="majorHAnsi"/>
          <w:szCs w:val="24"/>
        </w:rPr>
        <w:t>neste</w:t>
      </w:r>
      <w:r w:rsidRPr="009739AC">
        <w:rPr>
          <w:rFonts w:asciiTheme="majorHAnsi" w:hAnsiTheme="majorHAnsi"/>
          <w:spacing w:val="-2"/>
          <w:szCs w:val="24"/>
        </w:rPr>
        <w:t xml:space="preserve"> </w:t>
      </w:r>
      <w:r w:rsidRPr="009739AC">
        <w:rPr>
          <w:rFonts w:asciiTheme="majorHAnsi" w:hAnsiTheme="majorHAnsi"/>
          <w:szCs w:val="24"/>
        </w:rPr>
        <w:t>instrumento:</w:t>
      </w:r>
    </w:p>
    <w:p w:rsidR="009739AC" w:rsidRPr="009739AC" w:rsidRDefault="009739AC" w:rsidP="009739AC">
      <w:pPr>
        <w:pStyle w:val="Corpodetexto"/>
        <w:spacing w:before="2"/>
        <w:rPr>
          <w:rFonts w:asciiTheme="majorHAnsi" w:hAnsiTheme="majorHAnsi"/>
          <w:szCs w:val="24"/>
        </w:rPr>
      </w:pPr>
    </w:p>
    <w:tbl>
      <w:tblPr>
        <w:tblW w:w="1049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93"/>
        <w:gridCol w:w="3685"/>
        <w:gridCol w:w="1276"/>
        <w:gridCol w:w="1559"/>
        <w:gridCol w:w="1559"/>
        <w:gridCol w:w="1418"/>
      </w:tblGrid>
      <w:tr w:rsidR="009739AC" w:rsidRPr="00870C8F" w:rsidTr="00CA00C8">
        <w:trPr>
          <w:trHeight w:val="458"/>
        </w:trPr>
        <w:tc>
          <w:tcPr>
            <w:tcW w:w="993" w:type="dxa"/>
            <w:vAlign w:val="center"/>
          </w:tcPr>
          <w:p w:rsidR="009739AC" w:rsidRPr="00870C8F" w:rsidRDefault="009739AC" w:rsidP="00CA00C8">
            <w:pPr>
              <w:pStyle w:val="TableParagraph"/>
              <w:ind w:left="199" w:right="181"/>
              <w:jc w:val="center"/>
              <w:rPr>
                <w:rFonts w:asciiTheme="majorHAnsi" w:hAnsiTheme="majorHAnsi"/>
                <w:sz w:val="20"/>
                <w:szCs w:val="20"/>
              </w:rPr>
            </w:pPr>
            <w:r w:rsidRPr="00870C8F">
              <w:rPr>
                <w:rFonts w:asciiTheme="majorHAnsi" w:hAnsiTheme="majorHAnsi"/>
                <w:sz w:val="20"/>
                <w:szCs w:val="20"/>
              </w:rPr>
              <w:t>ITEM</w:t>
            </w:r>
          </w:p>
        </w:tc>
        <w:tc>
          <w:tcPr>
            <w:tcW w:w="3685" w:type="dxa"/>
            <w:vAlign w:val="center"/>
          </w:tcPr>
          <w:p w:rsidR="009739AC" w:rsidRPr="00870C8F" w:rsidRDefault="009739AC" w:rsidP="00CA00C8">
            <w:pPr>
              <w:pStyle w:val="TableParagraph"/>
              <w:ind w:left="21" w:right="49"/>
              <w:jc w:val="center"/>
              <w:rPr>
                <w:rFonts w:asciiTheme="majorHAnsi" w:hAnsiTheme="majorHAnsi"/>
                <w:sz w:val="20"/>
                <w:szCs w:val="20"/>
              </w:rPr>
            </w:pPr>
            <w:r w:rsidRPr="00870C8F">
              <w:rPr>
                <w:rFonts w:asciiTheme="majorHAnsi" w:hAnsiTheme="majorHAnsi"/>
                <w:sz w:val="20"/>
                <w:szCs w:val="20"/>
              </w:rPr>
              <w:t>DESCRIÇÃO</w:t>
            </w:r>
          </w:p>
        </w:tc>
        <w:tc>
          <w:tcPr>
            <w:tcW w:w="1276" w:type="dxa"/>
            <w:vAlign w:val="center"/>
          </w:tcPr>
          <w:p w:rsidR="009739AC" w:rsidRPr="00870C8F" w:rsidRDefault="009739AC" w:rsidP="000A26A2">
            <w:pPr>
              <w:pStyle w:val="TableParagraph"/>
              <w:spacing w:line="230" w:lineRule="exact"/>
              <w:jc w:val="center"/>
              <w:rPr>
                <w:rFonts w:asciiTheme="majorHAnsi" w:hAnsiTheme="majorHAnsi"/>
                <w:sz w:val="20"/>
                <w:szCs w:val="20"/>
              </w:rPr>
            </w:pPr>
            <w:r w:rsidRPr="00870C8F">
              <w:rPr>
                <w:rFonts w:asciiTheme="majorHAnsi" w:hAnsiTheme="majorHAnsi"/>
                <w:sz w:val="20"/>
                <w:szCs w:val="20"/>
              </w:rPr>
              <w:t>UNIDADE</w:t>
            </w:r>
          </w:p>
          <w:p w:rsidR="009739AC" w:rsidRPr="00870C8F" w:rsidRDefault="009739AC" w:rsidP="000A26A2">
            <w:pPr>
              <w:pStyle w:val="TableParagraph"/>
              <w:tabs>
                <w:tab w:val="left" w:pos="1276"/>
              </w:tabs>
              <w:spacing w:line="228" w:lineRule="exact"/>
              <w:jc w:val="center"/>
              <w:rPr>
                <w:rFonts w:asciiTheme="majorHAnsi" w:hAnsiTheme="majorHAnsi"/>
                <w:sz w:val="20"/>
                <w:szCs w:val="20"/>
              </w:rPr>
            </w:pPr>
            <w:r w:rsidRPr="00870C8F">
              <w:rPr>
                <w:rFonts w:asciiTheme="majorHAnsi" w:hAnsiTheme="majorHAnsi"/>
                <w:sz w:val="20"/>
                <w:szCs w:val="20"/>
              </w:rPr>
              <w:t>DE</w:t>
            </w:r>
            <w:r w:rsidRPr="00870C8F">
              <w:rPr>
                <w:rFonts w:asciiTheme="majorHAnsi" w:hAnsiTheme="majorHAnsi"/>
                <w:spacing w:val="1"/>
                <w:sz w:val="20"/>
                <w:szCs w:val="20"/>
              </w:rPr>
              <w:t xml:space="preserve"> </w:t>
            </w:r>
            <w:r w:rsidRPr="00870C8F">
              <w:rPr>
                <w:rFonts w:asciiTheme="majorHAnsi" w:hAnsiTheme="majorHAnsi"/>
                <w:w w:val="90"/>
                <w:sz w:val="20"/>
                <w:szCs w:val="20"/>
              </w:rPr>
              <w:t>COMPRA</w:t>
            </w:r>
          </w:p>
        </w:tc>
        <w:tc>
          <w:tcPr>
            <w:tcW w:w="1559" w:type="dxa"/>
            <w:vAlign w:val="center"/>
          </w:tcPr>
          <w:p w:rsidR="009739AC" w:rsidRPr="00870C8F" w:rsidRDefault="009739AC" w:rsidP="000A26A2">
            <w:pPr>
              <w:pStyle w:val="TableParagraph"/>
              <w:spacing w:line="230" w:lineRule="exact"/>
              <w:jc w:val="center"/>
              <w:rPr>
                <w:rFonts w:asciiTheme="majorHAnsi" w:hAnsiTheme="majorHAnsi"/>
                <w:sz w:val="20"/>
                <w:szCs w:val="20"/>
              </w:rPr>
            </w:pPr>
            <w:r w:rsidRPr="00870C8F">
              <w:rPr>
                <w:rFonts w:asciiTheme="majorHAnsi" w:hAnsiTheme="majorHAnsi"/>
                <w:sz w:val="20"/>
                <w:szCs w:val="20"/>
              </w:rPr>
              <w:t>QUAN</w:t>
            </w:r>
            <w:r w:rsidRPr="00870C8F">
              <w:rPr>
                <w:rFonts w:asciiTheme="majorHAnsi" w:hAnsiTheme="majorHAnsi"/>
                <w:spacing w:val="-1"/>
                <w:sz w:val="20"/>
                <w:szCs w:val="20"/>
              </w:rPr>
              <w:t>TITATI</w:t>
            </w:r>
            <w:r w:rsidRPr="00870C8F">
              <w:rPr>
                <w:rFonts w:asciiTheme="majorHAnsi" w:hAnsiTheme="majorHAnsi"/>
                <w:spacing w:val="-43"/>
                <w:sz w:val="20"/>
                <w:szCs w:val="20"/>
              </w:rPr>
              <w:t xml:space="preserve"> </w:t>
            </w:r>
            <w:r w:rsidRPr="00870C8F">
              <w:rPr>
                <w:rFonts w:asciiTheme="majorHAnsi" w:hAnsiTheme="majorHAnsi"/>
                <w:sz w:val="20"/>
                <w:szCs w:val="20"/>
              </w:rPr>
              <w:t>VO</w:t>
            </w:r>
          </w:p>
        </w:tc>
        <w:tc>
          <w:tcPr>
            <w:tcW w:w="1559" w:type="dxa"/>
            <w:vAlign w:val="center"/>
          </w:tcPr>
          <w:p w:rsidR="009739AC" w:rsidRPr="00870C8F" w:rsidRDefault="009739AC" w:rsidP="000A26A2">
            <w:pPr>
              <w:pStyle w:val="TableParagraph"/>
              <w:jc w:val="center"/>
              <w:rPr>
                <w:rFonts w:asciiTheme="majorHAnsi" w:hAnsiTheme="majorHAnsi"/>
                <w:sz w:val="20"/>
                <w:szCs w:val="20"/>
              </w:rPr>
            </w:pPr>
            <w:r w:rsidRPr="00870C8F">
              <w:rPr>
                <w:rFonts w:asciiTheme="majorHAnsi" w:hAnsiTheme="majorHAnsi"/>
                <w:spacing w:val="-1"/>
                <w:sz w:val="20"/>
                <w:szCs w:val="20"/>
              </w:rPr>
              <w:t>Vlr Unitário</w:t>
            </w:r>
            <w:r w:rsidRPr="00870C8F">
              <w:rPr>
                <w:rFonts w:asciiTheme="majorHAnsi" w:hAnsiTheme="majorHAnsi"/>
                <w:spacing w:val="-43"/>
                <w:sz w:val="20"/>
                <w:szCs w:val="20"/>
              </w:rPr>
              <w:t xml:space="preserve"> </w:t>
            </w:r>
            <w:r w:rsidRPr="00870C8F">
              <w:rPr>
                <w:rFonts w:asciiTheme="majorHAnsi" w:hAnsiTheme="majorHAnsi"/>
                <w:spacing w:val="-1"/>
                <w:sz w:val="20"/>
                <w:szCs w:val="20"/>
              </w:rPr>
              <w:t>Médio</w:t>
            </w:r>
            <w:r w:rsidRPr="00870C8F">
              <w:rPr>
                <w:rFonts w:asciiTheme="majorHAnsi" w:hAnsiTheme="majorHAnsi"/>
                <w:spacing w:val="-13"/>
                <w:sz w:val="20"/>
                <w:szCs w:val="20"/>
              </w:rPr>
              <w:t xml:space="preserve"> </w:t>
            </w:r>
            <w:r w:rsidRPr="00870C8F">
              <w:rPr>
                <w:rFonts w:asciiTheme="majorHAnsi" w:hAnsiTheme="majorHAnsi"/>
                <w:spacing w:val="-1"/>
                <w:sz w:val="20"/>
                <w:szCs w:val="20"/>
              </w:rPr>
              <w:t>(R$)</w:t>
            </w:r>
          </w:p>
        </w:tc>
        <w:tc>
          <w:tcPr>
            <w:tcW w:w="1418" w:type="dxa"/>
            <w:vAlign w:val="center"/>
          </w:tcPr>
          <w:p w:rsidR="009739AC" w:rsidRPr="00870C8F" w:rsidRDefault="009739AC" w:rsidP="000A26A2">
            <w:pPr>
              <w:pStyle w:val="TableParagraph"/>
              <w:jc w:val="center"/>
              <w:rPr>
                <w:rFonts w:asciiTheme="majorHAnsi" w:hAnsiTheme="majorHAnsi"/>
                <w:sz w:val="20"/>
                <w:szCs w:val="20"/>
              </w:rPr>
            </w:pPr>
            <w:r w:rsidRPr="00870C8F">
              <w:rPr>
                <w:rFonts w:asciiTheme="majorHAnsi" w:hAnsiTheme="majorHAnsi"/>
                <w:spacing w:val="-2"/>
                <w:sz w:val="20"/>
                <w:szCs w:val="20"/>
              </w:rPr>
              <w:t xml:space="preserve">Vlr </w:t>
            </w:r>
            <w:r w:rsidRPr="00870C8F">
              <w:rPr>
                <w:rFonts w:asciiTheme="majorHAnsi" w:hAnsiTheme="majorHAnsi"/>
                <w:spacing w:val="-1"/>
                <w:sz w:val="20"/>
                <w:szCs w:val="20"/>
              </w:rPr>
              <w:t>Total Médio</w:t>
            </w:r>
            <w:r w:rsidRPr="00870C8F">
              <w:rPr>
                <w:rFonts w:asciiTheme="majorHAnsi" w:hAnsiTheme="majorHAnsi"/>
                <w:spacing w:val="-43"/>
                <w:sz w:val="20"/>
                <w:szCs w:val="20"/>
              </w:rPr>
              <w:t xml:space="preserve"> </w:t>
            </w:r>
            <w:r w:rsidRPr="00870C8F">
              <w:rPr>
                <w:rFonts w:asciiTheme="majorHAnsi" w:hAnsiTheme="majorHAnsi"/>
                <w:sz w:val="20"/>
                <w:szCs w:val="20"/>
              </w:rPr>
              <w:t>(R$)</w:t>
            </w:r>
          </w:p>
        </w:tc>
      </w:tr>
      <w:tr w:rsidR="009739AC" w:rsidRPr="00870C8F" w:rsidTr="005C1FC9">
        <w:trPr>
          <w:trHeight w:val="4659"/>
        </w:trPr>
        <w:tc>
          <w:tcPr>
            <w:tcW w:w="993" w:type="dxa"/>
          </w:tcPr>
          <w:p w:rsidR="009739AC" w:rsidRPr="00870C8F" w:rsidRDefault="009739AC" w:rsidP="00870C8F">
            <w:pPr>
              <w:pStyle w:val="TableParagraph"/>
              <w:rPr>
                <w:rFonts w:asciiTheme="majorHAnsi" w:hAnsiTheme="majorHAnsi"/>
                <w:sz w:val="20"/>
                <w:szCs w:val="20"/>
              </w:rPr>
            </w:pPr>
          </w:p>
          <w:p w:rsidR="009739AC" w:rsidRPr="00870C8F" w:rsidRDefault="009739AC" w:rsidP="00870C8F">
            <w:pPr>
              <w:pStyle w:val="TableParagraph"/>
              <w:rPr>
                <w:rFonts w:asciiTheme="majorHAnsi" w:hAnsiTheme="majorHAnsi"/>
                <w:sz w:val="20"/>
                <w:szCs w:val="20"/>
              </w:rPr>
            </w:pPr>
          </w:p>
          <w:p w:rsidR="009739AC" w:rsidRPr="00870C8F" w:rsidRDefault="009739AC" w:rsidP="00870C8F">
            <w:pPr>
              <w:pStyle w:val="TableParagraph"/>
              <w:rPr>
                <w:rFonts w:asciiTheme="majorHAnsi" w:hAnsiTheme="majorHAnsi"/>
                <w:sz w:val="20"/>
                <w:szCs w:val="20"/>
              </w:rPr>
            </w:pPr>
          </w:p>
          <w:p w:rsidR="009739AC" w:rsidRPr="00870C8F" w:rsidRDefault="009739AC" w:rsidP="00870C8F">
            <w:pPr>
              <w:pStyle w:val="TableParagraph"/>
              <w:rPr>
                <w:rFonts w:asciiTheme="majorHAnsi" w:hAnsiTheme="majorHAnsi"/>
                <w:sz w:val="20"/>
                <w:szCs w:val="20"/>
              </w:rPr>
            </w:pPr>
          </w:p>
          <w:p w:rsidR="009739AC" w:rsidRPr="00870C8F" w:rsidRDefault="009739AC" w:rsidP="00870C8F">
            <w:pPr>
              <w:pStyle w:val="TableParagraph"/>
              <w:rPr>
                <w:rFonts w:asciiTheme="majorHAnsi" w:hAnsiTheme="majorHAnsi"/>
                <w:sz w:val="20"/>
                <w:szCs w:val="20"/>
              </w:rPr>
            </w:pPr>
          </w:p>
          <w:p w:rsidR="009739AC" w:rsidRPr="00870C8F" w:rsidRDefault="009739AC" w:rsidP="00870C8F">
            <w:pPr>
              <w:pStyle w:val="TableParagraph"/>
              <w:rPr>
                <w:rFonts w:asciiTheme="majorHAnsi" w:hAnsiTheme="majorHAnsi"/>
                <w:sz w:val="20"/>
                <w:szCs w:val="20"/>
              </w:rPr>
            </w:pPr>
          </w:p>
          <w:p w:rsidR="009739AC" w:rsidRPr="00870C8F" w:rsidRDefault="009739AC" w:rsidP="00870C8F">
            <w:pPr>
              <w:pStyle w:val="TableParagraph"/>
              <w:rPr>
                <w:rFonts w:asciiTheme="majorHAnsi" w:hAnsiTheme="majorHAnsi"/>
                <w:sz w:val="20"/>
                <w:szCs w:val="20"/>
              </w:rPr>
            </w:pPr>
          </w:p>
          <w:p w:rsidR="009739AC" w:rsidRPr="00870C8F" w:rsidRDefault="009739AC" w:rsidP="00870C8F">
            <w:pPr>
              <w:pStyle w:val="TableParagraph"/>
              <w:rPr>
                <w:rFonts w:asciiTheme="majorHAnsi" w:hAnsiTheme="majorHAnsi"/>
                <w:sz w:val="20"/>
                <w:szCs w:val="20"/>
              </w:rPr>
            </w:pPr>
          </w:p>
          <w:p w:rsidR="009739AC" w:rsidRPr="00870C8F" w:rsidRDefault="009739AC" w:rsidP="00870C8F">
            <w:pPr>
              <w:pStyle w:val="TableParagraph"/>
              <w:rPr>
                <w:rFonts w:asciiTheme="majorHAnsi" w:hAnsiTheme="majorHAnsi"/>
                <w:sz w:val="20"/>
                <w:szCs w:val="20"/>
              </w:rPr>
            </w:pPr>
          </w:p>
          <w:p w:rsidR="009739AC" w:rsidRPr="00870C8F" w:rsidRDefault="009739AC" w:rsidP="00870C8F">
            <w:pPr>
              <w:pStyle w:val="TableParagraph"/>
              <w:rPr>
                <w:rFonts w:asciiTheme="majorHAnsi" w:hAnsiTheme="majorHAnsi"/>
                <w:sz w:val="20"/>
                <w:szCs w:val="20"/>
              </w:rPr>
            </w:pPr>
          </w:p>
          <w:p w:rsidR="009739AC" w:rsidRPr="00870C8F" w:rsidRDefault="009739AC" w:rsidP="009739AC">
            <w:pPr>
              <w:pStyle w:val="TableParagraph"/>
              <w:spacing w:before="147"/>
              <w:ind w:left="199" w:right="179"/>
              <w:jc w:val="center"/>
              <w:rPr>
                <w:rFonts w:asciiTheme="majorHAnsi" w:hAnsiTheme="majorHAnsi"/>
                <w:sz w:val="20"/>
                <w:szCs w:val="20"/>
              </w:rPr>
            </w:pPr>
            <w:r w:rsidRPr="00870C8F">
              <w:rPr>
                <w:rFonts w:asciiTheme="majorHAnsi" w:hAnsiTheme="majorHAnsi"/>
                <w:sz w:val="20"/>
                <w:szCs w:val="20"/>
              </w:rPr>
              <w:t>01</w:t>
            </w:r>
          </w:p>
        </w:tc>
        <w:tc>
          <w:tcPr>
            <w:tcW w:w="3685" w:type="dxa"/>
          </w:tcPr>
          <w:p w:rsidR="00FC014B" w:rsidRPr="009310EA" w:rsidRDefault="00FC014B" w:rsidP="00FC014B">
            <w:pPr>
              <w:pStyle w:val="TableParagraph"/>
              <w:spacing w:before="1"/>
              <w:ind w:left="108" w:right="341"/>
              <w:rPr>
                <w:rFonts w:asciiTheme="majorHAnsi" w:hAnsiTheme="majorHAnsi" w:cs="Times New Roman"/>
                <w:sz w:val="24"/>
                <w:szCs w:val="24"/>
              </w:rPr>
            </w:pPr>
            <w:r w:rsidRPr="009310EA">
              <w:rPr>
                <w:rFonts w:asciiTheme="majorHAnsi" w:hAnsiTheme="majorHAnsi" w:cs="Times New Roman"/>
                <w:sz w:val="24"/>
                <w:szCs w:val="24"/>
              </w:rPr>
              <w:t>KIT OPERACIONAL DO DISPOSITIVO</w:t>
            </w:r>
            <w:r w:rsidRPr="009310EA">
              <w:rPr>
                <w:rFonts w:asciiTheme="majorHAnsi" w:hAnsiTheme="majorHAnsi" w:cs="Times New Roman"/>
                <w:spacing w:val="1"/>
                <w:sz w:val="24"/>
                <w:szCs w:val="24"/>
              </w:rPr>
              <w:t xml:space="preserve"> </w:t>
            </w:r>
            <w:r w:rsidRPr="009310EA">
              <w:rPr>
                <w:rFonts w:asciiTheme="majorHAnsi" w:hAnsiTheme="majorHAnsi" w:cs="Times New Roman"/>
                <w:sz w:val="24"/>
                <w:szCs w:val="24"/>
              </w:rPr>
              <w:t>ELÉTRICO INCAPACITANTE</w:t>
            </w:r>
            <w:r w:rsidRPr="009310EA">
              <w:rPr>
                <w:rFonts w:asciiTheme="majorHAnsi" w:hAnsiTheme="majorHAnsi" w:cs="Times New Roman"/>
                <w:spacing w:val="1"/>
                <w:sz w:val="24"/>
                <w:szCs w:val="24"/>
              </w:rPr>
              <w:t xml:space="preserve"> </w:t>
            </w:r>
            <w:r w:rsidRPr="009310EA">
              <w:rPr>
                <w:rFonts w:asciiTheme="majorHAnsi" w:hAnsiTheme="majorHAnsi" w:cs="Times New Roman"/>
                <w:sz w:val="24"/>
                <w:szCs w:val="24"/>
              </w:rPr>
              <w:t>NEUROMUSCULAR,</w:t>
            </w:r>
            <w:r w:rsidRPr="009310EA">
              <w:rPr>
                <w:rFonts w:asciiTheme="majorHAnsi" w:hAnsiTheme="majorHAnsi" w:cs="Times New Roman"/>
                <w:spacing w:val="33"/>
                <w:sz w:val="24"/>
                <w:szCs w:val="24"/>
              </w:rPr>
              <w:t xml:space="preserve"> </w:t>
            </w:r>
            <w:r w:rsidRPr="009310EA">
              <w:rPr>
                <w:rFonts w:asciiTheme="majorHAnsi" w:hAnsiTheme="majorHAnsi" w:cs="Times New Roman"/>
                <w:sz w:val="24"/>
                <w:szCs w:val="24"/>
              </w:rPr>
              <w:t>COMPOSTO</w:t>
            </w:r>
            <w:r w:rsidRPr="009310EA">
              <w:rPr>
                <w:rFonts w:asciiTheme="majorHAnsi" w:hAnsiTheme="majorHAnsi" w:cs="Times New Roman"/>
                <w:spacing w:val="-6"/>
                <w:sz w:val="24"/>
                <w:szCs w:val="24"/>
              </w:rPr>
              <w:t xml:space="preserve"> </w:t>
            </w:r>
            <w:r w:rsidRPr="009310EA">
              <w:rPr>
                <w:rFonts w:asciiTheme="majorHAnsi" w:hAnsiTheme="majorHAnsi" w:cs="Times New Roman"/>
                <w:sz w:val="24"/>
                <w:szCs w:val="24"/>
              </w:rPr>
              <w:t>POR:</w:t>
            </w:r>
          </w:p>
          <w:p w:rsidR="00FC014B" w:rsidRPr="009310EA" w:rsidRDefault="00FC014B" w:rsidP="00FC014B">
            <w:pPr>
              <w:pStyle w:val="TableParagraph"/>
              <w:spacing w:line="244" w:lineRule="exact"/>
              <w:ind w:left="108"/>
              <w:rPr>
                <w:rFonts w:asciiTheme="majorHAnsi" w:hAnsiTheme="majorHAnsi" w:cs="Times New Roman"/>
                <w:sz w:val="24"/>
                <w:szCs w:val="24"/>
              </w:rPr>
            </w:pPr>
            <w:r w:rsidRPr="009310EA">
              <w:rPr>
                <w:rFonts w:asciiTheme="majorHAnsi" w:hAnsiTheme="majorHAnsi" w:cs="Times New Roman"/>
                <w:sz w:val="24"/>
                <w:szCs w:val="24"/>
              </w:rPr>
              <w:t>-</w:t>
            </w:r>
            <w:r w:rsidRPr="009310EA">
              <w:rPr>
                <w:rFonts w:asciiTheme="majorHAnsi" w:hAnsiTheme="majorHAnsi" w:cs="Times New Roman"/>
                <w:spacing w:val="-4"/>
                <w:sz w:val="24"/>
                <w:szCs w:val="24"/>
              </w:rPr>
              <w:t xml:space="preserve"> </w:t>
            </w:r>
            <w:r w:rsidRPr="009310EA">
              <w:rPr>
                <w:rFonts w:asciiTheme="majorHAnsi" w:hAnsiTheme="majorHAnsi" w:cs="Times New Roman"/>
                <w:sz w:val="24"/>
                <w:szCs w:val="24"/>
              </w:rPr>
              <w:t>01</w:t>
            </w:r>
            <w:r w:rsidRPr="009310EA">
              <w:rPr>
                <w:rFonts w:asciiTheme="majorHAnsi" w:hAnsiTheme="majorHAnsi" w:cs="Times New Roman"/>
                <w:spacing w:val="-3"/>
                <w:sz w:val="24"/>
                <w:szCs w:val="24"/>
              </w:rPr>
              <w:t xml:space="preserve"> </w:t>
            </w:r>
            <w:r w:rsidRPr="009310EA">
              <w:rPr>
                <w:rFonts w:asciiTheme="majorHAnsi" w:hAnsiTheme="majorHAnsi" w:cs="Times New Roman"/>
                <w:sz w:val="24"/>
                <w:szCs w:val="24"/>
              </w:rPr>
              <w:t>DISPOSITIVO</w:t>
            </w:r>
            <w:r w:rsidRPr="009310EA">
              <w:rPr>
                <w:rFonts w:asciiTheme="majorHAnsi" w:hAnsiTheme="majorHAnsi" w:cs="Times New Roman"/>
                <w:spacing w:val="-3"/>
                <w:sz w:val="24"/>
                <w:szCs w:val="24"/>
              </w:rPr>
              <w:t xml:space="preserve"> </w:t>
            </w:r>
            <w:r w:rsidRPr="009310EA">
              <w:rPr>
                <w:rFonts w:asciiTheme="majorHAnsi" w:hAnsiTheme="majorHAnsi" w:cs="Times New Roman"/>
                <w:sz w:val="24"/>
                <w:szCs w:val="24"/>
              </w:rPr>
              <w:t>ELÉTRICO</w:t>
            </w:r>
          </w:p>
          <w:p w:rsidR="00FC014B" w:rsidRPr="009310EA" w:rsidRDefault="00FC014B" w:rsidP="00FC014B">
            <w:pPr>
              <w:jc w:val="both"/>
              <w:rPr>
                <w:rFonts w:asciiTheme="majorHAnsi" w:hAnsiTheme="majorHAnsi"/>
                <w:sz w:val="24"/>
                <w:szCs w:val="24"/>
              </w:rPr>
            </w:pPr>
            <w:r w:rsidRPr="009310EA">
              <w:rPr>
                <w:rFonts w:asciiTheme="majorHAnsi" w:hAnsiTheme="majorHAnsi"/>
                <w:sz w:val="24"/>
                <w:szCs w:val="24"/>
              </w:rPr>
              <w:t>INCAPACITANTE</w:t>
            </w:r>
            <w:r w:rsidRPr="009310EA">
              <w:rPr>
                <w:rFonts w:asciiTheme="majorHAnsi" w:hAnsiTheme="majorHAnsi"/>
                <w:spacing w:val="-5"/>
                <w:sz w:val="24"/>
                <w:szCs w:val="24"/>
              </w:rPr>
              <w:t xml:space="preserve"> </w:t>
            </w:r>
            <w:proofErr w:type="gramStart"/>
            <w:r w:rsidRPr="009310EA">
              <w:rPr>
                <w:rFonts w:asciiTheme="majorHAnsi" w:hAnsiTheme="majorHAnsi"/>
                <w:sz w:val="24"/>
                <w:szCs w:val="24"/>
              </w:rPr>
              <w:t>NEUROMUSCULAR</w:t>
            </w:r>
            <w:r w:rsidRPr="009310EA">
              <w:rPr>
                <w:rFonts w:asciiTheme="majorHAnsi" w:hAnsiTheme="majorHAnsi"/>
                <w:spacing w:val="-5"/>
                <w:sz w:val="24"/>
                <w:szCs w:val="24"/>
              </w:rPr>
              <w:t xml:space="preserve"> </w:t>
            </w:r>
            <w:r w:rsidRPr="009310EA">
              <w:rPr>
                <w:rFonts w:asciiTheme="majorHAnsi" w:hAnsiTheme="majorHAnsi"/>
                <w:sz w:val="24"/>
                <w:szCs w:val="24"/>
              </w:rPr>
              <w:t>;</w:t>
            </w:r>
            <w:proofErr w:type="gramEnd"/>
          </w:p>
          <w:p w:rsidR="00FC014B" w:rsidRPr="009310EA" w:rsidRDefault="00FC014B" w:rsidP="00FC014B">
            <w:pPr>
              <w:pStyle w:val="TableParagraph"/>
              <w:numPr>
                <w:ilvl w:val="0"/>
                <w:numId w:val="15"/>
              </w:numPr>
              <w:tabs>
                <w:tab w:val="left" w:pos="212"/>
              </w:tabs>
              <w:spacing w:before="1"/>
              <w:ind w:left="211" w:hanging="107"/>
              <w:rPr>
                <w:rFonts w:asciiTheme="majorHAnsi" w:hAnsiTheme="majorHAnsi" w:cs="Times New Roman"/>
                <w:bCs/>
                <w:sz w:val="24"/>
                <w:szCs w:val="24"/>
              </w:rPr>
            </w:pPr>
            <w:r w:rsidRPr="009310EA">
              <w:rPr>
                <w:rFonts w:asciiTheme="majorHAnsi" w:hAnsiTheme="majorHAnsi" w:cs="Times New Roman"/>
                <w:bCs/>
                <w:sz w:val="24"/>
                <w:szCs w:val="24"/>
              </w:rPr>
              <w:t>01</w:t>
            </w:r>
            <w:r w:rsidRPr="009310EA">
              <w:rPr>
                <w:rFonts w:asciiTheme="majorHAnsi" w:hAnsiTheme="majorHAnsi" w:cs="Times New Roman"/>
                <w:bCs/>
                <w:spacing w:val="-4"/>
                <w:sz w:val="24"/>
                <w:szCs w:val="24"/>
              </w:rPr>
              <w:t xml:space="preserve"> </w:t>
            </w:r>
            <w:r w:rsidRPr="009310EA">
              <w:rPr>
                <w:rFonts w:asciiTheme="majorHAnsi" w:hAnsiTheme="majorHAnsi" w:cs="Times New Roman"/>
                <w:bCs/>
                <w:sz w:val="24"/>
                <w:szCs w:val="24"/>
              </w:rPr>
              <w:t>COLDRE</w:t>
            </w:r>
            <w:r w:rsidRPr="009310EA">
              <w:rPr>
                <w:rFonts w:asciiTheme="majorHAnsi" w:hAnsiTheme="majorHAnsi" w:cs="Times New Roman"/>
                <w:bCs/>
                <w:spacing w:val="-3"/>
                <w:sz w:val="24"/>
                <w:szCs w:val="24"/>
              </w:rPr>
              <w:t xml:space="preserve"> </w:t>
            </w:r>
            <w:r w:rsidRPr="009310EA">
              <w:rPr>
                <w:rFonts w:asciiTheme="majorHAnsi" w:hAnsiTheme="majorHAnsi" w:cs="Times New Roman"/>
                <w:bCs/>
                <w:sz w:val="24"/>
                <w:szCs w:val="24"/>
              </w:rPr>
              <w:t>DE</w:t>
            </w:r>
            <w:r w:rsidRPr="009310EA">
              <w:rPr>
                <w:rFonts w:asciiTheme="majorHAnsi" w:hAnsiTheme="majorHAnsi" w:cs="Times New Roman"/>
                <w:bCs/>
                <w:spacing w:val="-3"/>
                <w:sz w:val="24"/>
                <w:szCs w:val="24"/>
              </w:rPr>
              <w:t xml:space="preserve"> </w:t>
            </w:r>
            <w:r w:rsidRPr="009310EA">
              <w:rPr>
                <w:rFonts w:asciiTheme="majorHAnsi" w:hAnsiTheme="majorHAnsi" w:cs="Times New Roman"/>
                <w:bCs/>
                <w:sz w:val="24"/>
                <w:szCs w:val="24"/>
              </w:rPr>
              <w:t>POLÍMERO;</w:t>
            </w:r>
          </w:p>
          <w:p w:rsidR="00FC014B" w:rsidRPr="009310EA" w:rsidRDefault="00FC014B" w:rsidP="00FC014B">
            <w:pPr>
              <w:pStyle w:val="TableParagraph"/>
              <w:numPr>
                <w:ilvl w:val="0"/>
                <w:numId w:val="15"/>
              </w:numPr>
              <w:tabs>
                <w:tab w:val="left" w:pos="212"/>
              </w:tabs>
              <w:spacing w:before="1"/>
              <w:ind w:right="320" w:firstLine="0"/>
              <w:rPr>
                <w:rFonts w:asciiTheme="majorHAnsi" w:hAnsiTheme="majorHAnsi" w:cs="Times New Roman"/>
                <w:bCs/>
                <w:sz w:val="24"/>
                <w:szCs w:val="24"/>
              </w:rPr>
            </w:pPr>
            <w:r w:rsidRPr="009310EA">
              <w:rPr>
                <w:rFonts w:asciiTheme="majorHAnsi" w:hAnsiTheme="majorHAnsi" w:cs="Times New Roman"/>
                <w:bCs/>
                <w:sz w:val="24"/>
                <w:szCs w:val="24"/>
              </w:rPr>
              <w:t>06 CARTUCHOS</w:t>
            </w:r>
            <w:r w:rsidRPr="009310EA">
              <w:rPr>
                <w:rFonts w:asciiTheme="majorHAnsi" w:hAnsiTheme="majorHAnsi" w:cs="Times New Roman"/>
                <w:bCs/>
                <w:spacing w:val="-2"/>
                <w:sz w:val="24"/>
                <w:szCs w:val="24"/>
              </w:rPr>
              <w:t xml:space="preserve"> </w:t>
            </w:r>
            <w:r w:rsidRPr="009310EA">
              <w:rPr>
                <w:rFonts w:asciiTheme="majorHAnsi" w:hAnsiTheme="majorHAnsi" w:cs="Times New Roman"/>
                <w:bCs/>
                <w:sz w:val="24"/>
                <w:szCs w:val="24"/>
              </w:rPr>
              <w:t>DE</w:t>
            </w:r>
            <w:r w:rsidRPr="009310EA">
              <w:rPr>
                <w:rFonts w:asciiTheme="majorHAnsi" w:hAnsiTheme="majorHAnsi" w:cs="Times New Roman"/>
                <w:bCs/>
                <w:spacing w:val="-3"/>
                <w:sz w:val="24"/>
                <w:szCs w:val="24"/>
              </w:rPr>
              <w:t xml:space="preserve"> </w:t>
            </w:r>
            <w:r w:rsidRPr="009310EA">
              <w:rPr>
                <w:rFonts w:asciiTheme="majorHAnsi" w:hAnsiTheme="majorHAnsi" w:cs="Times New Roman"/>
                <w:bCs/>
                <w:sz w:val="24"/>
                <w:szCs w:val="24"/>
              </w:rPr>
              <w:t>LANÇAMENTO</w:t>
            </w:r>
            <w:r w:rsidRPr="009310EA">
              <w:rPr>
                <w:rFonts w:asciiTheme="majorHAnsi" w:hAnsiTheme="majorHAnsi" w:cs="Times New Roman"/>
                <w:bCs/>
                <w:spacing w:val="-4"/>
                <w:sz w:val="24"/>
                <w:szCs w:val="24"/>
              </w:rPr>
              <w:t xml:space="preserve"> </w:t>
            </w:r>
            <w:r w:rsidRPr="009310EA">
              <w:rPr>
                <w:rFonts w:asciiTheme="majorHAnsi" w:hAnsiTheme="majorHAnsi" w:cs="Times New Roman"/>
                <w:bCs/>
                <w:sz w:val="24"/>
                <w:szCs w:val="24"/>
              </w:rPr>
              <w:t>DE</w:t>
            </w:r>
            <w:r w:rsidRPr="009310EA">
              <w:rPr>
                <w:rFonts w:asciiTheme="majorHAnsi" w:hAnsiTheme="majorHAnsi" w:cs="Times New Roman"/>
                <w:bCs/>
                <w:spacing w:val="-42"/>
                <w:sz w:val="24"/>
                <w:szCs w:val="24"/>
              </w:rPr>
              <w:t xml:space="preserve"> </w:t>
            </w:r>
            <w:r w:rsidRPr="009310EA">
              <w:rPr>
                <w:rFonts w:asciiTheme="majorHAnsi" w:hAnsiTheme="majorHAnsi" w:cs="Times New Roman"/>
                <w:bCs/>
                <w:sz w:val="24"/>
                <w:szCs w:val="24"/>
              </w:rPr>
              <w:t>DARDOS</w:t>
            </w:r>
            <w:r w:rsidRPr="009310EA">
              <w:rPr>
                <w:rFonts w:asciiTheme="majorHAnsi" w:hAnsiTheme="majorHAnsi" w:cs="Times New Roman"/>
                <w:bCs/>
                <w:spacing w:val="-3"/>
                <w:sz w:val="24"/>
                <w:szCs w:val="24"/>
              </w:rPr>
              <w:t xml:space="preserve"> </w:t>
            </w:r>
            <w:r w:rsidRPr="009310EA">
              <w:rPr>
                <w:rFonts w:asciiTheme="majorHAnsi" w:hAnsiTheme="majorHAnsi" w:cs="Times New Roman"/>
                <w:bCs/>
                <w:sz w:val="24"/>
                <w:szCs w:val="24"/>
              </w:rPr>
              <w:t>ENERGIZADOS;</w:t>
            </w:r>
          </w:p>
          <w:p w:rsidR="00FC014B" w:rsidRPr="009310EA" w:rsidRDefault="00FC014B" w:rsidP="00FC014B">
            <w:pPr>
              <w:pStyle w:val="TableParagraph"/>
              <w:numPr>
                <w:ilvl w:val="0"/>
                <w:numId w:val="15"/>
              </w:numPr>
              <w:tabs>
                <w:tab w:val="left" w:pos="212"/>
              </w:tabs>
              <w:spacing w:line="243" w:lineRule="exact"/>
              <w:ind w:left="211" w:hanging="107"/>
              <w:rPr>
                <w:rFonts w:asciiTheme="majorHAnsi" w:hAnsiTheme="majorHAnsi" w:cs="Times New Roman"/>
                <w:bCs/>
                <w:sz w:val="24"/>
                <w:szCs w:val="24"/>
              </w:rPr>
            </w:pPr>
            <w:r w:rsidRPr="009310EA">
              <w:rPr>
                <w:rFonts w:asciiTheme="majorHAnsi" w:hAnsiTheme="majorHAnsi" w:cs="Times New Roman"/>
                <w:bCs/>
                <w:sz w:val="24"/>
                <w:szCs w:val="24"/>
              </w:rPr>
              <w:t>01</w:t>
            </w:r>
            <w:r w:rsidRPr="009310EA">
              <w:rPr>
                <w:rFonts w:asciiTheme="majorHAnsi" w:hAnsiTheme="majorHAnsi" w:cs="Times New Roman"/>
                <w:bCs/>
                <w:spacing w:val="-4"/>
                <w:sz w:val="24"/>
                <w:szCs w:val="24"/>
              </w:rPr>
              <w:t xml:space="preserve"> </w:t>
            </w:r>
            <w:r w:rsidRPr="009310EA">
              <w:rPr>
                <w:rFonts w:asciiTheme="majorHAnsi" w:hAnsiTheme="majorHAnsi" w:cs="Times New Roman"/>
                <w:bCs/>
                <w:sz w:val="24"/>
                <w:szCs w:val="24"/>
              </w:rPr>
              <w:t>BATERIA</w:t>
            </w:r>
            <w:r w:rsidRPr="009310EA">
              <w:rPr>
                <w:rFonts w:asciiTheme="majorHAnsi" w:hAnsiTheme="majorHAnsi" w:cs="Times New Roman"/>
                <w:bCs/>
                <w:spacing w:val="-4"/>
                <w:sz w:val="24"/>
                <w:szCs w:val="24"/>
              </w:rPr>
              <w:t xml:space="preserve"> </w:t>
            </w:r>
            <w:r w:rsidRPr="009310EA">
              <w:rPr>
                <w:rFonts w:asciiTheme="majorHAnsi" w:hAnsiTheme="majorHAnsi" w:cs="Times New Roman"/>
                <w:bCs/>
                <w:sz w:val="24"/>
                <w:szCs w:val="24"/>
              </w:rPr>
              <w:t>BLINDADA;</w:t>
            </w:r>
          </w:p>
          <w:p w:rsidR="00FC014B" w:rsidRPr="009310EA" w:rsidRDefault="00FC014B" w:rsidP="00FC014B">
            <w:pPr>
              <w:pStyle w:val="TableParagraph"/>
              <w:numPr>
                <w:ilvl w:val="0"/>
                <w:numId w:val="15"/>
              </w:numPr>
              <w:tabs>
                <w:tab w:val="left" w:pos="212"/>
              </w:tabs>
              <w:ind w:left="211" w:hanging="107"/>
              <w:rPr>
                <w:rFonts w:asciiTheme="majorHAnsi" w:hAnsiTheme="majorHAnsi" w:cs="Times New Roman"/>
                <w:bCs/>
                <w:sz w:val="24"/>
                <w:szCs w:val="24"/>
              </w:rPr>
            </w:pPr>
            <w:r w:rsidRPr="009310EA">
              <w:rPr>
                <w:rFonts w:asciiTheme="majorHAnsi" w:hAnsiTheme="majorHAnsi" w:cs="Times New Roman"/>
                <w:bCs/>
                <w:sz w:val="24"/>
                <w:szCs w:val="24"/>
              </w:rPr>
              <w:t>01</w:t>
            </w:r>
            <w:r w:rsidRPr="009310EA">
              <w:rPr>
                <w:rFonts w:asciiTheme="majorHAnsi" w:hAnsiTheme="majorHAnsi" w:cs="Times New Roman"/>
                <w:bCs/>
                <w:spacing w:val="-5"/>
                <w:sz w:val="24"/>
                <w:szCs w:val="24"/>
              </w:rPr>
              <w:t xml:space="preserve"> </w:t>
            </w:r>
            <w:r w:rsidRPr="009310EA">
              <w:rPr>
                <w:rFonts w:asciiTheme="majorHAnsi" w:hAnsiTheme="majorHAnsi" w:cs="Times New Roman"/>
                <w:bCs/>
                <w:sz w:val="24"/>
                <w:szCs w:val="24"/>
              </w:rPr>
              <w:t>CARREGADOR</w:t>
            </w:r>
            <w:r w:rsidRPr="009310EA">
              <w:rPr>
                <w:rFonts w:asciiTheme="majorHAnsi" w:hAnsiTheme="majorHAnsi" w:cs="Times New Roman"/>
                <w:bCs/>
                <w:spacing w:val="-2"/>
                <w:sz w:val="24"/>
                <w:szCs w:val="24"/>
              </w:rPr>
              <w:t xml:space="preserve"> </w:t>
            </w:r>
            <w:r w:rsidRPr="009310EA">
              <w:rPr>
                <w:rFonts w:asciiTheme="majorHAnsi" w:hAnsiTheme="majorHAnsi" w:cs="Times New Roman"/>
                <w:bCs/>
                <w:sz w:val="24"/>
                <w:szCs w:val="24"/>
              </w:rPr>
              <w:t>DE</w:t>
            </w:r>
            <w:r w:rsidRPr="009310EA">
              <w:rPr>
                <w:rFonts w:asciiTheme="majorHAnsi" w:hAnsiTheme="majorHAnsi" w:cs="Times New Roman"/>
                <w:bCs/>
                <w:spacing w:val="-4"/>
                <w:sz w:val="24"/>
                <w:szCs w:val="24"/>
              </w:rPr>
              <w:t xml:space="preserve"> </w:t>
            </w:r>
            <w:r w:rsidRPr="009310EA">
              <w:rPr>
                <w:rFonts w:asciiTheme="majorHAnsi" w:hAnsiTheme="majorHAnsi" w:cs="Times New Roman"/>
                <w:bCs/>
                <w:sz w:val="24"/>
                <w:szCs w:val="24"/>
              </w:rPr>
              <w:t>BATERIA;</w:t>
            </w:r>
          </w:p>
          <w:p w:rsidR="00FC014B" w:rsidRPr="009310EA" w:rsidRDefault="00FC014B" w:rsidP="00FC014B">
            <w:pPr>
              <w:pStyle w:val="TableParagraph"/>
              <w:numPr>
                <w:ilvl w:val="0"/>
                <w:numId w:val="15"/>
              </w:numPr>
              <w:tabs>
                <w:tab w:val="left" w:pos="212"/>
              </w:tabs>
              <w:spacing w:before="1" w:line="243" w:lineRule="exact"/>
              <w:ind w:left="211" w:hanging="107"/>
              <w:rPr>
                <w:rFonts w:asciiTheme="majorHAnsi" w:hAnsiTheme="majorHAnsi" w:cs="Times New Roman"/>
                <w:bCs/>
                <w:sz w:val="24"/>
                <w:szCs w:val="24"/>
              </w:rPr>
            </w:pPr>
            <w:r w:rsidRPr="009310EA">
              <w:rPr>
                <w:rFonts w:asciiTheme="majorHAnsi" w:hAnsiTheme="majorHAnsi" w:cs="Times New Roman"/>
                <w:bCs/>
                <w:sz w:val="24"/>
                <w:szCs w:val="24"/>
              </w:rPr>
              <w:t>01</w:t>
            </w:r>
            <w:r w:rsidRPr="009310EA">
              <w:rPr>
                <w:rFonts w:asciiTheme="majorHAnsi" w:hAnsiTheme="majorHAnsi" w:cs="Times New Roman"/>
                <w:bCs/>
                <w:spacing w:val="-3"/>
                <w:sz w:val="24"/>
                <w:szCs w:val="24"/>
              </w:rPr>
              <w:t xml:space="preserve"> </w:t>
            </w:r>
            <w:r w:rsidRPr="009310EA">
              <w:rPr>
                <w:rFonts w:asciiTheme="majorHAnsi" w:hAnsiTheme="majorHAnsi" w:cs="Times New Roman"/>
                <w:bCs/>
                <w:sz w:val="24"/>
                <w:szCs w:val="24"/>
              </w:rPr>
              <w:t>ALVO;</w:t>
            </w:r>
          </w:p>
          <w:p w:rsidR="009739AC" w:rsidRPr="00870C8F" w:rsidRDefault="00FC014B" w:rsidP="00FC014B">
            <w:pPr>
              <w:pStyle w:val="TableParagraph"/>
              <w:tabs>
                <w:tab w:val="left" w:pos="221"/>
              </w:tabs>
              <w:spacing w:before="2"/>
              <w:ind w:left="220"/>
              <w:rPr>
                <w:rFonts w:asciiTheme="majorHAnsi" w:hAnsiTheme="majorHAnsi"/>
                <w:sz w:val="20"/>
                <w:szCs w:val="20"/>
              </w:rPr>
            </w:pPr>
            <w:r w:rsidRPr="009310EA">
              <w:rPr>
                <w:rFonts w:asciiTheme="majorHAnsi" w:hAnsiTheme="majorHAnsi" w:cs="Times New Roman"/>
                <w:bCs/>
                <w:sz w:val="24"/>
                <w:szCs w:val="24"/>
              </w:rPr>
              <w:t>01</w:t>
            </w:r>
            <w:r w:rsidRPr="009310EA">
              <w:rPr>
                <w:rFonts w:asciiTheme="majorHAnsi" w:hAnsiTheme="majorHAnsi" w:cs="Times New Roman"/>
                <w:bCs/>
                <w:spacing w:val="-5"/>
                <w:sz w:val="24"/>
                <w:szCs w:val="24"/>
              </w:rPr>
              <w:t xml:space="preserve"> </w:t>
            </w:r>
            <w:r w:rsidRPr="009310EA">
              <w:rPr>
                <w:rFonts w:asciiTheme="majorHAnsi" w:hAnsiTheme="majorHAnsi" w:cs="Times New Roman"/>
                <w:bCs/>
                <w:sz w:val="24"/>
                <w:szCs w:val="24"/>
              </w:rPr>
              <w:t>PENDRIVE</w:t>
            </w:r>
            <w:r w:rsidRPr="009310EA">
              <w:rPr>
                <w:rFonts w:asciiTheme="majorHAnsi" w:hAnsiTheme="majorHAnsi" w:cs="Times New Roman"/>
                <w:bCs/>
                <w:spacing w:val="-3"/>
                <w:sz w:val="24"/>
                <w:szCs w:val="24"/>
              </w:rPr>
              <w:t xml:space="preserve"> </w:t>
            </w:r>
            <w:r w:rsidRPr="009310EA">
              <w:rPr>
                <w:rFonts w:asciiTheme="majorHAnsi" w:hAnsiTheme="majorHAnsi" w:cs="Times New Roman"/>
                <w:bCs/>
                <w:sz w:val="24"/>
                <w:szCs w:val="24"/>
              </w:rPr>
              <w:t>COM</w:t>
            </w:r>
            <w:r w:rsidRPr="009310EA">
              <w:rPr>
                <w:rFonts w:asciiTheme="majorHAnsi" w:hAnsiTheme="majorHAnsi" w:cs="Times New Roman"/>
                <w:bCs/>
                <w:spacing w:val="-3"/>
                <w:sz w:val="24"/>
                <w:szCs w:val="24"/>
              </w:rPr>
              <w:t xml:space="preserve"> </w:t>
            </w:r>
            <w:r w:rsidRPr="009310EA">
              <w:rPr>
                <w:rFonts w:asciiTheme="majorHAnsi" w:hAnsiTheme="majorHAnsi" w:cs="Times New Roman"/>
                <w:bCs/>
                <w:sz w:val="24"/>
                <w:szCs w:val="24"/>
              </w:rPr>
              <w:t>MANUAL</w:t>
            </w:r>
            <w:r w:rsidRPr="009310EA">
              <w:rPr>
                <w:rFonts w:asciiTheme="majorHAnsi" w:hAnsiTheme="majorHAnsi" w:cs="Times New Roman"/>
                <w:bCs/>
                <w:spacing w:val="-4"/>
                <w:sz w:val="24"/>
                <w:szCs w:val="24"/>
              </w:rPr>
              <w:t xml:space="preserve"> </w:t>
            </w:r>
            <w:r w:rsidRPr="009310EA">
              <w:rPr>
                <w:rFonts w:asciiTheme="majorHAnsi" w:hAnsiTheme="majorHAnsi" w:cs="Times New Roman"/>
                <w:bCs/>
                <w:sz w:val="24"/>
                <w:szCs w:val="24"/>
              </w:rPr>
              <w:t>DO</w:t>
            </w:r>
            <w:r w:rsidRPr="009310EA">
              <w:rPr>
                <w:rFonts w:asciiTheme="majorHAnsi" w:hAnsiTheme="majorHAnsi" w:cs="Times New Roman"/>
                <w:bCs/>
                <w:spacing w:val="-43"/>
                <w:sz w:val="24"/>
                <w:szCs w:val="24"/>
              </w:rPr>
              <w:t xml:space="preserve"> </w:t>
            </w:r>
            <w:r w:rsidRPr="009310EA">
              <w:rPr>
                <w:rFonts w:asciiTheme="majorHAnsi" w:hAnsiTheme="majorHAnsi" w:cs="Times New Roman"/>
                <w:bCs/>
                <w:sz w:val="24"/>
                <w:szCs w:val="24"/>
              </w:rPr>
              <w:t>USUÁRIO.</w:t>
            </w:r>
          </w:p>
        </w:tc>
        <w:tc>
          <w:tcPr>
            <w:tcW w:w="1276" w:type="dxa"/>
          </w:tcPr>
          <w:p w:rsidR="009739AC" w:rsidRPr="00870C8F" w:rsidRDefault="009739AC" w:rsidP="00870C8F">
            <w:pPr>
              <w:pStyle w:val="TableParagraph"/>
              <w:rPr>
                <w:rFonts w:asciiTheme="majorHAnsi" w:hAnsiTheme="majorHAnsi"/>
                <w:sz w:val="20"/>
                <w:szCs w:val="20"/>
              </w:rPr>
            </w:pPr>
          </w:p>
          <w:p w:rsidR="009739AC" w:rsidRPr="00870C8F" w:rsidRDefault="009739AC" w:rsidP="00870C8F">
            <w:pPr>
              <w:pStyle w:val="TableParagraph"/>
              <w:rPr>
                <w:rFonts w:asciiTheme="majorHAnsi" w:hAnsiTheme="majorHAnsi"/>
                <w:sz w:val="20"/>
                <w:szCs w:val="20"/>
              </w:rPr>
            </w:pPr>
          </w:p>
          <w:p w:rsidR="009739AC" w:rsidRPr="00870C8F" w:rsidRDefault="009739AC" w:rsidP="00870C8F">
            <w:pPr>
              <w:pStyle w:val="TableParagraph"/>
              <w:rPr>
                <w:rFonts w:asciiTheme="majorHAnsi" w:hAnsiTheme="majorHAnsi"/>
                <w:sz w:val="20"/>
                <w:szCs w:val="20"/>
              </w:rPr>
            </w:pPr>
          </w:p>
          <w:p w:rsidR="009739AC" w:rsidRPr="00870C8F" w:rsidRDefault="009739AC" w:rsidP="00870C8F">
            <w:pPr>
              <w:pStyle w:val="TableParagraph"/>
              <w:rPr>
                <w:rFonts w:asciiTheme="majorHAnsi" w:hAnsiTheme="majorHAnsi"/>
                <w:sz w:val="20"/>
                <w:szCs w:val="20"/>
              </w:rPr>
            </w:pPr>
          </w:p>
          <w:p w:rsidR="009739AC" w:rsidRPr="00870C8F" w:rsidRDefault="009739AC" w:rsidP="00870C8F">
            <w:pPr>
              <w:pStyle w:val="TableParagraph"/>
              <w:rPr>
                <w:rFonts w:asciiTheme="majorHAnsi" w:hAnsiTheme="majorHAnsi"/>
                <w:sz w:val="20"/>
                <w:szCs w:val="20"/>
              </w:rPr>
            </w:pPr>
          </w:p>
          <w:p w:rsidR="009739AC" w:rsidRPr="00870C8F" w:rsidRDefault="009739AC" w:rsidP="00870C8F">
            <w:pPr>
              <w:pStyle w:val="TableParagraph"/>
              <w:rPr>
                <w:rFonts w:asciiTheme="majorHAnsi" w:hAnsiTheme="majorHAnsi"/>
                <w:sz w:val="20"/>
                <w:szCs w:val="20"/>
              </w:rPr>
            </w:pPr>
          </w:p>
          <w:p w:rsidR="009739AC" w:rsidRPr="00870C8F" w:rsidRDefault="009739AC" w:rsidP="00870C8F">
            <w:pPr>
              <w:pStyle w:val="TableParagraph"/>
              <w:rPr>
                <w:rFonts w:asciiTheme="majorHAnsi" w:hAnsiTheme="majorHAnsi"/>
                <w:sz w:val="20"/>
                <w:szCs w:val="20"/>
              </w:rPr>
            </w:pPr>
          </w:p>
          <w:p w:rsidR="009739AC" w:rsidRPr="00870C8F" w:rsidRDefault="009739AC" w:rsidP="00870C8F">
            <w:pPr>
              <w:pStyle w:val="TableParagraph"/>
              <w:rPr>
                <w:rFonts w:asciiTheme="majorHAnsi" w:hAnsiTheme="majorHAnsi"/>
                <w:sz w:val="20"/>
                <w:szCs w:val="20"/>
              </w:rPr>
            </w:pPr>
          </w:p>
          <w:p w:rsidR="009739AC" w:rsidRPr="00870C8F" w:rsidRDefault="009739AC" w:rsidP="00870C8F">
            <w:pPr>
              <w:pStyle w:val="TableParagraph"/>
              <w:rPr>
                <w:rFonts w:asciiTheme="majorHAnsi" w:hAnsiTheme="majorHAnsi"/>
                <w:sz w:val="20"/>
                <w:szCs w:val="20"/>
              </w:rPr>
            </w:pPr>
          </w:p>
          <w:p w:rsidR="009739AC" w:rsidRPr="00870C8F" w:rsidRDefault="009739AC" w:rsidP="009739AC">
            <w:pPr>
              <w:pStyle w:val="TableParagraph"/>
              <w:spacing w:before="133"/>
              <w:ind w:right="315"/>
              <w:jc w:val="right"/>
              <w:rPr>
                <w:rFonts w:asciiTheme="majorHAnsi" w:hAnsiTheme="majorHAnsi"/>
                <w:sz w:val="20"/>
                <w:szCs w:val="20"/>
              </w:rPr>
            </w:pPr>
            <w:r w:rsidRPr="00870C8F">
              <w:rPr>
                <w:rFonts w:asciiTheme="majorHAnsi" w:hAnsiTheme="majorHAnsi"/>
                <w:sz w:val="20"/>
                <w:szCs w:val="20"/>
              </w:rPr>
              <w:t>Unidade</w:t>
            </w:r>
          </w:p>
        </w:tc>
        <w:tc>
          <w:tcPr>
            <w:tcW w:w="1559" w:type="dxa"/>
          </w:tcPr>
          <w:p w:rsidR="009739AC" w:rsidRPr="00870C8F" w:rsidRDefault="009739AC" w:rsidP="00870C8F">
            <w:pPr>
              <w:pStyle w:val="TableParagraph"/>
              <w:rPr>
                <w:rFonts w:asciiTheme="majorHAnsi" w:hAnsiTheme="majorHAnsi"/>
                <w:sz w:val="20"/>
                <w:szCs w:val="20"/>
              </w:rPr>
            </w:pPr>
          </w:p>
          <w:p w:rsidR="009739AC" w:rsidRPr="00870C8F" w:rsidRDefault="009739AC" w:rsidP="00870C8F">
            <w:pPr>
              <w:pStyle w:val="TableParagraph"/>
              <w:rPr>
                <w:rFonts w:asciiTheme="majorHAnsi" w:hAnsiTheme="majorHAnsi"/>
                <w:sz w:val="20"/>
                <w:szCs w:val="20"/>
              </w:rPr>
            </w:pPr>
          </w:p>
          <w:p w:rsidR="009739AC" w:rsidRPr="00870C8F" w:rsidRDefault="009739AC" w:rsidP="00870C8F">
            <w:pPr>
              <w:pStyle w:val="TableParagraph"/>
              <w:rPr>
                <w:rFonts w:asciiTheme="majorHAnsi" w:hAnsiTheme="majorHAnsi"/>
                <w:sz w:val="20"/>
                <w:szCs w:val="20"/>
              </w:rPr>
            </w:pPr>
          </w:p>
          <w:p w:rsidR="009739AC" w:rsidRPr="00870C8F" w:rsidRDefault="009739AC" w:rsidP="00870C8F">
            <w:pPr>
              <w:pStyle w:val="TableParagraph"/>
              <w:rPr>
                <w:rFonts w:asciiTheme="majorHAnsi" w:hAnsiTheme="majorHAnsi"/>
                <w:sz w:val="20"/>
                <w:szCs w:val="20"/>
              </w:rPr>
            </w:pPr>
          </w:p>
          <w:p w:rsidR="009739AC" w:rsidRPr="00870C8F" w:rsidRDefault="009739AC" w:rsidP="00870C8F">
            <w:pPr>
              <w:pStyle w:val="TableParagraph"/>
              <w:rPr>
                <w:rFonts w:asciiTheme="majorHAnsi" w:hAnsiTheme="majorHAnsi"/>
                <w:sz w:val="20"/>
                <w:szCs w:val="20"/>
              </w:rPr>
            </w:pPr>
          </w:p>
          <w:p w:rsidR="009739AC" w:rsidRPr="00870C8F" w:rsidRDefault="009739AC" w:rsidP="00870C8F">
            <w:pPr>
              <w:pStyle w:val="TableParagraph"/>
              <w:rPr>
                <w:rFonts w:asciiTheme="majorHAnsi" w:hAnsiTheme="majorHAnsi"/>
                <w:sz w:val="20"/>
                <w:szCs w:val="20"/>
              </w:rPr>
            </w:pPr>
          </w:p>
          <w:p w:rsidR="009739AC" w:rsidRPr="00870C8F" w:rsidRDefault="009739AC" w:rsidP="00870C8F">
            <w:pPr>
              <w:pStyle w:val="TableParagraph"/>
              <w:rPr>
                <w:rFonts w:asciiTheme="majorHAnsi" w:hAnsiTheme="majorHAnsi"/>
                <w:sz w:val="20"/>
                <w:szCs w:val="20"/>
              </w:rPr>
            </w:pPr>
          </w:p>
          <w:p w:rsidR="009739AC" w:rsidRPr="00870C8F" w:rsidRDefault="009739AC" w:rsidP="00870C8F">
            <w:pPr>
              <w:pStyle w:val="TableParagraph"/>
              <w:rPr>
                <w:rFonts w:asciiTheme="majorHAnsi" w:hAnsiTheme="majorHAnsi"/>
                <w:sz w:val="20"/>
                <w:szCs w:val="20"/>
              </w:rPr>
            </w:pPr>
          </w:p>
          <w:p w:rsidR="009739AC" w:rsidRPr="00870C8F" w:rsidRDefault="009739AC" w:rsidP="00870C8F">
            <w:pPr>
              <w:pStyle w:val="TableParagraph"/>
              <w:rPr>
                <w:rFonts w:asciiTheme="majorHAnsi" w:hAnsiTheme="majorHAnsi"/>
                <w:sz w:val="20"/>
                <w:szCs w:val="20"/>
              </w:rPr>
            </w:pPr>
          </w:p>
          <w:p w:rsidR="009739AC" w:rsidRPr="00870C8F" w:rsidRDefault="004513F0" w:rsidP="009739AC">
            <w:pPr>
              <w:pStyle w:val="TableParagraph"/>
              <w:spacing w:before="133"/>
              <w:ind w:left="365" w:right="327"/>
              <w:jc w:val="center"/>
              <w:rPr>
                <w:rFonts w:asciiTheme="majorHAnsi" w:hAnsiTheme="majorHAnsi"/>
                <w:sz w:val="20"/>
                <w:szCs w:val="20"/>
              </w:rPr>
            </w:pPr>
            <w:r>
              <w:rPr>
                <w:rFonts w:asciiTheme="majorHAnsi" w:hAnsiTheme="majorHAnsi"/>
                <w:sz w:val="20"/>
                <w:szCs w:val="20"/>
              </w:rPr>
              <w:t>10</w:t>
            </w:r>
          </w:p>
        </w:tc>
        <w:tc>
          <w:tcPr>
            <w:tcW w:w="1559" w:type="dxa"/>
          </w:tcPr>
          <w:p w:rsidR="009739AC" w:rsidRPr="00870C8F" w:rsidRDefault="009739AC" w:rsidP="00870C8F">
            <w:pPr>
              <w:pStyle w:val="TableParagraph"/>
              <w:rPr>
                <w:rFonts w:asciiTheme="majorHAnsi" w:hAnsiTheme="majorHAnsi"/>
                <w:sz w:val="20"/>
                <w:szCs w:val="20"/>
              </w:rPr>
            </w:pPr>
          </w:p>
          <w:p w:rsidR="009739AC" w:rsidRPr="00870C8F" w:rsidRDefault="009739AC" w:rsidP="00870C8F">
            <w:pPr>
              <w:pStyle w:val="TableParagraph"/>
              <w:rPr>
                <w:rFonts w:asciiTheme="majorHAnsi" w:hAnsiTheme="majorHAnsi"/>
                <w:sz w:val="20"/>
                <w:szCs w:val="20"/>
              </w:rPr>
            </w:pPr>
          </w:p>
          <w:p w:rsidR="009739AC" w:rsidRPr="00870C8F" w:rsidRDefault="009739AC" w:rsidP="00870C8F">
            <w:pPr>
              <w:pStyle w:val="TableParagraph"/>
              <w:rPr>
                <w:rFonts w:asciiTheme="majorHAnsi" w:hAnsiTheme="majorHAnsi"/>
                <w:sz w:val="20"/>
                <w:szCs w:val="20"/>
              </w:rPr>
            </w:pPr>
          </w:p>
          <w:p w:rsidR="009739AC" w:rsidRPr="00870C8F" w:rsidRDefault="009739AC" w:rsidP="00870C8F">
            <w:pPr>
              <w:pStyle w:val="TableParagraph"/>
              <w:rPr>
                <w:rFonts w:asciiTheme="majorHAnsi" w:hAnsiTheme="majorHAnsi"/>
                <w:sz w:val="20"/>
                <w:szCs w:val="20"/>
              </w:rPr>
            </w:pPr>
          </w:p>
          <w:p w:rsidR="009739AC" w:rsidRPr="00870C8F" w:rsidRDefault="009739AC" w:rsidP="00870C8F">
            <w:pPr>
              <w:pStyle w:val="TableParagraph"/>
              <w:rPr>
                <w:rFonts w:asciiTheme="majorHAnsi" w:hAnsiTheme="majorHAnsi"/>
                <w:sz w:val="20"/>
                <w:szCs w:val="20"/>
              </w:rPr>
            </w:pPr>
          </w:p>
          <w:p w:rsidR="009739AC" w:rsidRPr="00870C8F" w:rsidRDefault="009739AC" w:rsidP="00870C8F">
            <w:pPr>
              <w:pStyle w:val="TableParagraph"/>
              <w:rPr>
                <w:rFonts w:asciiTheme="majorHAnsi" w:hAnsiTheme="majorHAnsi"/>
                <w:sz w:val="20"/>
                <w:szCs w:val="20"/>
              </w:rPr>
            </w:pPr>
          </w:p>
          <w:p w:rsidR="009739AC" w:rsidRPr="00870C8F" w:rsidRDefault="009739AC" w:rsidP="00870C8F">
            <w:pPr>
              <w:pStyle w:val="TableParagraph"/>
              <w:rPr>
                <w:rFonts w:asciiTheme="majorHAnsi" w:hAnsiTheme="majorHAnsi"/>
                <w:sz w:val="20"/>
                <w:szCs w:val="20"/>
              </w:rPr>
            </w:pPr>
          </w:p>
          <w:p w:rsidR="009739AC" w:rsidRPr="00870C8F" w:rsidRDefault="009739AC" w:rsidP="00870C8F">
            <w:pPr>
              <w:pStyle w:val="TableParagraph"/>
              <w:rPr>
                <w:rFonts w:asciiTheme="majorHAnsi" w:hAnsiTheme="majorHAnsi"/>
                <w:sz w:val="20"/>
                <w:szCs w:val="20"/>
              </w:rPr>
            </w:pPr>
          </w:p>
          <w:p w:rsidR="009739AC" w:rsidRPr="00870C8F" w:rsidRDefault="009739AC" w:rsidP="00870C8F">
            <w:pPr>
              <w:pStyle w:val="TableParagraph"/>
              <w:rPr>
                <w:rFonts w:asciiTheme="majorHAnsi" w:hAnsiTheme="majorHAnsi"/>
                <w:sz w:val="20"/>
                <w:szCs w:val="20"/>
              </w:rPr>
            </w:pPr>
          </w:p>
          <w:p w:rsidR="009739AC" w:rsidRPr="00870C8F" w:rsidRDefault="009739AC" w:rsidP="003320BE">
            <w:pPr>
              <w:pStyle w:val="TableParagraph"/>
              <w:spacing w:before="133"/>
              <w:jc w:val="center"/>
              <w:rPr>
                <w:rFonts w:asciiTheme="majorHAnsi" w:hAnsiTheme="majorHAnsi"/>
                <w:sz w:val="20"/>
                <w:szCs w:val="20"/>
              </w:rPr>
            </w:pPr>
            <w:r w:rsidRPr="00870C8F">
              <w:rPr>
                <w:rFonts w:asciiTheme="majorHAnsi" w:hAnsiTheme="majorHAnsi"/>
                <w:spacing w:val="-2"/>
                <w:sz w:val="20"/>
                <w:szCs w:val="20"/>
              </w:rPr>
              <w:t>R$</w:t>
            </w:r>
            <w:r w:rsidRPr="00870C8F">
              <w:rPr>
                <w:rFonts w:asciiTheme="majorHAnsi" w:hAnsiTheme="majorHAnsi"/>
                <w:spacing w:val="-9"/>
                <w:sz w:val="20"/>
                <w:szCs w:val="20"/>
              </w:rPr>
              <w:t xml:space="preserve"> </w:t>
            </w:r>
            <w:r w:rsidR="003320BE">
              <w:rPr>
                <w:rFonts w:asciiTheme="majorHAnsi" w:hAnsiTheme="majorHAnsi"/>
                <w:spacing w:val="-2"/>
                <w:sz w:val="20"/>
                <w:szCs w:val="20"/>
              </w:rPr>
              <w:t>10.025,69</w:t>
            </w:r>
          </w:p>
        </w:tc>
        <w:tc>
          <w:tcPr>
            <w:tcW w:w="1418" w:type="dxa"/>
          </w:tcPr>
          <w:p w:rsidR="009739AC" w:rsidRPr="00870C8F" w:rsidRDefault="009739AC" w:rsidP="00870C8F">
            <w:pPr>
              <w:pStyle w:val="TableParagraph"/>
              <w:rPr>
                <w:rFonts w:asciiTheme="majorHAnsi" w:hAnsiTheme="majorHAnsi"/>
                <w:sz w:val="20"/>
                <w:szCs w:val="20"/>
              </w:rPr>
            </w:pPr>
          </w:p>
          <w:p w:rsidR="009739AC" w:rsidRPr="00870C8F" w:rsidRDefault="009739AC" w:rsidP="00870C8F">
            <w:pPr>
              <w:pStyle w:val="TableParagraph"/>
              <w:rPr>
                <w:rFonts w:asciiTheme="majorHAnsi" w:hAnsiTheme="majorHAnsi"/>
                <w:sz w:val="20"/>
                <w:szCs w:val="20"/>
              </w:rPr>
            </w:pPr>
          </w:p>
          <w:p w:rsidR="009739AC" w:rsidRPr="00870C8F" w:rsidRDefault="009739AC" w:rsidP="00870C8F">
            <w:pPr>
              <w:pStyle w:val="TableParagraph"/>
              <w:rPr>
                <w:rFonts w:asciiTheme="majorHAnsi" w:hAnsiTheme="majorHAnsi"/>
                <w:sz w:val="20"/>
                <w:szCs w:val="20"/>
              </w:rPr>
            </w:pPr>
          </w:p>
          <w:p w:rsidR="009739AC" w:rsidRPr="00870C8F" w:rsidRDefault="009739AC" w:rsidP="00870C8F">
            <w:pPr>
              <w:pStyle w:val="TableParagraph"/>
              <w:rPr>
                <w:rFonts w:asciiTheme="majorHAnsi" w:hAnsiTheme="majorHAnsi"/>
                <w:sz w:val="20"/>
                <w:szCs w:val="20"/>
              </w:rPr>
            </w:pPr>
          </w:p>
          <w:p w:rsidR="009739AC" w:rsidRPr="00870C8F" w:rsidRDefault="009739AC" w:rsidP="00870C8F">
            <w:pPr>
              <w:pStyle w:val="TableParagraph"/>
              <w:rPr>
                <w:rFonts w:asciiTheme="majorHAnsi" w:hAnsiTheme="majorHAnsi"/>
                <w:sz w:val="20"/>
                <w:szCs w:val="20"/>
              </w:rPr>
            </w:pPr>
          </w:p>
          <w:p w:rsidR="009739AC" w:rsidRPr="00870C8F" w:rsidRDefault="009739AC" w:rsidP="00870C8F">
            <w:pPr>
              <w:pStyle w:val="TableParagraph"/>
              <w:rPr>
                <w:rFonts w:asciiTheme="majorHAnsi" w:hAnsiTheme="majorHAnsi"/>
                <w:sz w:val="20"/>
                <w:szCs w:val="20"/>
              </w:rPr>
            </w:pPr>
          </w:p>
          <w:p w:rsidR="009739AC" w:rsidRPr="00870C8F" w:rsidRDefault="009739AC" w:rsidP="00870C8F">
            <w:pPr>
              <w:pStyle w:val="TableParagraph"/>
              <w:rPr>
                <w:rFonts w:asciiTheme="majorHAnsi" w:hAnsiTheme="majorHAnsi"/>
                <w:sz w:val="20"/>
                <w:szCs w:val="20"/>
              </w:rPr>
            </w:pPr>
          </w:p>
          <w:p w:rsidR="009739AC" w:rsidRPr="00870C8F" w:rsidRDefault="009739AC" w:rsidP="00870C8F">
            <w:pPr>
              <w:pStyle w:val="TableParagraph"/>
              <w:rPr>
                <w:rFonts w:asciiTheme="majorHAnsi" w:hAnsiTheme="majorHAnsi"/>
                <w:sz w:val="20"/>
                <w:szCs w:val="20"/>
              </w:rPr>
            </w:pPr>
          </w:p>
          <w:p w:rsidR="009739AC" w:rsidRPr="00870C8F" w:rsidRDefault="009739AC" w:rsidP="00870C8F">
            <w:pPr>
              <w:pStyle w:val="TableParagraph"/>
              <w:rPr>
                <w:rFonts w:asciiTheme="majorHAnsi" w:hAnsiTheme="majorHAnsi"/>
                <w:sz w:val="20"/>
                <w:szCs w:val="20"/>
              </w:rPr>
            </w:pPr>
          </w:p>
          <w:p w:rsidR="009739AC" w:rsidRPr="00870C8F" w:rsidRDefault="009739AC" w:rsidP="003320BE">
            <w:pPr>
              <w:pStyle w:val="TableParagraph"/>
              <w:spacing w:before="133"/>
              <w:ind w:left="7"/>
              <w:jc w:val="center"/>
              <w:rPr>
                <w:rFonts w:asciiTheme="majorHAnsi" w:hAnsiTheme="majorHAnsi"/>
                <w:sz w:val="20"/>
                <w:szCs w:val="20"/>
              </w:rPr>
            </w:pPr>
            <w:r w:rsidRPr="00870C8F">
              <w:rPr>
                <w:rFonts w:asciiTheme="majorHAnsi" w:hAnsiTheme="majorHAnsi"/>
                <w:spacing w:val="-2"/>
                <w:sz w:val="20"/>
                <w:szCs w:val="20"/>
              </w:rPr>
              <w:t>R$</w:t>
            </w:r>
            <w:r w:rsidR="003320BE">
              <w:rPr>
                <w:rFonts w:asciiTheme="majorHAnsi" w:hAnsiTheme="majorHAnsi"/>
                <w:spacing w:val="-2"/>
                <w:sz w:val="20"/>
                <w:szCs w:val="20"/>
              </w:rPr>
              <w:t>100.256,90</w:t>
            </w:r>
          </w:p>
        </w:tc>
      </w:tr>
    </w:tbl>
    <w:p w:rsidR="009739AC" w:rsidRPr="009739AC" w:rsidRDefault="009739AC" w:rsidP="009739AC">
      <w:pPr>
        <w:pStyle w:val="PargrafodaLista"/>
        <w:widowControl w:val="0"/>
        <w:numPr>
          <w:ilvl w:val="1"/>
          <w:numId w:val="39"/>
        </w:numPr>
        <w:tabs>
          <w:tab w:val="left" w:pos="2796"/>
          <w:tab w:val="left" w:pos="2797"/>
        </w:tabs>
        <w:autoSpaceDE w:val="0"/>
        <w:autoSpaceDN w:val="0"/>
        <w:spacing w:before="94" w:line="276" w:lineRule="auto"/>
        <w:ind w:left="1808" w:right="828"/>
        <w:contextualSpacing w:val="0"/>
        <w:jc w:val="both"/>
        <w:rPr>
          <w:rFonts w:asciiTheme="majorHAnsi" w:hAnsiTheme="majorHAnsi"/>
          <w:i/>
          <w:szCs w:val="24"/>
        </w:rPr>
      </w:pPr>
      <w:r w:rsidRPr="009739AC">
        <w:rPr>
          <w:rFonts w:asciiTheme="majorHAnsi" w:hAnsiTheme="majorHAnsi"/>
          <w:i/>
          <w:szCs w:val="24"/>
        </w:rPr>
        <w:t>Na</w:t>
      </w:r>
      <w:r w:rsidRPr="009739AC">
        <w:rPr>
          <w:rFonts w:asciiTheme="majorHAnsi" w:hAnsiTheme="majorHAnsi"/>
          <w:i/>
          <w:spacing w:val="-3"/>
          <w:szCs w:val="24"/>
        </w:rPr>
        <w:t xml:space="preserve"> </w:t>
      </w:r>
      <w:r w:rsidRPr="009739AC">
        <w:rPr>
          <w:rFonts w:asciiTheme="majorHAnsi" w:hAnsiTheme="majorHAnsi"/>
          <w:i/>
          <w:szCs w:val="24"/>
        </w:rPr>
        <w:t>hipótese</w:t>
      </w:r>
      <w:r w:rsidRPr="009739AC">
        <w:rPr>
          <w:rFonts w:asciiTheme="majorHAnsi" w:hAnsiTheme="majorHAnsi"/>
          <w:i/>
          <w:spacing w:val="-5"/>
          <w:szCs w:val="24"/>
        </w:rPr>
        <w:t xml:space="preserve"> </w:t>
      </w:r>
      <w:r w:rsidRPr="009739AC">
        <w:rPr>
          <w:rFonts w:asciiTheme="majorHAnsi" w:hAnsiTheme="majorHAnsi"/>
          <w:i/>
          <w:szCs w:val="24"/>
        </w:rPr>
        <w:t>de</w:t>
      </w:r>
      <w:r w:rsidRPr="009739AC">
        <w:rPr>
          <w:rFonts w:asciiTheme="majorHAnsi" w:hAnsiTheme="majorHAnsi"/>
          <w:i/>
          <w:spacing w:val="-6"/>
          <w:szCs w:val="24"/>
        </w:rPr>
        <w:t xml:space="preserve"> </w:t>
      </w:r>
      <w:r w:rsidRPr="009739AC">
        <w:rPr>
          <w:rFonts w:asciiTheme="majorHAnsi" w:hAnsiTheme="majorHAnsi"/>
          <w:i/>
          <w:szCs w:val="24"/>
        </w:rPr>
        <w:t>não</w:t>
      </w:r>
      <w:r w:rsidRPr="009739AC">
        <w:rPr>
          <w:rFonts w:asciiTheme="majorHAnsi" w:hAnsiTheme="majorHAnsi"/>
          <w:i/>
          <w:spacing w:val="-6"/>
          <w:szCs w:val="24"/>
        </w:rPr>
        <w:t xml:space="preserve"> </w:t>
      </w:r>
      <w:r w:rsidRPr="009739AC">
        <w:rPr>
          <w:rFonts w:asciiTheme="majorHAnsi" w:hAnsiTheme="majorHAnsi"/>
          <w:i/>
          <w:szCs w:val="24"/>
        </w:rPr>
        <w:t>haver</w:t>
      </w:r>
      <w:r w:rsidRPr="009739AC">
        <w:rPr>
          <w:rFonts w:asciiTheme="majorHAnsi" w:hAnsiTheme="majorHAnsi"/>
          <w:i/>
          <w:spacing w:val="-1"/>
          <w:szCs w:val="24"/>
        </w:rPr>
        <w:t xml:space="preserve"> </w:t>
      </w:r>
      <w:r w:rsidRPr="009739AC">
        <w:rPr>
          <w:rFonts w:asciiTheme="majorHAnsi" w:hAnsiTheme="majorHAnsi"/>
          <w:i/>
          <w:szCs w:val="24"/>
        </w:rPr>
        <w:t>vencedor</w:t>
      </w:r>
      <w:r w:rsidRPr="009739AC">
        <w:rPr>
          <w:rFonts w:asciiTheme="majorHAnsi" w:hAnsiTheme="majorHAnsi"/>
          <w:i/>
          <w:spacing w:val="-1"/>
          <w:szCs w:val="24"/>
        </w:rPr>
        <w:t xml:space="preserve"> </w:t>
      </w:r>
      <w:r w:rsidRPr="009739AC">
        <w:rPr>
          <w:rFonts w:asciiTheme="majorHAnsi" w:hAnsiTheme="majorHAnsi"/>
          <w:i/>
          <w:szCs w:val="24"/>
        </w:rPr>
        <w:t>para</w:t>
      </w:r>
      <w:r w:rsidRPr="009739AC">
        <w:rPr>
          <w:rFonts w:asciiTheme="majorHAnsi" w:hAnsiTheme="majorHAnsi"/>
          <w:i/>
          <w:spacing w:val="-6"/>
          <w:szCs w:val="24"/>
        </w:rPr>
        <w:t xml:space="preserve"> </w:t>
      </w:r>
      <w:r w:rsidRPr="009739AC">
        <w:rPr>
          <w:rFonts w:asciiTheme="majorHAnsi" w:hAnsiTheme="majorHAnsi"/>
          <w:i/>
          <w:szCs w:val="24"/>
        </w:rPr>
        <w:t>a</w:t>
      </w:r>
      <w:r w:rsidRPr="009739AC">
        <w:rPr>
          <w:rFonts w:asciiTheme="majorHAnsi" w:hAnsiTheme="majorHAnsi"/>
          <w:i/>
          <w:spacing w:val="-6"/>
          <w:szCs w:val="24"/>
        </w:rPr>
        <w:t xml:space="preserve"> </w:t>
      </w:r>
      <w:r w:rsidRPr="009739AC">
        <w:rPr>
          <w:rFonts w:asciiTheme="majorHAnsi" w:hAnsiTheme="majorHAnsi"/>
          <w:i/>
          <w:szCs w:val="24"/>
        </w:rPr>
        <w:t>cota</w:t>
      </w:r>
      <w:r w:rsidRPr="009739AC">
        <w:rPr>
          <w:rFonts w:asciiTheme="majorHAnsi" w:hAnsiTheme="majorHAnsi"/>
          <w:i/>
          <w:spacing w:val="3"/>
          <w:szCs w:val="24"/>
        </w:rPr>
        <w:t xml:space="preserve"> </w:t>
      </w:r>
      <w:r w:rsidRPr="009739AC">
        <w:rPr>
          <w:rFonts w:asciiTheme="majorHAnsi" w:hAnsiTheme="majorHAnsi"/>
          <w:i/>
          <w:szCs w:val="24"/>
        </w:rPr>
        <w:t>reservada,</w:t>
      </w:r>
      <w:r w:rsidRPr="009739AC">
        <w:rPr>
          <w:rFonts w:asciiTheme="majorHAnsi" w:hAnsiTheme="majorHAnsi"/>
          <w:i/>
          <w:spacing w:val="-6"/>
          <w:szCs w:val="24"/>
        </w:rPr>
        <w:t xml:space="preserve"> </w:t>
      </w:r>
      <w:r w:rsidRPr="009739AC">
        <w:rPr>
          <w:rFonts w:asciiTheme="majorHAnsi" w:hAnsiTheme="majorHAnsi"/>
          <w:i/>
          <w:szCs w:val="24"/>
        </w:rPr>
        <w:t>esta</w:t>
      </w:r>
      <w:r w:rsidRPr="009739AC">
        <w:rPr>
          <w:rFonts w:asciiTheme="majorHAnsi" w:hAnsiTheme="majorHAnsi"/>
          <w:i/>
          <w:spacing w:val="-6"/>
          <w:szCs w:val="24"/>
        </w:rPr>
        <w:t xml:space="preserve"> </w:t>
      </w:r>
      <w:r w:rsidRPr="009739AC">
        <w:rPr>
          <w:rFonts w:asciiTheme="majorHAnsi" w:hAnsiTheme="majorHAnsi"/>
          <w:i/>
          <w:szCs w:val="24"/>
        </w:rPr>
        <w:t>poderá</w:t>
      </w:r>
      <w:r w:rsidRPr="009739AC">
        <w:rPr>
          <w:rFonts w:asciiTheme="majorHAnsi" w:hAnsiTheme="majorHAnsi"/>
          <w:i/>
          <w:spacing w:val="-6"/>
          <w:szCs w:val="24"/>
        </w:rPr>
        <w:t xml:space="preserve"> </w:t>
      </w:r>
      <w:r w:rsidRPr="009739AC">
        <w:rPr>
          <w:rFonts w:asciiTheme="majorHAnsi" w:hAnsiTheme="majorHAnsi"/>
          <w:i/>
          <w:szCs w:val="24"/>
        </w:rPr>
        <w:t>ser</w:t>
      </w:r>
      <w:r w:rsidRPr="009739AC">
        <w:rPr>
          <w:rFonts w:asciiTheme="majorHAnsi" w:hAnsiTheme="majorHAnsi"/>
          <w:i/>
          <w:spacing w:val="-5"/>
          <w:szCs w:val="24"/>
        </w:rPr>
        <w:t xml:space="preserve"> </w:t>
      </w:r>
      <w:r w:rsidRPr="009739AC">
        <w:rPr>
          <w:rFonts w:asciiTheme="majorHAnsi" w:hAnsiTheme="majorHAnsi"/>
          <w:i/>
          <w:szCs w:val="24"/>
        </w:rPr>
        <w:t>adjudicada</w:t>
      </w:r>
      <w:r w:rsidRPr="009739AC">
        <w:rPr>
          <w:rFonts w:asciiTheme="majorHAnsi" w:hAnsiTheme="majorHAnsi"/>
          <w:i/>
          <w:spacing w:val="-53"/>
          <w:szCs w:val="24"/>
        </w:rPr>
        <w:t xml:space="preserve"> </w:t>
      </w:r>
      <w:r w:rsidRPr="009739AC">
        <w:rPr>
          <w:rFonts w:asciiTheme="majorHAnsi" w:hAnsiTheme="majorHAnsi"/>
          <w:i/>
          <w:szCs w:val="24"/>
        </w:rPr>
        <w:t>ao vencedor da cota principal ou, diante de sua recusa, aos licitantes remanescentes, desde que</w:t>
      </w:r>
      <w:r w:rsidRPr="009739AC">
        <w:rPr>
          <w:rFonts w:asciiTheme="majorHAnsi" w:hAnsiTheme="majorHAnsi"/>
          <w:i/>
          <w:spacing w:val="1"/>
          <w:szCs w:val="24"/>
        </w:rPr>
        <w:t xml:space="preserve"> </w:t>
      </w:r>
      <w:r w:rsidRPr="009739AC">
        <w:rPr>
          <w:rFonts w:asciiTheme="majorHAnsi" w:hAnsiTheme="majorHAnsi"/>
          <w:i/>
          <w:szCs w:val="24"/>
        </w:rPr>
        <w:t>pratiquem</w:t>
      </w:r>
      <w:r w:rsidRPr="009739AC">
        <w:rPr>
          <w:rFonts w:asciiTheme="majorHAnsi" w:hAnsiTheme="majorHAnsi"/>
          <w:i/>
          <w:spacing w:val="-2"/>
          <w:szCs w:val="24"/>
        </w:rPr>
        <w:t xml:space="preserve"> </w:t>
      </w:r>
      <w:r w:rsidRPr="009739AC">
        <w:rPr>
          <w:rFonts w:asciiTheme="majorHAnsi" w:hAnsiTheme="majorHAnsi"/>
          <w:i/>
          <w:szCs w:val="24"/>
        </w:rPr>
        <w:t>o</w:t>
      </w:r>
      <w:r w:rsidRPr="009739AC">
        <w:rPr>
          <w:rFonts w:asciiTheme="majorHAnsi" w:hAnsiTheme="majorHAnsi"/>
          <w:i/>
          <w:spacing w:val="1"/>
          <w:szCs w:val="24"/>
        </w:rPr>
        <w:t xml:space="preserve"> </w:t>
      </w:r>
      <w:r w:rsidRPr="009739AC">
        <w:rPr>
          <w:rFonts w:asciiTheme="majorHAnsi" w:hAnsiTheme="majorHAnsi"/>
          <w:i/>
          <w:szCs w:val="24"/>
        </w:rPr>
        <w:t>preço</w:t>
      </w:r>
      <w:r w:rsidRPr="009739AC">
        <w:rPr>
          <w:rFonts w:asciiTheme="majorHAnsi" w:hAnsiTheme="majorHAnsi"/>
          <w:i/>
          <w:spacing w:val="-3"/>
          <w:szCs w:val="24"/>
        </w:rPr>
        <w:t xml:space="preserve"> </w:t>
      </w:r>
      <w:r w:rsidRPr="009739AC">
        <w:rPr>
          <w:rFonts w:asciiTheme="majorHAnsi" w:hAnsiTheme="majorHAnsi"/>
          <w:i/>
          <w:szCs w:val="24"/>
        </w:rPr>
        <w:t>do</w:t>
      </w:r>
      <w:r w:rsidRPr="009739AC">
        <w:rPr>
          <w:rFonts w:asciiTheme="majorHAnsi" w:hAnsiTheme="majorHAnsi"/>
          <w:i/>
          <w:spacing w:val="-3"/>
          <w:szCs w:val="24"/>
        </w:rPr>
        <w:t xml:space="preserve"> </w:t>
      </w:r>
      <w:r w:rsidRPr="009739AC">
        <w:rPr>
          <w:rFonts w:asciiTheme="majorHAnsi" w:hAnsiTheme="majorHAnsi"/>
          <w:i/>
          <w:szCs w:val="24"/>
        </w:rPr>
        <w:t>primeiro</w:t>
      </w:r>
      <w:r w:rsidRPr="009739AC">
        <w:rPr>
          <w:rFonts w:asciiTheme="majorHAnsi" w:hAnsiTheme="majorHAnsi"/>
          <w:i/>
          <w:spacing w:val="-2"/>
          <w:szCs w:val="24"/>
        </w:rPr>
        <w:t xml:space="preserve"> </w:t>
      </w:r>
      <w:r w:rsidRPr="009739AC">
        <w:rPr>
          <w:rFonts w:asciiTheme="majorHAnsi" w:hAnsiTheme="majorHAnsi"/>
          <w:i/>
          <w:szCs w:val="24"/>
        </w:rPr>
        <w:t>colocado</w:t>
      </w:r>
      <w:r w:rsidRPr="009739AC">
        <w:rPr>
          <w:rFonts w:asciiTheme="majorHAnsi" w:hAnsiTheme="majorHAnsi"/>
          <w:i/>
          <w:spacing w:val="2"/>
          <w:szCs w:val="24"/>
        </w:rPr>
        <w:t xml:space="preserve"> </w:t>
      </w:r>
      <w:r w:rsidRPr="009739AC">
        <w:rPr>
          <w:rFonts w:asciiTheme="majorHAnsi" w:hAnsiTheme="majorHAnsi"/>
          <w:i/>
          <w:szCs w:val="24"/>
        </w:rPr>
        <w:t>da</w:t>
      </w:r>
      <w:r w:rsidRPr="009739AC">
        <w:rPr>
          <w:rFonts w:asciiTheme="majorHAnsi" w:hAnsiTheme="majorHAnsi"/>
          <w:i/>
          <w:spacing w:val="-4"/>
          <w:szCs w:val="24"/>
        </w:rPr>
        <w:t xml:space="preserve"> </w:t>
      </w:r>
      <w:r w:rsidRPr="009739AC">
        <w:rPr>
          <w:rFonts w:asciiTheme="majorHAnsi" w:hAnsiTheme="majorHAnsi"/>
          <w:i/>
          <w:szCs w:val="24"/>
        </w:rPr>
        <w:t>cota</w:t>
      </w:r>
      <w:r w:rsidRPr="009739AC">
        <w:rPr>
          <w:rFonts w:asciiTheme="majorHAnsi" w:hAnsiTheme="majorHAnsi"/>
          <w:i/>
          <w:spacing w:val="1"/>
          <w:szCs w:val="24"/>
        </w:rPr>
        <w:t xml:space="preserve"> </w:t>
      </w:r>
      <w:r w:rsidRPr="009739AC">
        <w:rPr>
          <w:rFonts w:asciiTheme="majorHAnsi" w:hAnsiTheme="majorHAnsi"/>
          <w:i/>
          <w:szCs w:val="24"/>
        </w:rPr>
        <w:t>principal.</w:t>
      </w:r>
    </w:p>
    <w:p w:rsidR="009739AC" w:rsidRPr="009739AC" w:rsidRDefault="009739AC" w:rsidP="009739AC">
      <w:pPr>
        <w:pStyle w:val="PargrafodaLista"/>
        <w:widowControl w:val="0"/>
        <w:numPr>
          <w:ilvl w:val="1"/>
          <w:numId w:val="39"/>
        </w:numPr>
        <w:tabs>
          <w:tab w:val="left" w:pos="2796"/>
          <w:tab w:val="left" w:pos="2797"/>
        </w:tabs>
        <w:autoSpaceDE w:val="0"/>
        <w:autoSpaceDN w:val="0"/>
        <w:spacing w:before="119" w:line="276" w:lineRule="auto"/>
        <w:ind w:left="1808" w:right="839"/>
        <w:contextualSpacing w:val="0"/>
        <w:jc w:val="both"/>
        <w:rPr>
          <w:rFonts w:asciiTheme="majorHAnsi" w:hAnsiTheme="majorHAnsi"/>
          <w:i/>
          <w:szCs w:val="24"/>
        </w:rPr>
      </w:pPr>
      <w:r w:rsidRPr="009739AC">
        <w:rPr>
          <w:rFonts w:asciiTheme="majorHAnsi" w:hAnsiTheme="majorHAnsi"/>
          <w:i/>
          <w:szCs w:val="24"/>
        </w:rPr>
        <w:t>Se a mesma empresa vencer a cota reservada e a cota principal, a contratação das</w:t>
      </w:r>
      <w:r w:rsidRPr="009739AC">
        <w:rPr>
          <w:rFonts w:asciiTheme="majorHAnsi" w:hAnsiTheme="majorHAnsi"/>
          <w:i/>
          <w:spacing w:val="1"/>
          <w:szCs w:val="24"/>
        </w:rPr>
        <w:t xml:space="preserve"> </w:t>
      </w:r>
      <w:r w:rsidRPr="009739AC">
        <w:rPr>
          <w:rFonts w:asciiTheme="majorHAnsi" w:hAnsiTheme="majorHAnsi"/>
          <w:i/>
          <w:szCs w:val="24"/>
        </w:rPr>
        <w:t>cotas deverá</w:t>
      </w:r>
      <w:r w:rsidRPr="009739AC">
        <w:rPr>
          <w:rFonts w:asciiTheme="majorHAnsi" w:hAnsiTheme="majorHAnsi"/>
          <w:i/>
          <w:spacing w:val="1"/>
          <w:szCs w:val="24"/>
        </w:rPr>
        <w:t xml:space="preserve"> </w:t>
      </w:r>
      <w:r w:rsidRPr="009739AC">
        <w:rPr>
          <w:rFonts w:asciiTheme="majorHAnsi" w:hAnsiTheme="majorHAnsi"/>
          <w:i/>
          <w:szCs w:val="24"/>
        </w:rPr>
        <w:t>ocorrer</w:t>
      </w:r>
      <w:r w:rsidRPr="009739AC">
        <w:rPr>
          <w:rFonts w:asciiTheme="majorHAnsi" w:hAnsiTheme="majorHAnsi"/>
          <w:i/>
          <w:spacing w:val="-1"/>
          <w:szCs w:val="24"/>
        </w:rPr>
        <w:t xml:space="preserve"> </w:t>
      </w:r>
      <w:r w:rsidRPr="009739AC">
        <w:rPr>
          <w:rFonts w:asciiTheme="majorHAnsi" w:hAnsiTheme="majorHAnsi"/>
          <w:i/>
          <w:szCs w:val="24"/>
        </w:rPr>
        <w:t>pelo</w:t>
      </w:r>
      <w:r w:rsidRPr="009739AC">
        <w:rPr>
          <w:rFonts w:asciiTheme="majorHAnsi" w:hAnsiTheme="majorHAnsi"/>
          <w:i/>
          <w:spacing w:val="1"/>
          <w:szCs w:val="24"/>
        </w:rPr>
        <w:t xml:space="preserve"> </w:t>
      </w:r>
      <w:r w:rsidRPr="009739AC">
        <w:rPr>
          <w:rFonts w:asciiTheme="majorHAnsi" w:hAnsiTheme="majorHAnsi"/>
          <w:i/>
          <w:szCs w:val="24"/>
        </w:rPr>
        <w:t>menor</w:t>
      </w:r>
      <w:r w:rsidRPr="009739AC">
        <w:rPr>
          <w:rFonts w:asciiTheme="majorHAnsi" w:hAnsiTheme="majorHAnsi"/>
          <w:i/>
          <w:spacing w:val="2"/>
          <w:szCs w:val="24"/>
        </w:rPr>
        <w:t xml:space="preserve"> </w:t>
      </w:r>
      <w:r w:rsidRPr="009739AC">
        <w:rPr>
          <w:rFonts w:asciiTheme="majorHAnsi" w:hAnsiTheme="majorHAnsi"/>
          <w:i/>
          <w:szCs w:val="24"/>
        </w:rPr>
        <w:t>preço.</w:t>
      </w:r>
    </w:p>
    <w:p w:rsidR="009739AC" w:rsidRPr="009739AC" w:rsidRDefault="009739AC" w:rsidP="009739AC">
      <w:pPr>
        <w:pStyle w:val="PargrafodaLista"/>
        <w:widowControl w:val="0"/>
        <w:numPr>
          <w:ilvl w:val="1"/>
          <w:numId w:val="39"/>
        </w:numPr>
        <w:tabs>
          <w:tab w:val="left" w:pos="2796"/>
          <w:tab w:val="left" w:pos="2797"/>
        </w:tabs>
        <w:autoSpaceDE w:val="0"/>
        <w:autoSpaceDN w:val="0"/>
        <w:spacing w:before="119" w:line="276" w:lineRule="auto"/>
        <w:ind w:left="1808" w:right="821"/>
        <w:contextualSpacing w:val="0"/>
        <w:jc w:val="both"/>
        <w:rPr>
          <w:rFonts w:asciiTheme="majorHAnsi" w:hAnsiTheme="majorHAnsi"/>
          <w:i/>
          <w:szCs w:val="24"/>
        </w:rPr>
      </w:pPr>
      <w:r w:rsidRPr="009739AC">
        <w:rPr>
          <w:rFonts w:asciiTheme="majorHAnsi" w:hAnsiTheme="majorHAnsi"/>
          <w:i/>
          <w:szCs w:val="24"/>
        </w:rPr>
        <w:t>Será dada a prioridade de aquisição aos produtos das cotas reservadas quando forem</w:t>
      </w:r>
      <w:r w:rsidRPr="009739AC">
        <w:rPr>
          <w:rFonts w:asciiTheme="majorHAnsi" w:hAnsiTheme="majorHAnsi"/>
          <w:i/>
          <w:spacing w:val="-53"/>
          <w:szCs w:val="24"/>
        </w:rPr>
        <w:t xml:space="preserve"> </w:t>
      </w:r>
      <w:r w:rsidRPr="009739AC">
        <w:rPr>
          <w:rFonts w:asciiTheme="majorHAnsi" w:hAnsiTheme="majorHAnsi"/>
          <w:i/>
          <w:szCs w:val="24"/>
        </w:rPr>
        <w:t>adjudicados aos licitantes qualificados como microempresas ou empresas de pequeno porte,</w:t>
      </w:r>
      <w:r w:rsidRPr="009739AC">
        <w:rPr>
          <w:rFonts w:asciiTheme="majorHAnsi" w:hAnsiTheme="majorHAnsi"/>
          <w:i/>
          <w:spacing w:val="1"/>
          <w:szCs w:val="24"/>
        </w:rPr>
        <w:t xml:space="preserve"> </w:t>
      </w:r>
      <w:r w:rsidRPr="009739AC">
        <w:rPr>
          <w:rFonts w:asciiTheme="majorHAnsi" w:hAnsiTheme="majorHAnsi"/>
          <w:i/>
          <w:szCs w:val="24"/>
        </w:rPr>
        <w:t>ressalvados</w:t>
      </w:r>
      <w:r w:rsidRPr="009739AC">
        <w:rPr>
          <w:rFonts w:asciiTheme="majorHAnsi" w:hAnsiTheme="majorHAnsi"/>
          <w:i/>
          <w:spacing w:val="-8"/>
          <w:szCs w:val="24"/>
        </w:rPr>
        <w:t xml:space="preserve"> </w:t>
      </w:r>
      <w:r w:rsidRPr="009739AC">
        <w:rPr>
          <w:rFonts w:asciiTheme="majorHAnsi" w:hAnsiTheme="majorHAnsi"/>
          <w:i/>
          <w:szCs w:val="24"/>
        </w:rPr>
        <w:t>os</w:t>
      </w:r>
      <w:r w:rsidRPr="009739AC">
        <w:rPr>
          <w:rFonts w:asciiTheme="majorHAnsi" w:hAnsiTheme="majorHAnsi"/>
          <w:i/>
          <w:spacing w:val="-6"/>
          <w:szCs w:val="24"/>
        </w:rPr>
        <w:t xml:space="preserve"> </w:t>
      </w:r>
      <w:r w:rsidRPr="009739AC">
        <w:rPr>
          <w:rFonts w:asciiTheme="majorHAnsi" w:hAnsiTheme="majorHAnsi"/>
          <w:i/>
          <w:szCs w:val="24"/>
        </w:rPr>
        <w:t>casos</w:t>
      </w:r>
      <w:r w:rsidRPr="009739AC">
        <w:rPr>
          <w:rFonts w:asciiTheme="majorHAnsi" w:hAnsiTheme="majorHAnsi"/>
          <w:i/>
          <w:spacing w:val="-9"/>
          <w:szCs w:val="24"/>
        </w:rPr>
        <w:t xml:space="preserve"> </w:t>
      </w:r>
      <w:r w:rsidRPr="009739AC">
        <w:rPr>
          <w:rFonts w:asciiTheme="majorHAnsi" w:hAnsiTheme="majorHAnsi"/>
          <w:i/>
          <w:szCs w:val="24"/>
        </w:rPr>
        <w:t>em</w:t>
      </w:r>
      <w:r w:rsidRPr="009739AC">
        <w:rPr>
          <w:rFonts w:asciiTheme="majorHAnsi" w:hAnsiTheme="majorHAnsi"/>
          <w:i/>
          <w:spacing w:val="-9"/>
          <w:szCs w:val="24"/>
        </w:rPr>
        <w:t xml:space="preserve"> </w:t>
      </w:r>
      <w:r w:rsidRPr="009739AC">
        <w:rPr>
          <w:rFonts w:asciiTheme="majorHAnsi" w:hAnsiTheme="majorHAnsi"/>
          <w:i/>
          <w:szCs w:val="24"/>
        </w:rPr>
        <w:t>que</w:t>
      </w:r>
      <w:r w:rsidRPr="009739AC">
        <w:rPr>
          <w:rFonts w:asciiTheme="majorHAnsi" w:hAnsiTheme="majorHAnsi"/>
          <w:i/>
          <w:spacing w:val="-5"/>
          <w:szCs w:val="24"/>
        </w:rPr>
        <w:t xml:space="preserve"> </w:t>
      </w:r>
      <w:r w:rsidRPr="009739AC">
        <w:rPr>
          <w:rFonts w:asciiTheme="majorHAnsi" w:hAnsiTheme="majorHAnsi"/>
          <w:i/>
          <w:szCs w:val="24"/>
        </w:rPr>
        <w:t>a</w:t>
      </w:r>
      <w:r w:rsidRPr="009739AC">
        <w:rPr>
          <w:rFonts w:asciiTheme="majorHAnsi" w:hAnsiTheme="majorHAnsi"/>
          <w:i/>
          <w:spacing w:val="-5"/>
          <w:szCs w:val="24"/>
        </w:rPr>
        <w:t xml:space="preserve"> </w:t>
      </w:r>
      <w:r w:rsidRPr="009739AC">
        <w:rPr>
          <w:rFonts w:asciiTheme="majorHAnsi" w:hAnsiTheme="majorHAnsi"/>
          <w:i/>
          <w:szCs w:val="24"/>
        </w:rPr>
        <w:t>cota</w:t>
      </w:r>
      <w:r w:rsidRPr="009739AC">
        <w:rPr>
          <w:rFonts w:asciiTheme="majorHAnsi" w:hAnsiTheme="majorHAnsi"/>
          <w:i/>
          <w:spacing w:val="-9"/>
          <w:szCs w:val="24"/>
        </w:rPr>
        <w:t xml:space="preserve"> </w:t>
      </w:r>
      <w:r w:rsidRPr="009739AC">
        <w:rPr>
          <w:rFonts w:asciiTheme="majorHAnsi" w:hAnsiTheme="majorHAnsi"/>
          <w:i/>
          <w:szCs w:val="24"/>
        </w:rPr>
        <w:t>reservada</w:t>
      </w:r>
      <w:r w:rsidRPr="009739AC">
        <w:rPr>
          <w:rFonts w:asciiTheme="majorHAnsi" w:hAnsiTheme="majorHAnsi"/>
          <w:i/>
          <w:spacing w:val="-4"/>
          <w:szCs w:val="24"/>
        </w:rPr>
        <w:t xml:space="preserve"> </w:t>
      </w:r>
      <w:r w:rsidRPr="009739AC">
        <w:rPr>
          <w:rFonts w:asciiTheme="majorHAnsi" w:hAnsiTheme="majorHAnsi"/>
          <w:i/>
          <w:szCs w:val="24"/>
        </w:rPr>
        <w:t>for</w:t>
      </w:r>
      <w:r w:rsidRPr="009739AC">
        <w:rPr>
          <w:rFonts w:asciiTheme="majorHAnsi" w:hAnsiTheme="majorHAnsi"/>
          <w:i/>
          <w:spacing w:val="-4"/>
          <w:szCs w:val="24"/>
        </w:rPr>
        <w:t xml:space="preserve"> </w:t>
      </w:r>
      <w:r w:rsidRPr="009739AC">
        <w:rPr>
          <w:rFonts w:asciiTheme="majorHAnsi" w:hAnsiTheme="majorHAnsi"/>
          <w:i/>
          <w:szCs w:val="24"/>
        </w:rPr>
        <w:t>inadequada</w:t>
      </w:r>
      <w:r w:rsidRPr="009739AC">
        <w:rPr>
          <w:rFonts w:asciiTheme="majorHAnsi" w:hAnsiTheme="majorHAnsi"/>
          <w:i/>
          <w:spacing w:val="-4"/>
          <w:szCs w:val="24"/>
        </w:rPr>
        <w:t xml:space="preserve"> </w:t>
      </w:r>
      <w:r w:rsidRPr="009739AC">
        <w:rPr>
          <w:rFonts w:asciiTheme="majorHAnsi" w:hAnsiTheme="majorHAnsi"/>
          <w:i/>
          <w:szCs w:val="24"/>
        </w:rPr>
        <w:t>para</w:t>
      </w:r>
      <w:r w:rsidRPr="009739AC">
        <w:rPr>
          <w:rFonts w:asciiTheme="majorHAnsi" w:hAnsiTheme="majorHAnsi"/>
          <w:i/>
          <w:spacing w:val="-5"/>
          <w:szCs w:val="24"/>
        </w:rPr>
        <w:t xml:space="preserve"> </w:t>
      </w:r>
      <w:r w:rsidRPr="009739AC">
        <w:rPr>
          <w:rFonts w:asciiTheme="majorHAnsi" w:hAnsiTheme="majorHAnsi"/>
          <w:i/>
          <w:szCs w:val="24"/>
        </w:rPr>
        <w:t>atender</w:t>
      </w:r>
      <w:r w:rsidRPr="009739AC">
        <w:rPr>
          <w:rFonts w:asciiTheme="majorHAnsi" w:hAnsiTheme="majorHAnsi"/>
          <w:i/>
          <w:spacing w:val="-3"/>
          <w:szCs w:val="24"/>
        </w:rPr>
        <w:t xml:space="preserve"> </w:t>
      </w:r>
      <w:r w:rsidRPr="009739AC">
        <w:rPr>
          <w:rFonts w:asciiTheme="majorHAnsi" w:hAnsiTheme="majorHAnsi"/>
          <w:i/>
          <w:szCs w:val="24"/>
        </w:rPr>
        <w:t>as</w:t>
      </w:r>
      <w:r w:rsidRPr="009739AC">
        <w:rPr>
          <w:rFonts w:asciiTheme="majorHAnsi" w:hAnsiTheme="majorHAnsi"/>
          <w:i/>
          <w:spacing w:val="-6"/>
          <w:szCs w:val="24"/>
        </w:rPr>
        <w:t xml:space="preserve"> </w:t>
      </w:r>
      <w:r w:rsidRPr="009739AC">
        <w:rPr>
          <w:rFonts w:asciiTheme="majorHAnsi" w:hAnsiTheme="majorHAnsi"/>
          <w:i/>
          <w:szCs w:val="24"/>
        </w:rPr>
        <w:t>quantidades</w:t>
      </w:r>
      <w:r w:rsidRPr="009739AC">
        <w:rPr>
          <w:rFonts w:asciiTheme="majorHAnsi" w:hAnsiTheme="majorHAnsi"/>
          <w:i/>
          <w:spacing w:val="-7"/>
          <w:szCs w:val="24"/>
        </w:rPr>
        <w:t xml:space="preserve"> </w:t>
      </w:r>
      <w:r w:rsidRPr="009739AC">
        <w:rPr>
          <w:rFonts w:asciiTheme="majorHAnsi" w:hAnsiTheme="majorHAnsi"/>
          <w:i/>
          <w:szCs w:val="24"/>
        </w:rPr>
        <w:t>ou</w:t>
      </w:r>
      <w:r w:rsidRPr="009739AC">
        <w:rPr>
          <w:rFonts w:asciiTheme="majorHAnsi" w:hAnsiTheme="majorHAnsi"/>
          <w:i/>
          <w:spacing w:val="-5"/>
          <w:szCs w:val="24"/>
        </w:rPr>
        <w:t xml:space="preserve"> </w:t>
      </w:r>
      <w:r w:rsidRPr="009739AC">
        <w:rPr>
          <w:rFonts w:asciiTheme="majorHAnsi" w:hAnsiTheme="majorHAnsi"/>
          <w:i/>
          <w:szCs w:val="24"/>
        </w:rPr>
        <w:t>as</w:t>
      </w:r>
      <w:r w:rsidRPr="009739AC">
        <w:rPr>
          <w:rFonts w:asciiTheme="majorHAnsi" w:hAnsiTheme="majorHAnsi"/>
          <w:i/>
          <w:spacing w:val="-54"/>
          <w:szCs w:val="24"/>
        </w:rPr>
        <w:t xml:space="preserve"> </w:t>
      </w:r>
      <w:r w:rsidRPr="009739AC">
        <w:rPr>
          <w:rFonts w:asciiTheme="majorHAnsi" w:hAnsiTheme="majorHAnsi"/>
          <w:i/>
          <w:szCs w:val="24"/>
        </w:rPr>
        <w:t>condições do pedido, conforme vier a ser decidido pela Administração, nos termos do art. 8º, §4º</w:t>
      </w:r>
      <w:r w:rsidRPr="009739AC">
        <w:rPr>
          <w:rFonts w:asciiTheme="majorHAnsi" w:hAnsiTheme="majorHAnsi"/>
          <w:i/>
          <w:spacing w:val="1"/>
          <w:szCs w:val="24"/>
        </w:rPr>
        <w:t xml:space="preserve"> </w:t>
      </w:r>
      <w:r w:rsidRPr="009739AC">
        <w:rPr>
          <w:rFonts w:asciiTheme="majorHAnsi" w:hAnsiTheme="majorHAnsi"/>
          <w:i/>
          <w:szCs w:val="24"/>
        </w:rPr>
        <w:t>do</w:t>
      </w:r>
      <w:r w:rsidRPr="009739AC">
        <w:rPr>
          <w:rFonts w:asciiTheme="majorHAnsi" w:hAnsiTheme="majorHAnsi"/>
          <w:i/>
          <w:spacing w:val="-4"/>
          <w:szCs w:val="24"/>
        </w:rPr>
        <w:t xml:space="preserve"> </w:t>
      </w:r>
      <w:r w:rsidRPr="009739AC">
        <w:rPr>
          <w:rFonts w:asciiTheme="majorHAnsi" w:hAnsiTheme="majorHAnsi"/>
          <w:i/>
          <w:szCs w:val="24"/>
        </w:rPr>
        <w:t>Decreto</w:t>
      </w:r>
      <w:r w:rsidRPr="009739AC">
        <w:rPr>
          <w:rFonts w:asciiTheme="majorHAnsi" w:hAnsiTheme="majorHAnsi"/>
          <w:i/>
          <w:spacing w:val="2"/>
          <w:szCs w:val="24"/>
        </w:rPr>
        <w:t xml:space="preserve"> </w:t>
      </w:r>
      <w:r w:rsidRPr="009739AC">
        <w:rPr>
          <w:rFonts w:asciiTheme="majorHAnsi" w:hAnsiTheme="majorHAnsi"/>
          <w:i/>
          <w:szCs w:val="24"/>
        </w:rPr>
        <w:t>n. 8.538,</w:t>
      </w:r>
      <w:r w:rsidRPr="009739AC">
        <w:rPr>
          <w:rFonts w:asciiTheme="majorHAnsi" w:hAnsiTheme="majorHAnsi"/>
          <w:i/>
          <w:spacing w:val="2"/>
          <w:szCs w:val="24"/>
        </w:rPr>
        <w:t xml:space="preserve"> </w:t>
      </w:r>
      <w:r w:rsidRPr="009739AC">
        <w:rPr>
          <w:rFonts w:asciiTheme="majorHAnsi" w:hAnsiTheme="majorHAnsi"/>
          <w:i/>
          <w:szCs w:val="24"/>
        </w:rPr>
        <w:t>de</w:t>
      </w:r>
      <w:r w:rsidRPr="009739AC">
        <w:rPr>
          <w:rFonts w:asciiTheme="majorHAnsi" w:hAnsiTheme="majorHAnsi"/>
          <w:i/>
          <w:spacing w:val="1"/>
          <w:szCs w:val="24"/>
        </w:rPr>
        <w:t xml:space="preserve"> </w:t>
      </w:r>
      <w:r w:rsidRPr="009739AC">
        <w:rPr>
          <w:rFonts w:asciiTheme="majorHAnsi" w:hAnsiTheme="majorHAnsi"/>
          <w:i/>
          <w:szCs w:val="24"/>
        </w:rPr>
        <w:t>2015.</w:t>
      </w:r>
    </w:p>
    <w:p w:rsidR="009739AC" w:rsidRPr="009739AC" w:rsidRDefault="009739AC" w:rsidP="009739AC">
      <w:pPr>
        <w:pStyle w:val="PargrafodaLista"/>
        <w:widowControl w:val="0"/>
        <w:numPr>
          <w:ilvl w:val="1"/>
          <w:numId w:val="39"/>
        </w:numPr>
        <w:tabs>
          <w:tab w:val="left" w:pos="2796"/>
          <w:tab w:val="left" w:pos="2797"/>
        </w:tabs>
        <w:autoSpaceDE w:val="0"/>
        <w:autoSpaceDN w:val="0"/>
        <w:spacing w:before="122" w:line="276" w:lineRule="auto"/>
        <w:ind w:left="1808" w:right="834"/>
        <w:contextualSpacing w:val="0"/>
        <w:jc w:val="both"/>
        <w:rPr>
          <w:rFonts w:asciiTheme="majorHAnsi" w:hAnsiTheme="majorHAnsi"/>
          <w:szCs w:val="24"/>
        </w:rPr>
      </w:pPr>
      <w:r w:rsidRPr="009739AC">
        <w:rPr>
          <w:rFonts w:asciiTheme="majorHAnsi" w:hAnsiTheme="majorHAnsi"/>
          <w:i/>
          <w:szCs w:val="24"/>
        </w:rPr>
        <w:t xml:space="preserve">O contrato terá vigência pelo período de 12 (doze) meses </w:t>
      </w:r>
      <w:r w:rsidRPr="009739AC">
        <w:rPr>
          <w:rFonts w:asciiTheme="majorHAnsi" w:hAnsiTheme="majorHAnsi"/>
          <w:szCs w:val="24"/>
        </w:rPr>
        <w:t>prorrogável por períodos</w:t>
      </w:r>
      <w:r w:rsidRPr="009739AC">
        <w:rPr>
          <w:rFonts w:asciiTheme="majorHAnsi" w:hAnsiTheme="majorHAnsi"/>
          <w:spacing w:val="1"/>
          <w:szCs w:val="24"/>
        </w:rPr>
        <w:t xml:space="preserve"> </w:t>
      </w:r>
      <w:r w:rsidRPr="009739AC">
        <w:rPr>
          <w:rFonts w:asciiTheme="majorHAnsi" w:hAnsiTheme="majorHAnsi"/>
          <w:szCs w:val="24"/>
        </w:rPr>
        <w:t>sucessivos.</w:t>
      </w:r>
    </w:p>
    <w:p w:rsidR="009739AC" w:rsidRPr="009739AC" w:rsidRDefault="009739AC" w:rsidP="009739AC">
      <w:pPr>
        <w:pStyle w:val="Corpodetexto"/>
        <w:rPr>
          <w:rFonts w:asciiTheme="majorHAnsi" w:hAnsiTheme="majorHAnsi"/>
          <w:szCs w:val="24"/>
        </w:rPr>
      </w:pPr>
    </w:p>
    <w:p w:rsidR="009739AC" w:rsidRPr="009739AC" w:rsidRDefault="009739AC" w:rsidP="009739AC">
      <w:pPr>
        <w:pStyle w:val="Heading1"/>
        <w:numPr>
          <w:ilvl w:val="0"/>
          <w:numId w:val="39"/>
        </w:numPr>
        <w:tabs>
          <w:tab w:val="left" w:pos="1745"/>
        </w:tabs>
        <w:ind w:hanging="361"/>
        <w:jc w:val="left"/>
        <w:rPr>
          <w:rFonts w:asciiTheme="majorHAnsi" w:hAnsiTheme="majorHAnsi"/>
          <w:sz w:val="24"/>
          <w:szCs w:val="24"/>
        </w:rPr>
      </w:pPr>
      <w:r w:rsidRPr="009739AC">
        <w:rPr>
          <w:rFonts w:asciiTheme="majorHAnsi" w:hAnsiTheme="majorHAnsi"/>
          <w:sz w:val="24"/>
          <w:szCs w:val="24"/>
        </w:rPr>
        <w:lastRenderedPageBreak/>
        <w:t>JUSTIFICATIVA</w:t>
      </w:r>
      <w:r w:rsidRPr="009739AC">
        <w:rPr>
          <w:rFonts w:asciiTheme="majorHAnsi" w:hAnsiTheme="majorHAnsi"/>
          <w:spacing w:val="-5"/>
          <w:sz w:val="24"/>
          <w:szCs w:val="24"/>
        </w:rPr>
        <w:t xml:space="preserve"> </w:t>
      </w:r>
      <w:r w:rsidRPr="009739AC">
        <w:rPr>
          <w:rFonts w:asciiTheme="majorHAnsi" w:hAnsiTheme="majorHAnsi"/>
          <w:sz w:val="24"/>
          <w:szCs w:val="24"/>
        </w:rPr>
        <w:t>SIMPLIFICADA</w:t>
      </w:r>
      <w:r w:rsidRPr="009739AC">
        <w:rPr>
          <w:rFonts w:asciiTheme="majorHAnsi" w:hAnsiTheme="majorHAnsi"/>
          <w:spacing w:val="-4"/>
          <w:sz w:val="24"/>
          <w:szCs w:val="24"/>
        </w:rPr>
        <w:t xml:space="preserve"> </w:t>
      </w:r>
      <w:r w:rsidRPr="009739AC">
        <w:rPr>
          <w:rFonts w:asciiTheme="majorHAnsi" w:hAnsiTheme="majorHAnsi"/>
          <w:sz w:val="24"/>
          <w:szCs w:val="24"/>
        </w:rPr>
        <w:t>DA</w:t>
      </w:r>
      <w:r w:rsidRPr="009739AC">
        <w:rPr>
          <w:rFonts w:asciiTheme="majorHAnsi" w:hAnsiTheme="majorHAnsi"/>
          <w:spacing w:val="-2"/>
          <w:sz w:val="24"/>
          <w:szCs w:val="24"/>
        </w:rPr>
        <w:t xml:space="preserve"> </w:t>
      </w:r>
      <w:r w:rsidRPr="009739AC">
        <w:rPr>
          <w:rFonts w:asciiTheme="majorHAnsi" w:hAnsiTheme="majorHAnsi"/>
          <w:sz w:val="24"/>
          <w:szCs w:val="24"/>
        </w:rPr>
        <w:t>CONTRATAÇÃO</w:t>
      </w:r>
    </w:p>
    <w:p w:rsidR="009739AC" w:rsidRPr="009739AC" w:rsidRDefault="009739AC" w:rsidP="009739AC">
      <w:pPr>
        <w:pStyle w:val="PargrafodaLista"/>
        <w:widowControl w:val="0"/>
        <w:numPr>
          <w:ilvl w:val="1"/>
          <w:numId w:val="39"/>
        </w:numPr>
        <w:tabs>
          <w:tab w:val="left" w:pos="2097"/>
        </w:tabs>
        <w:autoSpaceDE w:val="0"/>
        <w:autoSpaceDN w:val="0"/>
        <w:spacing w:line="276" w:lineRule="auto"/>
        <w:ind w:left="1744" w:right="842" w:hanging="433"/>
        <w:contextualSpacing w:val="0"/>
        <w:jc w:val="both"/>
        <w:rPr>
          <w:rFonts w:asciiTheme="majorHAnsi" w:hAnsiTheme="majorHAnsi"/>
          <w:i/>
          <w:szCs w:val="24"/>
        </w:rPr>
      </w:pPr>
      <w:r w:rsidRPr="009739AC">
        <w:rPr>
          <w:rFonts w:asciiTheme="majorHAnsi" w:hAnsiTheme="majorHAnsi"/>
          <w:b/>
          <w:szCs w:val="24"/>
        </w:rPr>
        <w:t>Justifica-se a contratação para</w:t>
      </w:r>
      <w:r w:rsidRPr="009739AC">
        <w:rPr>
          <w:rFonts w:asciiTheme="majorHAnsi" w:hAnsiTheme="majorHAnsi"/>
          <w:b/>
          <w:spacing w:val="1"/>
          <w:szCs w:val="24"/>
        </w:rPr>
        <w:t xml:space="preserve"> </w:t>
      </w:r>
      <w:r w:rsidRPr="009739AC">
        <w:rPr>
          <w:rFonts w:asciiTheme="majorHAnsi" w:hAnsiTheme="majorHAnsi"/>
          <w:i/>
          <w:szCs w:val="24"/>
        </w:rPr>
        <w:t>visando a aquisição de dispositivos incapacitantes destinados ao atendimento da Guarda Civil Municipal de Santo</w:t>
      </w:r>
      <w:r w:rsidRPr="009739AC">
        <w:rPr>
          <w:rFonts w:asciiTheme="majorHAnsi" w:hAnsiTheme="majorHAnsi"/>
          <w:i/>
          <w:spacing w:val="1"/>
          <w:szCs w:val="24"/>
        </w:rPr>
        <w:t xml:space="preserve"> </w:t>
      </w:r>
      <w:r w:rsidRPr="009739AC">
        <w:rPr>
          <w:rFonts w:asciiTheme="majorHAnsi" w:hAnsiTheme="majorHAnsi"/>
          <w:i/>
          <w:szCs w:val="24"/>
        </w:rPr>
        <w:t>Antônio de Pádua/RJ visando melhorar a eficiência nos atendimentos tanto em áreas urbanas</w:t>
      </w:r>
      <w:proofErr w:type="gramStart"/>
      <w:r w:rsidRPr="009739AC">
        <w:rPr>
          <w:rFonts w:asciiTheme="majorHAnsi" w:hAnsiTheme="majorHAnsi"/>
          <w:i/>
          <w:spacing w:val="-53"/>
          <w:szCs w:val="24"/>
        </w:rPr>
        <w:t xml:space="preserve"> </w:t>
      </w:r>
      <w:r w:rsidR="00D676C1">
        <w:rPr>
          <w:rFonts w:asciiTheme="majorHAnsi" w:hAnsiTheme="majorHAnsi"/>
          <w:i/>
          <w:spacing w:val="-53"/>
          <w:szCs w:val="24"/>
        </w:rPr>
        <w:t xml:space="preserve"> </w:t>
      </w:r>
      <w:proofErr w:type="gramEnd"/>
      <w:r w:rsidRPr="009739AC">
        <w:rPr>
          <w:rFonts w:asciiTheme="majorHAnsi" w:hAnsiTheme="majorHAnsi"/>
          <w:i/>
          <w:szCs w:val="24"/>
        </w:rPr>
        <w:t>e</w:t>
      </w:r>
      <w:r w:rsidRPr="009739AC">
        <w:rPr>
          <w:rFonts w:asciiTheme="majorHAnsi" w:hAnsiTheme="majorHAnsi"/>
          <w:i/>
          <w:spacing w:val="-4"/>
          <w:szCs w:val="24"/>
        </w:rPr>
        <w:t xml:space="preserve"> </w:t>
      </w:r>
      <w:r w:rsidRPr="009739AC">
        <w:rPr>
          <w:rFonts w:asciiTheme="majorHAnsi" w:hAnsiTheme="majorHAnsi"/>
          <w:i/>
          <w:szCs w:val="24"/>
        </w:rPr>
        <w:t>rural</w:t>
      </w:r>
      <w:r w:rsidRPr="009739AC">
        <w:rPr>
          <w:rFonts w:asciiTheme="majorHAnsi" w:hAnsiTheme="majorHAnsi"/>
          <w:i/>
          <w:spacing w:val="-4"/>
          <w:szCs w:val="24"/>
        </w:rPr>
        <w:t xml:space="preserve"> </w:t>
      </w:r>
      <w:r w:rsidRPr="009739AC">
        <w:rPr>
          <w:rFonts w:asciiTheme="majorHAnsi" w:hAnsiTheme="majorHAnsi"/>
          <w:i/>
          <w:szCs w:val="24"/>
        </w:rPr>
        <w:t>considerado</w:t>
      </w:r>
      <w:r w:rsidRPr="009739AC">
        <w:rPr>
          <w:rFonts w:asciiTheme="majorHAnsi" w:hAnsiTheme="majorHAnsi"/>
          <w:i/>
          <w:spacing w:val="-4"/>
          <w:szCs w:val="24"/>
        </w:rPr>
        <w:t xml:space="preserve"> </w:t>
      </w:r>
      <w:r w:rsidRPr="009739AC">
        <w:rPr>
          <w:rFonts w:asciiTheme="majorHAnsi" w:hAnsiTheme="majorHAnsi"/>
          <w:i/>
          <w:szCs w:val="24"/>
        </w:rPr>
        <w:t>extensa</w:t>
      </w:r>
      <w:r w:rsidRPr="009739AC">
        <w:rPr>
          <w:rFonts w:asciiTheme="majorHAnsi" w:hAnsiTheme="majorHAnsi"/>
          <w:i/>
          <w:spacing w:val="-1"/>
          <w:szCs w:val="24"/>
        </w:rPr>
        <w:t xml:space="preserve"> </w:t>
      </w:r>
      <w:r w:rsidRPr="009739AC">
        <w:rPr>
          <w:rFonts w:asciiTheme="majorHAnsi" w:hAnsiTheme="majorHAnsi"/>
          <w:i/>
          <w:szCs w:val="24"/>
        </w:rPr>
        <w:t>área</w:t>
      </w:r>
      <w:r w:rsidRPr="009739AC">
        <w:rPr>
          <w:rFonts w:asciiTheme="majorHAnsi" w:hAnsiTheme="majorHAnsi"/>
          <w:i/>
          <w:spacing w:val="-5"/>
          <w:szCs w:val="24"/>
        </w:rPr>
        <w:t xml:space="preserve"> </w:t>
      </w:r>
      <w:r w:rsidRPr="009739AC">
        <w:rPr>
          <w:rFonts w:asciiTheme="majorHAnsi" w:hAnsiTheme="majorHAnsi"/>
          <w:i/>
          <w:szCs w:val="24"/>
        </w:rPr>
        <w:t>que</w:t>
      </w:r>
      <w:r w:rsidRPr="009739AC">
        <w:rPr>
          <w:rFonts w:asciiTheme="majorHAnsi" w:hAnsiTheme="majorHAnsi"/>
          <w:i/>
          <w:spacing w:val="-2"/>
          <w:szCs w:val="24"/>
        </w:rPr>
        <w:t xml:space="preserve"> </w:t>
      </w:r>
      <w:r w:rsidRPr="009739AC">
        <w:rPr>
          <w:rFonts w:asciiTheme="majorHAnsi" w:hAnsiTheme="majorHAnsi"/>
          <w:i/>
          <w:szCs w:val="24"/>
        </w:rPr>
        <w:t>necessita</w:t>
      </w:r>
      <w:r w:rsidRPr="009739AC">
        <w:rPr>
          <w:rFonts w:asciiTheme="majorHAnsi" w:hAnsiTheme="majorHAnsi"/>
          <w:i/>
          <w:spacing w:val="-3"/>
          <w:szCs w:val="24"/>
        </w:rPr>
        <w:t xml:space="preserve"> </w:t>
      </w:r>
      <w:r w:rsidRPr="009739AC">
        <w:rPr>
          <w:rFonts w:asciiTheme="majorHAnsi" w:hAnsiTheme="majorHAnsi"/>
          <w:i/>
          <w:szCs w:val="24"/>
        </w:rPr>
        <w:t>da</w:t>
      </w:r>
      <w:r w:rsidRPr="009739AC">
        <w:rPr>
          <w:rFonts w:asciiTheme="majorHAnsi" w:hAnsiTheme="majorHAnsi"/>
          <w:i/>
          <w:spacing w:val="1"/>
          <w:szCs w:val="24"/>
        </w:rPr>
        <w:t xml:space="preserve"> </w:t>
      </w:r>
      <w:r w:rsidRPr="009739AC">
        <w:rPr>
          <w:rFonts w:asciiTheme="majorHAnsi" w:hAnsiTheme="majorHAnsi"/>
          <w:i/>
          <w:szCs w:val="24"/>
        </w:rPr>
        <w:t>atuação</w:t>
      </w:r>
      <w:r w:rsidRPr="009739AC">
        <w:rPr>
          <w:rFonts w:asciiTheme="majorHAnsi" w:hAnsiTheme="majorHAnsi"/>
          <w:i/>
          <w:spacing w:val="-1"/>
          <w:szCs w:val="24"/>
        </w:rPr>
        <w:t xml:space="preserve"> </w:t>
      </w:r>
      <w:r w:rsidRPr="009739AC">
        <w:rPr>
          <w:rFonts w:asciiTheme="majorHAnsi" w:hAnsiTheme="majorHAnsi"/>
          <w:i/>
          <w:szCs w:val="24"/>
        </w:rPr>
        <w:t>da</w:t>
      </w:r>
      <w:r w:rsidRPr="009739AC">
        <w:rPr>
          <w:rFonts w:asciiTheme="majorHAnsi" w:hAnsiTheme="majorHAnsi"/>
          <w:i/>
          <w:spacing w:val="-1"/>
          <w:szCs w:val="24"/>
        </w:rPr>
        <w:t xml:space="preserve"> </w:t>
      </w:r>
      <w:r w:rsidRPr="009739AC">
        <w:rPr>
          <w:rFonts w:asciiTheme="majorHAnsi" w:hAnsiTheme="majorHAnsi"/>
          <w:i/>
          <w:szCs w:val="24"/>
        </w:rPr>
        <w:t>Guarda</w:t>
      </w:r>
      <w:r w:rsidRPr="009739AC">
        <w:rPr>
          <w:rFonts w:asciiTheme="majorHAnsi" w:hAnsiTheme="majorHAnsi"/>
          <w:i/>
          <w:spacing w:val="1"/>
          <w:szCs w:val="24"/>
        </w:rPr>
        <w:t xml:space="preserve"> </w:t>
      </w:r>
      <w:r w:rsidRPr="009739AC">
        <w:rPr>
          <w:rFonts w:asciiTheme="majorHAnsi" w:hAnsiTheme="majorHAnsi"/>
          <w:i/>
          <w:szCs w:val="24"/>
        </w:rPr>
        <w:t>Civil</w:t>
      </w:r>
      <w:r w:rsidRPr="009739AC">
        <w:rPr>
          <w:rFonts w:asciiTheme="majorHAnsi" w:hAnsiTheme="majorHAnsi"/>
          <w:i/>
          <w:spacing w:val="-5"/>
          <w:szCs w:val="24"/>
        </w:rPr>
        <w:t xml:space="preserve"> </w:t>
      </w:r>
      <w:r w:rsidRPr="009739AC">
        <w:rPr>
          <w:rFonts w:asciiTheme="majorHAnsi" w:hAnsiTheme="majorHAnsi"/>
          <w:i/>
          <w:szCs w:val="24"/>
        </w:rPr>
        <w:t>Municipal.</w:t>
      </w:r>
    </w:p>
    <w:p w:rsidR="009739AC" w:rsidRPr="009739AC" w:rsidRDefault="009739AC" w:rsidP="009739AC">
      <w:pPr>
        <w:pStyle w:val="Corpodetexto"/>
        <w:rPr>
          <w:rFonts w:asciiTheme="majorHAnsi" w:hAnsiTheme="majorHAnsi"/>
          <w:i/>
          <w:szCs w:val="24"/>
        </w:rPr>
      </w:pPr>
    </w:p>
    <w:p w:rsidR="009739AC" w:rsidRPr="009739AC" w:rsidRDefault="009739AC" w:rsidP="009739AC">
      <w:pPr>
        <w:pStyle w:val="Heading1"/>
        <w:numPr>
          <w:ilvl w:val="0"/>
          <w:numId w:val="39"/>
        </w:numPr>
        <w:tabs>
          <w:tab w:val="left" w:pos="1745"/>
        </w:tabs>
        <w:ind w:hanging="361"/>
        <w:jc w:val="left"/>
        <w:rPr>
          <w:rFonts w:asciiTheme="majorHAnsi" w:hAnsiTheme="majorHAnsi"/>
          <w:sz w:val="24"/>
          <w:szCs w:val="24"/>
        </w:rPr>
      </w:pPr>
      <w:r w:rsidRPr="009739AC">
        <w:rPr>
          <w:rFonts w:asciiTheme="majorHAnsi" w:hAnsiTheme="majorHAnsi"/>
          <w:sz w:val="24"/>
          <w:szCs w:val="24"/>
        </w:rPr>
        <w:t>REQUISITOS</w:t>
      </w:r>
      <w:r w:rsidRPr="009739AC">
        <w:rPr>
          <w:rFonts w:asciiTheme="majorHAnsi" w:hAnsiTheme="majorHAnsi"/>
          <w:spacing w:val="-5"/>
          <w:sz w:val="24"/>
          <w:szCs w:val="24"/>
        </w:rPr>
        <w:t xml:space="preserve"> </w:t>
      </w:r>
      <w:r w:rsidRPr="009739AC">
        <w:rPr>
          <w:rFonts w:asciiTheme="majorHAnsi" w:hAnsiTheme="majorHAnsi"/>
          <w:sz w:val="24"/>
          <w:szCs w:val="24"/>
        </w:rPr>
        <w:t>DA</w:t>
      </w:r>
      <w:r w:rsidRPr="009739AC">
        <w:rPr>
          <w:rFonts w:asciiTheme="majorHAnsi" w:hAnsiTheme="majorHAnsi"/>
          <w:spacing w:val="-5"/>
          <w:sz w:val="24"/>
          <w:szCs w:val="24"/>
        </w:rPr>
        <w:t xml:space="preserve"> </w:t>
      </w:r>
      <w:r w:rsidRPr="009739AC">
        <w:rPr>
          <w:rFonts w:asciiTheme="majorHAnsi" w:hAnsiTheme="majorHAnsi"/>
          <w:sz w:val="24"/>
          <w:szCs w:val="24"/>
        </w:rPr>
        <w:t>CONTRATAÇÃO</w:t>
      </w:r>
    </w:p>
    <w:p w:rsidR="009739AC" w:rsidRPr="009739AC" w:rsidRDefault="009739AC" w:rsidP="009739AC">
      <w:pPr>
        <w:pStyle w:val="Corpodetexto"/>
        <w:spacing w:before="2"/>
        <w:rPr>
          <w:rFonts w:asciiTheme="majorHAnsi" w:hAnsiTheme="majorHAnsi"/>
          <w:b/>
          <w:szCs w:val="24"/>
        </w:rPr>
      </w:pPr>
    </w:p>
    <w:p w:rsidR="009739AC" w:rsidRPr="009739AC" w:rsidRDefault="009739AC" w:rsidP="009739AC">
      <w:pPr>
        <w:pStyle w:val="PargrafodaLista"/>
        <w:widowControl w:val="0"/>
        <w:numPr>
          <w:ilvl w:val="1"/>
          <w:numId w:val="34"/>
        </w:numPr>
        <w:tabs>
          <w:tab w:val="left" w:pos="1852"/>
          <w:tab w:val="left" w:pos="1853"/>
        </w:tabs>
        <w:autoSpaceDE w:val="0"/>
        <w:autoSpaceDN w:val="0"/>
        <w:spacing w:before="1"/>
        <w:ind w:left="1744" w:right="839" w:hanging="360"/>
        <w:contextualSpacing w:val="0"/>
        <w:jc w:val="both"/>
        <w:rPr>
          <w:rFonts w:asciiTheme="majorHAnsi" w:hAnsiTheme="majorHAnsi"/>
          <w:szCs w:val="24"/>
        </w:rPr>
      </w:pPr>
      <w:r w:rsidRPr="009739AC">
        <w:rPr>
          <w:rFonts w:asciiTheme="majorHAnsi" w:hAnsiTheme="majorHAnsi"/>
          <w:szCs w:val="24"/>
        </w:rPr>
        <w:tab/>
      </w:r>
      <w:r w:rsidRPr="009739AC">
        <w:rPr>
          <w:rFonts w:asciiTheme="majorHAnsi" w:hAnsiTheme="majorHAnsi"/>
          <w:w w:val="95"/>
          <w:szCs w:val="24"/>
        </w:rPr>
        <w:t>A</w:t>
      </w:r>
      <w:r w:rsidRPr="009739AC">
        <w:rPr>
          <w:rFonts w:asciiTheme="majorHAnsi" w:hAnsiTheme="majorHAnsi"/>
          <w:spacing w:val="16"/>
          <w:w w:val="95"/>
          <w:szCs w:val="24"/>
        </w:rPr>
        <w:t xml:space="preserve"> </w:t>
      </w:r>
      <w:r w:rsidRPr="009739AC">
        <w:rPr>
          <w:rFonts w:asciiTheme="majorHAnsi" w:hAnsiTheme="majorHAnsi"/>
          <w:w w:val="95"/>
          <w:szCs w:val="24"/>
        </w:rPr>
        <w:t>descrição</w:t>
      </w:r>
      <w:r w:rsidRPr="009739AC">
        <w:rPr>
          <w:rFonts w:asciiTheme="majorHAnsi" w:hAnsiTheme="majorHAnsi"/>
          <w:spacing w:val="20"/>
          <w:w w:val="95"/>
          <w:szCs w:val="24"/>
        </w:rPr>
        <w:t xml:space="preserve"> </w:t>
      </w:r>
      <w:r w:rsidRPr="009739AC">
        <w:rPr>
          <w:rFonts w:asciiTheme="majorHAnsi" w:hAnsiTheme="majorHAnsi"/>
          <w:w w:val="95"/>
          <w:szCs w:val="24"/>
        </w:rPr>
        <w:t>da</w:t>
      </w:r>
      <w:r w:rsidRPr="009739AC">
        <w:rPr>
          <w:rFonts w:asciiTheme="majorHAnsi" w:hAnsiTheme="majorHAnsi"/>
          <w:spacing w:val="16"/>
          <w:w w:val="95"/>
          <w:szCs w:val="24"/>
        </w:rPr>
        <w:t xml:space="preserve"> </w:t>
      </w:r>
      <w:r w:rsidRPr="009739AC">
        <w:rPr>
          <w:rFonts w:asciiTheme="majorHAnsi" w:hAnsiTheme="majorHAnsi"/>
          <w:w w:val="95"/>
          <w:szCs w:val="24"/>
        </w:rPr>
        <w:t>solução</w:t>
      </w:r>
      <w:r w:rsidRPr="009739AC">
        <w:rPr>
          <w:rFonts w:asciiTheme="majorHAnsi" w:hAnsiTheme="majorHAnsi"/>
          <w:spacing w:val="21"/>
          <w:w w:val="95"/>
          <w:szCs w:val="24"/>
        </w:rPr>
        <w:t xml:space="preserve"> </w:t>
      </w:r>
      <w:r w:rsidRPr="009739AC">
        <w:rPr>
          <w:rFonts w:asciiTheme="majorHAnsi" w:hAnsiTheme="majorHAnsi"/>
          <w:w w:val="95"/>
          <w:szCs w:val="24"/>
        </w:rPr>
        <w:t>como</w:t>
      </w:r>
      <w:r w:rsidRPr="009739AC">
        <w:rPr>
          <w:rFonts w:asciiTheme="majorHAnsi" w:hAnsiTheme="majorHAnsi"/>
          <w:spacing w:val="20"/>
          <w:w w:val="95"/>
          <w:szCs w:val="24"/>
        </w:rPr>
        <w:t xml:space="preserve"> </w:t>
      </w:r>
      <w:r w:rsidRPr="009739AC">
        <w:rPr>
          <w:rFonts w:asciiTheme="majorHAnsi" w:hAnsiTheme="majorHAnsi"/>
          <w:w w:val="95"/>
          <w:szCs w:val="24"/>
        </w:rPr>
        <w:t>um</w:t>
      </w:r>
      <w:r w:rsidRPr="009739AC">
        <w:rPr>
          <w:rFonts w:asciiTheme="majorHAnsi" w:hAnsiTheme="majorHAnsi"/>
          <w:spacing w:val="21"/>
          <w:w w:val="95"/>
          <w:szCs w:val="24"/>
        </w:rPr>
        <w:t xml:space="preserve"> </w:t>
      </w:r>
      <w:r w:rsidRPr="009739AC">
        <w:rPr>
          <w:rFonts w:asciiTheme="majorHAnsi" w:hAnsiTheme="majorHAnsi"/>
          <w:w w:val="95"/>
          <w:szCs w:val="24"/>
        </w:rPr>
        <w:t>todo,</w:t>
      </w:r>
      <w:r w:rsidRPr="009739AC">
        <w:rPr>
          <w:rFonts w:asciiTheme="majorHAnsi" w:hAnsiTheme="majorHAnsi"/>
          <w:spacing w:val="23"/>
          <w:w w:val="95"/>
          <w:szCs w:val="24"/>
        </w:rPr>
        <w:t xml:space="preserve"> </w:t>
      </w:r>
      <w:r w:rsidRPr="009739AC">
        <w:rPr>
          <w:rFonts w:asciiTheme="majorHAnsi" w:hAnsiTheme="majorHAnsi"/>
          <w:w w:val="95"/>
          <w:szCs w:val="24"/>
        </w:rPr>
        <w:t>encontra-se</w:t>
      </w:r>
      <w:r w:rsidRPr="009739AC">
        <w:rPr>
          <w:rFonts w:asciiTheme="majorHAnsi" w:hAnsiTheme="majorHAnsi"/>
          <w:spacing w:val="16"/>
          <w:w w:val="95"/>
          <w:szCs w:val="24"/>
        </w:rPr>
        <w:t xml:space="preserve"> </w:t>
      </w:r>
      <w:r w:rsidRPr="009739AC">
        <w:rPr>
          <w:rFonts w:asciiTheme="majorHAnsi" w:hAnsiTheme="majorHAnsi"/>
          <w:w w:val="95"/>
          <w:szCs w:val="24"/>
        </w:rPr>
        <w:t>pormenorizada</w:t>
      </w:r>
      <w:r w:rsidRPr="009739AC">
        <w:rPr>
          <w:rFonts w:asciiTheme="majorHAnsi" w:hAnsiTheme="majorHAnsi"/>
          <w:spacing w:val="25"/>
          <w:w w:val="95"/>
          <w:szCs w:val="24"/>
        </w:rPr>
        <w:t xml:space="preserve"> </w:t>
      </w:r>
      <w:r w:rsidRPr="009739AC">
        <w:rPr>
          <w:rFonts w:asciiTheme="majorHAnsi" w:hAnsiTheme="majorHAnsi"/>
          <w:w w:val="95"/>
          <w:szCs w:val="24"/>
        </w:rPr>
        <w:t>em</w:t>
      </w:r>
      <w:r w:rsidRPr="009739AC">
        <w:rPr>
          <w:rFonts w:asciiTheme="majorHAnsi" w:hAnsiTheme="majorHAnsi"/>
          <w:spacing w:val="21"/>
          <w:w w:val="95"/>
          <w:szCs w:val="24"/>
        </w:rPr>
        <w:t xml:space="preserve"> </w:t>
      </w:r>
      <w:r w:rsidRPr="009739AC">
        <w:rPr>
          <w:rFonts w:asciiTheme="majorHAnsi" w:hAnsiTheme="majorHAnsi"/>
          <w:w w:val="95"/>
          <w:szCs w:val="24"/>
        </w:rPr>
        <w:t>tópico</w:t>
      </w:r>
      <w:r w:rsidRPr="009739AC">
        <w:rPr>
          <w:rFonts w:asciiTheme="majorHAnsi" w:hAnsiTheme="majorHAnsi"/>
          <w:spacing w:val="25"/>
          <w:w w:val="95"/>
          <w:szCs w:val="24"/>
        </w:rPr>
        <w:t xml:space="preserve"> </w:t>
      </w:r>
      <w:r w:rsidRPr="009739AC">
        <w:rPr>
          <w:rFonts w:asciiTheme="majorHAnsi" w:hAnsiTheme="majorHAnsi"/>
          <w:w w:val="95"/>
          <w:szCs w:val="24"/>
        </w:rPr>
        <w:t>específico</w:t>
      </w:r>
      <w:r w:rsidRPr="009739AC">
        <w:rPr>
          <w:rFonts w:asciiTheme="majorHAnsi" w:hAnsiTheme="majorHAnsi"/>
          <w:spacing w:val="20"/>
          <w:w w:val="95"/>
          <w:szCs w:val="24"/>
        </w:rPr>
        <w:t xml:space="preserve"> </w:t>
      </w:r>
      <w:r w:rsidRPr="009739AC">
        <w:rPr>
          <w:rFonts w:asciiTheme="majorHAnsi" w:hAnsiTheme="majorHAnsi"/>
          <w:w w:val="95"/>
          <w:szCs w:val="24"/>
        </w:rPr>
        <w:t>constante</w:t>
      </w:r>
      <w:r w:rsidRPr="009739AC">
        <w:rPr>
          <w:rFonts w:asciiTheme="majorHAnsi" w:hAnsiTheme="majorHAnsi"/>
          <w:spacing w:val="-49"/>
          <w:w w:val="95"/>
          <w:szCs w:val="24"/>
        </w:rPr>
        <w:t xml:space="preserve"> </w:t>
      </w:r>
      <w:r w:rsidRPr="009739AC">
        <w:rPr>
          <w:rFonts w:asciiTheme="majorHAnsi" w:hAnsiTheme="majorHAnsi"/>
          <w:szCs w:val="24"/>
        </w:rPr>
        <w:t>na</w:t>
      </w:r>
      <w:r w:rsidRPr="009739AC">
        <w:rPr>
          <w:rFonts w:asciiTheme="majorHAnsi" w:hAnsiTheme="majorHAnsi"/>
          <w:spacing w:val="-4"/>
          <w:szCs w:val="24"/>
        </w:rPr>
        <w:t xml:space="preserve"> </w:t>
      </w:r>
      <w:r w:rsidRPr="009739AC">
        <w:rPr>
          <w:rFonts w:asciiTheme="majorHAnsi" w:hAnsiTheme="majorHAnsi"/>
          <w:szCs w:val="24"/>
        </w:rPr>
        <w:t>Proposta</w:t>
      </w:r>
      <w:r w:rsidRPr="009739AC">
        <w:rPr>
          <w:rFonts w:asciiTheme="majorHAnsi" w:hAnsiTheme="majorHAnsi"/>
          <w:spacing w:val="2"/>
          <w:szCs w:val="24"/>
        </w:rPr>
        <w:t xml:space="preserve"> </w:t>
      </w:r>
      <w:r w:rsidRPr="009739AC">
        <w:rPr>
          <w:rFonts w:asciiTheme="majorHAnsi" w:hAnsiTheme="majorHAnsi"/>
          <w:szCs w:val="24"/>
        </w:rPr>
        <w:t>nº</w:t>
      </w:r>
      <w:r w:rsidRPr="009739AC">
        <w:rPr>
          <w:rFonts w:asciiTheme="majorHAnsi" w:hAnsiTheme="majorHAnsi"/>
          <w:spacing w:val="-1"/>
          <w:szCs w:val="24"/>
        </w:rPr>
        <w:t xml:space="preserve"> </w:t>
      </w:r>
      <w:r w:rsidRPr="009739AC">
        <w:rPr>
          <w:rFonts w:asciiTheme="majorHAnsi" w:hAnsiTheme="majorHAnsi"/>
          <w:szCs w:val="24"/>
        </w:rPr>
        <w:t>003458/2022.</w:t>
      </w:r>
    </w:p>
    <w:p w:rsidR="009739AC" w:rsidRPr="009739AC" w:rsidRDefault="009739AC" w:rsidP="009739AC">
      <w:pPr>
        <w:pStyle w:val="Corpodetexto"/>
        <w:spacing w:before="2"/>
        <w:rPr>
          <w:rFonts w:asciiTheme="majorHAnsi" w:hAnsiTheme="majorHAnsi"/>
          <w:szCs w:val="24"/>
        </w:rPr>
      </w:pPr>
    </w:p>
    <w:p w:rsidR="009739AC" w:rsidRPr="009739AC" w:rsidRDefault="009739AC" w:rsidP="009739AC">
      <w:pPr>
        <w:pStyle w:val="PargrafodaLista"/>
        <w:widowControl w:val="0"/>
        <w:numPr>
          <w:ilvl w:val="1"/>
          <w:numId w:val="34"/>
        </w:numPr>
        <w:tabs>
          <w:tab w:val="left" w:pos="1745"/>
        </w:tabs>
        <w:autoSpaceDE w:val="0"/>
        <w:autoSpaceDN w:val="0"/>
        <w:ind w:left="1744" w:right="831" w:hanging="360"/>
        <w:contextualSpacing w:val="0"/>
        <w:jc w:val="both"/>
        <w:rPr>
          <w:rFonts w:asciiTheme="majorHAnsi" w:hAnsiTheme="majorHAnsi"/>
          <w:i/>
          <w:szCs w:val="24"/>
        </w:rPr>
      </w:pPr>
      <w:r w:rsidRPr="009739AC">
        <w:rPr>
          <w:rFonts w:asciiTheme="majorHAnsi" w:hAnsiTheme="majorHAnsi"/>
          <w:i/>
          <w:szCs w:val="24"/>
        </w:rPr>
        <w:t>Os</w:t>
      </w:r>
      <w:r w:rsidRPr="009739AC">
        <w:rPr>
          <w:rFonts w:asciiTheme="majorHAnsi" w:hAnsiTheme="majorHAnsi"/>
          <w:i/>
          <w:spacing w:val="24"/>
          <w:szCs w:val="24"/>
        </w:rPr>
        <w:t xml:space="preserve"> </w:t>
      </w:r>
      <w:r w:rsidRPr="009739AC">
        <w:rPr>
          <w:rFonts w:asciiTheme="majorHAnsi" w:hAnsiTheme="majorHAnsi"/>
          <w:i/>
          <w:szCs w:val="24"/>
        </w:rPr>
        <w:t>critérios</w:t>
      </w:r>
      <w:r w:rsidRPr="009739AC">
        <w:rPr>
          <w:rFonts w:asciiTheme="majorHAnsi" w:hAnsiTheme="majorHAnsi"/>
          <w:i/>
          <w:spacing w:val="20"/>
          <w:szCs w:val="24"/>
        </w:rPr>
        <w:t xml:space="preserve"> </w:t>
      </w:r>
      <w:r w:rsidRPr="009739AC">
        <w:rPr>
          <w:rFonts w:asciiTheme="majorHAnsi" w:hAnsiTheme="majorHAnsi"/>
          <w:i/>
          <w:szCs w:val="24"/>
        </w:rPr>
        <w:t>de</w:t>
      </w:r>
      <w:r w:rsidRPr="009739AC">
        <w:rPr>
          <w:rFonts w:asciiTheme="majorHAnsi" w:hAnsiTheme="majorHAnsi"/>
          <w:i/>
          <w:spacing w:val="20"/>
          <w:szCs w:val="24"/>
        </w:rPr>
        <w:t xml:space="preserve"> </w:t>
      </w:r>
      <w:r w:rsidRPr="009739AC">
        <w:rPr>
          <w:rFonts w:asciiTheme="majorHAnsi" w:hAnsiTheme="majorHAnsi"/>
          <w:i/>
          <w:szCs w:val="24"/>
        </w:rPr>
        <w:t>sustentabilidade</w:t>
      </w:r>
      <w:r w:rsidRPr="009739AC">
        <w:rPr>
          <w:rFonts w:asciiTheme="majorHAnsi" w:hAnsiTheme="majorHAnsi"/>
          <w:i/>
          <w:spacing w:val="22"/>
          <w:szCs w:val="24"/>
        </w:rPr>
        <w:t xml:space="preserve"> </w:t>
      </w:r>
      <w:r w:rsidRPr="009739AC">
        <w:rPr>
          <w:rFonts w:asciiTheme="majorHAnsi" w:hAnsiTheme="majorHAnsi"/>
          <w:i/>
          <w:szCs w:val="24"/>
        </w:rPr>
        <w:t>são</w:t>
      </w:r>
      <w:r w:rsidRPr="009739AC">
        <w:rPr>
          <w:rFonts w:asciiTheme="majorHAnsi" w:hAnsiTheme="majorHAnsi"/>
          <w:i/>
          <w:spacing w:val="21"/>
          <w:szCs w:val="24"/>
        </w:rPr>
        <w:t xml:space="preserve"> </w:t>
      </w:r>
      <w:r w:rsidRPr="009739AC">
        <w:rPr>
          <w:rFonts w:asciiTheme="majorHAnsi" w:hAnsiTheme="majorHAnsi"/>
          <w:i/>
          <w:szCs w:val="24"/>
        </w:rPr>
        <w:t>aqueles</w:t>
      </w:r>
      <w:r w:rsidRPr="009739AC">
        <w:rPr>
          <w:rFonts w:asciiTheme="majorHAnsi" w:hAnsiTheme="majorHAnsi"/>
          <w:i/>
          <w:spacing w:val="20"/>
          <w:szCs w:val="24"/>
        </w:rPr>
        <w:t xml:space="preserve"> </w:t>
      </w:r>
      <w:r w:rsidRPr="009739AC">
        <w:rPr>
          <w:rFonts w:asciiTheme="majorHAnsi" w:hAnsiTheme="majorHAnsi"/>
          <w:i/>
          <w:szCs w:val="24"/>
        </w:rPr>
        <w:t>previstos</w:t>
      </w:r>
      <w:r w:rsidRPr="009739AC">
        <w:rPr>
          <w:rFonts w:asciiTheme="majorHAnsi" w:hAnsiTheme="majorHAnsi"/>
          <w:i/>
          <w:spacing w:val="21"/>
          <w:szCs w:val="24"/>
        </w:rPr>
        <w:t xml:space="preserve"> </w:t>
      </w:r>
      <w:r w:rsidRPr="009739AC">
        <w:rPr>
          <w:rFonts w:asciiTheme="majorHAnsi" w:hAnsiTheme="majorHAnsi"/>
          <w:i/>
          <w:szCs w:val="24"/>
        </w:rPr>
        <w:t>nas</w:t>
      </w:r>
      <w:r w:rsidRPr="009739AC">
        <w:rPr>
          <w:rFonts w:asciiTheme="majorHAnsi" w:hAnsiTheme="majorHAnsi"/>
          <w:i/>
          <w:spacing w:val="24"/>
          <w:szCs w:val="24"/>
        </w:rPr>
        <w:t xml:space="preserve"> </w:t>
      </w:r>
      <w:r w:rsidRPr="009739AC">
        <w:rPr>
          <w:rFonts w:asciiTheme="majorHAnsi" w:hAnsiTheme="majorHAnsi"/>
          <w:i/>
          <w:szCs w:val="24"/>
        </w:rPr>
        <w:t>especificações</w:t>
      </w:r>
      <w:r w:rsidRPr="009739AC">
        <w:rPr>
          <w:rFonts w:asciiTheme="majorHAnsi" w:hAnsiTheme="majorHAnsi"/>
          <w:i/>
          <w:spacing w:val="21"/>
          <w:szCs w:val="24"/>
        </w:rPr>
        <w:t xml:space="preserve"> </w:t>
      </w:r>
      <w:r w:rsidRPr="009739AC">
        <w:rPr>
          <w:rFonts w:asciiTheme="majorHAnsi" w:hAnsiTheme="majorHAnsi"/>
          <w:i/>
          <w:szCs w:val="24"/>
        </w:rPr>
        <w:t>do</w:t>
      </w:r>
      <w:r w:rsidRPr="009739AC">
        <w:rPr>
          <w:rFonts w:asciiTheme="majorHAnsi" w:hAnsiTheme="majorHAnsi"/>
          <w:i/>
          <w:spacing w:val="20"/>
          <w:szCs w:val="24"/>
        </w:rPr>
        <w:t xml:space="preserve"> </w:t>
      </w:r>
      <w:r w:rsidRPr="009739AC">
        <w:rPr>
          <w:rFonts w:asciiTheme="majorHAnsi" w:hAnsiTheme="majorHAnsi"/>
          <w:i/>
          <w:szCs w:val="24"/>
        </w:rPr>
        <w:t>objeto</w:t>
      </w:r>
      <w:r w:rsidRPr="009739AC">
        <w:rPr>
          <w:rFonts w:asciiTheme="majorHAnsi" w:hAnsiTheme="majorHAnsi"/>
          <w:i/>
          <w:spacing w:val="21"/>
          <w:szCs w:val="24"/>
        </w:rPr>
        <w:t xml:space="preserve"> </w:t>
      </w:r>
      <w:r w:rsidRPr="009739AC">
        <w:rPr>
          <w:rFonts w:asciiTheme="majorHAnsi" w:hAnsiTheme="majorHAnsi"/>
          <w:i/>
          <w:szCs w:val="24"/>
        </w:rPr>
        <w:t>e/ou</w:t>
      </w:r>
      <w:r w:rsidRPr="009739AC">
        <w:rPr>
          <w:rFonts w:asciiTheme="majorHAnsi" w:hAnsiTheme="majorHAnsi"/>
          <w:i/>
          <w:spacing w:val="-53"/>
          <w:szCs w:val="24"/>
        </w:rPr>
        <w:t xml:space="preserve"> </w:t>
      </w:r>
      <w:r w:rsidRPr="009739AC">
        <w:rPr>
          <w:rFonts w:asciiTheme="majorHAnsi" w:hAnsiTheme="majorHAnsi"/>
          <w:i/>
          <w:szCs w:val="24"/>
        </w:rPr>
        <w:t>obrigações</w:t>
      </w:r>
      <w:r w:rsidRPr="009739AC">
        <w:rPr>
          <w:rFonts w:asciiTheme="majorHAnsi" w:hAnsiTheme="majorHAnsi"/>
          <w:i/>
          <w:spacing w:val="-3"/>
          <w:szCs w:val="24"/>
        </w:rPr>
        <w:t xml:space="preserve"> </w:t>
      </w:r>
      <w:r w:rsidRPr="009739AC">
        <w:rPr>
          <w:rFonts w:asciiTheme="majorHAnsi" w:hAnsiTheme="majorHAnsi"/>
          <w:i/>
          <w:szCs w:val="24"/>
        </w:rPr>
        <w:t>da</w:t>
      </w:r>
      <w:r w:rsidRPr="009739AC">
        <w:rPr>
          <w:rFonts w:asciiTheme="majorHAnsi" w:hAnsiTheme="majorHAnsi"/>
          <w:i/>
          <w:spacing w:val="1"/>
          <w:szCs w:val="24"/>
        </w:rPr>
        <w:t xml:space="preserve"> </w:t>
      </w:r>
      <w:r w:rsidRPr="009739AC">
        <w:rPr>
          <w:rFonts w:asciiTheme="majorHAnsi" w:hAnsiTheme="majorHAnsi"/>
          <w:i/>
          <w:szCs w:val="24"/>
        </w:rPr>
        <w:t>contratada</w:t>
      </w:r>
      <w:r w:rsidRPr="009739AC">
        <w:rPr>
          <w:rFonts w:asciiTheme="majorHAnsi" w:hAnsiTheme="majorHAnsi"/>
          <w:i/>
          <w:spacing w:val="-2"/>
          <w:szCs w:val="24"/>
        </w:rPr>
        <w:t xml:space="preserve"> </w:t>
      </w:r>
      <w:r w:rsidRPr="009739AC">
        <w:rPr>
          <w:rFonts w:asciiTheme="majorHAnsi" w:hAnsiTheme="majorHAnsi"/>
          <w:i/>
          <w:szCs w:val="24"/>
        </w:rPr>
        <w:t>e/ou</w:t>
      </w:r>
      <w:r w:rsidRPr="009739AC">
        <w:rPr>
          <w:rFonts w:asciiTheme="majorHAnsi" w:hAnsiTheme="majorHAnsi"/>
          <w:i/>
          <w:spacing w:val="-3"/>
          <w:szCs w:val="24"/>
        </w:rPr>
        <w:t xml:space="preserve"> </w:t>
      </w:r>
      <w:r w:rsidRPr="009739AC">
        <w:rPr>
          <w:rFonts w:asciiTheme="majorHAnsi" w:hAnsiTheme="majorHAnsi"/>
          <w:i/>
          <w:szCs w:val="24"/>
        </w:rPr>
        <w:t>no</w:t>
      </w:r>
      <w:r w:rsidRPr="009739AC">
        <w:rPr>
          <w:rFonts w:asciiTheme="majorHAnsi" w:hAnsiTheme="majorHAnsi"/>
          <w:i/>
          <w:spacing w:val="-3"/>
          <w:szCs w:val="24"/>
        </w:rPr>
        <w:t xml:space="preserve"> </w:t>
      </w:r>
      <w:r w:rsidRPr="009739AC">
        <w:rPr>
          <w:rFonts w:asciiTheme="majorHAnsi" w:hAnsiTheme="majorHAnsi"/>
          <w:i/>
          <w:szCs w:val="24"/>
        </w:rPr>
        <w:t>edital</w:t>
      </w:r>
      <w:r w:rsidRPr="009739AC">
        <w:rPr>
          <w:rFonts w:asciiTheme="majorHAnsi" w:hAnsiTheme="majorHAnsi"/>
          <w:i/>
          <w:spacing w:val="-3"/>
          <w:szCs w:val="24"/>
        </w:rPr>
        <w:t xml:space="preserve"> </w:t>
      </w:r>
      <w:r w:rsidRPr="009739AC">
        <w:rPr>
          <w:rFonts w:asciiTheme="majorHAnsi" w:hAnsiTheme="majorHAnsi"/>
          <w:i/>
          <w:szCs w:val="24"/>
        </w:rPr>
        <w:t>como</w:t>
      </w:r>
      <w:r w:rsidRPr="009739AC">
        <w:rPr>
          <w:rFonts w:asciiTheme="majorHAnsi" w:hAnsiTheme="majorHAnsi"/>
          <w:i/>
          <w:spacing w:val="-7"/>
          <w:szCs w:val="24"/>
        </w:rPr>
        <w:t xml:space="preserve"> </w:t>
      </w:r>
      <w:r w:rsidRPr="009739AC">
        <w:rPr>
          <w:rFonts w:asciiTheme="majorHAnsi" w:hAnsiTheme="majorHAnsi"/>
          <w:i/>
          <w:szCs w:val="24"/>
        </w:rPr>
        <w:t>requisito</w:t>
      </w:r>
      <w:r w:rsidRPr="009739AC">
        <w:rPr>
          <w:rFonts w:asciiTheme="majorHAnsi" w:hAnsiTheme="majorHAnsi"/>
          <w:i/>
          <w:spacing w:val="2"/>
          <w:szCs w:val="24"/>
        </w:rPr>
        <w:t xml:space="preserve"> </w:t>
      </w:r>
      <w:r w:rsidRPr="009739AC">
        <w:rPr>
          <w:rFonts w:asciiTheme="majorHAnsi" w:hAnsiTheme="majorHAnsi"/>
          <w:i/>
          <w:szCs w:val="24"/>
        </w:rPr>
        <w:t>previsto</w:t>
      </w:r>
      <w:r w:rsidRPr="009739AC">
        <w:rPr>
          <w:rFonts w:asciiTheme="majorHAnsi" w:hAnsiTheme="majorHAnsi"/>
          <w:i/>
          <w:spacing w:val="-2"/>
          <w:szCs w:val="24"/>
        </w:rPr>
        <w:t xml:space="preserve"> </w:t>
      </w:r>
      <w:r w:rsidRPr="009739AC">
        <w:rPr>
          <w:rFonts w:asciiTheme="majorHAnsi" w:hAnsiTheme="majorHAnsi"/>
          <w:i/>
          <w:szCs w:val="24"/>
        </w:rPr>
        <w:t>em</w:t>
      </w:r>
      <w:r w:rsidRPr="009739AC">
        <w:rPr>
          <w:rFonts w:asciiTheme="majorHAnsi" w:hAnsiTheme="majorHAnsi"/>
          <w:i/>
          <w:spacing w:val="1"/>
          <w:szCs w:val="24"/>
        </w:rPr>
        <w:t xml:space="preserve"> </w:t>
      </w:r>
      <w:r w:rsidRPr="009739AC">
        <w:rPr>
          <w:rFonts w:asciiTheme="majorHAnsi" w:hAnsiTheme="majorHAnsi"/>
          <w:i/>
          <w:szCs w:val="24"/>
        </w:rPr>
        <w:t>lei</w:t>
      </w:r>
      <w:r w:rsidRPr="009739AC">
        <w:rPr>
          <w:rFonts w:asciiTheme="majorHAnsi" w:hAnsiTheme="majorHAnsi"/>
          <w:i/>
          <w:spacing w:val="-4"/>
          <w:szCs w:val="24"/>
        </w:rPr>
        <w:t xml:space="preserve"> </w:t>
      </w:r>
      <w:r w:rsidRPr="009739AC">
        <w:rPr>
          <w:rFonts w:asciiTheme="majorHAnsi" w:hAnsiTheme="majorHAnsi"/>
          <w:i/>
          <w:szCs w:val="24"/>
        </w:rPr>
        <w:t>especial.</w:t>
      </w:r>
    </w:p>
    <w:p w:rsidR="009739AC" w:rsidRPr="009739AC" w:rsidRDefault="009739AC" w:rsidP="009739AC">
      <w:pPr>
        <w:pStyle w:val="Corpodetexto"/>
        <w:spacing w:before="9"/>
        <w:rPr>
          <w:rFonts w:asciiTheme="majorHAnsi" w:hAnsiTheme="majorHAnsi"/>
          <w:i/>
          <w:szCs w:val="24"/>
        </w:rPr>
      </w:pPr>
    </w:p>
    <w:p w:rsidR="009739AC" w:rsidRPr="009739AC" w:rsidRDefault="009739AC" w:rsidP="009739AC">
      <w:pPr>
        <w:pStyle w:val="PargrafodaLista"/>
        <w:widowControl w:val="0"/>
        <w:numPr>
          <w:ilvl w:val="1"/>
          <w:numId w:val="34"/>
        </w:numPr>
        <w:tabs>
          <w:tab w:val="left" w:pos="1745"/>
        </w:tabs>
        <w:autoSpaceDE w:val="0"/>
        <w:autoSpaceDN w:val="0"/>
        <w:ind w:left="1744" w:right="835" w:hanging="360"/>
        <w:contextualSpacing w:val="0"/>
        <w:jc w:val="both"/>
        <w:rPr>
          <w:rFonts w:asciiTheme="majorHAnsi" w:hAnsiTheme="majorHAnsi"/>
          <w:szCs w:val="24"/>
        </w:rPr>
      </w:pPr>
      <w:r w:rsidRPr="009739AC">
        <w:rPr>
          <w:rFonts w:asciiTheme="majorHAnsi" w:hAnsiTheme="majorHAnsi"/>
          <w:szCs w:val="24"/>
        </w:rPr>
        <w:t>A</w:t>
      </w:r>
      <w:r w:rsidRPr="009739AC">
        <w:rPr>
          <w:rFonts w:asciiTheme="majorHAnsi" w:hAnsiTheme="majorHAnsi"/>
          <w:spacing w:val="1"/>
          <w:szCs w:val="24"/>
        </w:rPr>
        <w:t xml:space="preserve"> </w:t>
      </w:r>
      <w:r w:rsidRPr="009739AC">
        <w:rPr>
          <w:rFonts w:asciiTheme="majorHAnsi" w:hAnsiTheme="majorHAnsi"/>
          <w:szCs w:val="24"/>
        </w:rPr>
        <w:t>Prefeitura</w:t>
      </w:r>
      <w:r w:rsidRPr="009739AC">
        <w:rPr>
          <w:rFonts w:asciiTheme="majorHAnsi" w:hAnsiTheme="majorHAnsi"/>
          <w:spacing w:val="1"/>
          <w:szCs w:val="24"/>
        </w:rPr>
        <w:t xml:space="preserve"> </w:t>
      </w:r>
      <w:r w:rsidRPr="009739AC">
        <w:rPr>
          <w:rFonts w:asciiTheme="majorHAnsi" w:hAnsiTheme="majorHAnsi"/>
          <w:szCs w:val="24"/>
        </w:rPr>
        <w:t>Municipal</w:t>
      </w:r>
      <w:r w:rsidRPr="009739AC">
        <w:rPr>
          <w:rFonts w:asciiTheme="majorHAnsi" w:hAnsiTheme="majorHAnsi"/>
          <w:spacing w:val="1"/>
          <w:szCs w:val="24"/>
        </w:rPr>
        <w:t xml:space="preserve"> </w:t>
      </w:r>
      <w:r w:rsidRPr="009739AC">
        <w:rPr>
          <w:rFonts w:asciiTheme="majorHAnsi" w:hAnsiTheme="majorHAnsi"/>
          <w:szCs w:val="24"/>
        </w:rPr>
        <w:t>de</w:t>
      </w:r>
      <w:r w:rsidRPr="009739AC">
        <w:rPr>
          <w:rFonts w:asciiTheme="majorHAnsi" w:hAnsiTheme="majorHAnsi"/>
          <w:spacing w:val="1"/>
          <w:szCs w:val="24"/>
        </w:rPr>
        <w:t xml:space="preserve"> </w:t>
      </w:r>
      <w:r w:rsidRPr="009739AC">
        <w:rPr>
          <w:rFonts w:asciiTheme="majorHAnsi" w:hAnsiTheme="majorHAnsi"/>
          <w:szCs w:val="24"/>
        </w:rPr>
        <w:t>Santo</w:t>
      </w:r>
      <w:r w:rsidRPr="009739AC">
        <w:rPr>
          <w:rFonts w:asciiTheme="majorHAnsi" w:hAnsiTheme="majorHAnsi"/>
          <w:spacing w:val="1"/>
          <w:szCs w:val="24"/>
        </w:rPr>
        <w:t xml:space="preserve"> </w:t>
      </w:r>
      <w:r w:rsidRPr="009739AC">
        <w:rPr>
          <w:rFonts w:asciiTheme="majorHAnsi" w:hAnsiTheme="majorHAnsi"/>
          <w:szCs w:val="24"/>
        </w:rPr>
        <w:t>Antônio</w:t>
      </w:r>
      <w:r w:rsidRPr="009739AC">
        <w:rPr>
          <w:rFonts w:asciiTheme="majorHAnsi" w:hAnsiTheme="majorHAnsi"/>
          <w:spacing w:val="1"/>
          <w:szCs w:val="24"/>
        </w:rPr>
        <w:t xml:space="preserve"> </w:t>
      </w:r>
      <w:r w:rsidRPr="009739AC">
        <w:rPr>
          <w:rFonts w:asciiTheme="majorHAnsi" w:hAnsiTheme="majorHAnsi"/>
          <w:szCs w:val="24"/>
        </w:rPr>
        <w:t>de</w:t>
      </w:r>
      <w:r w:rsidRPr="009739AC">
        <w:rPr>
          <w:rFonts w:asciiTheme="majorHAnsi" w:hAnsiTheme="majorHAnsi"/>
          <w:spacing w:val="1"/>
          <w:szCs w:val="24"/>
        </w:rPr>
        <w:t xml:space="preserve"> </w:t>
      </w:r>
      <w:r w:rsidRPr="009739AC">
        <w:rPr>
          <w:rFonts w:asciiTheme="majorHAnsi" w:hAnsiTheme="majorHAnsi"/>
          <w:szCs w:val="24"/>
        </w:rPr>
        <w:t>Pádua</w:t>
      </w:r>
      <w:r w:rsidRPr="009739AC">
        <w:rPr>
          <w:rFonts w:asciiTheme="majorHAnsi" w:hAnsiTheme="majorHAnsi"/>
          <w:spacing w:val="1"/>
          <w:szCs w:val="24"/>
        </w:rPr>
        <w:t xml:space="preserve"> </w:t>
      </w:r>
      <w:r w:rsidRPr="009739AC">
        <w:rPr>
          <w:rFonts w:asciiTheme="majorHAnsi" w:hAnsiTheme="majorHAnsi"/>
          <w:szCs w:val="24"/>
        </w:rPr>
        <w:t>tem</w:t>
      </w:r>
      <w:r w:rsidRPr="009739AC">
        <w:rPr>
          <w:rFonts w:asciiTheme="majorHAnsi" w:hAnsiTheme="majorHAnsi"/>
          <w:spacing w:val="1"/>
          <w:szCs w:val="24"/>
        </w:rPr>
        <w:t xml:space="preserve"> </w:t>
      </w:r>
      <w:r w:rsidRPr="009739AC">
        <w:rPr>
          <w:rFonts w:asciiTheme="majorHAnsi" w:hAnsiTheme="majorHAnsi"/>
          <w:szCs w:val="24"/>
        </w:rPr>
        <w:t>pleno</w:t>
      </w:r>
      <w:r w:rsidRPr="009739AC">
        <w:rPr>
          <w:rFonts w:asciiTheme="majorHAnsi" w:hAnsiTheme="majorHAnsi"/>
          <w:spacing w:val="1"/>
          <w:szCs w:val="24"/>
        </w:rPr>
        <w:t xml:space="preserve"> </w:t>
      </w:r>
      <w:r w:rsidRPr="009739AC">
        <w:rPr>
          <w:rFonts w:asciiTheme="majorHAnsi" w:hAnsiTheme="majorHAnsi"/>
          <w:szCs w:val="24"/>
        </w:rPr>
        <w:t>conhecimento</w:t>
      </w:r>
      <w:r w:rsidRPr="009739AC">
        <w:rPr>
          <w:rFonts w:asciiTheme="majorHAnsi" w:hAnsiTheme="majorHAnsi"/>
          <w:spacing w:val="1"/>
          <w:szCs w:val="24"/>
        </w:rPr>
        <w:t xml:space="preserve"> </w:t>
      </w:r>
      <w:r w:rsidRPr="009739AC">
        <w:rPr>
          <w:rFonts w:asciiTheme="majorHAnsi" w:hAnsiTheme="majorHAnsi"/>
          <w:szCs w:val="24"/>
        </w:rPr>
        <w:t>das</w:t>
      </w:r>
      <w:r w:rsidRPr="009739AC">
        <w:rPr>
          <w:rFonts w:asciiTheme="majorHAnsi" w:hAnsiTheme="majorHAnsi"/>
          <w:spacing w:val="1"/>
          <w:szCs w:val="24"/>
        </w:rPr>
        <w:t xml:space="preserve"> </w:t>
      </w:r>
      <w:r w:rsidRPr="009739AC">
        <w:rPr>
          <w:rFonts w:asciiTheme="majorHAnsi" w:hAnsiTheme="majorHAnsi"/>
          <w:szCs w:val="24"/>
        </w:rPr>
        <w:t>condições</w:t>
      </w:r>
      <w:r w:rsidRPr="009739AC">
        <w:rPr>
          <w:rFonts w:asciiTheme="majorHAnsi" w:hAnsiTheme="majorHAnsi"/>
          <w:spacing w:val="-53"/>
          <w:szCs w:val="24"/>
        </w:rPr>
        <w:t xml:space="preserve"> </w:t>
      </w:r>
      <w:r w:rsidRPr="009739AC">
        <w:rPr>
          <w:rFonts w:asciiTheme="majorHAnsi" w:hAnsiTheme="majorHAnsi"/>
          <w:szCs w:val="24"/>
        </w:rPr>
        <w:t>necessárias</w:t>
      </w:r>
      <w:r w:rsidRPr="009739AC">
        <w:rPr>
          <w:rFonts w:asciiTheme="majorHAnsi" w:hAnsiTheme="majorHAnsi"/>
          <w:spacing w:val="-3"/>
          <w:szCs w:val="24"/>
        </w:rPr>
        <w:t xml:space="preserve"> </w:t>
      </w:r>
      <w:r w:rsidRPr="009739AC">
        <w:rPr>
          <w:rFonts w:asciiTheme="majorHAnsi" w:hAnsiTheme="majorHAnsi"/>
          <w:szCs w:val="24"/>
        </w:rPr>
        <w:t>para</w:t>
      </w:r>
      <w:r w:rsidRPr="009739AC">
        <w:rPr>
          <w:rFonts w:asciiTheme="majorHAnsi" w:hAnsiTheme="majorHAnsi"/>
          <w:spacing w:val="-3"/>
          <w:szCs w:val="24"/>
        </w:rPr>
        <w:t xml:space="preserve"> </w:t>
      </w:r>
      <w:r w:rsidRPr="009739AC">
        <w:rPr>
          <w:rFonts w:asciiTheme="majorHAnsi" w:hAnsiTheme="majorHAnsi"/>
          <w:szCs w:val="24"/>
        </w:rPr>
        <w:t>a</w:t>
      </w:r>
      <w:r w:rsidRPr="009739AC">
        <w:rPr>
          <w:rFonts w:asciiTheme="majorHAnsi" w:hAnsiTheme="majorHAnsi"/>
          <w:spacing w:val="1"/>
          <w:szCs w:val="24"/>
        </w:rPr>
        <w:t xml:space="preserve"> </w:t>
      </w:r>
      <w:r w:rsidRPr="009739AC">
        <w:rPr>
          <w:rFonts w:asciiTheme="majorHAnsi" w:hAnsiTheme="majorHAnsi"/>
          <w:szCs w:val="24"/>
        </w:rPr>
        <w:t>prestação</w:t>
      </w:r>
      <w:r w:rsidRPr="009739AC">
        <w:rPr>
          <w:rFonts w:asciiTheme="majorHAnsi" w:hAnsiTheme="majorHAnsi"/>
          <w:spacing w:val="-2"/>
          <w:szCs w:val="24"/>
        </w:rPr>
        <w:t xml:space="preserve"> </w:t>
      </w:r>
      <w:r w:rsidRPr="009739AC">
        <w:rPr>
          <w:rFonts w:asciiTheme="majorHAnsi" w:hAnsiTheme="majorHAnsi"/>
          <w:szCs w:val="24"/>
        </w:rPr>
        <w:t>do</w:t>
      </w:r>
      <w:r w:rsidRPr="009739AC">
        <w:rPr>
          <w:rFonts w:asciiTheme="majorHAnsi" w:hAnsiTheme="majorHAnsi"/>
          <w:spacing w:val="1"/>
          <w:szCs w:val="24"/>
        </w:rPr>
        <w:t xml:space="preserve"> </w:t>
      </w:r>
      <w:r w:rsidRPr="009739AC">
        <w:rPr>
          <w:rFonts w:asciiTheme="majorHAnsi" w:hAnsiTheme="majorHAnsi"/>
          <w:szCs w:val="24"/>
        </w:rPr>
        <w:t>serviço.</w:t>
      </w:r>
    </w:p>
    <w:p w:rsidR="009739AC" w:rsidRPr="009739AC" w:rsidRDefault="009739AC" w:rsidP="009739AC">
      <w:pPr>
        <w:pStyle w:val="Corpodetexto"/>
        <w:spacing w:before="9"/>
        <w:rPr>
          <w:rFonts w:asciiTheme="majorHAnsi" w:hAnsiTheme="majorHAnsi"/>
          <w:szCs w:val="24"/>
        </w:rPr>
      </w:pPr>
    </w:p>
    <w:p w:rsidR="009739AC" w:rsidRPr="009739AC" w:rsidRDefault="009739AC" w:rsidP="009739AC">
      <w:pPr>
        <w:pStyle w:val="Heading1"/>
        <w:numPr>
          <w:ilvl w:val="0"/>
          <w:numId w:val="39"/>
        </w:numPr>
        <w:tabs>
          <w:tab w:val="left" w:pos="1173"/>
        </w:tabs>
        <w:spacing w:before="94"/>
        <w:ind w:left="1172" w:hanging="361"/>
        <w:jc w:val="left"/>
        <w:rPr>
          <w:rFonts w:asciiTheme="majorHAnsi" w:hAnsiTheme="majorHAnsi"/>
          <w:sz w:val="24"/>
          <w:szCs w:val="24"/>
        </w:rPr>
      </w:pPr>
      <w:r w:rsidRPr="009739AC">
        <w:rPr>
          <w:rFonts w:asciiTheme="majorHAnsi" w:hAnsiTheme="majorHAnsi"/>
          <w:sz w:val="24"/>
          <w:szCs w:val="24"/>
        </w:rPr>
        <w:t>CLASSIFICAÇÃO</w:t>
      </w:r>
      <w:r w:rsidRPr="009739AC">
        <w:rPr>
          <w:rFonts w:asciiTheme="majorHAnsi" w:hAnsiTheme="majorHAnsi"/>
          <w:spacing w:val="-2"/>
          <w:sz w:val="24"/>
          <w:szCs w:val="24"/>
        </w:rPr>
        <w:t xml:space="preserve"> </w:t>
      </w:r>
      <w:r w:rsidRPr="009739AC">
        <w:rPr>
          <w:rFonts w:asciiTheme="majorHAnsi" w:hAnsiTheme="majorHAnsi"/>
          <w:sz w:val="24"/>
          <w:szCs w:val="24"/>
        </w:rPr>
        <w:t>DOS</w:t>
      </w:r>
      <w:r w:rsidRPr="009739AC">
        <w:rPr>
          <w:rFonts w:asciiTheme="majorHAnsi" w:hAnsiTheme="majorHAnsi"/>
          <w:spacing w:val="-4"/>
          <w:sz w:val="24"/>
          <w:szCs w:val="24"/>
        </w:rPr>
        <w:t xml:space="preserve"> </w:t>
      </w:r>
      <w:r w:rsidRPr="009739AC">
        <w:rPr>
          <w:rFonts w:asciiTheme="majorHAnsi" w:hAnsiTheme="majorHAnsi"/>
          <w:sz w:val="24"/>
          <w:szCs w:val="24"/>
        </w:rPr>
        <w:t>BENS</w:t>
      </w:r>
      <w:r w:rsidRPr="009739AC">
        <w:rPr>
          <w:rFonts w:asciiTheme="majorHAnsi" w:hAnsiTheme="majorHAnsi"/>
          <w:spacing w:val="-2"/>
          <w:sz w:val="24"/>
          <w:szCs w:val="24"/>
        </w:rPr>
        <w:t xml:space="preserve"> </w:t>
      </w:r>
      <w:r w:rsidRPr="009739AC">
        <w:rPr>
          <w:rFonts w:asciiTheme="majorHAnsi" w:hAnsiTheme="majorHAnsi"/>
          <w:sz w:val="24"/>
          <w:szCs w:val="24"/>
        </w:rPr>
        <w:t>COMUNS</w:t>
      </w:r>
    </w:p>
    <w:p w:rsidR="009739AC" w:rsidRPr="009739AC" w:rsidRDefault="009739AC" w:rsidP="00E01ED2">
      <w:pPr>
        <w:pStyle w:val="PargrafodaLista"/>
        <w:widowControl w:val="0"/>
        <w:numPr>
          <w:ilvl w:val="1"/>
          <w:numId w:val="39"/>
        </w:numPr>
        <w:tabs>
          <w:tab w:val="left" w:pos="2228"/>
          <w:tab w:val="left" w:pos="2229"/>
        </w:tabs>
        <w:autoSpaceDE w:val="0"/>
        <w:autoSpaceDN w:val="0"/>
        <w:spacing w:before="154" w:line="280" w:lineRule="auto"/>
        <w:ind w:left="1236" w:right="810"/>
        <w:contextualSpacing w:val="0"/>
        <w:jc w:val="both"/>
        <w:rPr>
          <w:rFonts w:asciiTheme="majorHAnsi" w:hAnsiTheme="majorHAnsi"/>
          <w:szCs w:val="24"/>
        </w:rPr>
      </w:pPr>
      <w:r w:rsidRPr="009739AC">
        <w:rPr>
          <w:rFonts w:asciiTheme="majorHAnsi" w:hAnsiTheme="majorHAnsi"/>
          <w:szCs w:val="24"/>
        </w:rPr>
        <w:t>Os bens a serem adquiridos enquadram-se na classificação de bens comuns, nos</w:t>
      </w:r>
      <w:r w:rsidRPr="009739AC">
        <w:rPr>
          <w:rFonts w:asciiTheme="majorHAnsi" w:hAnsiTheme="majorHAnsi"/>
          <w:spacing w:val="1"/>
          <w:szCs w:val="24"/>
        </w:rPr>
        <w:t xml:space="preserve"> </w:t>
      </w:r>
      <w:r w:rsidRPr="009739AC">
        <w:rPr>
          <w:rFonts w:asciiTheme="majorHAnsi" w:hAnsiTheme="majorHAnsi"/>
          <w:szCs w:val="24"/>
        </w:rPr>
        <w:t>termos</w:t>
      </w:r>
      <w:r w:rsidRPr="009739AC">
        <w:rPr>
          <w:rFonts w:asciiTheme="majorHAnsi" w:hAnsiTheme="majorHAnsi"/>
          <w:spacing w:val="-4"/>
          <w:szCs w:val="24"/>
        </w:rPr>
        <w:t xml:space="preserve"> </w:t>
      </w:r>
      <w:r w:rsidRPr="009739AC">
        <w:rPr>
          <w:rFonts w:asciiTheme="majorHAnsi" w:hAnsiTheme="majorHAnsi"/>
          <w:szCs w:val="24"/>
        </w:rPr>
        <w:t>da</w:t>
      </w:r>
      <w:r w:rsidRPr="009739AC">
        <w:rPr>
          <w:rFonts w:asciiTheme="majorHAnsi" w:hAnsiTheme="majorHAnsi"/>
          <w:spacing w:val="1"/>
          <w:szCs w:val="24"/>
        </w:rPr>
        <w:t xml:space="preserve"> </w:t>
      </w:r>
      <w:r w:rsidRPr="009739AC">
        <w:rPr>
          <w:rFonts w:asciiTheme="majorHAnsi" w:hAnsiTheme="majorHAnsi"/>
          <w:szCs w:val="24"/>
        </w:rPr>
        <w:t>Lei</w:t>
      </w:r>
      <w:r w:rsidRPr="009739AC">
        <w:rPr>
          <w:rFonts w:asciiTheme="majorHAnsi" w:hAnsiTheme="majorHAnsi"/>
          <w:spacing w:val="-4"/>
          <w:szCs w:val="24"/>
        </w:rPr>
        <w:t xml:space="preserve"> </w:t>
      </w:r>
      <w:r w:rsidRPr="009739AC">
        <w:rPr>
          <w:rFonts w:asciiTheme="majorHAnsi" w:hAnsiTheme="majorHAnsi"/>
          <w:szCs w:val="24"/>
        </w:rPr>
        <w:t>nº</w:t>
      </w:r>
      <w:r w:rsidRPr="009739AC">
        <w:rPr>
          <w:rFonts w:asciiTheme="majorHAnsi" w:hAnsiTheme="majorHAnsi"/>
          <w:spacing w:val="-1"/>
          <w:szCs w:val="24"/>
        </w:rPr>
        <w:t xml:space="preserve"> </w:t>
      </w:r>
      <w:r w:rsidRPr="009739AC">
        <w:rPr>
          <w:rFonts w:asciiTheme="majorHAnsi" w:hAnsiTheme="majorHAnsi"/>
          <w:szCs w:val="24"/>
        </w:rPr>
        <w:t>10.520,</w:t>
      </w:r>
      <w:r w:rsidRPr="009739AC">
        <w:rPr>
          <w:rFonts w:asciiTheme="majorHAnsi" w:hAnsiTheme="majorHAnsi"/>
          <w:spacing w:val="1"/>
          <w:szCs w:val="24"/>
        </w:rPr>
        <w:t xml:space="preserve"> </w:t>
      </w:r>
      <w:r w:rsidRPr="009739AC">
        <w:rPr>
          <w:rFonts w:asciiTheme="majorHAnsi" w:hAnsiTheme="majorHAnsi"/>
          <w:szCs w:val="24"/>
        </w:rPr>
        <w:t>de</w:t>
      </w:r>
      <w:r w:rsidRPr="009739AC">
        <w:rPr>
          <w:rFonts w:asciiTheme="majorHAnsi" w:hAnsiTheme="majorHAnsi"/>
          <w:spacing w:val="1"/>
          <w:szCs w:val="24"/>
        </w:rPr>
        <w:t xml:space="preserve"> </w:t>
      </w:r>
      <w:r w:rsidRPr="009739AC">
        <w:rPr>
          <w:rFonts w:asciiTheme="majorHAnsi" w:hAnsiTheme="majorHAnsi"/>
          <w:szCs w:val="24"/>
        </w:rPr>
        <w:t>2002.</w:t>
      </w:r>
    </w:p>
    <w:p w:rsidR="009739AC" w:rsidRPr="009739AC" w:rsidRDefault="009739AC" w:rsidP="009739AC">
      <w:pPr>
        <w:pStyle w:val="Corpodetexto"/>
        <w:rPr>
          <w:rFonts w:asciiTheme="majorHAnsi" w:hAnsiTheme="majorHAnsi"/>
          <w:szCs w:val="24"/>
        </w:rPr>
      </w:pPr>
    </w:p>
    <w:p w:rsidR="009739AC" w:rsidRPr="009739AC" w:rsidRDefault="009739AC" w:rsidP="009739AC">
      <w:pPr>
        <w:pStyle w:val="Heading1"/>
        <w:numPr>
          <w:ilvl w:val="0"/>
          <w:numId w:val="39"/>
        </w:numPr>
        <w:tabs>
          <w:tab w:val="left" w:pos="1173"/>
        </w:tabs>
        <w:ind w:left="1172" w:hanging="361"/>
        <w:jc w:val="left"/>
        <w:rPr>
          <w:rFonts w:asciiTheme="majorHAnsi" w:hAnsiTheme="majorHAnsi"/>
          <w:sz w:val="24"/>
          <w:szCs w:val="24"/>
        </w:rPr>
      </w:pPr>
      <w:r w:rsidRPr="009739AC">
        <w:rPr>
          <w:rFonts w:asciiTheme="majorHAnsi" w:hAnsiTheme="majorHAnsi"/>
          <w:sz w:val="24"/>
          <w:szCs w:val="24"/>
        </w:rPr>
        <w:t>MODELO</w:t>
      </w:r>
      <w:r w:rsidRPr="009739AC">
        <w:rPr>
          <w:rFonts w:asciiTheme="majorHAnsi" w:hAnsiTheme="majorHAnsi"/>
          <w:spacing w:val="-6"/>
          <w:sz w:val="24"/>
          <w:szCs w:val="24"/>
        </w:rPr>
        <w:t xml:space="preserve"> </w:t>
      </w:r>
      <w:r w:rsidRPr="009739AC">
        <w:rPr>
          <w:rFonts w:asciiTheme="majorHAnsi" w:hAnsiTheme="majorHAnsi"/>
          <w:sz w:val="24"/>
          <w:szCs w:val="24"/>
        </w:rPr>
        <w:t>DE</w:t>
      </w:r>
      <w:r w:rsidRPr="009739AC">
        <w:rPr>
          <w:rFonts w:asciiTheme="majorHAnsi" w:hAnsiTheme="majorHAnsi"/>
          <w:spacing w:val="-3"/>
          <w:sz w:val="24"/>
          <w:szCs w:val="24"/>
        </w:rPr>
        <w:t xml:space="preserve"> </w:t>
      </w:r>
      <w:r w:rsidRPr="009739AC">
        <w:rPr>
          <w:rFonts w:asciiTheme="majorHAnsi" w:hAnsiTheme="majorHAnsi"/>
          <w:sz w:val="24"/>
          <w:szCs w:val="24"/>
        </w:rPr>
        <w:t>EXECUÇÃO</w:t>
      </w:r>
      <w:r w:rsidRPr="009739AC">
        <w:rPr>
          <w:rFonts w:asciiTheme="majorHAnsi" w:hAnsiTheme="majorHAnsi"/>
          <w:spacing w:val="-1"/>
          <w:sz w:val="24"/>
          <w:szCs w:val="24"/>
        </w:rPr>
        <w:t xml:space="preserve"> </w:t>
      </w:r>
      <w:r w:rsidRPr="009739AC">
        <w:rPr>
          <w:rFonts w:asciiTheme="majorHAnsi" w:hAnsiTheme="majorHAnsi"/>
          <w:sz w:val="24"/>
          <w:szCs w:val="24"/>
        </w:rPr>
        <w:t>DO</w:t>
      </w:r>
      <w:r w:rsidRPr="009739AC">
        <w:rPr>
          <w:rFonts w:asciiTheme="majorHAnsi" w:hAnsiTheme="majorHAnsi"/>
          <w:spacing w:val="-5"/>
          <w:sz w:val="24"/>
          <w:szCs w:val="24"/>
        </w:rPr>
        <w:t xml:space="preserve"> </w:t>
      </w:r>
      <w:r w:rsidRPr="009739AC">
        <w:rPr>
          <w:rFonts w:asciiTheme="majorHAnsi" w:hAnsiTheme="majorHAnsi"/>
          <w:sz w:val="24"/>
          <w:szCs w:val="24"/>
        </w:rPr>
        <w:t>OBJETO</w:t>
      </w:r>
    </w:p>
    <w:p w:rsidR="009739AC" w:rsidRPr="009739AC" w:rsidRDefault="009739AC" w:rsidP="009739AC">
      <w:pPr>
        <w:pStyle w:val="PargrafodaLista"/>
        <w:widowControl w:val="0"/>
        <w:numPr>
          <w:ilvl w:val="1"/>
          <w:numId w:val="39"/>
        </w:numPr>
        <w:tabs>
          <w:tab w:val="left" w:pos="1529"/>
        </w:tabs>
        <w:autoSpaceDE w:val="0"/>
        <w:autoSpaceDN w:val="0"/>
        <w:spacing w:before="154"/>
        <w:ind w:left="1528" w:hanging="433"/>
        <w:contextualSpacing w:val="0"/>
        <w:jc w:val="both"/>
        <w:rPr>
          <w:rFonts w:asciiTheme="majorHAnsi" w:hAnsiTheme="majorHAnsi"/>
          <w:szCs w:val="24"/>
        </w:rPr>
      </w:pPr>
      <w:r w:rsidRPr="009739AC">
        <w:rPr>
          <w:rFonts w:asciiTheme="majorHAnsi" w:hAnsiTheme="majorHAnsi"/>
          <w:szCs w:val="24"/>
        </w:rPr>
        <w:t>A</w:t>
      </w:r>
      <w:r w:rsidRPr="009739AC">
        <w:rPr>
          <w:rFonts w:asciiTheme="majorHAnsi" w:hAnsiTheme="majorHAnsi"/>
          <w:spacing w:val="-8"/>
          <w:szCs w:val="24"/>
        </w:rPr>
        <w:t xml:space="preserve"> </w:t>
      </w:r>
      <w:r w:rsidRPr="009739AC">
        <w:rPr>
          <w:rFonts w:asciiTheme="majorHAnsi" w:hAnsiTheme="majorHAnsi"/>
          <w:szCs w:val="24"/>
        </w:rPr>
        <w:t>execução</w:t>
      </w:r>
      <w:r w:rsidRPr="009739AC">
        <w:rPr>
          <w:rFonts w:asciiTheme="majorHAnsi" w:hAnsiTheme="majorHAnsi"/>
          <w:spacing w:val="-1"/>
          <w:szCs w:val="24"/>
        </w:rPr>
        <w:t xml:space="preserve"> </w:t>
      </w:r>
      <w:r w:rsidRPr="009739AC">
        <w:rPr>
          <w:rFonts w:asciiTheme="majorHAnsi" w:hAnsiTheme="majorHAnsi"/>
          <w:szCs w:val="24"/>
        </w:rPr>
        <w:t>do</w:t>
      </w:r>
      <w:r w:rsidRPr="009739AC">
        <w:rPr>
          <w:rFonts w:asciiTheme="majorHAnsi" w:hAnsiTheme="majorHAnsi"/>
          <w:spacing w:val="1"/>
          <w:szCs w:val="24"/>
        </w:rPr>
        <w:t xml:space="preserve"> </w:t>
      </w:r>
      <w:r w:rsidRPr="009739AC">
        <w:rPr>
          <w:rFonts w:asciiTheme="majorHAnsi" w:hAnsiTheme="majorHAnsi"/>
          <w:szCs w:val="24"/>
        </w:rPr>
        <w:t>contratual</w:t>
      </w:r>
      <w:r w:rsidRPr="009739AC">
        <w:rPr>
          <w:rFonts w:asciiTheme="majorHAnsi" w:hAnsiTheme="majorHAnsi"/>
          <w:spacing w:val="-4"/>
          <w:szCs w:val="24"/>
        </w:rPr>
        <w:t xml:space="preserve"> </w:t>
      </w:r>
      <w:r w:rsidRPr="009739AC">
        <w:rPr>
          <w:rFonts w:asciiTheme="majorHAnsi" w:hAnsiTheme="majorHAnsi"/>
          <w:szCs w:val="24"/>
        </w:rPr>
        <w:t>será</w:t>
      </w:r>
      <w:r w:rsidRPr="009739AC">
        <w:rPr>
          <w:rFonts w:asciiTheme="majorHAnsi" w:hAnsiTheme="majorHAnsi"/>
          <w:spacing w:val="-5"/>
          <w:szCs w:val="24"/>
        </w:rPr>
        <w:t xml:space="preserve"> </w:t>
      </w:r>
      <w:r w:rsidRPr="009739AC">
        <w:rPr>
          <w:rFonts w:asciiTheme="majorHAnsi" w:hAnsiTheme="majorHAnsi"/>
          <w:szCs w:val="24"/>
        </w:rPr>
        <w:t>iniciada no ato</w:t>
      </w:r>
      <w:r w:rsidRPr="009739AC">
        <w:rPr>
          <w:rFonts w:asciiTheme="majorHAnsi" w:hAnsiTheme="majorHAnsi"/>
          <w:spacing w:val="-9"/>
          <w:szCs w:val="24"/>
        </w:rPr>
        <w:t xml:space="preserve"> </w:t>
      </w:r>
      <w:r w:rsidRPr="009739AC">
        <w:rPr>
          <w:rFonts w:asciiTheme="majorHAnsi" w:hAnsiTheme="majorHAnsi"/>
          <w:szCs w:val="24"/>
        </w:rPr>
        <w:t>de</w:t>
      </w:r>
      <w:r w:rsidRPr="009739AC">
        <w:rPr>
          <w:rFonts w:asciiTheme="majorHAnsi" w:hAnsiTheme="majorHAnsi"/>
          <w:spacing w:val="-4"/>
          <w:szCs w:val="24"/>
        </w:rPr>
        <w:t xml:space="preserve"> </w:t>
      </w:r>
      <w:r w:rsidRPr="009739AC">
        <w:rPr>
          <w:rFonts w:asciiTheme="majorHAnsi" w:hAnsiTheme="majorHAnsi"/>
          <w:szCs w:val="24"/>
        </w:rPr>
        <w:t>sua</w:t>
      </w:r>
      <w:r w:rsidRPr="009739AC">
        <w:rPr>
          <w:rFonts w:asciiTheme="majorHAnsi" w:hAnsiTheme="majorHAnsi"/>
          <w:spacing w:val="3"/>
          <w:szCs w:val="24"/>
        </w:rPr>
        <w:t xml:space="preserve"> </w:t>
      </w:r>
      <w:r w:rsidRPr="009739AC">
        <w:rPr>
          <w:rFonts w:asciiTheme="majorHAnsi" w:hAnsiTheme="majorHAnsi"/>
          <w:szCs w:val="24"/>
        </w:rPr>
        <w:t>assinatura.</w:t>
      </w:r>
    </w:p>
    <w:p w:rsidR="009739AC" w:rsidRPr="009739AC" w:rsidRDefault="009739AC" w:rsidP="009739AC">
      <w:pPr>
        <w:pStyle w:val="Corpodetexto"/>
        <w:rPr>
          <w:rFonts w:asciiTheme="majorHAnsi" w:hAnsiTheme="majorHAnsi"/>
          <w:szCs w:val="24"/>
        </w:rPr>
      </w:pPr>
    </w:p>
    <w:p w:rsidR="009739AC" w:rsidRPr="009739AC" w:rsidRDefault="009739AC" w:rsidP="009739AC">
      <w:pPr>
        <w:pStyle w:val="Heading1"/>
        <w:numPr>
          <w:ilvl w:val="0"/>
          <w:numId w:val="39"/>
        </w:numPr>
        <w:tabs>
          <w:tab w:val="left" w:pos="1173"/>
        </w:tabs>
        <w:ind w:left="1172" w:hanging="361"/>
        <w:jc w:val="left"/>
        <w:rPr>
          <w:rFonts w:asciiTheme="majorHAnsi" w:hAnsiTheme="majorHAnsi"/>
          <w:sz w:val="24"/>
          <w:szCs w:val="24"/>
        </w:rPr>
      </w:pPr>
      <w:r w:rsidRPr="009739AC">
        <w:rPr>
          <w:rFonts w:asciiTheme="majorHAnsi" w:hAnsiTheme="majorHAnsi"/>
          <w:sz w:val="24"/>
          <w:szCs w:val="24"/>
        </w:rPr>
        <w:t>ENTREGA E</w:t>
      </w:r>
      <w:r w:rsidRPr="009739AC">
        <w:rPr>
          <w:rFonts w:asciiTheme="majorHAnsi" w:hAnsiTheme="majorHAnsi"/>
          <w:spacing w:val="-5"/>
          <w:sz w:val="24"/>
          <w:szCs w:val="24"/>
        </w:rPr>
        <w:t xml:space="preserve"> </w:t>
      </w:r>
      <w:r w:rsidRPr="009739AC">
        <w:rPr>
          <w:rFonts w:asciiTheme="majorHAnsi" w:hAnsiTheme="majorHAnsi"/>
          <w:sz w:val="24"/>
          <w:szCs w:val="24"/>
        </w:rPr>
        <w:t>CRITÉRIOS</w:t>
      </w:r>
      <w:r w:rsidRPr="009739AC">
        <w:rPr>
          <w:rFonts w:asciiTheme="majorHAnsi" w:hAnsiTheme="majorHAnsi"/>
          <w:spacing w:val="-1"/>
          <w:sz w:val="24"/>
          <w:szCs w:val="24"/>
        </w:rPr>
        <w:t xml:space="preserve"> </w:t>
      </w:r>
      <w:r w:rsidRPr="009739AC">
        <w:rPr>
          <w:rFonts w:asciiTheme="majorHAnsi" w:hAnsiTheme="majorHAnsi"/>
          <w:sz w:val="24"/>
          <w:szCs w:val="24"/>
        </w:rPr>
        <w:t>DE</w:t>
      </w:r>
      <w:r w:rsidRPr="009739AC">
        <w:rPr>
          <w:rFonts w:asciiTheme="majorHAnsi" w:hAnsiTheme="majorHAnsi"/>
          <w:spacing w:val="-5"/>
          <w:sz w:val="24"/>
          <w:szCs w:val="24"/>
        </w:rPr>
        <w:t xml:space="preserve"> </w:t>
      </w:r>
      <w:r w:rsidRPr="009739AC">
        <w:rPr>
          <w:rFonts w:asciiTheme="majorHAnsi" w:hAnsiTheme="majorHAnsi"/>
          <w:sz w:val="24"/>
          <w:szCs w:val="24"/>
        </w:rPr>
        <w:t>ACEITAÇÃO</w:t>
      </w:r>
      <w:r w:rsidRPr="009739AC">
        <w:rPr>
          <w:rFonts w:asciiTheme="majorHAnsi" w:hAnsiTheme="majorHAnsi"/>
          <w:spacing w:val="-4"/>
          <w:sz w:val="24"/>
          <w:szCs w:val="24"/>
        </w:rPr>
        <w:t xml:space="preserve"> </w:t>
      </w:r>
      <w:r w:rsidRPr="009739AC">
        <w:rPr>
          <w:rFonts w:asciiTheme="majorHAnsi" w:hAnsiTheme="majorHAnsi"/>
          <w:sz w:val="24"/>
          <w:szCs w:val="24"/>
        </w:rPr>
        <w:t>DO</w:t>
      </w:r>
      <w:r w:rsidRPr="009739AC">
        <w:rPr>
          <w:rFonts w:asciiTheme="majorHAnsi" w:hAnsiTheme="majorHAnsi"/>
          <w:spacing w:val="-3"/>
          <w:sz w:val="24"/>
          <w:szCs w:val="24"/>
        </w:rPr>
        <w:t xml:space="preserve"> </w:t>
      </w:r>
      <w:r w:rsidRPr="009739AC">
        <w:rPr>
          <w:rFonts w:asciiTheme="majorHAnsi" w:hAnsiTheme="majorHAnsi"/>
          <w:sz w:val="24"/>
          <w:szCs w:val="24"/>
        </w:rPr>
        <w:t>OBJETO.</w:t>
      </w:r>
    </w:p>
    <w:p w:rsidR="009739AC" w:rsidRPr="009739AC" w:rsidRDefault="009739AC" w:rsidP="00E01ED2">
      <w:pPr>
        <w:pStyle w:val="PargrafodaLista"/>
        <w:widowControl w:val="0"/>
        <w:numPr>
          <w:ilvl w:val="1"/>
          <w:numId w:val="39"/>
        </w:numPr>
        <w:tabs>
          <w:tab w:val="left" w:pos="2228"/>
          <w:tab w:val="left" w:pos="2229"/>
        </w:tabs>
        <w:autoSpaceDE w:val="0"/>
        <w:autoSpaceDN w:val="0"/>
        <w:spacing w:before="155" w:line="280" w:lineRule="auto"/>
        <w:ind w:left="1236" w:right="668"/>
        <w:contextualSpacing w:val="0"/>
        <w:jc w:val="both"/>
        <w:rPr>
          <w:rFonts w:asciiTheme="majorHAnsi" w:hAnsiTheme="majorHAnsi"/>
          <w:szCs w:val="24"/>
        </w:rPr>
      </w:pPr>
      <w:r w:rsidRPr="009739AC">
        <w:rPr>
          <w:rFonts w:asciiTheme="majorHAnsi" w:hAnsiTheme="majorHAnsi"/>
          <w:spacing w:val="-1"/>
          <w:szCs w:val="24"/>
        </w:rPr>
        <w:t>O</w:t>
      </w:r>
      <w:r w:rsidRPr="009739AC">
        <w:rPr>
          <w:rFonts w:asciiTheme="majorHAnsi" w:hAnsiTheme="majorHAnsi"/>
          <w:spacing w:val="-12"/>
          <w:szCs w:val="24"/>
        </w:rPr>
        <w:t xml:space="preserve"> </w:t>
      </w:r>
      <w:r w:rsidRPr="009739AC">
        <w:rPr>
          <w:rFonts w:asciiTheme="majorHAnsi" w:hAnsiTheme="majorHAnsi"/>
          <w:spacing w:val="-1"/>
          <w:szCs w:val="24"/>
        </w:rPr>
        <w:t>prazo</w:t>
      </w:r>
      <w:r w:rsidRPr="009739AC">
        <w:rPr>
          <w:rFonts w:asciiTheme="majorHAnsi" w:hAnsiTheme="majorHAnsi"/>
          <w:spacing w:val="-11"/>
          <w:szCs w:val="24"/>
        </w:rPr>
        <w:t xml:space="preserve"> </w:t>
      </w:r>
      <w:r w:rsidRPr="009739AC">
        <w:rPr>
          <w:rFonts w:asciiTheme="majorHAnsi" w:hAnsiTheme="majorHAnsi"/>
          <w:spacing w:val="-1"/>
          <w:szCs w:val="24"/>
        </w:rPr>
        <w:t>de</w:t>
      </w:r>
      <w:r w:rsidRPr="009739AC">
        <w:rPr>
          <w:rFonts w:asciiTheme="majorHAnsi" w:hAnsiTheme="majorHAnsi"/>
          <w:spacing w:val="-10"/>
          <w:szCs w:val="24"/>
        </w:rPr>
        <w:t xml:space="preserve"> </w:t>
      </w:r>
      <w:r w:rsidRPr="009739AC">
        <w:rPr>
          <w:rFonts w:asciiTheme="majorHAnsi" w:hAnsiTheme="majorHAnsi"/>
          <w:spacing w:val="-1"/>
          <w:szCs w:val="24"/>
        </w:rPr>
        <w:t>entrega</w:t>
      </w:r>
      <w:r w:rsidRPr="009739AC">
        <w:rPr>
          <w:rFonts w:asciiTheme="majorHAnsi" w:hAnsiTheme="majorHAnsi"/>
          <w:spacing w:val="-10"/>
          <w:szCs w:val="24"/>
        </w:rPr>
        <w:t xml:space="preserve"> </w:t>
      </w:r>
      <w:r w:rsidRPr="009739AC">
        <w:rPr>
          <w:rFonts w:asciiTheme="majorHAnsi" w:hAnsiTheme="majorHAnsi"/>
          <w:spacing w:val="-1"/>
          <w:szCs w:val="24"/>
        </w:rPr>
        <w:t>dos</w:t>
      </w:r>
      <w:r w:rsidRPr="009739AC">
        <w:rPr>
          <w:rFonts w:asciiTheme="majorHAnsi" w:hAnsiTheme="majorHAnsi"/>
          <w:spacing w:val="-11"/>
          <w:szCs w:val="24"/>
        </w:rPr>
        <w:t xml:space="preserve"> </w:t>
      </w:r>
      <w:r w:rsidRPr="009739AC">
        <w:rPr>
          <w:rFonts w:asciiTheme="majorHAnsi" w:hAnsiTheme="majorHAnsi"/>
          <w:spacing w:val="-1"/>
          <w:szCs w:val="24"/>
        </w:rPr>
        <w:t>bens</w:t>
      </w:r>
      <w:r w:rsidRPr="009739AC">
        <w:rPr>
          <w:rFonts w:asciiTheme="majorHAnsi" w:hAnsiTheme="majorHAnsi"/>
          <w:spacing w:val="-12"/>
          <w:szCs w:val="24"/>
        </w:rPr>
        <w:t xml:space="preserve"> </w:t>
      </w:r>
      <w:r w:rsidRPr="009739AC">
        <w:rPr>
          <w:rFonts w:asciiTheme="majorHAnsi" w:hAnsiTheme="majorHAnsi"/>
          <w:spacing w:val="-1"/>
          <w:szCs w:val="24"/>
        </w:rPr>
        <w:t>é</w:t>
      </w:r>
      <w:r w:rsidRPr="009739AC">
        <w:rPr>
          <w:rFonts w:asciiTheme="majorHAnsi" w:hAnsiTheme="majorHAnsi"/>
          <w:spacing w:val="-11"/>
          <w:szCs w:val="24"/>
        </w:rPr>
        <w:t xml:space="preserve"> </w:t>
      </w:r>
      <w:r w:rsidRPr="009739AC">
        <w:rPr>
          <w:rFonts w:asciiTheme="majorHAnsi" w:hAnsiTheme="majorHAnsi"/>
          <w:spacing w:val="-1"/>
          <w:szCs w:val="24"/>
        </w:rPr>
        <w:t>de</w:t>
      </w:r>
      <w:r w:rsidRPr="009739AC">
        <w:rPr>
          <w:rFonts w:asciiTheme="majorHAnsi" w:hAnsiTheme="majorHAnsi"/>
          <w:spacing w:val="-10"/>
          <w:szCs w:val="24"/>
        </w:rPr>
        <w:t xml:space="preserve"> </w:t>
      </w:r>
      <w:r w:rsidRPr="009739AC">
        <w:rPr>
          <w:rFonts w:asciiTheme="majorHAnsi" w:hAnsiTheme="majorHAnsi"/>
          <w:spacing w:val="-1"/>
          <w:szCs w:val="24"/>
        </w:rPr>
        <w:t>180</w:t>
      </w:r>
      <w:r w:rsidRPr="009739AC">
        <w:rPr>
          <w:rFonts w:asciiTheme="majorHAnsi" w:hAnsiTheme="majorHAnsi"/>
          <w:spacing w:val="-15"/>
          <w:szCs w:val="24"/>
        </w:rPr>
        <w:t xml:space="preserve"> </w:t>
      </w:r>
      <w:r w:rsidRPr="009739AC">
        <w:rPr>
          <w:rFonts w:asciiTheme="majorHAnsi" w:hAnsiTheme="majorHAnsi"/>
          <w:spacing w:val="-1"/>
          <w:szCs w:val="24"/>
        </w:rPr>
        <w:t>dias,</w:t>
      </w:r>
      <w:r w:rsidRPr="009739AC">
        <w:rPr>
          <w:rFonts w:asciiTheme="majorHAnsi" w:hAnsiTheme="majorHAnsi"/>
          <w:spacing w:val="-10"/>
          <w:szCs w:val="24"/>
        </w:rPr>
        <w:t xml:space="preserve"> </w:t>
      </w:r>
      <w:r w:rsidRPr="009739AC">
        <w:rPr>
          <w:rFonts w:asciiTheme="majorHAnsi" w:hAnsiTheme="majorHAnsi"/>
          <w:spacing w:val="-1"/>
          <w:szCs w:val="24"/>
        </w:rPr>
        <w:t>contados</w:t>
      </w:r>
      <w:r w:rsidRPr="009739AC">
        <w:rPr>
          <w:rFonts w:asciiTheme="majorHAnsi" w:hAnsiTheme="majorHAnsi"/>
          <w:spacing w:val="-11"/>
          <w:szCs w:val="24"/>
        </w:rPr>
        <w:t xml:space="preserve"> </w:t>
      </w:r>
      <w:r w:rsidRPr="009739AC">
        <w:rPr>
          <w:rFonts w:asciiTheme="majorHAnsi" w:hAnsiTheme="majorHAnsi"/>
          <w:szCs w:val="24"/>
        </w:rPr>
        <w:t>do</w:t>
      </w:r>
      <w:r w:rsidRPr="009739AC">
        <w:rPr>
          <w:rFonts w:asciiTheme="majorHAnsi" w:hAnsiTheme="majorHAnsi"/>
          <w:spacing w:val="-11"/>
          <w:szCs w:val="24"/>
        </w:rPr>
        <w:t xml:space="preserve"> </w:t>
      </w:r>
      <w:r w:rsidRPr="009739AC">
        <w:rPr>
          <w:rFonts w:asciiTheme="majorHAnsi" w:hAnsiTheme="majorHAnsi"/>
          <w:szCs w:val="24"/>
        </w:rPr>
        <w:t>(a)</w:t>
      </w:r>
      <w:r w:rsidRPr="009739AC">
        <w:rPr>
          <w:rFonts w:asciiTheme="majorHAnsi" w:hAnsiTheme="majorHAnsi"/>
          <w:spacing w:val="-9"/>
          <w:szCs w:val="24"/>
        </w:rPr>
        <w:t xml:space="preserve"> </w:t>
      </w:r>
      <w:r w:rsidRPr="009739AC">
        <w:rPr>
          <w:rFonts w:asciiTheme="majorHAnsi" w:hAnsiTheme="majorHAnsi"/>
          <w:szCs w:val="24"/>
        </w:rPr>
        <w:t>ordem</w:t>
      </w:r>
      <w:r w:rsidRPr="009739AC">
        <w:rPr>
          <w:rFonts w:asciiTheme="majorHAnsi" w:hAnsiTheme="majorHAnsi"/>
          <w:spacing w:val="-10"/>
          <w:szCs w:val="24"/>
        </w:rPr>
        <w:t xml:space="preserve"> </w:t>
      </w:r>
      <w:r w:rsidRPr="009739AC">
        <w:rPr>
          <w:rFonts w:asciiTheme="majorHAnsi" w:hAnsiTheme="majorHAnsi"/>
          <w:szCs w:val="24"/>
        </w:rPr>
        <w:t>de</w:t>
      </w:r>
      <w:r w:rsidRPr="009739AC">
        <w:rPr>
          <w:rFonts w:asciiTheme="majorHAnsi" w:hAnsiTheme="majorHAnsi"/>
          <w:spacing w:val="-10"/>
          <w:szCs w:val="24"/>
        </w:rPr>
        <w:t xml:space="preserve"> </w:t>
      </w:r>
      <w:r w:rsidRPr="009739AC">
        <w:rPr>
          <w:rFonts w:asciiTheme="majorHAnsi" w:hAnsiTheme="majorHAnsi"/>
          <w:szCs w:val="24"/>
        </w:rPr>
        <w:t>fornecimento,</w:t>
      </w:r>
      <w:r w:rsidRPr="009739AC">
        <w:rPr>
          <w:rFonts w:asciiTheme="majorHAnsi" w:hAnsiTheme="majorHAnsi"/>
          <w:spacing w:val="-14"/>
          <w:szCs w:val="24"/>
        </w:rPr>
        <w:t xml:space="preserve"> </w:t>
      </w:r>
      <w:r w:rsidRPr="009739AC">
        <w:rPr>
          <w:rFonts w:asciiTheme="majorHAnsi" w:hAnsiTheme="majorHAnsi"/>
          <w:szCs w:val="24"/>
        </w:rPr>
        <w:t>em</w:t>
      </w:r>
      <w:r w:rsidRPr="009739AC">
        <w:rPr>
          <w:rFonts w:asciiTheme="majorHAnsi" w:hAnsiTheme="majorHAnsi"/>
          <w:spacing w:val="-53"/>
          <w:szCs w:val="24"/>
        </w:rPr>
        <w:t xml:space="preserve"> </w:t>
      </w:r>
      <w:r w:rsidRPr="009739AC">
        <w:rPr>
          <w:rFonts w:asciiTheme="majorHAnsi" w:hAnsiTheme="majorHAnsi"/>
          <w:szCs w:val="24"/>
        </w:rPr>
        <w:t>remessa</w:t>
      </w:r>
      <w:r w:rsidRPr="009739AC">
        <w:rPr>
          <w:rFonts w:asciiTheme="majorHAnsi" w:hAnsiTheme="majorHAnsi"/>
          <w:spacing w:val="-4"/>
          <w:szCs w:val="24"/>
        </w:rPr>
        <w:t xml:space="preserve"> </w:t>
      </w:r>
      <w:r w:rsidRPr="009739AC">
        <w:rPr>
          <w:rFonts w:asciiTheme="majorHAnsi" w:hAnsiTheme="majorHAnsi"/>
          <w:szCs w:val="24"/>
        </w:rPr>
        <w:t>única,</w:t>
      </w:r>
      <w:r w:rsidRPr="009739AC">
        <w:rPr>
          <w:rFonts w:asciiTheme="majorHAnsi" w:hAnsiTheme="majorHAnsi"/>
          <w:spacing w:val="-2"/>
          <w:szCs w:val="24"/>
        </w:rPr>
        <w:t xml:space="preserve"> </w:t>
      </w:r>
      <w:r w:rsidRPr="009739AC">
        <w:rPr>
          <w:rFonts w:asciiTheme="majorHAnsi" w:hAnsiTheme="majorHAnsi"/>
          <w:szCs w:val="24"/>
        </w:rPr>
        <w:t>no</w:t>
      </w:r>
      <w:r w:rsidRPr="009739AC">
        <w:rPr>
          <w:rFonts w:asciiTheme="majorHAnsi" w:hAnsiTheme="majorHAnsi"/>
          <w:spacing w:val="-4"/>
          <w:szCs w:val="24"/>
        </w:rPr>
        <w:t xml:space="preserve"> </w:t>
      </w:r>
      <w:r w:rsidRPr="009739AC">
        <w:rPr>
          <w:rFonts w:asciiTheme="majorHAnsi" w:hAnsiTheme="majorHAnsi"/>
          <w:szCs w:val="24"/>
        </w:rPr>
        <w:t>seguinte</w:t>
      </w:r>
      <w:r w:rsidRPr="009739AC">
        <w:rPr>
          <w:rFonts w:asciiTheme="majorHAnsi" w:hAnsiTheme="majorHAnsi"/>
          <w:spacing w:val="-2"/>
          <w:szCs w:val="24"/>
        </w:rPr>
        <w:t xml:space="preserve"> </w:t>
      </w:r>
      <w:r w:rsidRPr="009739AC">
        <w:rPr>
          <w:rFonts w:asciiTheme="majorHAnsi" w:hAnsiTheme="majorHAnsi"/>
          <w:szCs w:val="24"/>
        </w:rPr>
        <w:t>endereço</w:t>
      </w:r>
      <w:r w:rsidRPr="009739AC">
        <w:rPr>
          <w:rFonts w:asciiTheme="majorHAnsi" w:hAnsiTheme="majorHAnsi"/>
          <w:spacing w:val="1"/>
          <w:szCs w:val="24"/>
        </w:rPr>
        <w:t xml:space="preserve"> </w:t>
      </w:r>
      <w:r w:rsidRPr="009739AC">
        <w:rPr>
          <w:rFonts w:asciiTheme="majorHAnsi" w:hAnsiTheme="majorHAnsi"/>
          <w:szCs w:val="24"/>
        </w:rPr>
        <w:t>Praça</w:t>
      </w:r>
      <w:r w:rsidRPr="009739AC">
        <w:rPr>
          <w:rFonts w:asciiTheme="majorHAnsi" w:hAnsiTheme="majorHAnsi"/>
          <w:spacing w:val="-3"/>
          <w:szCs w:val="24"/>
        </w:rPr>
        <w:t xml:space="preserve"> </w:t>
      </w:r>
      <w:r w:rsidRPr="009739AC">
        <w:rPr>
          <w:rFonts w:asciiTheme="majorHAnsi" w:hAnsiTheme="majorHAnsi"/>
          <w:szCs w:val="24"/>
        </w:rPr>
        <w:t>Visconde</w:t>
      </w:r>
      <w:r w:rsidRPr="009739AC">
        <w:rPr>
          <w:rFonts w:asciiTheme="majorHAnsi" w:hAnsiTheme="majorHAnsi"/>
          <w:spacing w:val="-1"/>
          <w:szCs w:val="24"/>
        </w:rPr>
        <w:t xml:space="preserve"> </w:t>
      </w:r>
      <w:r w:rsidRPr="009739AC">
        <w:rPr>
          <w:rFonts w:asciiTheme="majorHAnsi" w:hAnsiTheme="majorHAnsi"/>
          <w:szCs w:val="24"/>
        </w:rPr>
        <w:t>Figueira,</w:t>
      </w:r>
      <w:r w:rsidRPr="009739AC">
        <w:rPr>
          <w:rFonts w:asciiTheme="majorHAnsi" w:hAnsiTheme="majorHAnsi"/>
          <w:spacing w:val="-5"/>
          <w:szCs w:val="24"/>
        </w:rPr>
        <w:t xml:space="preserve"> </w:t>
      </w:r>
      <w:r w:rsidRPr="009739AC">
        <w:rPr>
          <w:rFonts w:asciiTheme="majorHAnsi" w:hAnsiTheme="majorHAnsi"/>
          <w:szCs w:val="24"/>
        </w:rPr>
        <w:t>57</w:t>
      </w:r>
      <w:r w:rsidRPr="009739AC">
        <w:rPr>
          <w:rFonts w:asciiTheme="majorHAnsi" w:hAnsiTheme="majorHAnsi"/>
          <w:spacing w:val="1"/>
          <w:szCs w:val="24"/>
        </w:rPr>
        <w:t xml:space="preserve"> </w:t>
      </w:r>
      <w:r w:rsidRPr="009739AC">
        <w:rPr>
          <w:rFonts w:asciiTheme="majorHAnsi" w:hAnsiTheme="majorHAnsi"/>
          <w:szCs w:val="24"/>
        </w:rPr>
        <w:t>-</w:t>
      </w:r>
      <w:r w:rsidRPr="009739AC">
        <w:rPr>
          <w:rFonts w:asciiTheme="majorHAnsi" w:hAnsiTheme="majorHAnsi"/>
          <w:spacing w:val="-5"/>
          <w:szCs w:val="24"/>
        </w:rPr>
        <w:t xml:space="preserve"> </w:t>
      </w:r>
      <w:r w:rsidRPr="009739AC">
        <w:rPr>
          <w:rFonts w:asciiTheme="majorHAnsi" w:hAnsiTheme="majorHAnsi"/>
          <w:szCs w:val="24"/>
        </w:rPr>
        <w:t>Centro</w:t>
      </w:r>
      <w:r w:rsidRPr="009739AC">
        <w:rPr>
          <w:rFonts w:asciiTheme="majorHAnsi" w:hAnsiTheme="majorHAnsi"/>
          <w:spacing w:val="-4"/>
          <w:szCs w:val="24"/>
        </w:rPr>
        <w:t xml:space="preserve"> </w:t>
      </w:r>
      <w:r w:rsidRPr="009739AC">
        <w:rPr>
          <w:rFonts w:asciiTheme="majorHAnsi" w:hAnsiTheme="majorHAnsi"/>
          <w:szCs w:val="24"/>
        </w:rPr>
        <w:t>-</w:t>
      </w:r>
      <w:r w:rsidRPr="009739AC">
        <w:rPr>
          <w:rFonts w:asciiTheme="majorHAnsi" w:hAnsiTheme="majorHAnsi"/>
          <w:spacing w:val="-1"/>
          <w:szCs w:val="24"/>
        </w:rPr>
        <w:t xml:space="preserve"> </w:t>
      </w:r>
      <w:r w:rsidRPr="009739AC">
        <w:rPr>
          <w:rFonts w:asciiTheme="majorHAnsi" w:hAnsiTheme="majorHAnsi"/>
          <w:szCs w:val="24"/>
        </w:rPr>
        <w:t>CEP:</w:t>
      </w:r>
      <w:r w:rsidRPr="009739AC">
        <w:rPr>
          <w:rFonts w:asciiTheme="majorHAnsi" w:hAnsiTheme="majorHAnsi"/>
          <w:spacing w:val="-4"/>
          <w:szCs w:val="24"/>
        </w:rPr>
        <w:t xml:space="preserve"> </w:t>
      </w:r>
      <w:r w:rsidRPr="009739AC">
        <w:rPr>
          <w:rFonts w:asciiTheme="majorHAnsi" w:hAnsiTheme="majorHAnsi"/>
          <w:szCs w:val="24"/>
        </w:rPr>
        <w:t>28470-000.</w:t>
      </w:r>
    </w:p>
    <w:p w:rsidR="009739AC" w:rsidRPr="009739AC" w:rsidRDefault="009739AC" w:rsidP="00E01ED2">
      <w:pPr>
        <w:pStyle w:val="Corpodetexto"/>
        <w:ind w:left="1744" w:right="668"/>
        <w:rPr>
          <w:rFonts w:asciiTheme="majorHAnsi" w:hAnsiTheme="majorHAnsi"/>
          <w:szCs w:val="24"/>
        </w:rPr>
      </w:pPr>
      <w:r w:rsidRPr="009739AC">
        <w:rPr>
          <w:rFonts w:asciiTheme="majorHAnsi" w:hAnsiTheme="majorHAnsi"/>
          <w:szCs w:val="24"/>
        </w:rPr>
        <w:t>Os</w:t>
      </w:r>
      <w:r w:rsidRPr="009739AC">
        <w:rPr>
          <w:rFonts w:asciiTheme="majorHAnsi" w:hAnsiTheme="majorHAnsi"/>
          <w:spacing w:val="1"/>
          <w:szCs w:val="24"/>
        </w:rPr>
        <w:t xml:space="preserve"> </w:t>
      </w:r>
      <w:r w:rsidRPr="009739AC">
        <w:rPr>
          <w:rFonts w:asciiTheme="majorHAnsi" w:hAnsiTheme="majorHAnsi"/>
          <w:szCs w:val="24"/>
        </w:rPr>
        <w:t>bens</w:t>
      </w:r>
      <w:r w:rsidRPr="009739AC">
        <w:rPr>
          <w:rFonts w:asciiTheme="majorHAnsi" w:hAnsiTheme="majorHAnsi"/>
          <w:spacing w:val="1"/>
          <w:szCs w:val="24"/>
        </w:rPr>
        <w:t xml:space="preserve"> </w:t>
      </w:r>
      <w:r w:rsidRPr="009739AC">
        <w:rPr>
          <w:rFonts w:asciiTheme="majorHAnsi" w:hAnsiTheme="majorHAnsi"/>
          <w:szCs w:val="24"/>
        </w:rPr>
        <w:t>serão</w:t>
      </w:r>
      <w:r w:rsidRPr="009739AC">
        <w:rPr>
          <w:rFonts w:asciiTheme="majorHAnsi" w:hAnsiTheme="majorHAnsi"/>
          <w:spacing w:val="1"/>
          <w:szCs w:val="24"/>
        </w:rPr>
        <w:t xml:space="preserve"> </w:t>
      </w:r>
      <w:r w:rsidRPr="009739AC">
        <w:rPr>
          <w:rFonts w:asciiTheme="majorHAnsi" w:hAnsiTheme="majorHAnsi"/>
          <w:szCs w:val="24"/>
        </w:rPr>
        <w:t>recebidos</w:t>
      </w:r>
      <w:r w:rsidRPr="009739AC">
        <w:rPr>
          <w:rFonts w:asciiTheme="majorHAnsi" w:hAnsiTheme="majorHAnsi"/>
          <w:spacing w:val="1"/>
          <w:szCs w:val="24"/>
        </w:rPr>
        <w:t xml:space="preserve"> </w:t>
      </w:r>
      <w:r w:rsidRPr="009739AC">
        <w:rPr>
          <w:rFonts w:asciiTheme="majorHAnsi" w:hAnsiTheme="majorHAnsi"/>
          <w:szCs w:val="24"/>
        </w:rPr>
        <w:t>provisoriamente</w:t>
      </w:r>
      <w:r w:rsidRPr="009739AC">
        <w:rPr>
          <w:rFonts w:asciiTheme="majorHAnsi" w:hAnsiTheme="majorHAnsi"/>
          <w:spacing w:val="1"/>
          <w:szCs w:val="24"/>
        </w:rPr>
        <w:t xml:space="preserve"> </w:t>
      </w:r>
      <w:r w:rsidRPr="009739AC">
        <w:rPr>
          <w:rFonts w:asciiTheme="majorHAnsi" w:hAnsiTheme="majorHAnsi"/>
          <w:szCs w:val="24"/>
        </w:rPr>
        <w:t>no</w:t>
      </w:r>
      <w:r w:rsidRPr="009739AC">
        <w:rPr>
          <w:rFonts w:asciiTheme="majorHAnsi" w:hAnsiTheme="majorHAnsi"/>
          <w:spacing w:val="1"/>
          <w:szCs w:val="24"/>
        </w:rPr>
        <w:t xml:space="preserve"> </w:t>
      </w:r>
      <w:r w:rsidRPr="009739AC">
        <w:rPr>
          <w:rFonts w:asciiTheme="majorHAnsi" w:hAnsiTheme="majorHAnsi"/>
          <w:szCs w:val="24"/>
        </w:rPr>
        <w:t>prazo</w:t>
      </w:r>
      <w:r w:rsidRPr="009739AC">
        <w:rPr>
          <w:rFonts w:asciiTheme="majorHAnsi" w:hAnsiTheme="majorHAnsi"/>
          <w:spacing w:val="1"/>
          <w:szCs w:val="24"/>
        </w:rPr>
        <w:t xml:space="preserve"> </w:t>
      </w:r>
      <w:r w:rsidRPr="009739AC">
        <w:rPr>
          <w:rFonts w:asciiTheme="majorHAnsi" w:hAnsiTheme="majorHAnsi"/>
          <w:szCs w:val="24"/>
        </w:rPr>
        <w:t>de</w:t>
      </w:r>
      <w:r w:rsidRPr="009739AC">
        <w:rPr>
          <w:rFonts w:asciiTheme="majorHAnsi" w:hAnsiTheme="majorHAnsi"/>
          <w:spacing w:val="1"/>
          <w:szCs w:val="24"/>
        </w:rPr>
        <w:t xml:space="preserve"> </w:t>
      </w:r>
      <w:r w:rsidRPr="009739AC">
        <w:rPr>
          <w:rFonts w:asciiTheme="majorHAnsi" w:hAnsiTheme="majorHAnsi"/>
          <w:szCs w:val="24"/>
        </w:rPr>
        <w:t>30</w:t>
      </w:r>
      <w:r w:rsidRPr="009739AC">
        <w:rPr>
          <w:rFonts w:asciiTheme="majorHAnsi" w:hAnsiTheme="majorHAnsi"/>
          <w:spacing w:val="1"/>
          <w:szCs w:val="24"/>
        </w:rPr>
        <w:t xml:space="preserve"> </w:t>
      </w:r>
      <w:r w:rsidRPr="009739AC">
        <w:rPr>
          <w:rFonts w:asciiTheme="majorHAnsi" w:hAnsiTheme="majorHAnsi"/>
          <w:szCs w:val="24"/>
        </w:rPr>
        <w:t>(trinta)</w:t>
      </w:r>
      <w:r w:rsidRPr="009739AC">
        <w:rPr>
          <w:rFonts w:asciiTheme="majorHAnsi" w:hAnsiTheme="majorHAnsi"/>
          <w:spacing w:val="1"/>
          <w:szCs w:val="24"/>
        </w:rPr>
        <w:t xml:space="preserve"> </w:t>
      </w:r>
      <w:r w:rsidRPr="009739AC">
        <w:rPr>
          <w:rFonts w:asciiTheme="majorHAnsi" w:hAnsiTheme="majorHAnsi"/>
          <w:szCs w:val="24"/>
        </w:rPr>
        <w:t>dias,</w:t>
      </w:r>
      <w:r w:rsidRPr="009739AC">
        <w:rPr>
          <w:rFonts w:asciiTheme="majorHAnsi" w:hAnsiTheme="majorHAnsi"/>
          <w:spacing w:val="1"/>
          <w:szCs w:val="24"/>
        </w:rPr>
        <w:t xml:space="preserve"> </w:t>
      </w:r>
      <w:r w:rsidRPr="009739AC">
        <w:rPr>
          <w:rFonts w:asciiTheme="majorHAnsi" w:hAnsiTheme="majorHAnsi"/>
          <w:szCs w:val="24"/>
        </w:rPr>
        <w:t>pelo(a) responsável</w:t>
      </w:r>
      <w:r w:rsidRPr="009739AC">
        <w:rPr>
          <w:rFonts w:asciiTheme="majorHAnsi" w:hAnsiTheme="majorHAnsi"/>
          <w:spacing w:val="1"/>
          <w:szCs w:val="24"/>
        </w:rPr>
        <w:t xml:space="preserve"> </w:t>
      </w:r>
      <w:r w:rsidRPr="009739AC">
        <w:rPr>
          <w:rFonts w:asciiTheme="majorHAnsi" w:hAnsiTheme="majorHAnsi"/>
          <w:szCs w:val="24"/>
        </w:rPr>
        <w:t>pelo</w:t>
      </w:r>
      <w:r w:rsidRPr="009739AC">
        <w:rPr>
          <w:rFonts w:asciiTheme="majorHAnsi" w:hAnsiTheme="majorHAnsi"/>
          <w:spacing w:val="1"/>
          <w:szCs w:val="24"/>
        </w:rPr>
        <w:t xml:space="preserve"> </w:t>
      </w:r>
      <w:r w:rsidRPr="009739AC">
        <w:rPr>
          <w:rFonts w:asciiTheme="majorHAnsi" w:hAnsiTheme="majorHAnsi"/>
          <w:szCs w:val="24"/>
        </w:rPr>
        <w:t xml:space="preserve">acompanhamento e fiscalização do contrato, para efeito de posterior </w:t>
      </w:r>
      <w:proofErr w:type="spellStart"/>
      <w:r w:rsidRPr="009739AC">
        <w:rPr>
          <w:rFonts w:asciiTheme="majorHAnsi" w:hAnsiTheme="majorHAnsi"/>
          <w:szCs w:val="24"/>
        </w:rPr>
        <w:t>verificaçãode</w:t>
      </w:r>
      <w:proofErr w:type="spellEnd"/>
      <w:r w:rsidRPr="009739AC">
        <w:rPr>
          <w:rFonts w:asciiTheme="majorHAnsi" w:hAnsiTheme="majorHAnsi"/>
          <w:szCs w:val="24"/>
        </w:rPr>
        <w:t xml:space="preserve"> sua conformidade com</w:t>
      </w:r>
      <w:r w:rsidRPr="009739AC">
        <w:rPr>
          <w:rFonts w:asciiTheme="majorHAnsi" w:hAnsiTheme="majorHAnsi"/>
          <w:spacing w:val="-53"/>
          <w:szCs w:val="24"/>
        </w:rPr>
        <w:t xml:space="preserve"> </w:t>
      </w:r>
      <w:r w:rsidRPr="009739AC">
        <w:rPr>
          <w:rFonts w:asciiTheme="majorHAnsi" w:hAnsiTheme="majorHAnsi"/>
          <w:spacing w:val="-1"/>
          <w:szCs w:val="24"/>
        </w:rPr>
        <w:t>as</w:t>
      </w:r>
      <w:r w:rsidRPr="009739AC">
        <w:rPr>
          <w:rFonts w:asciiTheme="majorHAnsi" w:hAnsiTheme="majorHAnsi"/>
          <w:spacing w:val="-12"/>
          <w:szCs w:val="24"/>
        </w:rPr>
        <w:t xml:space="preserve"> </w:t>
      </w:r>
      <w:r w:rsidRPr="009739AC">
        <w:rPr>
          <w:rFonts w:asciiTheme="majorHAnsi" w:hAnsiTheme="majorHAnsi"/>
          <w:spacing w:val="-1"/>
          <w:szCs w:val="24"/>
        </w:rPr>
        <w:t>especificações</w:t>
      </w:r>
      <w:r w:rsidRPr="009739AC">
        <w:rPr>
          <w:rFonts w:asciiTheme="majorHAnsi" w:hAnsiTheme="majorHAnsi"/>
          <w:spacing w:val="-10"/>
          <w:szCs w:val="24"/>
        </w:rPr>
        <w:t xml:space="preserve"> </w:t>
      </w:r>
      <w:r w:rsidRPr="009739AC">
        <w:rPr>
          <w:rFonts w:asciiTheme="majorHAnsi" w:hAnsiTheme="majorHAnsi"/>
          <w:szCs w:val="24"/>
        </w:rPr>
        <w:t>constantes</w:t>
      </w:r>
      <w:r w:rsidRPr="009739AC">
        <w:rPr>
          <w:rFonts w:asciiTheme="majorHAnsi" w:hAnsiTheme="majorHAnsi"/>
          <w:spacing w:val="-11"/>
          <w:szCs w:val="24"/>
        </w:rPr>
        <w:t xml:space="preserve"> </w:t>
      </w:r>
      <w:r w:rsidRPr="009739AC">
        <w:rPr>
          <w:rFonts w:asciiTheme="majorHAnsi" w:hAnsiTheme="majorHAnsi"/>
          <w:szCs w:val="24"/>
        </w:rPr>
        <w:t>neste</w:t>
      </w:r>
      <w:r w:rsidRPr="009739AC">
        <w:rPr>
          <w:rFonts w:asciiTheme="majorHAnsi" w:hAnsiTheme="majorHAnsi"/>
          <w:spacing w:val="-6"/>
          <w:szCs w:val="24"/>
        </w:rPr>
        <w:t xml:space="preserve"> </w:t>
      </w:r>
      <w:r w:rsidRPr="009739AC">
        <w:rPr>
          <w:rFonts w:asciiTheme="majorHAnsi" w:hAnsiTheme="majorHAnsi"/>
          <w:szCs w:val="24"/>
        </w:rPr>
        <w:t>Termo</w:t>
      </w:r>
      <w:r w:rsidRPr="009739AC">
        <w:rPr>
          <w:rFonts w:asciiTheme="majorHAnsi" w:hAnsiTheme="majorHAnsi"/>
          <w:spacing w:val="-10"/>
          <w:szCs w:val="24"/>
        </w:rPr>
        <w:t xml:space="preserve"> </w:t>
      </w:r>
      <w:r w:rsidRPr="009739AC">
        <w:rPr>
          <w:rFonts w:asciiTheme="majorHAnsi" w:hAnsiTheme="majorHAnsi"/>
          <w:szCs w:val="24"/>
        </w:rPr>
        <w:t>de</w:t>
      </w:r>
      <w:r w:rsidRPr="009739AC">
        <w:rPr>
          <w:rFonts w:asciiTheme="majorHAnsi" w:hAnsiTheme="majorHAnsi"/>
          <w:spacing w:val="-15"/>
          <w:szCs w:val="24"/>
        </w:rPr>
        <w:t xml:space="preserve"> </w:t>
      </w:r>
      <w:r w:rsidRPr="009739AC">
        <w:rPr>
          <w:rFonts w:asciiTheme="majorHAnsi" w:hAnsiTheme="majorHAnsi"/>
          <w:szCs w:val="24"/>
        </w:rPr>
        <w:t>Referência</w:t>
      </w:r>
      <w:r w:rsidRPr="009739AC">
        <w:rPr>
          <w:rFonts w:asciiTheme="majorHAnsi" w:hAnsiTheme="majorHAnsi"/>
          <w:spacing w:val="-14"/>
          <w:szCs w:val="24"/>
        </w:rPr>
        <w:t xml:space="preserve"> </w:t>
      </w:r>
      <w:r w:rsidRPr="009739AC">
        <w:rPr>
          <w:rFonts w:asciiTheme="majorHAnsi" w:hAnsiTheme="majorHAnsi"/>
          <w:szCs w:val="24"/>
        </w:rPr>
        <w:t>e</w:t>
      </w:r>
      <w:r w:rsidRPr="009739AC">
        <w:rPr>
          <w:rFonts w:asciiTheme="majorHAnsi" w:hAnsiTheme="majorHAnsi"/>
          <w:spacing w:val="-11"/>
          <w:szCs w:val="24"/>
        </w:rPr>
        <w:t xml:space="preserve"> </w:t>
      </w:r>
      <w:r w:rsidRPr="009739AC">
        <w:rPr>
          <w:rFonts w:asciiTheme="majorHAnsi" w:hAnsiTheme="majorHAnsi"/>
          <w:szCs w:val="24"/>
        </w:rPr>
        <w:t>na</w:t>
      </w:r>
      <w:r w:rsidRPr="009739AC">
        <w:rPr>
          <w:rFonts w:asciiTheme="majorHAnsi" w:hAnsiTheme="majorHAnsi"/>
          <w:spacing w:val="-15"/>
          <w:szCs w:val="24"/>
        </w:rPr>
        <w:t xml:space="preserve"> </w:t>
      </w:r>
      <w:r w:rsidRPr="009739AC">
        <w:rPr>
          <w:rFonts w:asciiTheme="majorHAnsi" w:hAnsiTheme="majorHAnsi"/>
          <w:szCs w:val="24"/>
        </w:rPr>
        <w:t>proposta.</w:t>
      </w:r>
    </w:p>
    <w:p w:rsidR="009739AC" w:rsidRPr="009739AC" w:rsidRDefault="009739AC" w:rsidP="00E01ED2">
      <w:pPr>
        <w:pStyle w:val="PargrafodaLista"/>
        <w:widowControl w:val="0"/>
        <w:numPr>
          <w:ilvl w:val="1"/>
          <w:numId w:val="39"/>
        </w:numPr>
        <w:tabs>
          <w:tab w:val="left" w:pos="2228"/>
          <w:tab w:val="left" w:pos="2229"/>
        </w:tabs>
        <w:autoSpaceDE w:val="0"/>
        <w:autoSpaceDN w:val="0"/>
        <w:spacing w:before="116" w:line="276" w:lineRule="auto"/>
        <w:ind w:left="1236" w:right="668"/>
        <w:contextualSpacing w:val="0"/>
        <w:jc w:val="both"/>
        <w:rPr>
          <w:rFonts w:asciiTheme="majorHAnsi" w:hAnsiTheme="majorHAnsi"/>
          <w:szCs w:val="24"/>
        </w:rPr>
      </w:pPr>
      <w:r w:rsidRPr="009739AC">
        <w:rPr>
          <w:rFonts w:asciiTheme="majorHAnsi" w:hAnsiTheme="majorHAnsi"/>
          <w:szCs w:val="24"/>
        </w:rPr>
        <w:t>Os bens poderão ser rejeitados, no todo ou em parte, quando em desacordo com as</w:t>
      </w:r>
      <w:r w:rsidRPr="009739AC">
        <w:rPr>
          <w:rFonts w:asciiTheme="majorHAnsi" w:hAnsiTheme="majorHAnsi"/>
          <w:spacing w:val="1"/>
          <w:szCs w:val="24"/>
        </w:rPr>
        <w:t xml:space="preserve"> </w:t>
      </w:r>
      <w:r w:rsidRPr="009739AC">
        <w:rPr>
          <w:rFonts w:asciiTheme="majorHAnsi" w:hAnsiTheme="majorHAnsi"/>
          <w:szCs w:val="24"/>
        </w:rPr>
        <w:t>especificações</w:t>
      </w:r>
      <w:r w:rsidRPr="009739AC">
        <w:rPr>
          <w:rFonts w:asciiTheme="majorHAnsi" w:hAnsiTheme="majorHAnsi"/>
          <w:spacing w:val="-6"/>
          <w:szCs w:val="24"/>
        </w:rPr>
        <w:t xml:space="preserve"> </w:t>
      </w:r>
      <w:r w:rsidRPr="009739AC">
        <w:rPr>
          <w:rFonts w:asciiTheme="majorHAnsi" w:hAnsiTheme="majorHAnsi"/>
          <w:szCs w:val="24"/>
        </w:rPr>
        <w:t>constantes</w:t>
      </w:r>
      <w:r w:rsidRPr="009739AC">
        <w:rPr>
          <w:rFonts w:asciiTheme="majorHAnsi" w:hAnsiTheme="majorHAnsi"/>
          <w:spacing w:val="-1"/>
          <w:szCs w:val="24"/>
        </w:rPr>
        <w:t xml:space="preserve"> </w:t>
      </w:r>
      <w:r w:rsidRPr="009739AC">
        <w:rPr>
          <w:rFonts w:asciiTheme="majorHAnsi" w:hAnsiTheme="majorHAnsi"/>
          <w:szCs w:val="24"/>
        </w:rPr>
        <w:t>neste</w:t>
      </w:r>
      <w:r w:rsidRPr="009739AC">
        <w:rPr>
          <w:rFonts w:asciiTheme="majorHAnsi" w:hAnsiTheme="majorHAnsi"/>
          <w:spacing w:val="-10"/>
          <w:szCs w:val="24"/>
        </w:rPr>
        <w:t xml:space="preserve"> </w:t>
      </w:r>
      <w:r w:rsidRPr="009739AC">
        <w:rPr>
          <w:rFonts w:asciiTheme="majorHAnsi" w:hAnsiTheme="majorHAnsi"/>
          <w:szCs w:val="24"/>
        </w:rPr>
        <w:t>Termo</w:t>
      </w:r>
      <w:r w:rsidRPr="009739AC">
        <w:rPr>
          <w:rFonts w:asciiTheme="majorHAnsi" w:hAnsiTheme="majorHAnsi"/>
          <w:spacing w:val="-6"/>
          <w:szCs w:val="24"/>
        </w:rPr>
        <w:t xml:space="preserve"> </w:t>
      </w:r>
      <w:r w:rsidRPr="009739AC">
        <w:rPr>
          <w:rFonts w:asciiTheme="majorHAnsi" w:hAnsiTheme="majorHAnsi"/>
          <w:szCs w:val="24"/>
        </w:rPr>
        <w:t>de</w:t>
      </w:r>
      <w:r w:rsidRPr="009739AC">
        <w:rPr>
          <w:rFonts w:asciiTheme="majorHAnsi" w:hAnsiTheme="majorHAnsi"/>
          <w:spacing w:val="-6"/>
          <w:szCs w:val="24"/>
        </w:rPr>
        <w:t xml:space="preserve"> </w:t>
      </w:r>
      <w:r w:rsidRPr="009739AC">
        <w:rPr>
          <w:rFonts w:asciiTheme="majorHAnsi" w:hAnsiTheme="majorHAnsi"/>
          <w:szCs w:val="24"/>
        </w:rPr>
        <w:t>Referência</w:t>
      </w:r>
      <w:r w:rsidRPr="009739AC">
        <w:rPr>
          <w:rFonts w:asciiTheme="majorHAnsi" w:hAnsiTheme="majorHAnsi"/>
          <w:spacing w:val="-4"/>
          <w:szCs w:val="24"/>
        </w:rPr>
        <w:t xml:space="preserve"> </w:t>
      </w:r>
      <w:r w:rsidRPr="009739AC">
        <w:rPr>
          <w:rFonts w:asciiTheme="majorHAnsi" w:hAnsiTheme="majorHAnsi"/>
          <w:szCs w:val="24"/>
        </w:rPr>
        <w:t>e</w:t>
      </w:r>
      <w:r w:rsidRPr="009739AC">
        <w:rPr>
          <w:rFonts w:asciiTheme="majorHAnsi" w:hAnsiTheme="majorHAnsi"/>
          <w:spacing w:val="-10"/>
          <w:szCs w:val="24"/>
        </w:rPr>
        <w:t xml:space="preserve"> </w:t>
      </w:r>
      <w:r w:rsidRPr="009739AC">
        <w:rPr>
          <w:rFonts w:asciiTheme="majorHAnsi" w:hAnsiTheme="majorHAnsi"/>
          <w:szCs w:val="24"/>
        </w:rPr>
        <w:t>na</w:t>
      </w:r>
      <w:r w:rsidRPr="009739AC">
        <w:rPr>
          <w:rFonts w:asciiTheme="majorHAnsi" w:hAnsiTheme="majorHAnsi"/>
          <w:spacing w:val="-6"/>
          <w:szCs w:val="24"/>
        </w:rPr>
        <w:t xml:space="preserve"> </w:t>
      </w:r>
      <w:r w:rsidRPr="009739AC">
        <w:rPr>
          <w:rFonts w:asciiTheme="majorHAnsi" w:hAnsiTheme="majorHAnsi"/>
          <w:szCs w:val="24"/>
        </w:rPr>
        <w:t>proposta,</w:t>
      </w:r>
      <w:r w:rsidRPr="009739AC">
        <w:rPr>
          <w:rFonts w:asciiTheme="majorHAnsi" w:hAnsiTheme="majorHAnsi"/>
          <w:spacing w:val="-5"/>
          <w:szCs w:val="24"/>
        </w:rPr>
        <w:t xml:space="preserve"> </w:t>
      </w:r>
      <w:r w:rsidRPr="009739AC">
        <w:rPr>
          <w:rFonts w:asciiTheme="majorHAnsi" w:hAnsiTheme="majorHAnsi"/>
          <w:szCs w:val="24"/>
        </w:rPr>
        <w:t>devendo</w:t>
      </w:r>
      <w:r w:rsidRPr="009739AC">
        <w:rPr>
          <w:rFonts w:asciiTheme="majorHAnsi" w:hAnsiTheme="majorHAnsi"/>
          <w:spacing w:val="-8"/>
          <w:szCs w:val="24"/>
        </w:rPr>
        <w:t xml:space="preserve"> </w:t>
      </w:r>
      <w:r w:rsidRPr="009739AC">
        <w:rPr>
          <w:rFonts w:asciiTheme="majorHAnsi" w:hAnsiTheme="majorHAnsi"/>
          <w:szCs w:val="24"/>
        </w:rPr>
        <w:t>ser</w:t>
      </w:r>
      <w:r w:rsidRPr="009739AC">
        <w:rPr>
          <w:rFonts w:asciiTheme="majorHAnsi" w:hAnsiTheme="majorHAnsi"/>
          <w:spacing w:val="-9"/>
          <w:szCs w:val="24"/>
        </w:rPr>
        <w:t xml:space="preserve"> </w:t>
      </w:r>
      <w:r w:rsidRPr="009739AC">
        <w:rPr>
          <w:rFonts w:asciiTheme="majorHAnsi" w:hAnsiTheme="majorHAnsi"/>
          <w:szCs w:val="24"/>
        </w:rPr>
        <w:t>substituídos</w:t>
      </w:r>
      <w:r w:rsidRPr="009739AC">
        <w:rPr>
          <w:rFonts w:asciiTheme="majorHAnsi" w:hAnsiTheme="majorHAnsi"/>
          <w:spacing w:val="-6"/>
          <w:szCs w:val="24"/>
        </w:rPr>
        <w:t xml:space="preserve"> </w:t>
      </w:r>
      <w:r w:rsidRPr="009739AC">
        <w:rPr>
          <w:rFonts w:asciiTheme="majorHAnsi" w:hAnsiTheme="majorHAnsi"/>
          <w:szCs w:val="24"/>
        </w:rPr>
        <w:t>no</w:t>
      </w:r>
      <w:r w:rsidRPr="009739AC">
        <w:rPr>
          <w:rFonts w:asciiTheme="majorHAnsi" w:hAnsiTheme="majorHAnsi"/>
          <w:spacing w:val="-53"/>
          <w:szCs w:val="24"/>
        </w:rPr>
        <w:t xml:space="preserve"> </w:t>
      </w:r>
      <w:r w:rsidRPr="009739AC">
        <w:rPr>
          <w:rFonts w:asciiTheme="majorHAnsi" w:hAnsiTheme="majorHAnsi"/>
          <w:szCs w:val="24"/>
        </w:rPr>
        <w:t>prazo de 20 (vinte) dias, a contar da notificação da contratada, às suas custas, sem prejuízo da</w:t>
      </w:r>
      <w:r w:rsidRPr="009739AC">
        <w:rPr>
          <w:rFonts w:asciiTheme="majorHAnsi" w:hAnsiTheme="majorHAnsi"/>
          <w:spacing w:val="1"/>
          <w:szCs w:val="24"/>
        </w:rPr>
        <w:t xml:space="preserve"> </w:t>
      </w:r>
      <w:r w:rsidRPr="009739AC">
        <w:rPr>
          <w:rFonts w:asciiTheme="majorHAnsi" w:hAnsiTheme="majorHAnsi"/>
          <w:szCs w:val="24"/>
        </w:rPr>
        <w:t>aplicação</w:t>
      </w:r>
      <w:r w:rsidRPr="009739AC">
        <w:rPr>
          <w:rFonts w:asciiTheme="majorHAnsi" w:hAnsiTheme="majorHAnsi"/>
          <w:spacing w:val="-1"/>
          <w:szCs w:val="24"/>
        </w:rPr>
        <w:t xml:space="preserve"> </w:t>
      </w:r>
      <w:r w:rsidRPr="009739AC">
        <w:rPr>
          <w:rFonts w:asciiTheme="majorHAnsi" w:hAnsiTheme="majorHAnsi"/>
          <w:szCs w:val="24"/>
        </w:rPr>
        <w:t>das</w:t>
      </w:r>
      <w:r w:rsidRPr="009739AC">
        <w:rPr>
          <w:rFonts w:asciiTheme="majorHAnsi" w:hAnsiTheme="majorHAnsi"/>
          <w:spacing w:val="-4"/>
          <w:szCs w:val="24"/>
        </w:rPr>
        <w:t xml:space="preserve"> </w:t>
      </w:r>
      <w:r w:rsidRPr="009739AC">
        <w:rPr>
          <w:rFonts w:asciiTheme="majorHAnsi" w:hAnsiTheme="majorHAnsi"/>
          <w:szCs w:val="24"/>
        </w:rPr>
        <w:t>penalidades.</w:t>
      </w:r>
    </w:p>
    <w:p w:rsidR="009739AC" w:rsidRPr="009739AC" w:rsidRDefault="009739AC" w:rsidP="00E01ED2">
      <w:pPr>
        <w:pStyle w:val="PargrafodaLista"/>
        <w:widowControl w:val="0"/>
        <w:numPr>
          <w:ilvl w:val="1"/>
          <w:numId w:val="39"/>
        </w:numPr>
        <w:tabs>
          <w:tab w:val="left" w:pos="2228"/>
          <w:tab w:val="left" w:pos="2229"/>
        </w:tabs>
        <w:autoSpaceDE w:val="0"/>
        <w:autoSpaceDN w:val="0"/>
        <w:spacing w:before="118" w:line="278" w:lineRule="auto"/>
        <w:ind w:left="1236" w:right="668"/>
        <w:contextualSpacing w:val="0"/>
        <w:jc w:val="both"/>
        <w:rPr>
          <w:rFonts w:asciiTheme="majorHAnsi" w:hAnsiTheme="majorHAnsi"/>
          <w:szCs w:val="24"/>
        </w:rPr>
      </w:pPr>
      <w:r w:rsidRPr="009739AC">
        <w:rPr>
          <w:rFonts w:asciiTheme="majorHAnsi" w:hAnsiTheme="majorHAnsi"/>
          <w:szCs w:val="24"/>
        </w:rPr>
        <w:t xml:space="preserve">Os bens serão recebidos definitivamente no prazo de 30 (trinta) dias, </w:t>
      </w:r>
      <w:r w:rsidRPr="009739AC">
        <w:rPr>
          <w:rFonts w:asciiTheme="majorHAnsi" w:hAnsiTheme="majorHAnsi"/>
          <w:szCs w:val="24"/>
        </w:rPr>
        <w:lastRenderedPageBreak/>
        <w:t>contados do</w:t>
      </w:r>
      <w:r w:rsidRPr="009739AC">
        <w:rPr>
          <w:rFonts w:asciiTheme="majorHAnsi" w:hAnsiTheme="majorHAnsi"/>
          <w:spacing w:val="1"/>
          <w:szCs w:val="24"/>
        </w:rPr>
        <w:t xml:space="preserve"> </w:t>
      </w:r>
      <w:r w:rsidRPr="009739AC">
        <w:rPr>
          <w:rFonts w:asciiTheme="majorHAnsi" w:hAnsiTheme="majorHAnsi"/>
          <w:szCs w:val="24"/>
        </w:rPr>
        <w:t xml:space="preserve">recebimento provisório, após a verificação da qualidade e quantidade do material e </w:t>
      </w:r>
      <w:proofErr w:type="spellStart"/>
      <w:r w:rsidRPr="009739AC">
        <w:rPr>
          <w:rFonts w:asciiTheme="majorHAnsi" w:hAnsiTheme="majorHAnsi"/>
          <w:szCs w:val="24"/>
        </w:rPr>
        <w:t>consequente</w:t>
      </w:r>
      <w:proofErr w:type="spellEnd"/>
      <w:r w:rsidRPr="009739AC">
        <w:rPr>
          <w:rFonts w:asciiTheme="majorHAnsi" w:hAnsiTheme="majorHAnsi"/>
          <w:spacing w:val="1"/>
          <w:szCs w:val="24"/>
        </w:rPr>
        <w:t xml:space="preserve"> </w:t>
      </w:r>
      <w:r w:rsidRPr="009739AC">
        <w:rPr>
          <w:rFonts w:asciiTheme="majorHAnsi" w:hAnsiTheme="majorHAnsi"/>
          <w:szCs w:val="24"/>
        </w:rPr>
        <w:t>aceitação</w:t>
      </w:r>
      <w:r w:rsidRPr="009739AC">
        <w:rPr>
          <w:rFonts w:asciiTheme="majorHAnsi" w:hAnsiTheme="majorHAnsi"/>
          <w:spacing w:val="-3"/>
          <w:szCs w:val="24"/>
        </w:rPr>
        <w:t xml:space="preserve"> </w:t>
      </w:r>
      <w:r w:rsidRPr="009739AC">
        <w:rPr>
          <w:rFonts w:asciiTheme="majorHAnsi" w:hAnsiTheme="majorHAnsi"/>
          <w:szCs w:val="24"/>
        </w:rPr>
        <w:t>mediante</w:t>
      </w:r>
      <w:r w:rsidRPr="009739AC">
        <w:rPr>
          <w:rFonts w:asciiTheme="majorHAnsi" w:hAnsiTheme="majorHAnsi"/>
          <w:spacing w:val="2"/>
          <w:szCs w:val="24"/>
        </w:rPr>
        <w:t xml:space="preserve"> </w:t>
      </w:r>
      <w:r w:rsidRPr="009739AC">
        <w:rPr>
          <w:rFonts w:asciiTheme="majorHAnsi" w:hAnsiTheme="majorHAnsi"/>
          <w:szCs w:val="24"/>
        </w:rPr>
        <w:t>termo</w:t>
      </w:r>
      <w:r w:rsidRPr="009739AC">
        <w:rPr>
          <w:rFonts w:asciiTheme="majorHAnsi" w:hAnsiTheme="majorHAnsi"/>
          <w:spacing w:val="2"/>
          <w:szCs w:val="24"/>
        </w:rPr>
        <w:t xml:space="preserve"> </w:t>
      </w:r>
      <w:r w:rsidRPr="009739AC">
        <w:rPr>
          <w:rFonts w:asciiTheme="majorHAnsi" w:hAnsiTheme="majorHAnsi"/>
          <w:szCs w:val="24"/>
        </w:rPr>
        <w:t>circunstanciado.</w:t>
      </w:r>
    </w:p>
    <w:p w:rsidR="009739AC" w:rsidRPr="009739AC" w:rsidRDefault="009739AC" w:rsidP="00E01ED2">
      <w:pPr>
        <w:pStyle w:val="PargrafodaLista"/>
        <w:widowControl w:val="0"/>
        <w:numPr>
          <w:ilvl w:val="2"/>
          <w:numId w:val="39"/>
        </w:numPr>
        <w:tabs>
          <w:tab w:val="left" w:pos="2937"/>
        </w:tabs>
        <w:autoSpaceDE w:val="0"/>
        <w:autoSpaceDN w:val="0"/>
        <w:spacing w:before="116" w:line="276" w:lineRule="auto"/>
        <w:ind w:left="1744" w:right="668"/>
        <w:contextualSpacing w:val="0"/>
        <w:jc w:val="both"/>
        <w:rPr>
          <w:rFonts w:asciiTheme="majorHAnsi" w:hAnsiTheme="majorHAnsi"/>
          <w:szCs w:val="24"/>
        </w:rPr>
      </w:pPr>
      <w:r w:rsidRPr="009739AC">
        <w:rPr>
          <w:rFonts w:asciiTheme="majorHAnsi" w:hAnsiTheme="majorHAnsi"/>
          <w:szCs w:val="24"/>
        </w:rPr>
        <w:t>Na hipótese de a verificação a que se refere o subitem anterior não ser</w:t>
      </w:r>
      <w:r w:rsidRPr="009739AC">
        <w:rPr>
          <w:rFonts w:asciiTheme="majorHAnsi" w:hAnsiTheme="majorHAnsi"/>
          <w:spacing w:val="1"/>
          <w:szCs w:val="24"/>
        </w:rPr>
        <w:t xml:space="preserve"> </w:t>
      </w:r>
      <w:r w:rsidRPr="009739AC">
        <w:rPr>
          <w:rFonts w:asciiTheme="majorHAnsi" w:hAnsiTheme="majorHAnsi"/>
          <w:szCs w:val="24"/>
        </w:rPr>
        <w:t>procedida</w:t>
      </w:r>
      <w:r w:rsidRPr="009739AC">
        <w:rPr>
          <w:rFonts w:asciiTheme="majorHAnsi" w:hAnsiTheme="majorHAnsi"/>
          <w:spacing w:val="1"/>
          <w:szCs w:val="24"/>
        </w:rPr>
        <w:t xml:space="preserve"> </w:t>
      </w:r>
      <w:r w:rsidRPr="009739AC">
        <w:rPr>
          <w:rFonts w:asciiTheme="majorHAnsi" w:hAnsiTheme="majorHAnsi"/>
          <w:szCs w:val="24"/>
        </w:rPr>
        <w:t>dentro</w:t>
      </w:r>
      <w:r w:rsidRPr="009739AC">
        <w:rPr>
          <w:rFonts w:asciiTheme="majorHAnsi" w:hAnsiTheme="majorHAnsi"/>
          <w:spacing w:val="1"/>
          <w:szCs w:val="24"/>
        </w:rPr>
        <w:t xml:space="preserve"> </w:t>
      </w:r>
      <w:r w:rsidRPr="009739AC">
        <w:rPr>
          <w:rFonts w:asciiTheme="majorHAnsi" w:hAnsiTheme="majorHAnsi"/>
          <w:szCs w:val="24"/>
        </w:rPr>
        <w:t>do</w:t>
      </w:r>
      <w:r w:rsidRPr="009739AC">
        <w:rPr>
          <w:rFonts w:asciiTheme="majorHAnsi" w:hAnsiTheme="majorHAnsi"/>
          <w:spacing w:val="1"/>
          <w:szCs w:val="24"/>
        </w:rPr>
        <w:t xml:space="preserve"> </w:t>
      </w:r>
      <w:r w:rsidRPr="009739AC">
        <w:rPr>
          <w:rFonts w:asciiTheme="majorHAnsi" w:hAnsiTheme="majorHAnsi"/>
          <w:szCs w:val="24"/>
        </w:rPr>
        <w:t>prazo</w:t>
      </w:r>
      <w:r w:rsidRPr="009739AC">
        <w:rPr>
          <w:rFonts w:asciiTheme="majorHAnsi" w:hAnsiTheme="majorHAnsi"/>
          <w:spacing w:val="1"/>
          <w:szCs w:val="24"/>
        </w:rPr>
        <w:t xml:space="preserve"> </w:t>
      </w:r>
      <w:r w:rsidRPr="009739AC">
        <w:rPr>
          <w:rFonts w:asciiTheme="majorHAnsi" w:hAnsiTheme="majorHAnsi"/>
          <w:szCs w:val="24"/>
        </w:rPr>
        <w:t>fixado,</w:t>
      </w:r>
      <w:r w:rsidRPr="009739AC">
        <w:rPr>
          <w:rFonts w:asciiTheme="majorHAnsi" w:hAnsiTheme="majorHAnsi"/>
          <w:spacing w:val="1"/>
          <w:szCs w:val="24"/>
        </w:rPr>
        <w:t xml:space="preserve"> </w:t>
      </w:r>
      <w:r w:rsidRPr="009739AC">
        <w:rPr>
          <w:rFonts w:asciiTheme="majorHAnsi" w:hAnsiTheme="majorHAnsi"/>
          <w:szCs w:val="24"/>
        </w:rPr>
        <w:t>reputar-se-á</w:t>
      </w:r>
      <w:r w:rsidRPr="009739AC">
        <w:rPr>
          <w:rFonts w:asciiTheme="majorHAnsi" w:hAnsiTheme="majorHAnsi"/>
          <w:spacing w:val="1"/>
          <w:szCs w:val="24"/>
        </w:rPr>
        <w:t xml:space="preserve"> </w:t>
      </w:r>
      <w:r w:rsidRPr="009739AC">
        <w:rPr>
          <w:rFonts w:asciiTheme="majorHAnsi" w:hAnsiTheme="majorHAnsi"/>
          <w:szCs w:val="24"/>
        </w:rPr>
        <w:t>como</w:t>
      </w:r>
      <w:r w:rsidRPr="009739AC">
        <w:rPr>
          <w:rFonts w:asciiTheme="majorHAnsi" w:hAnsiTheme="majorHAnsi"/>
          <w:spacing w:val="1"/>
          <w:szCs w:val="24"/>
        </w:rPr>
        <w:t xml:space="preserve"> </w:t>
      </w:r>
      <w:r w:rsidRPr="009739AC">
        <w:rPr>
          <w:rFonts w:asciiTheme="majorHAnsi" w:hAnsiTheme="majorHAnsi"/>
          <w:szCs w:val="24"/>
        </w:rPr>
        <w:t>realizada,</w:t>
      </w:r>
      <w:r w:rsidRPr="009739AC">
        <w:rPr>
          <w:rFonts w:asciiTheme="majorHAnsi" w:hAnsiTheme="majorHAnsi"/>
          <w:spacing w:val="1"/>
          <w:szCs w:val="24"/>
        </w:rPr>
        <w:t xml:space="preserve"> </w:t>
      </w:r>
      <w:r w:rsidRPr="009739AC">
        <w:rPr>
          <w:rFonts w:asciiTheme="majorHAnsi" w:hAnsiTheme="majorHAnsi"/>
          <w:szCs w:val="24"/>
        </w:rPr>
        <w:t>consumando-se</w:t>
      </w:r>
      <w:r w:rsidRPr="009739AC">
        <w:rPr>
          <w:rFonts w:asciiTheme="majorHAnsi" w:hAnsiTheme="majorHAnsi"/>
          <w:spacing w:val="1"/>
          <w:szCs w:val="24"/>
        </w:rPr>
        <w:t xml:space="preserve"> </w:t>
      </w:r>
      <w:r w:rsidRPr="009739AC">
        <w:rPr>
          <w:rFonts w:asciiTheme="majorHAnsi" w:hAnsiTheme="majorHAnsi"/>
          <w:szCs w:val="24"/>
        </w:rPr>
        <w:t>o</w:t>
      </w:r>
      <w:r w:rsidRPr="009739AC">
        <w:rPr>
          <w:rFonts w:asciiTheme="majorHAnsi" w:hAnsiTheme="majorHAnsi"/>
          <w:spacing w:val="1"/>
          <w:szCs w:val="24"/>
        </w:rPr>
        <w:t xml:space="preserve"> </w:t>
      </w:r>
      <w:r w:rsidRPr="009739AC">
        <w:rPr>
          <w:rFonts w:asciiTheme="majorHAnsi" w:hAnsiTheme="majorHAnsi"/>
          <w:szCs w:val="24"/>
        </w:rPr>
        <w:t>recebimento</w:t>
      </w:r>
      <w:r w:rsidRPr="009739AC">
        <w:rPr>
          <w:rFonts w:asciiTheme="majorHAnsi" w:hAnsiTheme="majorHAnsi"/>
          <w:spacing w:val="-2"/>
          <w:szCs w:val="24"/>
        </w:rPr>
        <w:t xml:space="preserve"> </w:t>
      </w:r>
      <w:r w:rsidRPr="009739AC">
        <w:rPr>
          <w:rFonts w:asciiTheme="majorHAnsi" w:hAnsiTheme="majorHAnsi"/>
          <w:szCs w:val="24"/>
        </w:rPr>
        <w:t>definitivo</w:t>
      </w:r>
      <w:r w:rsidRPr="009739AC">
        <w:rPr>
          <w:rFonts w:asciiTheme="majorHAnsi" w:hAnsiTheme="majorHAnsi"/>
          <w:spacing w:val="-2"/>
          <w:szCs w:val="24"/>
        </w:rPr>
        <w:t xml:space="preserve"> </w:t>
      </w:r>
      <w:r w:rsidRPr="009739AC">
        <w:rPr>
          <w:rFonts w:asciiTheme="majorHAnsi" w:hAnsiTheme="majorHAnsi"/>
          <w:szCs w:val="24"/>
        </w:rPr>
        <w:t>no</w:t>
      </w:r>
      <w:r w:rsidRPr="009739AC">
        <w:rPr>
          <w:rFonts w:asciiTheme="majorHAnsi" w:hAnsiTheme="majorHAnsi"/>
          <w:spacing w:val="1"/>
          <w:szCs w:val="24"/>
        </w:rPr>
        <w:t xml:space="preserve"> </w:t>
      </w:r>
      <w:r w:rsidRPr="009739AC">
        <w:rPr>
          <w:rFonts w:asciiTheme="majorHAnsi" w:hAnsiTheme="majorHAnsi"/>
          <w:szCs w:val="24"/>
        </w:rPr>
        <w:t>dia</w:t>
      </w:r>
      <w:r w:rsidRPr="009739AC">
        <w:rPr>
          <w:rFonts w:asciiTheme="majorHAnsi" w:hAnsiTheme="majorHAnsi"/>
          <w:spacing w:val="1"/>
          <w:szCs w:val="24"/>
        </w:rPr>
        <w:t xml:space="preserve"> </w:t>
      </w:r>
      <w:r w:rsidRPr="009739AC">
        <w:rPr>
          <w:rFonts w:asciiTheme="majorHAnsi" w:hAnsiTheme="majorHAnsi"/>
          <w:szCs w:val="24"/>
        </w:rPr>
        <w:t>do</w:t>
      </w:r>
      <w:r w:rsidRPr="009739AC">
        <w:rPr>
          <w:rFonts w:asciiTheme="majorHAnsi" w:hAnsiTheme="majorHAnsi"/>
          <w:spacing w:val="-3"/>
          <w:szCs w:val="24"/>
        </w:rPr>
        <w:t xml:space="preserve"> </w:t>
      </w:r>
      <w:r w:rsidRPr="009739AC">
        <w:rPr>
          <w:rFonts w:asciiTheme="majorHAnsi" w:hAnsiTheme="majorHAnsi"/>
          <w:szCs w:val="24"/>
        </w:rPr>
        <w:t>esgotamento</w:t>
      </w:r>
      <w:r w:rsidRPr="009739AC">
        <w:rPr>
          <w:rFonts w:asciiTheme="majorHAnsi" w:hAnsiTheme="majorHAnsi"/>
          <w:spacing w:val="-1"/>
          <w:szCs w:val="24"/>
        </w:rPr>
        <w:t xml:space="preserve"> </w:t>
      </w:r>
      <w:r w:rsidRPr="009739AC">
        <w:rPr>
          <w:rFonts w:asciiTheme="majorHAnsi" w:hAnsiTheme="majorHAnsi"/>
          <w:szCs w:val="24"/>
        </w:rPr>
        <w:t>do prazo.</w:t>
      </w:r>
    </w:p>
    <w:p w:rsidR="009739AC" w:rsidRPr="009739AC" w:rsidRDefault="009739AC" w:rsidP="00E01ED2">
      <w:pPr>
        <w:pStyle w:val="PargrafodaLista"/>
        <w:widowControl w:val="0"/>
        <w:numPr>
          <w:ilvl w:val="1"/>
          <w:numId w:val="39"/>
        </w:numPr>
        <w:tabs>
          <w:tab w:val="left" w:pos="2228"/>
          <w:tab w:val="left" w:pos="2229"/>
        </w:tabs>
        <w:autoSpaceDE w:val="0"/>
        <w:autoSpaceDN w:val="0"/>
        <w:spacing w:before="119" w:line="276" w:lineRule="auto"/>
        <w:ind w:left="1236" w:right="668"/>
        <w:contextualSpacing w:val="0"/>
        <w:jc w:val="both"/>
        <w:rPr>
          <w:rFonts w:asciiTheme="majorHAnsi" w:hAnsiTheme="majorHAnsi"/>
          <w:szCs w:val="24"/>
        </w:rPr>
      </w:pPr>
      <w:r w:rsidRPr="009739AC">
        <w:rPr>
          <w:rFonts w:asciiTheme="majorHAnsi" w:hAnsiTheme="majorHAnsi"/>
          <w:szCs w:val="24"/>
        </w:rPr>
        <w:t>O recebimento provisório ou definitivo do objeto não exclui a responsabilidade da</w:t>
      </w:r>
      <w:r w:rsidRPr="009739AC">
        <w:rPr>
          <w:rFonts w:asciiTheme="majorHAnsi" w:hAnsiTheme="majorHAnsi"/>
          <w:spacing w:val="1"/>
          <w:szCs w:val="24"/>
        </w:rPr>
        <w:t xml:space="preserve"> </w:t>
      </w:r>
      <w:r w:rsidRPr="009739AC">
        <w:rPr>
          <w:rFonts w:asciiTheme="majorHAnsi" w:hAnsiTheme="majorHAnsi"/>
          <w:szCs w:val="24"/>
        </w:rPr>
        <w:t>contratada</w:t>
      </w:r>
      <w:r w:rsidRPr="009739AC">
        <w:rPr>
          <w:rFonts w:asciiTheme="majorHAnsi" w:hAnsiTheme="majorHAnsi"/>
          <w:spacing w:val="-3"/>
          <w:szCs w:val="24"/>
        </w:rPr>
        <w:t xml:space="preserve"> </w:t>
      </w:r>
      <w:r w:rsidRPr="009739AC">
        <w:rPr>
          <w:rFonts w:asciiTheme="majorHAnsi" w:hAnsiTheme="majorHAnsi"/>
          <w:szCs w:val="24"/>
        </w:rPr>
        <w:t>pelos prejuízos</w:t>
      </w:r>
      <w:r w:rsidRPr="009739AC">
        <w:rPr>
          <w:rFonts w:asciiTheme="majorHAnsi" w:hAnsiTheme="majorHAnsi"/>
          <w:spacing w:val="2"/>
          <w:szCs w:val="24"/>
        </w:rPr>
        <w:t xml:space="preserve"> </w:t>
      </w:r>
      <w:r w:rsidRPr="009739AC">
        <w:rPr>
          <w:rFonts w:asciiTheme="majorHAnsi" w:hAnsiTheme="majorHAnsi"/>
          <w:szCs w:val="24"/>
        </w:rPr>
        <w:t>resultantes</w:t>
      </w:r>
      <w:r w:rsidRPr="009739AC">
        <w:rPr>
          <w:rFonts w:asciiTheme="majorHAnsi" w:hAnsiTheme="majorHAnsi"/>
          <w:spacing w:val="-4"/>
          <w:szCs w:val="24"/>
        </w:rPr>
        <w:t xml:space="preserve"> </w:t>
      </w:r>
      <w:r w:rsidRPr="009739AC">
        <w:rPr>
          <w:rFonts w:asciiTheme="majorHAnsi" w:hAnsiTheme="majorHAnsi"/>
          <w:szCs w:val="24"/>
        </w:rPr>
        <w:t>da</w:t>
      </w:r>
      <w:r w:rsidRPr="009739AC">
        <w:rPr>
          <w:rFonts w:asciiTheme="majorHAnsi" w:hAnsiTheme="majorHAnsi"/>
          <w:spacing w:val="1"/>
          <w:szCs w:val="24"/>
        </w:rPr>
        <w:t xml:space="preserve"> </w:t>
      </w:r>
      <w:r w:rsidRPr="009739AC">
        <w:rPr>
          <w:rFonts w:asciiTheme="majorHAnsi" w:hAnsiTheme="majorHAnsi"/>
          <w:szCs w:val="24"/>
        </w:rPr>
        <w:t>incorreta</w:t>
      </w:r>
      <w:r w:rsidRPr="009739AC">
        <w:rPr>
          <w:rFonts w:asciiTheme="majorHAnsi" w:hAnsiTheme="majorHAnsi"/>
          <w:spacing w:val="-2"/>
          <w:szCs w:val="24"/>
        </w:rPr>
        <w:t xml:space="preserve"> </w:t>
      </w:r>
      <w:r w:rsidRPr="009739AC">
        <w:rPr>
          <w:rFonts w:asciiTheme="majorHAnsi" w:hAnsiTheme="majorHAnsi"/>
          <w:szCs w:val="24"/>
        </w:rPr>
        <w:t>execução do</w:t>
      </w:r>
      <w:r w:rsidRPr="009739AC">
        <w:rPr>
          <w:rFonts w:asciiTheme="majorHAnsi" w:hAnsiTheme="majorHAnsi"/>
          <w:spacing w:val="-3"/>
          <w:szCs w:val="24"/>
        </w:rPr>
        <w:t xml:space="preserve"> </w:t>
      </w:r>
      <w:r w:rsidRPr="009739AC">
        <w:rPr>
          <w:rFonts w:asciiTheme="majorHAnsi" w:hAnsiTheme="majorHAnsi"/>
          <w:szCs w:val="24"/>
        </w:rPr>
        <w:t>contrato.</w:t>
      </w:r>
    </w:p>
    <w:p w:rsidR="009739AC" w:rsidRPr="009739AC" w:rsidRDefault="009739AC" w:rsidP="009739AC">
      <w:pPr>
        <w:pStyle w:val="Corpodetexto"/>
        <w:rPr>
          <w:rFonts w:asciiTheme="majorHAnsi" w:hAnsiTheme="majorHAnsi"/>
          <w:szCs w:val="24"/>
        </w:rPr>
      </w:pPr>
    </w:p>
    <w:p w:rsidR="009739AC" w:rsidRPr="009739AC" w:rsidRDefault="009739AC" w:rsidP="009739AC">
      <w:pPr>
        <w:pStyle w:val="Heading1"/>
        <w:numPr>
          <w:ilvl w:val="0"/>
          <w:numId w:val="39"/>
        </w:numPr>
        <w:tabs>
          <w:tab w:val="left" w:pos="1173"/>
        </w:tabs>
        <w:ind w:left="1172" w:hanging="361"/>
        <w:jc w:val="left"/>
        <w:rPr>
          <w:rFonts w:asciiTheme="majorHAnsi" w:hAnsiTheme="majorHAnsi"/>
          <w:sz w:val="24"/>
          <w:szCs w:val="24"/>
        </w:rPr>
      </w:pPr>
      <w:r w:rsidRPr="009739AC">
        <w:rPr>
          <w:rFonts w:asciiTheme="majorHAnsi" w:hAnsiTheme="majorHAnsi"/>
          <w:sz w:val="24"/>
          <w:szCs w:val="24"/>
        </w:rPr>
        <w:t>OBRIGAÇÕES</w:t>
      </w:r>
      <w:r w:rsidRPr="009739AC">
        <w:rPr>
          <w:rFonts w:asciiTheme="majorHAnsi" w:hAnsiTheme="majorHAnsi"/>
          <w:spacing w:val="-6"/>
          <w:sz w:val="24"/>
          <w:szCs w:val="24"/>
        </w:rPr>
        <w:t xml:space="preserve"> </w:t>
      </w:r>
      <w:r w:rsidRPr="009739AC">
        <w:rPr>
          <w:rFonts w:asciiTheme="majorHAnsi" w:hAnsiTheme="majorHAnsi"/>
          <w:sz w:val="24"/>
          <w:szCs w:val="24"/>
        </w:rPr>
        <w:t>DA</w:t>
      </w:r>
      <w:r w:rsidRPr="009739AC">
        <w:rPr>
          <w:rFonts w:asciiTheme="majorHAnsi" w:hAnsiTheme="majorHAnsi"/>
          <w:spacing w:val="-5"/>
          <w:sz w:val="24"/>
          <w:szCs w:val="24"/>
        </w:rPr>
        <w:t xml:space="preserve"> </w:t>
      </w:r>
      <w:r w:rsidRPr="009739AC">
        <w:rPr>
          <w:rFonts w:asciiTheme="majorHAnsi" w:hAnsiTheme="majorHAnsi"/>
          <w:sz w:val="24"/>
          <w:szCs w:val="24"/>
        </w:rPr>
        <w:t>CONTRATANTE</w:t>
      </w:r>
    </w:p>
    <w:p w:rsidR="009739AC" w:rsidRPr="009739AC" w:rsidRDefault="009739AC" w:rsidP="009739AC">
      <w:pPr>
        <w:pStyle w:val="PargrafodaLista"/>
        <w:widowControl w:val="0"/>
        <w:numPr>
          <w:ilvl w:val="1"/>
          <w:numId w:val="39"/>
        </w:numPr>
        <w:tabs>
          <w:tab w:val="left" w:pos="2228"/>
          <w:tab w:val="left" w:pos="2229"/>
        </w:tabs>
        <w:autoSpaceDE w:val="0"/>
        <w:autoSpaceDN w:val="0"/>
        <w:spacing w:before="154"/>
        <w:ind w:left="2229" w:hanging="993"/>
        <w:contextualSpacing w:val="0"/>
        <w:jc w:val="both"/>
        <w:rPr>
          <w:rFonts w:asciiTheme="majorHAnsi" w:hAnsiTheme="majorHAnsi"/>
          <w:szCs w:val="24"/>
        </w:rPr>
      </w:pPr>
      <w:r w:rsidRPr="009739AC">
        <w:rPr>
          <w:rFonts w:asciiTheme="majorHAnsi" w:hAnsiTheme="majorHAnsi"/>
          <w:szCs w:val="24"/>
        </w:rPr>
        <w:t>São</w:t>
      </w:r>
      <w:r w:rsidRPr="009739AC">
        <w:rPr>
          <w:rFonts w:asciiTheme="majorHAnsi" w:hAnsiTheme="majorHAnsi"/>
          <w:spacing w:val="-4"/>
          <w:szCs w:val="24"/>
        </w:rPr>
        <w:t xml:space="preserve"> </w:t>
      </w:r>
      <w:r w:rsidRPr="009739AC">
        <w:rPr>
          <w:rFonts w:asciiTheme="majorHAnsi" w:hAnsiTheme="majorHAnsi"/>
          <w:szCs w:val="24"/>
        </w:rPr>
        <w:t>obrigações</w:t>
      </w:r>
      <w:r w:rsidRPr="009739AC">
        <w:rPr>
          <w:rFonts w:asciiTheme="majorHAnsi" w:hAnsiTheme="majorHAnsi"/>
          <w:spacing w:val="-1"/>
          <w:szCs w:val="24"/>
        </w:rPr>
        <w:t xml:space="preserve"> </w:t>
      </w:r>
      <w:r w:rsidRPr="009739AC">
        <w:rPr>
          <w:rFonts w:asciiTheme="majorHAnsi" w:hAnsiTheme="majorHAnsi"/>
          <w:szCs w:val="24"/>
        </w:rPr>
        <w:t>da</w:t>
      </w:r>
      <w:r w:rsidRPr="009739AC">
        <w:rPr>
          <w:rFonts w:asciiTheme="majorHAnsi" w:hAnsiTheme="majorHAnsi"/>
          <w:spacing w:val="-2"/>
          <w:szCs w:val="24"/>
        </w:rPr>
        <w:t xml:space="preserve"> </w:t>
      </w:r>
      <w:r w:rsidRPr="009739AC">
        <w:rPr>
          <w:rFonts w:asciiTheme="majorHAnsi" w:hAnsiTheme="majorHAnsi"/>
          <w:szCs w:val="24"/>
        </w:rPr>
        <w:t>Contratante:</w:t>
      </w:r>
    </w:p>
    <w:p w:rsidR="009739AC" w:rsidRPr="009739AC" w:rsidRDefault="00AC7788" w:rsidP="009739AC">
      <w:pPr>
        <w:pStyle w:val="PargrafodaLista"/>
        <w:widowControl w:val="0"/>
        <w:numPr>
          <w:ilvl w:val="2"/>
          <w:numId w:val="39"/>
        </w:numPr>
        <w:tabs>
          <w:tab w:val="left" w:pos="2937"/>
        </w:tabs>
        <w:autoSpaceDE w:val="0"/>
        <w:autoSpaceDN w:val="0"/>
        <w:spacing w:before="154"/>
        <w:ind w:left="2937" w:hanging="993"/>
        <w:contextualSpacing w:val="0"/>
        <w:jc w:val="both"/>
        <w:rPr>
          <w:rFonts w:asciiTheme="majorHAnsi" w:hAnsiTheme="majorHAnsi"/>
          <w:szCs w:val="24"/>
        </w:rPr>
      </w:pPr>
      <w:r>
        <w:rPr>
          <w:rFonts w:asciiTheme="majorHAnsi" w:hAnsiTheme="majorHAnsi"/>
          <w:szCs w:val="24"/>
        </w:rPr>
        <w:t>R</w:t>
      </w:r>
      <w:r w:rsidR="009739AC" w:rsidRPr="009739AC">
        <w:rPr>
          <w:rFonts w:asciiTheme="majorHAnsi" w:hAnsiTheme="majorHAnsi"/>
          <w:szCs w:val="24"/>
        </w:rPr>
        <w:t>eceber</w:t>
      </w:r>
      <w:r w:rsidR="009739AC" w:rsidRPr="009739AC">
        <w:rPr>
          <w:rFonts w:asciiTheme="majorHAnsi" w:hAnsiTheme="majorHAnsi"/>
          <w:spacing w:val="-7"/>
          <w:szCs w:val="24"/>
        </w:rPr>
        <w:t xml:space="preserve"> </w:t>
      </w:r>
      <w:r w:rsidR="009739AC" w:rsidRPr="009739AC">
        <w:rPr>
          <w:rFonts w:asciiTheme="majorHAnsi" w:hAnsiTheme="majorHAnsi"/>
          <w:szCs w:val="24"/>
        </w:rPr>
        <w:t>o objeto</w:t>
      </w:r>
      <w:r w:rsidR="009739AC" w:rsidRPr="009739AC">
        <w:rPr>
          <w:rFonts w:asciiTheme="majorHAnsi" w:hAnsiTheme="majorHAnsi"/>
          <w:spacing w:val="-1"/>
          <w:szCs w:val="24"/>
        </w:rPr>
        <w:t xml:space="preserve"> </w:t>
      </w:r>
      <w:r w:rsidR="009739AC" w:rsidRPr="009739AC">
        <w:rPr>
          <w:rFonts w:asciiTheme="majorHAnsi" w:hAnsiTheme="majorHAnsi"/>
          <w:szCs w:val="24"/>
        </w:rPr>
        <w:t>no</w:t>
      </w:r>
      <w:r w:rsidR="009739AC" w:rsidRPr="009739AC">
        <w:rPr>
          <w:rFonts w:asciiTheme="majorHAnsi" w:hAnsiTheme="majorHAnsi"/>
          <w:spacing w:val="-4"/>
          <w:szCs w:val="24"/>
        </w:rPr>
        <w:t xml:space="preserve"> </w:t>
      </w:r>
      <w:r w:rsidR="009739AC" w:rsidRPr="009739AC">
        <w:rPr>
          <w:rFonts w:asciiTheme="majorHAnsi" w:hAnsiTheme="majorHAnsi"/>
          <w:szCs w:val="24"/>
        </w:rPr>
        <w:t>prazo</w:t>
      </w:r>
      <w:r w:rsidR="009739AC" w:rsidRPr="009739AC">
        <w:rPr>
          <w:rFonts w:asciiTheme="majorHAnsi" w:hAnsiTheme="majorHAnsi"/>
          <w:spacing w:val="-4"/>
          <w:szCs w:val="24"/>
        </w:rPr>
        <w:t xml:space="preserve"> </w:t>
      </w:r>
      <w:r w:rsidR="009739AC" w:rsidRPr="009739AC">
        <w:rPr>
          <w:rFonts w:asciiTheme="majorHAnsi" w:hAnsiTheme="majorHAnsi"/>
          <w:szCs w:val="24"/>
        </w:rPr>
        <w:t>e condições</w:t>
      </w:r>
      <w:r w:rsidR="009739AC" w:rsidRPr="009739AC">
        <w:rPr>
          <w:rFonts w:asciiTheme="majorHAnsi" w:hAnsiTheme="majorHAnsi"/>
          <w:spacing w:val="-5"/>
          <w:szCs w:val="24"/>
        </w:rPr>
        <w:t xml:space="preserve"> </w:t>
      </w:r>
      <w:r w:rsidR="009739AC" w:rsidRPr="009739AC">
        <w:rPr>
          <w:rFonts w:asciiTheme="majorHAnsi" w:hAnsiTheme="majorHAnsi"/>
          <w:szCs w:val="24"/>
        </w:rPr>
        <w:t>estabelecidas</w:t>
      </w:r>
      <w:r w:rsidR="009739AC" w:rsidRPr="009739AC">
        <w:rPr>
          <w:rFonts w:asciiTheme="majorHAnsi" w:hAnsiTheme="majorHAnsi"/>
          <w:spacing w:val="-3"/>
          <w:szCs w:val="24"/>
        </w:rPr>
        <w:t xml:space="preserve"> </w:t>
      </w:r>
      <w:r w:rsidR="009739AC" w:rsidRPr="009739AC">
        <w:rPr>
          <w:rFonts w:asciiTheme="majorHAnsi" w:hAnsiTheme="majorHAnsi"/>
          <w:szCs w:val="24"/>
        </w:rPr>
        <w:t>no</w:t>
      </w:r>
      <w:r w:rsidR="009739AC" w:rsidRPr="009739AC">
        <w:rPr>
          <w:rFonts w:asciiTheme="majorHAnsi" w:hAnsiTheme="majorHAnsi"/>
          <w:spacing w:val="-5"/>
          <w:szCs w:val="24"/>
        </w:rPr>
        <w:t xml:space="preserve"> </w:t>
      </w:r>
      <w:r w:rsidR="009739AC" w:rsidRPr="009739AC">
        <w:rPr>
          <w:rFonts w:asciiTheme="majorHAnsi" w:hAnsiTheme="majorHAnsi"/>
          <w:szCs w:val="24"/>
        </w:rPr>
        <w:t>Edital</w:t>
      </w:r>
      <w:r w:rsidR="009739AC" w:rsidRPr="009739AC">
        <w:rPr>
          <w:rFonts w:asciiTheme="majorHAnsi" w:hAnsiTheme="majorHAnsi"/>
          <w:spacing w:val="-4"/>
          <w:szCs w:val="24"/>
        </w:rPr>
        <w:t xml:space="preserve"> </w:t>
      </w:r>
      <w:r w:rsidR="009739AC" w:rsidRPr="009739AC">
        <w:rPr>
          <w:rFonts w:asciiTheme="majorHAnsi" w:hAnsiTheme="majorHAnsi"/>
          <w:szCs w:val="24"/>
        </w:rPr>
        <w:t>e</w:t>
      </w:r>
      <w:r w:rsidR="009739AC" w:rsidRPr="009739AC">
        <w:rPr>
          <w:rFonts w:asciiTheme="majorHAnsi" w:hAnsiTheme="majorHAnsi"/>
          <w:spacing w:val="-1"/>
          <w:szCs w:val="24"/>
        </w:rPr>
        <w:t xml:space="preserve"> </w:t>
      </w:r>
      <w:r w:rsidR="009739AC" w:rsidRPr="009739AC">
        <w:rPr>
          <w:rFonts w:asciiTheme="majorHAnsi" w:hAnsiTheme="majorHAnsi"/>
          <w:szCs w:val="24"/>
        </w:rPr>
        <w:t>seus</w:t>
      </w:r>
      <w:r w:rsidR="009739AC" w:rsidRPr="009739AC">
        <w:rPr>
          <w:rFonts w:asciiTheme="majorHAnsi" w:hAnsiTheme="majorHAnsi"/>
          <w:spacing w:val="-5"/>
          <w:szCs w:val="24"/>
        </w:rPr>
        <w:t xml:space="preserve"> </w:t>
      </w:r>
      <w:r w:rsidR="009739AC" w:rsidRPr="009739AC">
        <w:rPr>
          <w:rFonts w:asciiTheme="majorHAnsi" w:hAnsiTheme="majorHAnsi"/>
          <w:szCs w:val="24"/>
        </w:rPr>
        <w:t>anexos;</w:t>
      </w:r>
    </w:p>
    <w:p w:rsidR="009739AC" w:rsidRPr="009739AC" w:rsidRDefault="00AC7788" w:rsidP="00E01ED2">
      <w:pPr>
        <w:pStyle w:val="PargrafodaLista"/>
        <w:widowControl w:val="0"/>
        <w:numPr>
          <w:ilvl w:val="2"/>
          <w:numId w:val="39"/>
        </w:numPr>
        <w:tabs>
          <w:tab w:val="left" w:pos="2937"/>
        </w:tabs>
        <w:autoSpaceDE w:val="0"/>
        <w:autoSpaceDN w:val="0"/>
        <w:spacing w:before="154" w:line="278" w:lineRule="auto"/>
        <w:ind w:left="1744" w:right="668"/>
        <w:contextualSpacing w:val="0"/>
        <w:jc w:val="both"/>
        <w:rPr>
          <w:rFonts w:asciiTheme="majorHAnsi" w:hAnsiTheme="majorHAnsi"/>
          <w:szCs w:val="24"/>
        </w:rPr>
      </w:pPr>
      <w:r>
        <w:rPr>
          <w:rFonts w:asciiTheme="majorHAnsi" w:hAnsiTheme="majorHAnsi"/>
          <w:szCs w:val="24"/>
        </w:rPr>
        <w:t>V</w:t>
      </w:r>
      <w:r w:rsidR="009739AC" w:rsidRPr="009739AC">
        <w:rPr>
          <w:rFonts w:asciiTheme="majorHAnsi" w:hAnsiTheme="majorHAnsi"/>
          <w:szCs w:val="24"/>
        </w:rPr>
        <w:t>erificar</w:t>
      </w:r>
      <w:r w:rsidR="009739AC" w:rsidRPr="009739AC">
        <w:rPr>
          <w:rFonts w:asciiTheme="majorHAnsi" w:hAnsiTheme="majorHAnsi"/>
          <w:spacing w:val="-4"/>
          <w:szCs w:val="24"/>
        </w:rPr>
        <w:t xml:space="preserve"> </w:t>
      </w:r>
      <w:r w:rsidR="009739AC" w:rsidRPr="009739AC">
        <w:rPr>
          <w:rFonts w:asciiTheme="majorHAnsi" w:hAnsiTheme="majorHAnsi"/>
          <w:szCs w:val="24"/>
        </w:rPr>
        <w:t>minuciosamente,</w:t>
      </w:r>
      <w:r w:rsidR="009739AC" w:rsidRPr="009739AC">
        <w:rPr>
          <w:rFonts w:asciiTheme="majorHAnsi" w:hAnsiTheme="majorHAnsi"/>
          <w:spacing w:val="-4"/>
          <w:szCs w:val="24"/>
        </w:rPr>
        <w:t xml:space="preserve"> </w:t>
      </w:r>
      <w:r w:rsidR="009739AC" w:rsidRPr="009739AC">
        <w:rPr>
          <w:rFonts w:asciiTheme="majorHAnsi" w:hAnsiTheme="majorHAnsi"/>
          <w:szCs w:val="24"/>
        </w:rPr>
        <w:t>no</w:t>
      </w:r>
      <w:r w:rsidR="009739AC" w:rsidRPr="009739AC">
        <w:rPr>
          <w:rFonts w:asciiTheme="majorHAnsi" w:hAnsiTheme="majorHAnsi"/>
          <w:spacing w:val="-5"/>
          <w:szCs w:val="24"/>
        </w:rPr>
        <w:t xml:space="preserve"> </w:t>
      </w:r>
      <w:r w:rsidR="009739AC" w:rsidRPr="009739AC">
        <w:rPr>
          <w:rFonts w:asciiTheme="majorHAnsi" w:hAnsiTheme="majorHAnsi"/>
          <w:szCs w:val="24"/>
        </w:rPr>
        <w:t>prazo</w:t>
      </w:r>
      <w:r w:rsidR="009739AC" w:rsidRPr="009739AC">
        <w:rPr>
          <w:rFonts w:asciiTheme="majorHAnsi" w:hAnsiTheme="majorHAnsi"/>
          <w:spacing w:val="-4"/>
          <w:szCs w:val="24"/>
        </w:rPr>
        <w:t xml:space="preserve"> </w:t>
      </w:r>
      <w:r w:rsidR="009739AC" w:rsidRPr="009739AC">
        <w:rPr>
          <w:rFonts w:asciiTheme="majorHAnsi" w:hAnsiTheme="majorHAnsi"/>
          <w:szCs w:val="24"/>
        </w:rPr>
        <w:t>fixado,</w:t>
      </w:r>
      <w:r w:rsidR="009739AC" w:rsidRPr="009739AC">
        <w:rPr>
          <w:rFonts w:asciiTheme="majorHAnsi" w:hAnsiTheme="majorHAnsi"/>
          <w:spacing w:val="-5"/>
          <w:szCs w:val="24"/>
        </w:rPr>
        <w:t xml:space="preserve"> </w:t>
      </w:r>
      <w:r w:rsidR="009739AC" w:rsidRPr="009739AC">
        <w:rPr>
          <w:rFonts w:asciiTheme="majorHAnsi" w:hAnsiTheme="majorHAnsi"/>
          <w:szCs w:val="24"/>
        </w:rPr>
        <w:t>a</w:t>
      </w:r>
      <w:r w:rsidR="009739AC" w:rsidRPr="009739AC">
        <w:rPr>
          <w:rFonts w:asciiTheme="majorHAnsi" w:hAnsiTheme="majorHAnsi"/>
          <w:spacing w:val="-5"/>
          <w:szCs w:val="24"/>
        </w:rPr>
        <w:t xml:space="preserve"> </w:t>
      </w:r>
      <w:r w:rsidR="009739AC" w:rsidRPr="009739AC">
        <w:rPr>
          <w:rFonts w:asciiTheme="majorHAnsi" w:hAnsiTheme="majorHAnsi"/>
          <w:szCs w:val="24"/>
        </w:rPr>
        <w:t>conformidade</w:t>
      </w:r>
      <w:r w:rsidR="009739AC" w:rsidRPr="009739AC">
        <w:rPr>
          <w:rFonts w:asciiTheme="majorHAnsi" w:hAnsiTheme="majorHAnsi"/>
          <w:spacing w:val="-4"/>
          <w:szCs w:val="24"/>
        </w:rPr>
        <w:t xml:space="preserve"> </w:t>
      </w:r>
      <w:r w:rsidR="009739AC" w:rsidRPr="009739AC">
        <w:rPr>
          <w:rFonts w:asciiTheme="majorHAnsi" w:hAnsiTheme="majorHAnsi"/>
          <w:szCs w:val="24"/>
        </w:rPr>
        <w:t>dos</w:t>
      </w:r>
      <w:r w:rsidR="009739AC" w:rsidRPr="009739AC">
        <w:rPr>
          <w:rFonts w:asciiTheme="majorHAnsi" w:hAnsiTheme="majorHAnsi"/>
          <w:spacing w:val="-6"/>
          <w:szCs w:val="24"/>
        </w:rPr>
        <w:t xml:space="preserve"> </w:t>
      </w:r>
      <w:r w:rsidR="009739AC" w:rsidRPr="009739AC">
        <w:rPr>
          <w:rFonts w:asciiTheme="majorHAnsi" w:hAnsiTheme="majorHAnsi"/>
          <w:szCs w:val="24"/>
        </w:rPr>
        <w:t>bens</w:t>
      </w:r>
      <w:r w:rsidR="009739AC" w:rsidRPr="009739AC">
        <w:rPr>
          <w:rFonts w:asciiTheme="majorHAnsi" w:hAnsiTheme="majorHAnsi"/>
          <w:spacing w:val="-6"/>
          <w:szCs w:val="24"/>
        </w:rPr>
        <w:t xml:space="preserve"> </w:t>
      </w:r>
      <w:r w:rsidR="009739AC" w:rsidRPr="009739AC">
        <w:rPr>
          <w:rFonts w:asciiTheme="majorHAnsi" w:hAnsiTheme="majorHAnsi"/>
          <w:szCs w:val="24"/>
        </w:rPr>
        <w:t>recebidos</w:t>
      </w:r>
      <w:r w:rsidR="009739AC" w:rsidRPr="009739AC">
        <w:rPr>
          <w:rFonts w:asciiTheme="majorHAnsi" w:hAnsiTheme="majorHAnsi"/>
          <w:spacing w:val="-53"/>
          <w:szCs w:val="24"/>
        </w:rPr>
        <w:t xml:space="preserve"> </w:t>
      </w:r>
      <w:r w:rsidR="009739AC" w:rsidRPr="009739AC">
        <w:rPr>
          <w:rFonts w:asciiTheme="majorHAnsi" w:hAnsiTheme="majorHAnsi"/>
          <w:szCs w:val="24"/>
        </w:rPr>
        <w:t>provisoriamente com as especificações constantes do Edital e da proposta, para fins de</w:t>
      </w:r>
      <w:r w:rsidR="009739AC" w:rsidRPr="009739AC">
        <w:rPr>
          <w:rFonts w:asciiTheme="majorHAnsi" w:hAnsiTheme="majorHAnsi"/>
          <w:spacing w:val="1"/>
          <w:szCs w:val="24"/>
        </w:rPr>
        <w:t xml:space="preserve"> </w:t>
      </w:r>
      <w:r w:rsidR="009739AC" w:rsidRPr="009739AC">
        <w:rPr>
          <w:rFonts w:asciiTheme="majorHAnsi" w:hAnsiTheme="majorHAnsi"/>
          <w:szCs w:val="24"/>
        </w:rPr>
        <w:t>aceitação</w:t>
      </w:r>
      <w:r w:rsidR="009739AC" w:rsidRPr="009739AC">
        <w:rPr>
          <w:rFonts w:asciiTheme="majorHAnsi" w:hAnsiTheme="majorHAnsi"/>
          <w:spacing w:val="-3"/>
          <w:szCs w:val="24"/>
        </w:rPr>
        <w:t xml:space="preserve"> </w:t>
      </w:r>
      <w:r w:rsidR="009739AC" w:rsidRPr="009739AC">
        <w:rPr>
          <w:rFonts w:asciiTheme="majorHAnsi" w:hAnsiTheme="majorHAnsi"/>
          <w:szCs w:val="24"/>
        </w:rPr>
        <w:t>e</w:t>
      </w:r>
      <w:r w:rsidR="009739AC" w:rsidRPr="009739AC">
        <w:rPr>
          <w:rFonts w:asciiTheme="majorHAnsi" w:hAnsiTheme="majorHAnsi"/>
          <w:spacing w:val="1"/>
          <w:szCs w:val="24"/>
        </w:rPr>
        <w:t xml:space="preserve"> </w:t>
      </w:r>
      <w:r w:rsidR="009739AC" w:rsidRPr="009739AC">
        <w:rPr>
          <w:rFonts w:asciiTheme="majorHAnsi" w:hAnsiTheme="majorHAnsi"/>
          <w:szCs w:val="24"/>
        </w:rPr>
        <w:t>recebimento</w:t>
      </w:r>
      <w:r w:rsidR="009739AC" w:rsidRPr="009739AC">
        <w:rPr>
          <w:rFonts w:asciiTheme="majorHAnsi" w:hAnsiTheme="majorHAnsi"/>
          <w:spacing w:val="3"/>
          <w:szCs w:val="24"/>
        </w:rPr>
        <w:t xml:space="preserve"> </w:t>
      </w:r>
      <w:r w:rsidR="009739AC" w:rsidRPr="009739AC">
        <w:rPr>
          <w:rFonts w:asciiTheme="majorHAnsi" w:hAnsiTheme="majorHAnsi"/>
          <w:szCs w:val="24"/>
        </w:rPr>
        <w:t>definitivo;</w:t>
      </w:r>
    </w:p>
    <w:p w:rsidR="009739AC" w:rsidRPr="009739AC" w:rsidRDefault="00AC7788" w:rsidP="00E01ED2">
      <w:pPr>
        <w:pStyle w:val="PargrafodaLista"/>
        <w:widowControl w:val="0"/>
        <w:numPr>
          <w:ilvl w:val="2"/>
          <w:numId w:val="39"/>
        </w:numPr>
        <w:tabs>
          <w:tab w:val="left" w:pos="2937"/>
        </w:tabs>
        <w:autoSpaceDE w:val="0"/>
        <w:autoSpaceDN w:val="0"/>
        <w:spacing w:before="116" w:line="276" w:lineRule="auto"/>
        <w:ind w:left="1744" w:right="668"/>
        <w:contextualSpacing w:val="0"/>
        <w:jc w:val="both"/>
        <w:rPr>
          <w:rFonts w:asciiTheme="majorHAnsi" w:hAnsiTheme="majorHAnsi"/>
          <w:szCs w:val="24"/>
        </w:rPr>
      </w:pPr>
      <w:r>
        <w:rPr>
          <w:rFonts w:asciiTheme="majorHAnsi" w:hAnsiTheme="majorHAnsi"/>
          <w:szCs w:val="24"/>
        </w:rPr>
        <w:t>C</w:t>
      </w:r>
      <w:r w:rsidR="009739AC" w:rsidRPr="009739AC">
        <w:rPr>
          <w:rFonts w:asciiTheme="majorHAnsi" w:hAnsiTheme="majorHAnsi"/>
          <w:szCs w:val="24"/>
        </w:rPr>
        <w:t>omunicar</w:t>
      </w:r>
      <w:r w:rsidR="009739AC" w:rsidRPr="009739AC">
        <w:rPr>
          <w:rFonts w:asciiTheme="majorHAnsi" w:hAnsiTheme="majorHAnsi"/>
          <w:spacing w:val="1"/>
          <w:szCs w:val="24"/>
        </w:rPr>
        <w:t xml:space="preserve"> </w:t>
      </w:r>
      <w:r w:rsidR="009739AC" w:rsidRPr="009739AC">
        <w:rPr>
          <w:rFonts w:asciiTheme="majorHAnsi" w:hAnsiTheme="majorHAnsi"/>
          <w:szCs w:val="24"/>
        </w:rPr>
        <w:t>à</w:t>
      </w:r>
      <w:r w:rsidR="009739AC" w:rsidRPr="009739AC">
        <w:rPr>
          <w:rFonts w:asciiTheme="majorHAnsi" w:hAnsiTheme="majorHAnsi"/>
          <w:spacing w:val="1"/>
          <w:szCs w:val="24"/>
        </w:rPr>
        <w:t xml:space="preserve"> </w:t>
      </w:r>
      <w:r w:rsidR="009739AC" w:rsidRPr="009739AC">
        <w:rPr>
          <w:rFonts w:asciiTheme="majorHAnsi" w:hAnsiTheme="majorHAnsi"/>
          <w:szCs w:val="24"/>
        </w:rPr>
        <w:t>Contratada,</w:t>
      </w:r>
      <w:r w:rsidR="009739AC" w:rsidRPr="009739AC">
        <w:rPr>
          <w:rFonts w:asciiTheme="majorHAnsi" w:hAnsiTheme="majorHAnsi"/>
          <w:spacing w:val="1"/>
          <w:szCs w:val="24"/>
        </w:rPr>
        <w:t xml:space="preserve"> </w:t>
      </w:r>
      <w:r w:rsidR="009739AC" w:rsidRPr="009739AC">
        <w:rPr>
          <w:rFonts w:asciiTheme="majorHAnsi" w:hAnsiTheme="majorHAnsi"/>
          <w:szCs w:val="24"/>
        </w:rPr>
        <w:t>por</w:t>
      </w:r>
      <w:r w:rsidR="009739AC" w:rsidRPr="009739AC">
        <w:rPr>
          <w:rFonts w:asciiTheme="majorHAnsi" w:hAnsiTheme="majorHAnsi"/>
          <w:spacing w:val="1"/>
          <w:szCs w:val="24"/>
        </w:rPr>
        <w:t xml:space="preserve"> </w:t>
      </w:r>
      <w:r w:rsidR="009739AC" w:rsidRPr="009739AC">
        <w:rPr>
          <w:rFonts w:asciiTheme="majorHAnsi" w:hAnsiTheme="majorHAnsi"/>
          <w:szCs w:val="24"/>
        </w:rPr>
        <w:t>escrito,</w:t>
      </w:r>
      <w:r w:rsidR="009739AC" w:rsidRPr="009739AC">
        <w:rPr>
          <w:rFonts w:asciiTheme="majorHAnsi" w:hAnsiTheme="majorHAnsi"/>
          <w:spacing w:val="1"/>
          <w:szCs w:val="24"/>
        </w:rPr>
        <w:t xml:space="preserve"> </w:t>
      </w:r>
      <w:r w:rsidR="009739AC" w:rsidRPr="009739AC">
        <w:rPr>
          <w:rFonts w:asciiTheme="majorHAnsi" w:hAnsiTheme="majorHAnsi"/>
          <w:szCs w:val="24"/>
        </w:rPr>
        <w:t>sobre</w:t>
      </w:r>
      <w:r w:rsidR="009739AC" w:rsidRPr="009739AC">
        <w:rPr>
          <w:rFonts w:asciiTheme="majorHAnsi" w:hAnsiTheme="majorHAnsi"/>
          <w:spacing w:val="1"/>
          <w:szCs w:val="24"/>
        </w:rPr>
        <w:t xml:space="preserve"> </w:t>
      </w:r>
      <w:r w:rsidR="009739AC" w:rsidRPr="009739AC">
        <w:rPr>
          <w:rFonts w:asciiTheme="majorHAnsi" w:hAnsiTheme="majorHAnsi"/>
          <w:szCs w:val="24"/>
        </w:rPr>
        <w:t>imperfeições,</w:t>
      </w:r>
      <w:r w:rsidR="009739AC" w:rsidRPr="009739AC">
        <w:rPr>
          <w:rFonts w:asciiTheme="majorHAnsi" w:hAnsiTheme="majorHAnsi"/>
          <w:spacing w:val="1"/>
          <w:szCs w:val="24"/>
        </w:rPr>
        <w:t xml:space="preserve"> </w:t>
      </w:r>
      <w:r w:rsidR="009739AC" w:rsidRPr="009739AC">
        <w:rPr>
          <w:rFonts w:asciiTheme="majorHAnsi" w:hAnsiTheme="majorHAnsi"/>
          <w:szCs w:val="24"/>
        </w:rPr>
        <w:t>falhas</w:t>
      </w:r>
      <w:r w:rsidR="009739AC" w:rsidRPr="009739AC">
        <w:rPr>
          <w:rFonts w:asciiTheme="majorHAnsi" w:hAnsiTheme="majorHAnsi"/>
          <w:spacing w:val="1"/>
          <w:szCs w:val="24"/>
        </w:rPr>
        <w:t xml:space="preserve"> </w:t>
      </w:r>
      <w:r w:rsidR="009739AC" w:rsidRPr="009739AC">
        <w:rPr>
          <w:rFonts w:asciiTheme="majorHAnsi" w:hAnsiTheme="majorHAnsi"/>
          <w:szCs w:val="24"/>
        </w:rPr>
        <w:t>ou</w:t>
      </w:r>
      <w:r w:rsidR="009739AC" w:rsidRPr="009739AC">
        <w:rPr>
          <w:rFonts w:asciiTheme="majorHAnsi" w:hAnsiTheme="majorHAnsi"/>
          <w:spacing w:val="1"/>
          <w:szCs w:val="24"/>
        </w:rPr>
        <w:t xml:space="preserve"> </w:t>
      </w:r>
      <w:r w:rsidR="009739AC" w:rsidRPr="009739AC">
        <w:rPr>
          <w:rFonts w:asciiTheme="majorHAnsi" w:hAnsiTheme="majorHAnsi"/>
          <w:szCs w:val="24"/>
        </w:rPr>
        <w:t>irregularidades verificadas no objeto fornecido, para que seja substituído, reparado ou</w:t>
      </w:r>
      <w:r w:rsidR="009739AC" w:rsidRPr="009739AC">
        <w:rPr>
          <w:rFonts w:asciiTheme="majorHAnsi" w:hAnsiTheme="majorHAnsi"/>
          <w:spacing w:val="1"/>
          <w:szCs w:val="24"/>
        </w:rPr>
        <w:t xml:space="preserve"> </w:t>
      </w:r>
      <w:r w:rsidR="009739AC" w:rsidRPr="009739AC">
        <w:rPr>
          <w:rFonts w:asciiTheme="majorHAnsi" w:hAnsiTheme="majorHAnsi"/>
          <w:szCs w:val="24"/>
        </w:rPr>
        <w:t>corrigido;</w:t>
      </w:r>
    </w:p>
    <w:p w:rsidR="009739AC" w:rsidRPr="009739AC" w:rsidRDefault="00AC7788" w:rsidP="00E01ED2">
      <w:pPr>
        <w:pStyle w:val="PargrafodaLista"/>
        <w:widowControl w:val="0"/>
        <w:numPr>
          <w:ilvl w:val="2"/>
          <w:numId w:val="39"/>
        </w:numPr>
        <w:tabs>
          <w:tab w:val="left" w:pos="2937"/>
        </w:tabs>
        <w:autoSpaceDE w:val="0"/>
        <w:autoSpaceDN w:val="0"/>
        <w:spacing w:before="118" w:line="280" w:lineRule="auto"/>
        <w:ind w:left="1744" w:right="668"/>
        <w:contextualSpacing w:val="0"/>
        <w:jc w:val="both"/>
        <w:rPr>
          <w:rFonts w:asciiTheme="majorHAnsi" w:hAnsiTheme="majorHAnsi"/>
          <w:szCs w:val="24"/>
        </w:rPr>
      </w:pPr>
      <w:r>
        <w:rPr>
          <w:rFonts w:asciiTheme="majorHAnsi" w:hAnsiTheme="majorHAnsi"/>
          <w:szCs w:val="24"/>
        </w:rPr>
        <w:t>A</w:t>
      </w:r>
      <w:r w:rsidR="009739AC" w:rsidRPr="009739AC">
        <w:rPr>
          <w:rFonts w:asciiTheme="majorHAnsi" w:hAnsiTheme="majorHAnsi"/>
          <w:szCs w:val="24"/>
        </w:rPr>
        <w:t>companhar</w:t>
      </w:r>
      <w:r w:rsidR="009739AC" w:rsidRPr="009739AC">
        <w:rPr>
          <w:rFonts w:asciiTheme="majorHAnsi" w:hAnsiTheme="majorHAnsi"/>
          <w:spacing w:val="-4"/>
          <w:szCs w:val="24"/>
        </w:rPr>
        <w:t xml:space="preserve"> </w:t>
      </w:r>
      <w:r w:rsidR="009739AC" w:rsidRPr="009739AC">
        <w:rPr>
          <w:rFonts w:asciiTheme="majorHAnsi" w:hAnsiTheme="majorHAnsi"/>
          <w:szCs w:val="24"/>
        </w:rPr>
        <w:t>e</w:t>
      </w:r>
      <w:r w:rsidR="009739AC" w:rsidRPr="009739AC">
        <w:rPr>
          <w:rFonts w:asciiTheme="majorHAnsi" w:hAnsiTheme="majorHAnsi"/>
          <w:spacing w:val="-10"/>
          <w:szCs w:val="24"/>
        </w:rPr>
        <w:t xml:space="preserve"> </w:t>
      </w:r>
      <w:r w:rsidR="009739AC" w:rsidRPr="009739AC">
        <w:rPr>
          <w:rFonts w:asciiTheme="majorHAnsi" w:hAnsiTheme="majorHAnsi"/>
          <w:szCs w:val="24"/>
        </w:rPr>
        <w:t>fiscalizar</w:t>
      </w:r>
      <w:r w:rsidR="009739AC" w:rsidRPr="009739AC">
        <w:rPr>
          <w:rFonts w:asciiTheme="majorHAnsi" w:hAnsiTheme="majorHAnsi"/>
          <w:spacing w:val="-4"/>
          <w:szCs w:val="24"/>
        </w:rPr>
        <w:t xml:space="preserve"> </w:t>
      </w:r>
      <w:r w:rsidR="009739AC" w:rsidRPr="009739AC">
        <w:rPr>
          <w:rFonts w:asciiTheme="majorHAnsi" w:hAnsiTheme="majorHAnsi"/>
          <w:szCs w:val="24"/>
        </w:rPr>
        <w:t>o</w:t>
      </w:r>
      <w:r w:rsidR="009739AC" w:rsidRPr="009739AC">
        <w:rPr>
          <w:rFonts w:asciiTheme="majorHAnsi" w:hAnsiTheme="majorHAnsi"/>
          <w:spacing w:val="-10"/>
          <w:szCs w:val="24"/>
        </w:rPr>
        <w:t xml:space="preserve"> </w:t>
      </w:r>
      <w:r w:rsidR="009739AC" w:rsidRPr="009739AC">
        <w:rPr>
          <w:rFonts w:asciiTheme="majorHAnsi" w:hAnsiTheme="majorHAnsi"/>
          <w:szCs w:val="24"/>
        </w:rPr>
        <w:t>cumprimento</w:t>
      </w:r>
      <w:r w:rsidR="009739AC" w:rsidRPr="009739AC">
        <w:rPr>
          <w:rFonts w:asciiTheme="majorHAnsi" w:hAnsiTheme="majorHAnsi"/>
          <w:spacing w:val="-5"/>
          <w:szCs w:val="24"/>
        </w:rPr>
        <w:t xml:space="preserve"> </w:t>
      </w:r>
      <w:r w:rsidR="009739AC" w:rsidRPr="009739AC">
        <w:rPr>
          <w:rFonts w:asciiTheme="majorHAnsi" w:hAnsiTheme="majorHAnsi"/>
          <w:szCs w:val="24"/>
        </w:rPr>
        <w:t>das</w:t>
      </w:r>
      <w:r w:rsidR="009739AC" w:rsidRPr="009739AC">
        <w:rPr>
          <w:rFonts w:asciiTheme="majorHAnsi" w:hAnsiTheme="majorHAnsi"/>
          <w:spacing w:val="-9"/>
          <w:szCs w:val="24"/>
        </w:rPr>
        <w:t xml:space="preserve"> </w:t>
      </w:r>
      <w:r w:rsidR="009739AC" w:rsidRPr="009739AC">
        <w:rPr>
          <w:rFonts w:asciiTheme="majorHAnsi" w:hAnsiTheme="majorHAnsi"/>
          <w:szCs w:val="24"/>
        </w:rPr>
        <w:t>obrigações</w:t>
      </w:r>
      <w:r w:rsidR="009739AC" w:rsidRPr="009739AC">
        <w:rPr>
          <w:rFonts w:asciiTheme="majorHAnsi" w:hAnsiTheme="majorHAnsi"/>
          <w:spacing w:val="-10"/>
          <w:szCs w:val="24"/>
        </w:rPr>
        <w:t xml:space="preserve"> </w:t>
      </w:r>
      <w:r w:rsidR="009739AC" w:rsidRPr="009739AC">
        <w:rPr>
          <w:rFonts w:asciiTheme="majorHAnsi" w:hAnsiTheme="majorHAnsi"/>
          <w:szCs w:val="24"/>
        </w:rPr>
        <w:t>da</w:t>
      </w:r>
      <w:r w:rsidR="009739AC" w:rsidRPr="009739AC">
        <w:rPr>
          <w:rFonts w:asciiTheme="majorHAnsi" w:hAnsiTheme="majorHAnsi"/>
          <w:spacing w:val="-5"/>
          <w:szCs w:val="24"/>
        </w:rPr>
        <w:t xml:space="preserve"> </w:t>
      </w:r>
      <w:r w:rsidR="009739AC" w:rsidRPr="009739AC">
        <w:rPr>
          <w:rFonts w:asciiTheme="majorHAnsi" w:hAnsiTheme="majorHAnsi"/>
          <w:szCs w:val="24"/>
        </w:rPr>
        <w:t>Contratada,</w:t>
      </w:r>
      <w:r w:rsidR="009739AC" w:rsidRPr="009739AC">
        <w:rPr>
          <w:rFonts w:asciiTheme="majorHAnsi" w:hAnsiTheme="majorHAnsi"/>
          <w:spacing w:val="-11"/>
          <w:szCs w:val="24"/>
        </w:rPr>
        <w:t xml:space="preserve"> </w:t>
      </w:r>
      <w:r w:rsidR="009739AC" w:rsidRPr="009739AC">
        <w:rPr>
          <w:rFonts w:asciiTheme="majorHAnsi" w:hAnsiTheme="majorHAnsi"/>
          <w:szCs w:val="24"/>
        </w:rPr>
        <w:t>através</w:t>
      </w:r>
      <w:r w:rsidR="009739AC" w:rsidRPr="009739AC">
        <w:rPr>
          <w:rFonts w:asciiTheme="majorHAnsi" w:hAnsiTheme="majorHAnsi"/>
          <w:spacing w:val="-53"/>
          <w:szCs w:val="24"/>
        </w:rPr>
        <w:t xml:space="preserve"> </w:t>
      </w:r>
      <w:r w:rsidR="009739AC" w:rsidRPr="009739AC">
        <w:rPr>
          <w:rFonts w:asciiTheme="majorHAnsi" w:hAnsiTheme="majorHAnsi"/>
          <w:szCs w:val="24"/>
        </w:rPr>
        <w:t>de</w:t>
      </w:r>
      <w:r w:rsidR="009739AC" w:rsidRPr="009739AC">
        <w:rPr>
          <w:rFonts w:asciiTheme="majorHAnsi" w:hAnsiTheme="majorHAnsi"/>
          <w:spacing w:val="-4"/>
          <w:szCs w:val="24"/>
        </w:rPr>
        <w:t xml:space="preserve"> </w:t>
      </w:r>
      <w:r w:rsidR="009739AC" w:rsidRPr="009739AC">
        <w:rPr>
          <w:rFonts w:asciiTheme="majorHAnsi" w:hAnsiTheme="majorHAnsi"/>
          <w:szCs w:val="24"/>
        </w:rPr>
        <w:t>comissão/servidor</w:t>
      </w:r>
      <w:r w:rsidR="009739AC" w:rsidRPr="009739AC">
        <w:rPr>
          <w:rFonts w:asciiTheme="majorHAnsi" w:hAnsiTheme="majorHAnsi"/>
          <w:spacing w:val="-1"/>
          <w:szCs w:val="24"/>
        </w:rPr>
        <w:t xml:space="preserve"> </w:t>
      </w:r>
      <w:r w:rsidR="009739AC" w:rsidRPr="009739AC">
        <w:rPr>
          <w:rFonts w:asciiTheme="majorHAnsi" w:hAnsiTheme="majorHAnsi"/>
          <w:szCs w:val="24"/>
        </w:rPr>
        <w:t>especialmente</w:t>
      </w:r>
      <w:r w:rsidR="009739AC" w:rsidRPr="009739AC">
        <w:rPr>
          <w:rFonts w:asciiTheme="majorHAnsi" w:hAnsiTheme="majorHAnsi"/>
          <w:spacing w:val="-1"/>
          <w:szCs w:val="24"/>
        </w:rPr>
        <w:t xml:space="preserve"> </w:t>
      </w:r>
      <w:r w:rsidR="009739AC" w:rsidRPr="009739AC">
        <w:rPr>
          <w:rFonts w:asciiTheme="majorHAnsi" w:hAnsiTheme="majorHAnsi"/>
          <w:szCs w:val="24"/>
        </w:rPr>
        <w:t>designado;</w:t>
      </w:r>
    </w:p>
    <w:p w:rsidR="009739AC" w:rsidRPr="009739AC" w:rsidRDefault="00AC7788" w:rsidP="00E01ED2">
      <w:pPr>
        <w:pStyle w:val="PargrafodaLista"/>
        <w:widowControl w:val="0"/>
        <w:numPr>
          <w:ilvl w:val="2"/>
          <w:numId w:val="39"/>
        </w:numPr>
        <w:tabs>
          <w:tab w:val="left" w:pos="2937"/>
        </w:tabs>
        <w:autoSpaceDE w:val="0"/>
        <w:autoSpaceDN w:val="0"/>
        <w:spacing w:before="115" w:line="276" w:lineRule="auto"/>
        <w:ind w:left="1744" w:right="668"/>
        <w:contextualSpacing w:val="0"/>
        <w:jc w:val="both"/>
        <w:rPr>
          <w:rFonts w:asciiTheme="majorHAnsi" w:hAnsiTheme="majorHAnsi"/>
          <w:szCs w:val="24"/>
        </w:rPr>
      </w:pPr>
      <w:r>
        <w:rPr>
          <w:rFonts w:asciiTheme="majorHAnsi" w:hAnsiTheme="majorHAnsi"/>
          <w:szCs w:val="24"/>
        </w:rPr>
        <w:t>E</w:t>
      </w:r>
      <w:r w:rsidR="009739AC" w:rsidRPr="009739AC">
        <w:rPr>
          <w:rFonts w:asciiTheme="majorHAnsi" w:hAnsiTheme="majorHAnsi"/>
          <w:szCs w:val="24"/>
        </w:rPr>
        <w:t>fetuar</w:t>
      </w:r>
      <w:r w:rsidR="009739AC" w:rsidRPr="009739AC">
        <w:rPr>
          <w:rFonts w:asciiTheme="majorHAnsi" w:hAnsiTheme="majorHAnsi"/>
          <w:spacing w:val="-12"/>
          <w:szCs w:val="24"/>
        </w:rPr>
        <w:t xml:space="preserve"> </w:t>
      </w:r>
      <w:r w:rsidR="009739AC" w:rsidRPr="009739AC">
        <w:rPr>
          <w:rFonts w:asciiTheme="majorHAnsi" w:hAnsiTheme="majorHAnsi"/>
          <w:szCs w:val="24"/>
        </w:rPr>
        <w:t>o</w:t>
      </w:r>
      <w:r w:rsidR="009739AC" w:rsidRPr="009739AC">
        <w:rPr>
          <w:rFonts w:asciiTheme="majorHAnsi" w:hAnsiTheme="majorHAnsi"/>
          <w:spacing w:val="-12"/>
          <w:szCs w:val="24"/>
        </w:rPr>
        <w:t xml:space="preserve"> </w:t>
      </w:r>
      <w:r w:rsidR="009739AC" w:rsidRPr="009739AC">
        <w:rPr>
          <w:rFonts w:asciiTheme="majorHAnsi" w:hAnsiTheme="majorHAnsi"/>
          <w:szCs w:val="24"/>
        </w:rPr>
        <w:t>pagamento</w:t>
      </w:r>
      <w:r w:rsidR="009739AC" w:rsidRPr="009739AC">
        <w:rPr>
          <w:rFonts w:asciiTheme="majorHAnsi" w:hAnsiTheme="majorHAnsi"/>
          <w:spacing w:val="-13"/>
          <w:szCs w:val="24"/>
        </w:rPr>
        <w:t xml:space="preserve"> </w:t>
      </w:r>
      <w:r w:rsidR="009739AC" w:rsidRPr="009739AC">
        <w:rPr>
          <w:rFonts w:asciiTheme="majorHAnsi" w:hAnsiTheme="majorHAnsi"/>
          <w:szCs w:val="24"/>
        </w:rPr>
        <w:t>à</w:t>
      </w:r>
      <w:r w:rsidR="009739AC" w:rsidRPr="009739AC">
        <w:rPr>
          <w:rFonts w:asciiTheme="majorHAnsi" w:hAnsiTheme="majorHAnsi"/>
          <w:spacing w:val="-9"/>
          <w:szCs w:val="24"/>
        </w:rPr>
        <w:t xml:space="preserve"> </w:t>
      </w:r>
      <w:r w:rsidR="009739AC" w:rsidRPr="009739AC">
        <w:rPr>
          <w:rFonts w:asciiTheme="majorHAnsi" w:hAnsiTheme="majorHAnsi"/>
          <w:szCs w:val="24"/>
        </w:rPr>
        <w:t>Contratada</w:t>
      </w:r>
      <w:r w:rsidR="009739AC" w:rsidRPr="009739AC">
        <w:rPr>
          <w:rFonts w:asciiTheme="majorHAnsi" w:hAnsiTheme="majorHAnsi"/>
          <w:spacing w:val="-8"/>
          <w:szCs w:val="24"/>
        </w:rPr>
        <w:t xml:space="preserve"> </w:t>
      </w:r>
      <w:r w:rsidR="009739AC" w:rsidRPr="009739AC">
        <w:rPr>
          <w:rFonts w:asciiTheme="majorHAnsi" w:hAnsiTheme="majorHAnsi"/>
          <w:szCs w:val="24"/>
        </w:rPr>
        <w:t>no</w:t>
      </w:r>
      <w:r w:rsidR="009739AC" w:rsidRPr="009739AC">
        <w:rPr>
          <w:rFonts w:asciiTheme="majorHAnsi" w:hAnsiTheme="majorHAnsi"/>
          <w:spacing w:val="-13"/>
          <w:szCs w:val="24"/>
        </w:rPr>
        <w:t xml:space="preserve"> </w:t>
      </w:r>
      <w:r w:rsidR="009739AC" w:rsidRPr="009739AC">
        <w:rPr>
          <w:rFonts w:asciiTheme="majorHAnsi" w:hAnsiTheme="majorHAnsi"/>
          <w:szCs w:val="24"/>
        </w:rPr>
        <w:t>valor</w:t>
      </w:r>
      <w:r w:rsidR="009739AC" w:rsidRPr="009739AC">
        <w:rPr>
          <w:rFonts w:asciiTheme="majorHAnsi" w:hAnsiTheme="majorHAnsi"/>
          <w:spacing w:val="-11"/>
          <w:szCs w:val="24"/>
        </w:rPr>
        <w:t xml:space="preserve"> </w:t>
      </w:r>
      <w:r w:rsidR="009739AC" w:rsidRPr="009739AC">
        <w:rPr>
          <w:rFonts w:asciiTheme="majorHAnsi" w:hAnsiTheme="majorHAnsi"/>
          <w:szCs w:val="24"/>
        </w:rPr>
        <w:t>correspondente</w:t>
      </w:r>
      <w:r w:rsidR="009739AC" w:rsidRPr="009739AC">
        <w:rPr>
          <w:rFonts w:asciiTheme="majorHAnsi" w:hAnsiTheme="majorHAnsi"/>
          <w:spacing w:val="-11"/>
          <w:szCs w:val="24"/>
        </w:rPr>
        <w:t xml:space="preserve"> </w:t>
      </w:r>
      <w:r w:rsidR="009739AC" w:rsidRPr="009739AC">
        <w:rPr>
          <w:rFonts w:asciiTheme="majorHAnsi" w:hAnsiTheme="majorHAnsi"/>
          <w:szCs w:val="24"/>
        </w:rPr>
        <w:t>ao</w:t>
      </w:r>
      <w:r w:rsidR="009739AC" w:rsidRPr="009739AC">
        <w:rPr>
          <w:rFonts w:asciiTheme="majorHAnsi" w:hAnsiTheme="majorHAnsi"/>
          <w:spacing w:val="-9"/>
          <w:szCs w:val="24"/>
        </w:rPr>
        <w:t xml:space="preserve"> </w:t>
      </w:r>
      <w:r w:rsidR="009739AC" w:rsidRPr="009739AC">
        <w:rPr>
          <w:rFonts w:asciiTheme="majorHAnsi" w:hAnsiTheme="majorHAnsi"/>
          <w:szCs w:val="24"/>
        </w:rPr>
        <w:t>fornecimento</w:t>
      </w:r>
      <w:r w:rsidR="009739AC" w:rsidRPr="009739AC">
        <w:rPr>
          <w:rFonts w:asciiTheme="majorHAnsi" w:hAnsiTheme="majorHAnsi"/>
          <w:spacing w:val="-11"/>
          <w:szCs w:val="24"/>
        </w:rPr>
        <w:t xml:space="preserve"> </w:t>
      </w:r>
      <w:r w:rsidR="009739AC" w:rsidRPr="009739AC">
        <w:rPr>
          <w:rFonts w:asciiTheme="majorHAnsi" w:hAnsiTheme="majorHAnsi"/>
          <w:szCs w:val="24"/>
        </w:rPr>
        <w:t>do</w:t>
      </w:r>
      <w:proofErr w:type="gramStart"/>
      <w:r w:rsidR="009739AC" w:rsidRPr="009739AC">
        <w:rPr>
          <w:rFonts w:asciiTheme="majorHAnsi" w:hAnsiTheme="majorHAnsi"/>
          <w:spacing w:val="-53"/>
          <w:szCs w:val="24"/>
        </w:rPr>
        <w:t xml:space="preserve"> </w:t>
      </w:r>
      <w:r>
        <w:rPr>
          <w:rFonts w:asciiTheme="majorHAnsi" w:hAnsiTheme="majorHAnsi"/>
          <w:spacing w:val="-53"/>
          <w:szCs w:val="24"/>
        </w:rPr>
        <w:t xml:space="preserve"> </w:t>
      </w:r>
      <w:proofErr w:type="gramEnd"/>
      <w:r w:rsidR="009739AC" w:rsidRPr="009739AC">
        <w:rPr>
          <w:rFonts w:asciiTheme="majorHAnsi" w:hAnsiTheme="majorHAnsi"/>
          <w:szCs w:val="24"/>
        </w:rPr>
        <w:t>objeto,</w:t>
      </w:r>
      <w:r w:rsidR="009739AC" w:rsidRPr="009739AC">
        <w:rPr>
          <w:rFonts w:asciiTheme="majorHAnsi" w:hAnsiTheme="majorHAnsi"/>
          <w:spacing w:val="-1"/>
          <w:szCs w:val="24"/>
        </w:rPr>
        <w:t xml:space="preserve"> </w:t>
      </w:r>
      <w:r w:rsidR="009739AC" w:rsidRPr="009739AC">
        <w:rPr>
          <w:rFonts w:asciiTheme="majorHAnsi" w:hAnsiTheme="majorHAnsi"/>
          <w:szCs w:val="24"/>
        </w:rPr>
        <w:t>no</w:t>
      </w:r>
      <w:r w:rsidR="009739AC" w:rsidRPr="009739AC">
        <w:rPr>
          <w:rFonts w:asciiTheme="majorHAnsi" w:hAnsiTheme="majorHAnsi"/>
          <w:spacing w:val="3"/>
          <w:szCs w:val="24"/>
        </w:rPr>
        <w:t xml:space="preserve"> </w:t>
      </w:r>
      <w:r w:rsidR="009739AC" w:rsidRPr="009739AC">
        <w:rPr>
          <w:rFonts w:asciiTheme="majorHAnsi" w:hAnsiTheme="majorHAnsi"/>
          <w:szCs w:val="24"/>
        </w:rPr>
        <w:t>prazo</w:t>
      </w:r>
      <w:r w:rsidR="009739AC" w:rsidRPr="009739AC">
        <w:rPr>
          <w:rFonts w:asciiTheme="majorHAnsi" w:hAnsiTheme="majorHAnsi"/>
          <w:spacing w:val="-3"/>
          <w:szCs w:val="24"/>
        </w:rPr>
        <w:t xml:space="preserve"> </w:t>
      </w:r>
      <w:r w:rsidR="009739AC" w:rsidRPr="009739AC">
        <w:rPr>
          <w:rFonts w:asciiTheme="majorHAnsi" w:hAnsiTheme="majorHAnsi"/>
          <w:szCs w:val="24"/>
        </w:rPr>
        <w:t>e</w:t>
      </w:r>
      <w:r w:rsidR="009739AC" w:rsidRPr="009739AC">
        <w:rPr>
          <w:rFonts w:asciiTheme="majorHAnsi" w:hAnsiTheme="majorHAnsi"/>
          <w:spacing w:val="1"/>
          <w:szCs w:val="24"/>
        </w:rPr>
        <w:t xml:space="preserve"> </w:t>
      </w:r>
      <w:r w:rsidR="009739AC" w:rsidRPr="009739AC">
        <w:rPr>
          <w:rFonts w:asciiTheme="majorHAnsi" w:hAnsiTheme="majorHAnsi"/>
          <w:szCs w:val="24"/>
        </w:rPr>
        <w:t>forma</w:t>
      </w:r>
      <w:r w:rsidR="009739AC" w:rsidRPr="009739AC">
        <w:rPr>
          <w:rFonts w:asciiTheme="majorHAnsi" w:hAnsiTheme="majorHAnsi"/>
          <w:spacing w:val="1"/>
          <w:szCs w:val="24"/>
        </w:rPr>
        <w:t xml:space="preserve"> </w:t>
      </w:r>
      <w:r w:rsidR="009739AC" w:rsidRPr="009739AC">
        <w:rPr>
          <w:rFonts w:asciiTheme="majorHAnsi" w:hAnsiTheme="majorHAnsi"/>
          <w:szCs w:val="24"/>
        </w:rPr>
        <w:t>estabelecidos</w:t>
      </w:r>
      <w:r w:rsidR="009739AC" w:rsidRPr="009739AC">
        <w:rPr>
          <w:rFonts w:asciiTheme="majorHAnsi" w:hAnsiTheme="majorHAnsi"/>
          <w:spacing w:val="-4"/>
          <w:szCs w:val="24"/>
        </w:rPr>
        <w:t xml:space="preserve"> </w:t>
      </w:r>
      <w:r w:rsidR="009739AC" w:rsidRPr="009739AC">
        <w:rPr>
          <w:rFonts w:asciiTheme="majorHAnsi" w:hAnsiTheme="majorHAnsi"/>
          <w:szCs w:val="24"/>
        </w:rPr>
        <w:t>no</w:t>
      </w:r>
      <w:r w:rsidR="009739AC" w:rsidRPr="009739AC">
        <w:rPr>
          <w:rFonts w:asciiTheme="majorHAnsi" w:hAnsiTheme="majorHAnsi"/>
          <w:spacing w:val="1"/>
          <w:szCs w:val="24"/>
        </w:rPr>
        <w:t xml:space="preserve"> </w:t>
      </w:r>
      <w:r w:rsidR="009739AC" w:rsidRPr="009739AC">
        <w:rPr>
          <w:rFonts w:asciiTheme="majorHAnsi" w:hAnsiTheme="majorHAnsi"/>
          <w:szCs w:val="24"/>
        </w:rPr>
        <w:t>Edital e</w:t>
      </w:r>
      <w:r w:rsidR="009739AC" w:rsidRPr="009739AC">
        <w:rPr>
          <w:rFonts w:asciiTheme="majorHAnsi" w:hAnsiTheme="majorHAnsi"/>
          <w:spacing w:val="-3"/>
          <w:szCs w:val="24"/>
        </w:rPr>
        <w:t xml:space="preserve"> </w:t>
      </w:r>
      <w:r w:rsidR="009739AC" w:rsidRPr="009739AC">
        <w:rPr>
          <w:rFonts w:asciiTheme="majorHAnsi" w:hAnsiTheme="majorHAnsi"/>
          <w:szCs w:val="24"/>
        </w:rPr>
        <w:t>seus anexos;</w:t>
      </w:r>
    </w:p>
    <w:p w:rsidR="009739AC" w:rsidRPr="009739AC" w:rsidRDefault="009739AC" w:rsidP="00E01ED2">
      <w:pPr>
        <w:pStyle w:val="PargrafodaLista"/>
        <w:widowControl w:val="0"/>
        <w:numPr>
          <w:ilvl w:val="1"/>
          <w:numId w:val="39"/>
        </w:numPr>
        <w:tabs>
          <w:tab w:val="left" w:pos="2796"/>
          <w:tab w:val="left" w:pos="2797"/>
        </w:tabs>
        <w:autoSpaceDE w:val="0"/>
        <w:autoSpaceDN w:val="0"/>
        <w:spacing w:before="94" w:line="276" w:lineRule="auto"/>
        <w:ind w:left="1808" w:right="668"/>
        <w:contextualSpacing w:val="0"/>
        <w:jc w:val="both"/>
        <w:rPr>
          <w:rFonts w:asciiTheme="majorHAnsi" w:hAnsiTheme="majorHAnsi"/>
          <w:szCs w:val="24"/>
        </w:rPr>
      </w:pPr>
      <w:r w:rsidRPr="009739AC">
        <w:rPr>
          <w:rFonts w:asciiTheme="majorHAnsi" w:hAnsiTheme="majorHAnsi"/>
          <w:szCs w:val="24"/>
        </w:rPr>
        <w:t>A</w:t>
      </w:r>
      <w:r w:rsidRPr="009739AC">
        <w:rPr>
          <w:rFonts w:asciiTheme="majorHAnsi" w:hAnsiTheme="majorHAnsi"/>
          <w:spacing w:val="1"/>
          <w:szCs w:val="24"/>
        </w:rPr>
        <w:t xml:space="preserve"> </w:t>
      </w:r>
      <w:r w:rsidRPr="009739AC">
        <w:rPr>
          <w:rFonts w:asciiTheme="majorHAnsi" w:hAnsiTheme="majorHAnsi"/>
          <w:szCs w:val="24"/>
        </w:rPr>
        <w:t>Administração</w:t>
      </w:r>
      <w:r w:rsidRPr="009739AC">
        <w:rPr>
          <w:rFonts w:asciiTheme="majorHAnsi" w:hAnsiTheme="majorHAnsi"/>
          <w:spacing w:val="1"/>
          <w:szCs w:val="24"/>
        </w:rPr>
        <w:t xml:space="preserve"> </w:t>
      </w:r>
      <w:r w:rsidRPr="009739AC">
        <w:rPr>
          <w:rFonts w:asciiTheme="majorHAnsi" w:hAnsiTheme="majorHAnsi"/>
          <w:szCs w:val="24"/>
        </w:rPr>
        <w:t>não</w:t>
      </w:r>
      <w:r w:rsidRPr="009739AC">
        <w:rPr>
          <w:rFonts w:asciiTheme="majorHAnsi" w:hAnsiTheme="majorHAnsi"/>
          <w:spacing w:val="1"/>
          <w:szCs w:val="24"/>
        </w:rPr>
        <w:t xml:space="preserve"> </w:t>
      </w:r>
      <w:r w:rsidRPr="009739AC">
        <w:rPr>
          <w:rFonts w:asciiTheme="majorHAnsi" w:hAnsiTheme="majorHAnsi"/>
          <w:szCs w:val="24"/>
        </w:rPr>
        <w:t>responderá</w:t>
      </w:r>
      <w:r w:rsidRPr="009739AC">
        <w:rPr>
          <w:rFonts w:asciiTheme="majorHAnsi" w:hAnsiTheme="majorHAnsi"/>
          <w:spacing w:val="1"/>
          <w:szCs w:val="24"/>
        </w:rPr>
        <w:t xml:space="preserve"> </w:t>
      </w:r>
      <w:r w:rsidRPr="009739AC">
        <w:rPr>
          <w:rFonts w:asciiTheme="majorHAnsi" w:hAnsiTheme="majorHAnsi"/>
          <w:szCs w:val="24"/>
        </w:rPr>
        <w:t>por</w:t>
      </w:r>
      <w:r w:rsidRPr="009739AC">
        <w:rPr>
          <w:rFonts w:asciiTheme="majorHAnsi" w:hAnsiTheme="majorHAnsi"/>
          <w:spacing w:val="1"/>
          <w:szCs w:val="24"/>
        </w:rPr>
        <w:t xml:space="preserve"> </w:t>
      </w:r>
      <w:r w:rsidRPr="009739AC">
        <w:rPr>
          <w:rFonts w:asciiTheme="majorHAnsi" w:hAnsiTheme="majorHAnsi"/>
          <w:szCs w:val="24"/>
        </w:rPr>
        <w:t>quaisquer</w:t>
      </w:r>
      <w:r w:rsidRPr="009739AC">
        <w:rPr>
          <w:rFonts w:asciiTheme="majorHAnsi" w:hAnsiTheme="majorHAnsi"/>
          <w:spacing w:val="1"/>
          <w:szCs w:val="24"/>
        </w:rPr>
        <w:t xml:space="preserve"> </w:t>
      </w:r>
      <w:r w:rsidRPr="009739AC">
        <w:rPr>
          <w:rFonts w:asciiTheme="majorHAnsi" w:hAnsiTheme="majorHAnsi"/>
          <w:szCs w:val="24"/>
        </w:rPr>
        <w:t>compromissos</w:t>
      </w:r>
      <w:r w:rsidRPr="009739AC">
        <w:rPr>
          <w:rFonts w:asciiTheme="majorHAnsi" w:hAnsiTheme="majorHAnsi"/>
          <w:spacing w:val="1"/>
          <w:szCs w:val="24"/>
        </w:rPr>
        <w:t xml:space="preserve"> </w:t>
      </w:r>
      <w:r w:rsidRPr="009739AC">
        <w:rPr>
          <w:rFonts w:asciiTheme="majorHAnsi" w:hAnsiTheme="majorHAnsi"/>
          <w:szCs w:val="24"/>
        </w:rPr>
        <w:t>assumidos</w:t>
      </w:r>
      <w:r w:rsidRPr="009739AC">
        <w:rPr>
          <w:rFonts w:asciiTheme="majorHAnsi" w:hAnsiTheme="majorHAnsi"/>
          <w:spacing w:val="1"/>
          <w:szCs w:val="24"/>
        </w:rPr>
        <w:t xml:space="preserve"> </w:t>
      </w:r>
      <w:r w:rsidRPr="009739AC">
        <w:rPr>
          <w:rFonts w:asciiTheme="majorHAnsi" w:hAnsiTheme="majorHAnsi"/>
          <w:szCs w:val="24"/>
        </w:rPr>
        <w:t>pela</w:t>
      </w:r>
      <w:r w:rsidRPr="009739AC">
        <w:rPr>
          <w:rFonts w:asciiTheme="majorHAnsi" w:hAnsiTheme="majorHAnsi"/>
          <w:spacing w:val="1"/>
          <w:szCs w:val="24"/>
        </w:rPr>
        <w:t xml:space="preserve"> </w:t>
      </w:r>
      <w:r w:rsidRPr="009739AC">
        <w:rPr>
          <w:rFonts w:asciiTheme="majorHAnsi" w:hAnsiTheme="majorHAnsi"/>
          <w:szCs w:val="24"/>
        </w:rPr>
        <w:t>Contratada com terceiros, ainda que vinculados à execução do presente Termo de Contrato, bem</w:t>
      </w:r>
      <w:r w:rsidRPr="009739AC">
        <w:rPr>
          <w:rFonts w:asciiTheme="majorHAnsi" w:hAnsiTheme="majorHAnsi"/>
          <w:spacing w:val="-53"/>
          <w:szCs w:val="24"/>
        </w:rPr>
        <w:t xml:space="preserve"> </w:t>
      </w:r>
      <w:r w:rsidRPr="009739AC">
        <w:rPr>
          <w:rFonts w:asciiTheme="majorHAnsi" w:hAnsiTheme="majorHAnsi"/>
          <w:szCs w:val="24"/>
        </w:rPr>
        <w:t>como por qualquer dano causado a terceiros em decorrência de ato da Contratada, de seus</w:t>
      </w:r>
      <w:r w:rsidRPr="009739AC">
        <w:rPr>
          <w:rFonts w:asciiTheme="majorHAnsi" w:hAnsiTheme="majorHAnsi"/>
          <w:spacing w:val="1"/>
          <w:szCs w:val="24"/>
        </w:rPr>
        <w:t xml:space="preserve"> </w:t>
      </w:r>
      <w:r w:rsidRPr="009739AC">
        <w:rPr>
          <w:rFonts w:asciiTheme="majorHAnsi" w:hAnsiTheme="majorHAnsi"/>
          <w:szCs w:val="24"/>
        </w:rPr>
        <w:t>empregados,</w:t>
      </w:r>
      <w:r w:rsidRPr="009739AC">
        <w:rPr>
          <w:rFonts w:asciiTheme="majorHAnsi" w:hAnsiTheme="majorHAnsi"/>
          <w:spacing w:val="-2"/>
          <w:szCs w:val="24"/>
        </w:rPr>
        <w:t xml:space="preserve"> </w:t>
      </w:r>
      <w:r w:rsidRPr="009739AC">
        <w:rPr>
          <w:rFonts w:asciiTheme="majorHAnsi" w:hAnsiTheme="majorHAnsi"/>
          <w:szCs w:val="24"/>
        </w:rPr>
        <w:t>prepostos ou</w:t>
      </w:r>
      <w:r w:rsidRPr="009739AC">
        <w:rPr>
          <w:rFonts w:asciiTheme="majorHAnsi" w:hAnsiTheme="majorHAnsi"/>
          <w:spacing w:val="6"/>
          <w:szCs w:val="24"/>
        </w:rPr>
        <w:t xml:space="preserve"> </w:t>
      </w:r>
      <w:r w:rsidRPr="009739AC">
        <w:rPr>
          <w:rFonts w:asciiTheme="majorHAnsi" w:hAnsiTheme="majorHAnsi"/>
          <w:szCs w:val="24"/>
        </w:rPr>
        <w:t>subordinados.</w:t>
      </w:r>
    </w:p>
    <w:p w:rsidR="009739AC" w:rsidRPr="009739AC" w:rsidRDefault="009739AC" w:rsidP="009739AC">
      <w:pPr>
        <w:pStyle w:val="Corpodetexto"/>
        <w:rPr>
          <w:rFonts w:asciiTheme="majorHAnsi" w:hAnsiTheme="majorHAnsi"/>
          <w:szCs w:val="24"/>
        </w:rPr>
      </w:pPr>
    </w:p>
    <w:p w:rsidR="009739AC" w:rsidRPr="009739AC" w:rsidRDefault="009739AC" w:rsidP="009739AC">
      <w:pPr>
        <w:pStyle w:val="Heading1"/>
        <w:numPr>
          <w:ilvl w:val="0"/>
          <w:numId w:val="39"/>
        </w:numPr>
        <w:tabs>
          <w:tab w:val="left" w:pos="1745"/>
        </w:tabs>
        <w:ind w:hanging="361"/>
        <w:jc w:val="left"/>
        <w:rPr>
          <w:rFonts w:asciiTheme="majorHAnsi" w:hAnsiTheme="majorHAnsi"/>
          <w:sz w:val="24"/>
          <w:szCs w:val="24"/>
        </w:rPr>
      </w:pPr>
      <w:r w:rsidRPr="009739AC">
        <w:rPr>
          <w:rFonts w:asciiTheme="majorHAnsi" w:hAnsiTheme="majorHAnsi"/>
          <w:sz w:val="24"/>
          <w:szCs w:val="24"/>
        </w:rPr>
        <w:t>OBRIGAÇÕES</w:t>
      </w:r>
      <w:r w:rsidRPr="009739AC">
        <w:rPr>
          <w:rFonts w:asciiTheme="majorHAnsi" w:hAnsiTheme="majorHAnsi"/>
          <w:spacing w:val="-6"/>
          <w:sz w:val="24"/>
          <w:szCs w:val="24"/>
        </w:rPr>
        <w:t xml:space="preserve"> </w:t>
      </w:r>
      <w:r w:rsidRPr="009739AC">
        <w:rPr>
          <w:rFonts w:asciiTheme="majorHAnsi" w:hAnsiTheme="majorHAnsi"/>
          <w:sz w:val="24"/>
          <w:szCs w:val="24"/>
        </w:rPr>
        <w:t>DA</w:t>
      </w:r>
      <w:r w:rsidRPr="009739AC">
        <w:rPr>
          <w:rFonts w:asciiTheme="majorHAnsi" w:hAnsiTheme="majorHAnsi"/>
          <w:spacing w:val="-5"/>
          <w:sz w:val="24"/>
          <w:szCs w:val="24"/>
        </w:rPr>
        <w:t xml:space="preserve"> </w:t>
      </w:r>
      <w:r w:rsidRPr="009739AC">
        <w:rPr>
          <w:rFonts w:asciiTheme="majorHAnsi" w:hAnsiTheme="majorHAnsi"/>
          <w:sz w:val="24"/>
          <w:szCs w:val="24"/>
        </w:rPr>
        <w:t>CONTRATADA</w:t>
      </w:r>
    </w:p>
    <w:p w:rsidR="009739AC" w:rsidRPr="009739AC" w:rsidRDefault="009739AC" w:rsidP="009739AC">
      <w:pPr>
        <w:pStyle w:val="PargrafodaLista"/>
        <w:widowControl w:val="0"/>
        <w:numPr>
          <w:ilvl w:val="1"/>
          <w:numId w:val="39"/>
        </w:numPr>
        <w:tabs>
          <w:tab w:val="left" w:pos="2796"/>
          <w:tab w:val="left" w:pos="2797"/>
        </w:tabs>
        <w:autoSpaceDE w:val="0"/>
        <w:autoSpaceDN w:val="0"/>
        <w:spacing w:before="154" w:line="278" w:lineRule="auto"/>
        <w:ind w:left="1808" w:right="830"/>
        <w:contextualSpacing w:val="0"/>
        <w:jc w:val="both"/>
        <w:rPr>
          <w:rFonts w:asciiTheme="majorHAnsi" w:hAnsiTheme="majorHAnsi"/>
          <w:szCs w:val="24"/>
        </w:rPr>
      </w:pPr>
      <w:r w:rsidRPr="009739AC">
        <w:rPr>
          <w:rFonts w:asciiTheme="majorHAnsi" w:hAnsiTheme="majorHAnsi"/>
          <w:szCs w:val="24"/>
        </w:rPr>
        <w:t>A Contratada deve cumprir todas as obrigações constantes no Edital, seus anexos e</w:t>
      </w:r>
      <w:r w:rsidRPr="009739AC">
        <w:rPr>
          <w:rFonts w:asciiTheme="majorHAnsi" w:hAnsiTheme="majorHAnsi"/>
          <w:spacing w:val="1"/>
          <w:szCs w:val="24"/>
        </w:rPr>
        <w:t xml:space="preserve"> </w:t>
      </w:r>
      <w:r w:rsidRPr="009739AC">
        <w:rPr>
          <w:rFonts w:asciiTheme="majorHAnsi" w:hAnsiTheme="majorHAnsi"/>
          <w:szCs w:val="24"/>
        </w:rPr>
        <w:t>sua proposta, assumindo como exclusivamente seus os riscos e as despesas decorrentes da boa</w:t>
      </w:r>
      <w:r w:rsidRPr="009739AC">
        <w:rPr>
          <w:rFonts w:asciiTheme="majorHAnsi" w:hAnsiTheme="majorHAnsi"/>
          <w:spacing w:val="-54"/>
          <w:szCs w:val="24"/>
        </w:rPr>
        <w:t xml:space="preserve"> </w:t>
      </w:r>
      <w:r w:rsidRPr="009739AC">
        <w:rPr>
          <w:rFonts w:asciiTheme="majorHAnsi" w:hAnsiTheme="majorHAnsi"/>
          <w:szCs w:val="24"/>
        </w:rPr>
        <w:t>e</w:t>
      </w:r>
      <w:r w:rsidRPr="009739AC">
        <w:rPr>
          <w:rFonts w:asciiTheme="majorHAnsi" w:hAnsiTheme="majorHAnsi"/>
          <w:spacing w:val="-4"/>
          <w:szCs w:val="24"/>
        </w:rPr>
        <w:t xml:space="preserve"> </w:t>
      </w:r>
      <w:r w:rsidRPr="009739AC">
        <w:rPr>
          <w:rFonts w:asciiTheme="majorHAnsi" w:hAnsiTheme="majorHAnsi"/>
          <w:szCs w:val="24"/>
        </w:rPr>
        <w:t>perfeita</w:t>
      </w:r>
      <w:r w:rsidRPr="009739AC">
        <w:rPr>
          <w:rFonts w:asciiTheme="majorHAnsi" w:hAnsiTheme="majorHAnsi"/>
          <w:spacing w:val="2"/>
          <w:szCs w:val="24"/>
        </w:rPr>
        <w:t xml:space="preserve"> </w:t>
      </w:r>
      <w:r w:rsidRPr="009739AC">
        <w:rPr>
          <w:rFonts w:asciiTheme="majorHAnsi" w:hAnsiTheme="majorHAnsi"/>
          <w:szCs w:val="24"/>
        </w:rPr>
        <w:t>execução</w:t>
      </w:r>
      <w:r w:rsidRPr="009739AC">
        <w:rPr>
          <w:rFonts w:asciiTheme="majorHAnsi" w:hAnsiTheme="majorHAnsi"/>
          <w:spacing w:val="2"/>
          <w:szCs w:val="24"/>
        </w:rPr>
        <w:t xml:space="preserve"> </w:t>
      </w:r>
      <w:r w:rsidRPr="009739AC">
        <w:rPr>
          <w:rFonts w:asciiTheme="majorHAnsi" w:hAnsiTheme="majorHAnsi"/>
          <w:szCs w:val="24"/>
        </w:rPr>
        <w:t>do</w:t>
      </w:r>
      <w:r w:rsidRPr="009739AC">
        <w:rPr>
          <w:rFonts w:asciiTheme="majorHAnsi" w:hAnsiTheme="majorHAnsi"/>
          <w:spacing w:val="1"/>
          <w:szCs w:val="24"/>
        </w:rPr>
        <w:t xml:space="preserve"> </w:t>
      </w:r>
      <w:r w:rsidRPr="009739AC">
        <w:rPr>
          <w:rFonts w:asciiTheme="majorHAnsi" w:hAnsiTheme="majorHAnsi"/>
          <w:szCs w:val="24"/>
        </w:rPr>
        <w:t>objeto</w:t>
      </w:r>
      <w:r w:rsidRPr="009739AC">
        <w:rPr>
          <w:rFonts w:asciiTheme="majorHAnsi" w:hAnsiTheme="majorHAnsi"/>
          <w:spacing w:val="2"/>
          <w:szCs w:val="24"/>
        </w:rPr>
        <w:t xml:space="preserve"> </w:t>
      </w:r>
      <w:r w:rsidRPr="009739AC">
        <w:rPr>
          <w:rFonts w:asciiTheme="majorHAnsi" w:hAnsiTheme="majorHAnsi"/>
          <w:szCs w:val="24"/>
        </w:rPr>
        <w:t>e,</w:t>
      </w:r>
      <w:r w:rsidRPr="009739AC">
        <w:rPr>
          <w:rFonts w:asciiTheme="majorHAnsi" w:hAnsiTheme="majorHAnsi"/>
          <w:spacing w:val="-4"/>
          <w:szCs w:val="24"/>
        </w:rPr>
        <w:t xml:space="preserve"> </w:t>
      </w:r>
      <w:r w:rsidRPr="009739AC">
        <w:rPr>
          <w:rFonts w:asciiTheme="majorHAnsi" w:hAnsiTheme="majorHAnsi"/>
          <w:szCs w:val="24"/>
        </w:rPr>
        <w:t>ainda:</w:t>
      </w:r>
    </w:p>
    <w:p w:rsidR="009739AC" w:rsidRPr="009739AC" w:rsidRDefault="00316A9E" w:rsidP="00E01ED2">
      <w:pPr>
        <w:pStyle w:val="PargrafodaLista"/>
        <w:widowControl w:val="0"/>
        <w:numPr>
          <w:ilvl w:val="2"/>
          <w:numId w:val="39"/>
        </w:numPr>
        <w:tabs>
          <w:tab w:val="left" w:pos="3509"/>
        </w:tabs>
        <w:autoSpaceDE w:val="0"/>
        <w:autoSpaceDN w:val="0"/>
        <w:spacing w:before="116" w:line="276" w:lineRule="auto"/>
        <w:ind w:left="1843" w:right="830" w:firstLine="670"/>
        <w:contextualSpacing w:val="0"/>
        <w:jc w:val="both"/>
        <w:rPr>
          <w:rFonts w:asciiTheme="majorHAnsi" w:hAnsiTheme="majorHAnsi"/>
          <w:i/>
          <w:szCs w:val="24"/>
        </w:rPr>
      </w:pPr>
      <w:r>
        <w:rPr>
          <w:rFonts w:asciiTheme="majorHAnsi" w:hAnsiTheme="majorHAnsi"/>
          <w:szCs w:val="24"/>
        </w:rPr>
        <w:lastRenderedPageBreak/>
        <w:t>E</w:t>
      </w:r>
      <w:r w:rsidR="009739AC" w:rsidRPr="009739AC">
        <w:rPr>
          <w:rFonts w:asciiTheme="majorHAnsi" w:hAnsiTheme="majorHAnsi"/>
          <w:szCs w:val="24"/>
        </w:rPr>
        <w:t>fetuar a entrega do objeto em perfeitas condições, conforme especificações,</w:t>
      </w:r>
      <w:r w:rsidR="009739AC" w:rsidRPr="009739AC">
        <w:rPr>
          <w:rFonts w:asciiTheme="majorHAnsi" w:hAnsiTheme="majorHAnsi"/>
          <w:spacing w:val="1"/>
          <w:szCs w:val="24"/>
        </w:rPr>
        <w:t xml:space="preserve"> </w:t>
      </w:r>
      <w:r w:rsidR="009739AC" w:rsidRPr="009739AC">
        <w:rPr>
          <w:rFonts w:asciiTheme="majorHAnsi" w:hAnsiTheme="majorHAnsi"/>
          <w:szCs w:val="24"/>
        </w:rPr>
        <w:t>prazo e local constantes no Termo de Referência e seus anexos, acompanhado da</w:t>
      </w:r>
      <w:r w:rsidR="009739AC" w:rsidRPr="009739AC">
        <w:rPr>
          <w:rFonts w:asciiTheme="majorHAnsi" w:hAnsiTheme="majorHAnsi"/>
          <w:spacing w:val="1"/>
          <w:szCs w:val="24"/>
        </w:rPr>
        <w:t xml:space="preserve"> </w:t>
      </w:r>
      <w:r w:rsidR="009739AC" w:rsidRPr="009739AC">
        <w:rPr>
          <w:rFonts w:asciiTheme="majorHAnsi" w:hAnsiTheme="majorHAnsi"/>
          <w:szCs w:val="24"/>
        </w:rPr>
        <w:t xml:space="preserve">respectiva nota fiscal, na qual constarão as indicações referentes </w:t>
      </w:r>
      <w:proofErr w:type="gramStart"/>
      <w:r w:rsidR="009739AC" w:rsidRPr="009739AC">
        <w:rPr>
          <w:rFonts w:asciiTheme="majorHAnsi" w:hAnsiTheme="majorHAnsi"/>
          <w:szCs w:val="24"/>
        </w:rPr>
        <w:t>a</w:t>
      </w:r>
      <w:proofErr w:type="gramEnd"/>
      <w:r w:rsidR="009739AC" w:rsidRPr="009739AC">
        <w:rPr>
          <w:rFonts w:asciiTheme="majorHAnsi" w:hAnsiTheme="majorHAnsi"/>
          <w:szCs w:val="24"/>
        </w:rPr>
        <w:t xml:space="preserve">: </w:t>
      </w:r>
      <w:r w:rsidR="009739AC" w:rsidRPr="009739AC">
        <w:rPr>
          <w:rFonts w:asciiTheme="majorHAnsi" w:hAnsiTheme="majorHAnsi"/>
          <w:i/>
          <w:szCs w:val="24"/>
        </w:rPr>
        <w:t>marca, fabricante,</w:t>
      </w:r>
      <w:r w:rsidR="009739AC" w:rsidRPr="009739AC">
        <w:rPr>
          <w:rFonts w:asciiTheme="majorHAnsi" w:hAnsiTheme="majorHAnsi"/>
          <w:i/>
          <w:spacing w:val="1"/>
          <w:szCs w:val="24"/>
        </w:rPr>
        <w:t xml:space="preserve"> </w:t>
      </w:r>
      <w:r w:rsidR="009739AC" w:rsidRPr="009739AC">
        <w:rPr>
          <w:rFonts w:asciiTheme="majorHAnsi" w:hAnsiTheme="majorHAnsi"/>
          <w:i/>
          <w:szCs w:val="24"/>
        </w:rPr>
        <w:t>modelo e</w:t>
      </w:r>
      <w:r w:rsidR="009739AC" w:rsidRPr="009739AC">
        <w:rPr>
          <w:rFonts w:asciiTheme="majorHAnsi" w:hAnsiTheme="majorHAnsi"/>
          <w:i/>
          <w:spacing w:val="-2"/>
          <w:szCs w:val="24"/>
        </w:rPr>
        <w:t xml:space="preserve"> </w:t>
      </w:r>
      <w:r w:rsidR="009739AC" w:rsidRPr="009739AC">
        <w:rPr>
          <w:rFonts w:asciiTheme="majorHAnsi" w:hAnsiTheme="majorHAnsi"/>
          <w:i/>
          <w:szCs w:val="24"/>
        </w:rPr>
        <w:t>valor.</w:t>
      </w:r>
    </w:p>
    <w:p w:rsidR="009739AC" w:rsidRPr="009739AC" w:rsidRDefault="009739AC" w:rsidP="00E01ED2">
      <w:pPr>
        <w:pStyle w:val="PargrafodaLista"/>
        <w:widowControl w:val="0"/>
        <w:numPr>
          <w:ilvl w:val="3"/>
          <w:numId w:val="39"/>
        </w:numPr>
        <w:autoSpaceDE w:val="0"/>
        <w:autoSpaceDN w:val="0"/>
        <w:spacing w:before="114" w:line="283" w:lineRule="auto"/>
        <w:ind w:left="1843" w:right="835" w:firstLine="1242"/>
        <w:contextualSpacing w:val="0"/>
        <w:jc w:val="both"/>
        <w:rPr>
          <w:rFonts w:asciiTheme="majorHAnsi" w:hAnsiTheme="majorHAnsi"/>
          <w:i/>
          <w:szCs w:val="24"/>
        </w:rPr>
      </w:pPr>
      <w:r w:rsidRPr="009739AC">
        <w:rPr>
          <w:rFonts w:asciiTheme="majorHAnsi" w:hAnsiTheme="majorHAnsi"/>
          <w:szCs w:val="24"/>
        </w:rPr>
        <w:t>O</w:t>
      </w:r>
      <w:r w:rsidRPr="009739AC">
        <w:rPr>
          <w:rFonts w:asciiTheme="majorHAnsi" w:hAnsiTheme="majorHAnsi"/>
          <w:spacing w:val="22"/>
          <w:szCs w:val="24"/>
        </w:rPr>
        <w:t xml:space="preserve"> </w:t>
      </w:r>
      <w:r w:rsidRPr="009739AC">
        <w:rPr>
          <w:rFonts w:asciiTheme="majorHAnsi" w:hAnsiTheme="majorHAnsi"/>
          <w:i/>
          <w:szCs w:val="24"/>
        </w:rPr>
        <w:t>objeto</w:t>
      </w:r>
      <w:r w:rsidRPr="009739AC">
        <w:rPr>
          <w:rFonts w:asciiTheme="majorHAnsi" w:hAnsiTheme="majorHAnsi"/>
          <w:i/>
          <w:spacing w:val="23"/>
          <w:szCs w:val="24"/>
        </w:rPr>
        <w:t xml:space="preserve"> </w:t>
      </w:r>
      <w:r w:rsidRPr="009739AC">
        <w:rPr>
          <w:rFonts w:asciiTheme="majorHAnsi" w:hAnsiTheme="majorHAnsi"/>
          <w:i/>
          <w:szCs w:val="24"/>
        </w:rPr>
        <w:t>deve</w:t>
      </w:r>
      <w:r w:rsidRPr="009739AC">
        <w:rPr>
          <w:rFonts w:asciiTheme="majorHAnsi" w:hAnsiTheme="majorHAnsi"/>
          <w:i/>
          <w:spacing w:val="27"/>
          <w:szCs w:val="24"/>
        </w:rPr>
        <w:t xml:space="preserve"> </w:t>
      </w:r>
      <w:r w:rsidRPr="009739AC">
        <w:rPr>
          <w:rFonts w:asciiTheme="majorHAnsi" w:hAnsiTheme="majorHAnsi"/>
          <w:i/>
          <w:szCs w:val="24"/>
        </w:rPr>
        <w:t>estar</w:t>
      </w:r>
      <w:r w:rsidRPr="009739AC">
        <w:rPr>
          <w:rFonts w:asciiTheme="majorHAnsi" w:hAnsiTheme="majorHAnsi"/>
          <w:i/>
          <w:spacing w:val="24"/>
          <w:szCs w:val="24"/>
        </w:rPr>
        <w:t xml:space="preserve"> </w:t>
      </w:r>
      <w:r w:rsidRPr="009739AC">
        <w:rPr>
          <w:rFonts w:asciiTheme="majorHAnsi" w:hAnsiTheme="majorHAnsi"/>
          <w:i/>
          <w:szCs w:val="24"/>
        </w:rPr>
        <w:t>acompanhado</w:t>
      </w:r>
      <w:r w:rsidRPr="009739AC">
        <w:rPr>
          <w:rFonts w:asciiTheme="majorHAnsi" w:hAnsiTheme="majorHAnsi"/>
          <w:i/>
          <w:spacing w:val="25"/>
          <w:szCs w:val="24"/>
        </w:rPr>
        <w:t xml:space="preserve"> </w:t>
      </w:r>
      <w:r w:rsidRPr="009739AC">
        <w:rPr>
          <w:rFonts w:asciiTheme="majorHAnsi" w:hAnsiTheme="majorHAnsi"/>
          <w:i/>
          <w:szCs w:val="24"/>
        </w:rPr>
        <w:t>do</w:t>
      </w:r>
      <w:r w:rsidRPr="009739AC">
        <w:rPr>
          <w:rFonts w:asciiTheme="majorHAnsi" w:hAnsiTheme="majorHAnsi"/>
          <w:i/>
          <w:spacing w:val="24"/>
          <w:szCs w:val="24"/>
        </w:rPr>
        <w:t xml:space="preserve"> </w:t>
      </w:r>
      <w:r w:rsidRPr="009739AC">
        <w:rPr>
          <w:rFonts w:asciiTheme="majorHAnsi" w:hAnsiTheme="majorHAnsi"/>
          <w:i/>
          <w:szCs w:val="24"/>
        </w:rPr>
        <w:t>manual</w:t>
      </w:r>
      <w:r w:rsidRPr="009739AC">
        <w:rPr>
          <w:rFonts w:asciiTheme="majorHAnsi" w:hAnsiTheme="majorHAnsi"/>
          <w:i/>
          <w:spacing w:val="23"/>
          <w:szCs w:val="24"/>
        </w:rPr>
        <w:t xml:space="preserve"> </w:t>
      </w:r>
      <w:r w:rsidRPr="009739AC">
        <w:rPr>
          <w:rFonts w:asciiTheme="majorHAnsi" w:hAnsiTheme="majorHAnsi"/>
          <w:i/>
          <w:szCs w:val="24"/>
        </w:rPr>
        <w:t>do</w:t>
      </w:r>
      <w:r w:rsidRPr="009739AC">
        <w:rPr>
          <w:rFonts w:asciiTheme="majorHAnsi" w:hAnsiTheme="majorHAnsi"/>
          <w:i/>
          <w:spacing w:val="23"/>
          <w:szCs w:val="24"/>
        </w:rPr>
        <w:t xml:space="preserve"> </w:t>
      </w:r>
      <w:r w:rsidRPr="009739AC">
        <w:rPr>
          <w:rFonts w:asciiTheme="majorHAnsi" w:hAnsiTheme="majorHAnsi"/>
          <w:i/>
          <w:szCs w:val="24"/>
        </w:rPr>
        <w:t>usuário,</w:t>
      </w:r>
      <w:r w:rsidRPr="009739AC">
        <w:rPr>
          <w:rFonts w:asciiTheme="majorHAnsi" w:hAnsiTheme="majorHAnsi"/>
          <w:i/>
          <w:spacing w:val="23"/>
          <w:szCs w:val="24"/>
        </w:rPr>
        <w:t xml:space="preserve"> </w:t>
      </w:r>
      <w:r w:rsidRPr="009739AC">
        <w:rPr>
          <w:rFonts w:asciiTheme="majorHAnsi" w:hAnsiTheme="majorHAnsi"/>
          <w:i/>
          <w:szCs w:val="24"/>
        </w:rPr>
        <w:t>com</w:t>
      </w:r>
      <w:r w:rsidRPr="009739AC">
        <w:rPr>
          <w:rFonts w:asciiTheme="majorHAnsi" w:hAnsiTheme="majorHAnsi"/>
          <w:i/>
          <w:spacing w:val="24"/>
          <w:szCs w:val="24"/>
        </w:rPr>
        <w:t xml:space="preserve"> </w:t>
      </w:r>
      <w:r w:rsidRPr="009739AC">
        <w:rPr>
          <w:rFonts w:asciiTheme="majorHAnsi" w:hAnsiTheme="majorHAnsi"/>
          <w:i/>
          <w:szCs w:val="24"/>
        </w:rPr>
        <w:t>uma</w:t>
      </w:r>
      <w:r w:rsidRPr="009739AC">
        <w:rPr>
          <w:rFonts w:asciiTheme="majorHAnsi" w:hAnsiTheme="majorHAnsi"/>
          <w:i/>
          <w:spacing w:val="-53"/>
          <w:szCs w:val="24"/>
        </w:rPr>
        <w:t xml:space="preserve"> </w:t>
      </w:r>
      <w:r w:rsidRPr="009739AC">
        <w:rPr>
          <w:rFonts w:asciiTheme="majorHAnsi" w:hAnsiTheme="majorHAnsi"/>
          <w:i/>
          <w:szCs w:val="24"/>
        </w:rPr>
        <w:t>versão</w:t>
      </w:r>
      <w:r w:rsidRPr="009739AC">
        <w:rPr>
          <w:rFonts w:asciiTheme="majorHAnsi" w:hAnsiTheme="majorHAnsi"/>
          <w:i/>
          <w:spacing w:val="-3"/>
          <w:szCs w:val="24"/>
        </w:rPr>
        <w:t xml:space="preserve"> </w:t>
      </w:r>
      <w:r w:rsidRPr="009739AC">
        <w:rPr>
          <w:rFonts w:asciiTheme="majorHAnsi" w:hAnsiTheme="majorHAnsi"/>
          <w:i/>
          <w:szCs w:val="24"/>
        </w:rPr>
        <w:t>em</w:t>
      </w:r>
      <w:r w:rsidRPr="009739AC">
        <w:rPr>
          <w:rFonts w:asciiTheme="majorHAnsi" w:hAnsiTheme="majorHAnsi"/>
          <w:i/>
          <w:spacing w:val="-3"/>
          <w:szCs w:val="24"/>
        </w:rPr>
        <w:t xml:space="preserve"> </w:t>
      </w:r>
      <w:r w:rsidRPr="009739AC">
        <w:rPr>
          <w:rFonts w:asciiTheme="majorHAnsi" w:hAnsiTheme="majorHAnsi"/>
          <w:i/>
          <w:szCs w:val="24"/>
        </w:rPr>
        <w:t>português</w:t>
      </w:r>
      <w:r w:rsidRPr="009739AC">
        <w:rPr>
          <w:rFonts w:asciiTheme="majorHAnsi" w:hAnsiTheme="majorHAnsi"/>
          <w:i/>
          <w:spacing w:val="-3"/>
          <w:szCs w:val="24"/>
        </w:rPr>
        <w:t xml:space="preserve"> </w:t>
      </w:r>
      <w:r w:rsidRPr="009739AC">
        <w:rPr>
          <w:rFonts w:asciiTheme="majorHAnsi" w:hAnsiTheme="majorHAnsi"/>
          <w:i/>
          <w:szCs w:val="24"/>
        </w:rPr>
        <w:t>e da</w:t>
      </w:r>
      <w:r w:rsidRPr="009739AC">
        <w:rPr>
          <w:rFonts w:asciiTheme="majorHAnsi" w:hAnsiTheme="majorHAnsi"/>
          <w:i/>
          <w:spacing w:val="-3"/>
          <w:szCs w:val="24"/>
        </w:rPr>
        <w:t xml:space="preserve"> </w:t>
      </w:r>
      <w:r w:rsidRPr="009739AC">
        <w:rPr>
          <w:rFonts w:asciiTheme="majorHAnsi" w:hAnsiTheme="majorHAnsi"/>
          <w:i/>
          <w:szCs w:val="24"/>
        </w:rPr>
        <w:t>relação</w:t>
      </w:r>
      <w:r w:rsidRPr="009739AC">
        <w:rPr>
          <w:rFonts w:asciiTheme="majorHAnsi" w:hAnsiTheme="majorHAnsi"/>
          <w:i/>
          <w:spacing w:val="-3"/>
          <w:szCs w:val="24"/>
        </w:rPr>
        <w:t xml:space="preserve"> </w:t>
      </w:r>
      <w:r w:rsidRPr="009739AC">
        <w:rPr>
          <w:rFonts w:asciiTheme="majorHAnsi" w:hAnsiTheme="majorHAnsi"/>
          <w:i/>
          <w:szCs w:val="24"/>
        </w:rPr>
        <w:t>da rede</w:t>
      </w:r>
      <w:r w:rsidRPr="009739AC">
        <w:rPr>
          <w:rFonts w:asciiTheme="majorHAnsi" w:hAnsiTheme="majorHAnsi"/>
          <w:i/>
          <w:spacing w:val="1"/>
          <w:szCs w:val="24"/>
        </w:rPr>
        <w:t xml:space="preserve"> </w:t>
      </w:r>
      <w:r w:rsidRPr="009739AC">
        <w:rPr>
          <w:rFonts w:asciiTheme="majorHAnsi" w:hAnsiTheme="majorHAnsi"/>
          <w:i/>
          <w:szCs w:val="24"/>
        </w:rPr>
        <w:t>de</w:t>
      </w:r>
      <w:r w:rsidRPr="009739AC">
        <w:rPr>
          <w:rFonts w:asciiTheme="majorHAnsi" w:hAnsiTheme="majorHAnsi"/>
          <w:i/>
          <w:spacing w:val="-7"/>
          <w:szCs w:val="24"/>
        </w:rPr>
        <w:t xml:space="preserve"> </w:t>
      </w:r>
      <w:r w:rsidRPr="009739AC">
        <w:rPr>
          <w:rFonts w:asciiTheme="majorHAnsi" w:hAnsiTheme="majorHAnsi"/>
          <w:i/>
          <w:szCs w:val="24"/>
        </w:rPr>
        <w:t>assistência</w:t>
      </w:r>
      <w:r w:rsidRPr="009739AC">
        <w:rPr>
          <w:rFonts w:asciiTheme="majorHAnsi" w:hAnsiTheme="majorHAnsi"/>
          <w:i/>
          <w:spacing w:val="-4"/>
          <w:szCs w:val="24"/>
        </w:rPr>
        <w:t xml:space="preserve"> </w:t>
      </w:r>
      <w:r w:rsidRPr="009739AC">
        <w:rPr>
          <w:rFonts w:asciiTheme="majorHAnsi" w:hAnsiTheme="majorHAnsi"/>
          <w:i/>
          <w:szCs w:val="24"/>
        </w:rPr>
        <w:t>técnica</w:t>
      </w:r>
      <w:r w:rsidRPr="009739AC">
        <w:rPr>
          <w:rFonts w:asciiTheme="majorHAnsi" w:hAnsiTheme="majorHAnsi"/>
          <w:i/>
          <w:spacing w:val="-3"/>
          <w:szCs w:val="24"/>
        </w:rPr>
        <w:t xml:space="preserve"> </w:t>
      </w:r>
      <w:r w:rsidRPr="009739AC">
        <w:rPr>
          <w:rFonts w:asciiTheme="majorHAnsi" w:hAnsiTheme="majorHAnsi"/>
          <w:i/>
          <w:szCs w:val="24"/>
        </w:rPr>
        <w:t>autorizada;</w:t>
      </w:r>
    </w:p>
    <w:p w:rsidR="009739AC" w:rsidRPr="009739AC" w:rsidRDefault="00316A9E" w:rsidP="00402CD6">
      <w:pPr>
        <w:pStyle w:val="PargrafodaLista"/>
        <w:widowControl w:val="0"/>
        <w:numPr>
          <w:ilvl w:val="2"/>
          <w:numId w:val="39"/>
        </w:numPr>
        <w:tabs>
          <w:tab w:val="left" w:pos="3509"/>
        </w:tabs>
        <w:autoSpaceDE w:val="0"/>
        <w:autoSpaceDN w:val="0"/>
        <w:spacing w:before="110" w:line="276" w:lineRule="auto"/>
        <w:ind w:left="1843" w:right="836" w:firstLine="670"/>
        <w:contextualSpacing w:val="0"/>
        <w:jc w:val="both"/>
        <w:rPr>
          <w:rFonts w:asciiTheme="majorHAnsi" w:hAnsiTheme="majorHAnsi"/>
          <w:szCs w:val="24"/>
        </w:rPr>
      </w:pPr>
      <w:r>
        <w:rPr>
          <w:rFonts w:asciiTheme="majorHAnsi" w:hAnsiTheme="majorHAnsi"/>
          <w:szCs w:val="24"/>
        </w:rPr>
        <w:t>R</w:t>
      </w:r>
      <w:r w:rsidR="009739AC" w:rsidRPr="009739AC">
        <w:rPr>
          <w:rFonts w:asciiTheme="majorHAnsi" w:hAnsiTheme="majorHAnsi"/>
          <w:szCs w:val="24"/>
        </w:rPr>
        <w:t>esponsabilizar-se pelos vícios e danos decorrentes do objeto, de acordo com</w:t>
      </w:r>
      <w:r w:rsidR="009739AC" w:rsidRPr="009739AC">
        <w:rPr>
          <w:rFonts w:asciiTheme="majorHAnsi" w:hAnsiTheme="majorHAnsi"/>
          <w:spacing w:val="-53"/>
          <w:szCs w:val="24"/>
        </w:rPr>
        <w:t xml:space="preserve"> </w:t>
      </w:r>
      <w:r w:rsidR="009739AC" w:rsidRPr="009739AC">
        <w:rPr>
          <w:rFonts w:asciiTheme="majorHAnsi" w:hAnsiTheme="majorHAnsi"/>
          <w:szCs w:val="24"/>
        </w:rPr>
        <w:t>os</w:t>
      </w:r>
      <w:r w:rsidR="009739AC" w:rsidRPr="009739AC">
        <w:rPr>
          <w:rFonts w:asciiTheme="majorHAnsi" w:hAnsiTheme="majorHAnsi"/>
          <w:spacing w:val="-5"/>
          <w:szCs w:val="24"/>
        </w:rPr>
        <w:t xml:space="preserve"> </w:t>
      </w:r>
      <w:r w:rsidR="009739AC" w:rsidRPr="009739AC">
        <w:rPr>
          <w:rFonts w:asciiTheme="majorHAnsi" w:hAnsiTheme="majorHAnsi"/>
          <w:szCs w:val="24"/>
        </w:rPr>
        <w:t>artigos 12,</w:t>
      </w:r>
      <w:r w:rsidR="009739AC" w:rsidRPr="009739AC">
        <w:rPr>
          <w:rFonts w:asciiTheme="majorHAnsi" w:hAnsiTheme="majorHAnsi"/>
          <w:spacing w:val="-1"/>
          <w:szCs w:val="24"/>
        </w:rPr>
        <w:t xml:space="preserve"> </w:t>
      </w:r>
      <w:r w:rsidR="009739AC" w:rsidRPr="009739AC">
        <w:rPr>
          <w:rFonts w:asciiTheme="majorHAnsi" w:hAnsiTheme="majorHAnsi"/>
          <w:szCs w:val="24"/>
        </w:rPr>
        <w:t>13</w:t>
      </w:r>
      <w:r w:rsidR="009739AC" w:rsidRPr="009739AC">
        <w:rPr>
          <w:rFonts w:asciiTheme="majorHAnsi" w:hAnsiTheme="majorHAnsi"/>
          <w:spacing w:val="1"/>
          <w:szCs w:val="24"/>
        </w:rPr>
        <w:t xml:space="preserve"> </w:t>
      </w:r>
      <w:r w:rsidR="009739AC" w:rsidRPr="009739AC">
        <w:rPr>
          <w:rFonts w:asciiTheme="majorHAnsi" w:hAnsiTheme="majorHAnsi"/>
          <w:szCs w:val="24"/>
        </w:rPr>
        <w:t>e</w:t>
      </w:r>
      <w:r w:rsidR="009739AC" w:rsidRPr="009739AC">
        <w:rPr>
          <w:rFonts w:asciiTheme="majorHAnsi" w:hAnsiTheme="majorHAnsi"/>
          <w:spacing w:val="-4"/>
          <w:szCs w:val="24"/>
        </w:rPr>
        <w:t xml:space="preserve"> </w:t>
      </w:r>
      <w:r w:rsidR="009739AC" w:rsidRPr="009739AC">
        <w:rPr>
          <w:rFonts w:asciiTheme="majorHAnsi" w:hAnsiTheme="majorHAnsi"/>
          <w:szCs w:val="24"/>
        </w:rPr>
        <w:t>17</w:t>
      </w:r>
      <w:r w:rsidR="009739AC" w:rsidRPr="009739AC">
        <w:rPr>
          <w:rFonts w:asciiTheme="majorHAnsi" w:hAnsiTheme="majorHAnsi"/>
          <w:spacing w:val="-4"/>
          <w:szCs w:val="24"/>
        </w:rPr>
        <w:t xml:space="preserve"> </w:t>
      </w:r>
      <w:r w:rsidR="009739AC" w:rsidRPr="009739AC">
        <w:rPr>
          <w:rFonts w:asciiTheme="majorHAnsi" w:hAnsiTheme="majorHAnsi"/>
          <w:szCs w:val="24"/>
        </w:rPr>
        <w:t>a 27,</w:t>
      </w:r>
      <w:r w:rsidR="009739AC" w:rsidRPr="009739AC">
        <w:rPr>
          <w:rFonts w:asciiTheme="majorHAnsi" w:hAnsiTheme="majorHAnsi"/>
          <w:spacing w:val="-1"/>
          <w:szCs w:val="24"/>
        </w:rPr>
        <w:t xml:space="preserve"> </w:t>
      </w:r>
      <w:r w:rsidR="009739AC" w:rsidRPr="009739AC">
        <w:rPr>
          <w:rFonts w:asciiTheme="majorHAnsi" w:hAnsiTheme="majorHAnsi"/>
          <w:szCs w:val="24"/>
        </w:rPr>
        <w:t>do</w:t>
      </w:r>
      <w:r w:rsidR="009739AC" w:rsidRPr="009739AC">
        <w:rPr>
          <w:rFonts w:asciiTheme="majorHAnsi" w:hAnsiTheme="majorHAnsi"/>
          <w:spacing w:val="-3"/>
          <w:szCs w:val="24"/>
        </w:rPr>
        <w:t xml:space="preserve"> </w:t>
      </w:r>
      <w:r w:rsidR="009739AC" w:rsidRPr="009739AC">
        <w:rPr>
          <w:rFonts w:asciiTheme="majorHAnsi" w:hAnsiTheme="majorHAnsi"/>
          <w:szCs w:val="24"/>
        </w:rPr>
        <w:t>Código</w:t>
      </w:r>
      <w:r w:rsidR="009739AC" w:rsidRPr="009739AC">
        <w:rPr>
          <w:rFonts w:asciiTheme="majorHAnsi" w:hAnsiTheme="majorHAnsi"/>
          <w:spacing w:val="-4"/>
          <w:szCs w:val="24"/>
        </w:rPr>
        <w:t xml:space="preserve"> </w:t>
      </w:r>
      <w:r w:rsidR="009739AC" w:rsidRPr="009739AC">
        <w:rPr>
          <w:rFonts w:asciiTheme="majorHAnsi" w:hAnsiTheme="majorHAnsi"/>
          <w:szCs w:val="24"/>
        </w:rPr>
        <w:t>de</w:t>
      </w:r>
      <w:r w:rsidR="009739AC" w:rsidRPr="009739AC">
        <w:rPr>
          <w:rFonts w:asciiTheme="majorHAnsi" w:hAnsiTheme="majorHAnsi"/>
          <w:spacing w:val="-4"/>
          <w:szCs w:val="24"/>
        </w:rPr>
        <w:t xml:space="preserve"> </w:t>
      </w:r>
      <w:r w:rsidR="009739AC" w:rsidRPr="009739AC">
        <w:rPr>
          <w:rFonts w:asciiTheme="majorHAnsi" w:hAnsiTheme="majorHAnsi"/>
          <w:szCs w:val="24"/>
        </w:rPr>
        <w:t>Defesa</w:t>
      </w:r>
      <w:r w:rsidR="009739AC" w:rsidRPr="009739AC">
        <w:rPr>
          <w:rFonts w:asciiTheme="majorHAnsi" w:hAnsiTheme="majorHAnsi"/>
          <w:spacing w:val="-1"/>
          <w:szCs w:val="24"/>
        </w:rPr>
        <w:t xml:space="preserve"> </w:t>
      </w:r>
      <w:r w:rsidR="009739AC" w:rsidRPr="009739AC">
        <w:rPr>
          <w:rFonts w:asciiTheme="majorHAnsi" w:hAnsiTheme="majorHAnsi"/>
          <w:szCs w:val="24"/>
        </w:rPr>
        <w:t>do</w:t>
      </w:r>
      <w:r w:rsidR="009739AC" w:rsidRPr="009739AC">
        <w:rPr>
          <w:rFonts w:asciiTheme="majorHAnsi" w:hAnsiTheme="majorHAnsi"/>
          <w:spacing w:val="-2"/>
          <w:szCs w:val="24"/>
        </w:rPr>
        <w:t xml:space="preserve"> </w:t>
      </w:r>
      <w:r w:rsidR="009739AC" w:rsidRPr="009739AC">
        <w:rPr>
          <w:rFonts w:asciiTheme="majorHAnsi" w:hAnsiTheme="majorHAnsi"/>
          <w:szCs w:val="24"/>
        </w:rPr>
        <w:t>Consumidor</w:t>
      </w:r>
      <w:r w:rsidR="009739AC" w:rsidRPr="009739AC">
        <w:rPr>
          <w:rFonts w:asciiTheme="majorHAnsi" w:hAnsiTheme="majorHAnsi"/>
          <w:spacing w:val="-3"/>
          <w:szCs w:val="24"/>
        </w:rPr>
        <w:t xml:space="preserve"> </w:t>
      </w:r>
      <w:r w:rsidR="009739AC" w:rsidRPr="009739AC">
        <w:rPr>
          <w:rFonts w:asciiTheme="majorHAnsi" w:hAnsiTheme="majorHAnsi"/>
          <w:szCs w:val="24"/>
        </w:rPr>
        <w:t>(Lei</w:t>
      </w:r>
      <w:r w:rsidR="009739AC" w:rsidRPr="009739AC">
        <w:rPr>
          <w:rFonts w:asciiTheme="majorHAnsi" w:hAnsiTheme="majorHAnsi"/>
          <w:spacing w:val="-4"/>
          <w:szCs w:val="24"/>
        </w:rPr>
        <w:t xml:space="preserve"> </w:t>
      </w:r>
      <w:r w:rsidR="009739AC" w:rsidRPr="009739AC">
        <w:rPr>
          <w:rFonts w:asciiTheme="majorHAnsi" w:hAnsiTheme="majorHAnsi"/>
          <w:szCs w:val="24"/>
        </w:rPr>
        <w:t>nº</w:t>
      </w:r>
      <w:r w:rsidR="009739AC" w:rsidRPr="009739AC">
        <w:rPr>
          <w:rFonts w:asciiTheme="majorHAnsi" w:hAnsiTheme="majorHAnsi"/>
          <w:spacing w:val="-2"/>
          <w:szCs w:val="24"/>
        </w:rPr>
        <w:t xml:space="preserve"> </w:t>
      </w:r>
      <w:r w:rsidR="009739AC" w:rsidRPr="009739AC">
        <w:rPr>
          <w:rFonts w:asciiTheme="majorHAnsi" w:hAnsiTheme="majorHAnsi"/>
          <w:szCs w:val="24"/>
        </w:rPr>
        <w:t>8.078,</w:t>
      </w:r>
      <w:r w:rsidR="009739AC" w:rsidRPr="009739AC">
        <w:rPr>
          <w:rFonts w:asciiTheme="majorHAnsi" w:hAnsiTheme="majorHAnsi"/>
          <w:spacing w:val="-1"/>
          <w:szCs w:val="24"/>
        </w:rPr>
        <w:t xml:space="preserve"> </w:t>
      </w:r>
      <w:r w:rsidR="009739AC" w:rsidRPr="009739AC">
        <w:rPr>
          <w:rFonts w:asciiTheme="majorHAnsi" w:hAnsiTheme="majorHAnsi"/>
          <w:szCs w:val="24"/>
        </w:rPr>
        <w:t>de</w:t>
      </w:r>
      <w:r w:rsidR="009739AC" w:rsidRPr="009739AC">
        <w:rPr>
          <w:rFonts w:asciiTheme="majorHAnsi" w:hAnsiTheme="majorHAnsi"/>
          <w:spacing w:val="-4"/>
          <w:szCs w:val="24"/>
        </w:rPr>
        <w:t xml:space="preserve"> </w:t>
      </w:r>
      <w:r w:rsidR="009739AC" w:rsidRPr="009739AC">
        <w:rPr>
          <w:rFonts w:asciiTheme="majorHAnsi" w:hAnsiTheme="majorHAnsi"/>
          <w:szCs w:val="24"/>
        </w:rPr>
        <w:t>1990);</w:t>
      </w:r>
    </w:p>
    <w:p w:rsidR="009739AC" w:rsidRPr="009739AC" w:rsidRDefault="00316A9E" w:rsidP="00402CD6">
      <w:pPr>
        <w:pStyle w:val="PargrafodaLista"/>
        <w:widowControl w:val="0"/>
        <w:numPr>
          <w:ilvl w:val="2"/>
          <w:numId w:val="39"/>
        </w:numPr>
        <w:tabs>
          <w:tab w:val="left" w:pos="3509"/>
        </w:tabs>
        <w:autoSpaceDE w:val="0"/>
        <w:autoSpaceDN w:val="0"/>
        <w:spacing w:before="123" w:line="271" w:lineRule="auto"/>
        <w:ind w:left="1843" w:right="846" w:firstLine="670"/>
        <w:contextualSpacing w:val="0"/>
        <w:jc w:val="both"/>
        <w:rPr>
          <w:rFonts w:asciiTheme="majorHAnsi" w:hAnsiTheme="majorHAnsi"/>
          <w:szCs w:val="24"/>
        </w:rPr>
      </w:pPr>
      <w:r>
        <w:rPr>
          <w:rFonts w:asciiTheme="majorHAnsi" w:hAnsiTheme="majorHAnsi"/>
          <w:szCs w:val="24"/>
        </w:rPr>
        <w:t>S</w:t>
      </w:r>
      <w:r w:rsidR="009739AC" w:rsidRPr="009739AC">
        <w:rPr>
          <w:rFonts w:asciiTheme="majorHAnsi" w:hAnsiTheme="majorHAnsi"/>
          <w:szCs w:val="24"/>
        </w:rPr>
        <w:t>ubstituir, reparar ou corrigir, às suas expensas, no prazo fixado neste Termo</w:t>
      </w:r>
      <w:r w:rsidR="009739AC" w:rsidRPr="009739AC">
        <w:rPr>
          <w:rFonts w:asciiTheme="majorHAnsi" w:hAnsiTheme="majorHAnsi"/>
          <w:spacing w:val="1"/>
          <w:szCs w:val="24"/>
        </w:rPr>
        <w:t xml:space="preserve"> </w:t>
      </w:r>
      <w:r w:rsidR="009739AC" w:rsidRPr="009739AC">
        <w:rPr>
          <w:rFonts w:asciiTheme="majorHAnsi" w:hAnsiTheme="majorHAnsi"/>
          <w:szCs w:val="24"/>
        </w:rPr>
        <w:t>de</w:t>
      </w:r>
      <w:r w:rsidR="009739AC" w:rsidRPr="009739AC">
        <w:rPr>
          <w:rFonts w:asciiTheme="majorHAnsi" w:hAnsiTheme="majorHAnsi"/>
          <w:spacing w:val="-4"/>
          <w:szCs w:val="24"/>
        </w:rPr>
        <w:t xml:space="preserve"> </w:t>
      </w:r>
      <w:r w:rsidR="009739AC" w:rsidRPr="009739AC">
        <w:rPr>
          <w:rFonts w:asciiTheme="majorHAnsi" w:hAnsiTheme="majorHAnsi"/>
          <w:szCs w:val="24"/>
        </w:rPr>
        <w:t>Referência,</w:t>
      </w:r>
      <w:r w:rsidR="009739AC" w:rsidRPr="009739AC">
        <w:rPr>
          <w:rFonts w:asciiTheme="majorHAnsi" w:hAnsiTheme="majorHAnsi"/>
          <w:spacing w:val="2"/>
          <w:szCs w:val="24"/>
        </w:rPr>
        <w:t xml:space="preserve"> </w:t>
      </w:r>
      <w:r w:rsidR="009739AC" w:rsidRPr="009739AC">
        <w:rPr>
          <w:rFonts w:asciiTheme="majorHAnsi" w:hAnsiTheme="majorHAnsi"/>
          <w:szCs w:val="24"/>
        </w:rPr>
        <w:t>o</w:t>
      </w:r>
      <w:r w:rsidR="009739AC" w:rsidRPr="009739AC">
        <w:rPr>
          <w:rFonts w:asciiTheme="majorHAnsi" w:hAnsiTheme="majorHAnsi"/>
          <w:spacing w:val="-3"/>
          <w:szCs w:val="24"/>
        </w:rPr>
        <w:t xml:space="preserve"> </w:t>
      </w:r>
      <w:r w:rsidR="009739AC" w:rsidRPr="009739AC">
        <w:rPr>
          <w:rFonts w:asciiTheme="majorHAnsi" w:hAnsiTheme="majorHAnsi"/>
          <w:szCs w:val="24"/>
        </w:rPr>
        <w:t>objeto</w:t>
      </w:r>
      <w:r w:rsidR="009739AC" w:rsidRPr="009739AC">
        <w:rPr>
          <w:rFonts w:asciiTheme="majorHAnsi" w:hAnsiTheme="majorHAnsi"/>
          <w:spacing w:val="-3"/>
          <w:szCs w:val="24"/>
        </w:rPr>
        <w:t xml:space="preserve"> </w:t>
      </w:r>
      <w:r w:rsidR="009739AC" w:rsidRPr="009739AC">
        <w:rPr>
          <w:rFonts w:asciiTheme="majorHAnsi" w:hAnsiTheme="majorHAnsi"/>
          <w:szCs w:val="24"/>
        </w:rPr>
        <w:t>com</w:t>
      </w:r>
      <w:r w:rsidR="009739AC" w:rsidRPr="009739AC">
        <w:rPr>
          <w:rFonts w:asciiTheme="majorHAnsi" w:hAnsiTheme="majorHAnsi"/>
          <w:spacing w:val="-2"/>
          <w:szCs w:val="24"/>
        </w:rPr>
        <w:t xml:space="preserve"> </w:t>
      </w:r>
      <w:r w:rsidR="009739AC" w:rsidRPr="009739AC">
        <w:rPr>
          <w:rFonts w:asciiTheme="majorHAnsi" w:hAnsiTheme="majorHAnsi"/>
          <w:szCs w:val="24"/>
        </w:rPr>
        <w:t>avarias</w:t>
      </w:r>
      <w:r w:rsidR="009739AC" w:rsidRPr="009739AC">
        <w:rPr>
          <w:rFonts w:asciiTheme="majorHAnsi" w:hAnsiTheme="majorHAnsi"/>
          <w:spacing w:val="1"/>
          <w:szCs w:val="24"/>
        </w:rPr>
        <w:t xml:space="preserve"> </w:t>
      </w:r>
      <w:r w:rsidR="009739AC" w:rsidRPr="009739AC">
        <w:rPr>
          <w:rFonts w:asciiTheme="majorHAnsi" w:hAnsiTheme="majorHAnsi"/>
          <w:szCs w:val="24"/>
        </w:rPr>
        <w:t>ou</w:t>
      </w:r>
      <w:r w:rsidR="009739AC" w:rsidRPr="009739AC">
        <w:rPr>
          <w:rFonts w:asciiTheme="majorHAnsi" w:hAnsiTheme="majorHAnsi"/>
          <w:spacing w:val="1"/>
          <w:szCs w:val="24"/>
        </w:rPr>
        <w:t xml:space="preserve"> </w:t>
      </w:r>
      <w:r w:rsidR="009739AC" w:rsidRPr="009739AC">
        <w:rPr>
          <w:rFonts w:asciiTheme="majorHAnsi" w:hAnsiTheme="majorHAnsi"/>
          <w:szCs w:val="24"/>
        </w:rPr>
        <w:t>defeitos;</w:t>
      </w:r>
    </w:p>
    <w:p w:rsidR="009739AC" w:rsidRPr="009739AC" w:rsidRDefault="00316A9E" w:rsidP="00402CD6">
      <w:pPr>
        <w:pStyle w:val="PargrafodaLista"/>
        <w:widowControl w:val="0"/>
        <w:numPr>
          <w:ilvl w:val="2"/>
          <w:numId w:val="39"/>
        </w:numPr>
        <w:tabs>
          <w:tab w:val="left" w:pos="3509"/>
        </w:tabs>
        <w:autoSpaceDE w:val="0"/>
        <w:autoSpaceDN w:val="0"/>
        <w:spacing w:before="132" w:line="273" w:lineRule="auto"/>
        <w:ind w:left="1843" w:right="831" w:firstLine="670"/>
        <w:contextualSpacing w:val="0"/>
        <w:jc w:val="both"/>
        <w:rPr>
          <w:rFonts w:asciiTheme="majorHAnsi" w:hAnsiTheme="majorHAnsi"/>
          <w:szCs w:val="24"/>
        </w:rPr>
      </w:pPr>
      <w:r>
        <w:rPr>
          <w:rFonts w:asciiTheme="majorHAnsi" w:hAnsiTheme="majorHAnsi"/>
          <w:szCs w:val="24"/>
        </w:rPr>
        <w:t>C</w:t>
      </w:r>
      <w:r w:rsidR="009739AC" w:rsidRPr="009739AC">
        <w:rPr>
          <w:rFonts w:asciiTheme="majorHAnsi" w:hAnsiTheme="majorHAnsi"/>
          <w:szCs w:val="24"/>
        </w:rPr>
        <w:t>omunicar à Contratante, no prazo máximo de 24 (vinte e quatro) horas que</w:t>
      </w:r>
      <w:r w:rsidR="009739AC" w:rsidRPr="009739AC">
        <w:rPr>
          <w:rFonts w:asciiTheme="majorHAnsi" w:hAnsiTheme="majorHAnsi"/>
          <w:spacing w:val="1"/>
          <w:szCs w:val="24"/>
        </w:rPr>
        <w:t xml:space="preserve"> </w:t>
      </w:r>
      <w:r w:rsidR="009739AC" w:rsidRPr="009739AC">
        <w:rPr>
          <w:rFonts w:asciiTheme="majorHAnsi" w:hAnsiTheme="majorHAnsi"/>
          <w:szCs w:val="24"/>
        </w:rPr>
        <w:t>antecede a data da entrega, os motivos que impossibilitem o cumprimento do prazo</w:t>
      </w:r>
      <w:r w:rsidR="009739AC" w:rsidRPr="009739AC">
        <w:rPr>
          <w:rFonts w:asciiTheme="majorHAnsi" w:hAnsiTheme="majorHAnsi"/>
          <w:spacing w:val="1"/>
          <w:szCs w:val="24"/>
        </w:rPr>
        <w:t xml:space="preserve"> </w:t>
      </w:r>
      <w:r w:rsidR="009739AC" w:rsidRPr="009739AC">
        <w:rPr>
          <w:rFonts w:asciiTheme="majorHAnsi" w:hAnsiTheme="majorHAnsi"/>
          <w:szCs w:val="24"/>
        </w:rPr>
        <w:t>previsto,</w:t>
      </w:r>
      <w:r w:rsidR="009739AC" w:rsidRPr="009739AC">
        <w:rPr>
          <w:rFonts w:asciiTheme="majorHAnsi" w:hAnsiTheme="majorHAnsi"/>
          <w:spacing w:val="-4"/>
          <w:szCs w:val="24"/>
        </w:rPr>
        <w:t xml:space="preserve"> </w:t>
      </w:r>
      <w:r w:rsidR="009739AC" w:rsidRPr="009739AC">
        <w:rPr>
          <w:rFonts w:asciiTheme="majorHAnsi" w:hAnsiTheme="majorHAnsi"/>
          <w:szCs w:val="24"/>
        </w:rPr>
        <w:t>com</w:t>
      </w:r>
      <w:r w:rsidR="009739AC" w:rsidRPr="009739AC">
        <w:rPr>
          <w:rFonts w:asciiTheme="majorHAnsi" w:hAnsiTheme="majorHAnsi"/>
          <w:spacing w:val="-2"/>
          <w:szCs w:val="24"/>
        </w:rPr>
        <w:t xml:space="preserve"> </w:t>
      </w:r>
      <w:r w:rsidR="009739AC" w:rsidRPr="009739AC">
        <w:rPr>
          <w:rFonts w:asciiTheme="majorHAnsi" w:hAnsiTheme="majorHAnsi"/>
          <w:szCs w:val="24"/>
        </w:rPr>
        <w:t>a</w:t>
      </w:r>
      <w:r w:rsidR="009739AC" w:rsidRPr="009739AC">
        <w:rPr>
          <w:rFonts w:asciiTheme="majorHAnsi" w:hAnsiTheme="majorHAnsi"/>
          <w:spacing w:val="1"/>
          <w:szCs w:val="24"/>
        </w:rPr>
        <w:t xml:space="preserve"> </w:t>
      </w:r>
      <w:r w:rsidR="009739AC" w:rsidRPr="009739AC">
        <w:rPr>
          <w:rFonts w:asciiTheme="majorHAnsi" w:hAnsiTheme="majorHAnsi"/>
          <w:szCs w:val="24"/>
        </w:rPr>
        <w:t>devida</w:t>
      </w:r>
      <w:r w:rsidR="009739AC" w:rsidRPr="009739AC">
        <w:rPr>
          <w:rFonts w:asciiTheme="majorHAnsi" w:hAnsiTheme="majorHAnsi"/>
          <w:spacing w:val="-2"/>
          <w:szCs w:val="24"/>
        </w:rPr>
        <w:t xml:space="preserve"> </w:t>
      </w:r>
      <w:r w:rsidR="009739AC" w:rsidRPr="009739AC">
        <w:rPr>
          <w:rFonts w:asciiTheme="majorHAnsi" w:hAnsiTheme="majorHAnsi"/>
          <w:szCs w:val="24"/>
        </w:rPr>
        <w:t>comprovação;</w:t>
      </w:r>
    </w:p>
    <w:p w:rsidR="009739AC" w:rsidRPr="009739AC" w:rsidRDefault="00316A9E" w:rsidP="00402CD6">
      <w:pPr>
        <w:pStyle w:val="PargrafodaLista"/>
        <w:widowControl w:val="0"/>
        <w:numPr>
          <w:ilvl w:val="2"/>
          <w:numId w:val="39"/>
        </w:numPr>
        <w:tabs>
          <w:tab w:val="left" w:pos="3509"/>
        </w:tabs>
        <w:autoSpaceDE w:val="0"/>
        <w:autoSpaceDN w:val="0"/>
        <w:spacing w:before="122" w:line="276" w:lineRule="auto"/>
        <w:ind w:left="1843" w:right="838" w:firstLine="1340"/>
        <w:contextualSpacing w:val="0"/>
        <w:jc w:val="both"/>
        <w:rPr>
          <w:rFonts w:asciiTheme="majorHAnsi" w:hAnsiTheme="majorHAnsi"/>
          <w:szCs w:val="24"/>
        </w:rPr>
      </w:pPr>
      <w:r>
        <w:rPr>
          <w:rFonts w:asciiTheme="majorHAnsi" w:hAnsiTheme="majorHAnsi"/>
          <w:szCs w:val="24"/>
        </w:rPr>
        <w:t>M</w:t>
      </w:r>
      <w:r w:rsidR="009739AC" w:rsidRPr="009739AC">
        <w:rPr>
          <w:rFonts w:asciiTheme="majorHAnsi" w:hAnsiTheme="majorHAnsi"/>
          <w:szCs w:val="24"/>
        </w:rPr>
        <w:t>anter, durante toda a execução do contrato, em compatibilidade com as</w:t>
      </w:r>
      <w:r w:rsidR="009739AC" w:rsidRPr="009739AC">
        <w:rPr>
          <w:rFonts w:asciiTheme="majorHAnsi" w:hAnsiTheme="majorHAnsi"/>
          <w:spacing w:val="1"/>
          <w:szCs w:val="24"/>
        </w:rPr>
        <w:t xml:space="preserve"> </w:t>
      </w:r>
      <w:r w:rsidR="009739AC" w:rsidRPr="009739AC">
        <w:rPr>
          <w:rFonts w:asciiTheme="majorHAnsi" w:hAnsiTheme="majorHAnsi"/>
          <w:szCs w:val="24"/>
        </w:rPr>
        <w:t>obrigações assumidas, todas as condições de habilitação e</w:t>
      </w:r>
      <w:r w:rsidR="009739AC" w:rsidRPr="009739AC">
        <w:rPr>
          <w:rFonts w:asciiTheme="majorHAnsi" w:hAnsiTheme="majorHAnsi"/>
          <w:spacing w:val="1"/>
          <w:szCs w:val="24"/>
        </w:rPr>
        <w:t xml:space="preserve"> </w:t>
      </w:r>
      <w:r w:rsidR="009739AC" w:rsidRPr="009739AC">
        <w:rPr>
          <w:rFonts w:asciiTheme="majorHAnsi" w:hAnsiTheme="majorHAnsi"/>
          <w:szCs w:val="24"/>
        </w:rPr>
        <w:t>qualificação exigidas na</w:t>
      </w:r>
      <w:r w:rsidR="009739AC" w:rsidRPr="009739AC">
        <w:rPr>
          <w:rFonts w:asciiTheme="majorHAnsi" w:hAnsiTheme="majorHAnsi"/>
          <w:spacing w:val="1"/>
          <w:szCs w:val="24"/>
        </w:rPr>
        <w:t xml:space="preserve"> </w:t>
      </w:r>
      <w:r w:rsidR="009739AC" w:rsidRPr="009739AC">
        <w:rPr>
          <w:rFonts w:asciiTheme="majorHAnsi" w:hAnsiTheme="majorHAnsi"/>
          <w:szCs w:val="24"/>
        </w:rPr>
        <w:t>licitação;</w:t>
      </w:r>
    </w:p>
    <w:p w:rsidR="009739AC" w:rsidRPr="009739AC" w:rsidRDefault="00316A9E" w:rsidP="009739AC">
      <w:pPr>
        <w:pStyle w:val="PargrafodaLista"/>
        <w:widowControl w:val="0"/>
        <w:numPr>
          <w:ilvl w:val="2"/>
          <w:numId w:val="39"/>
        </w:numPr>
        <w:tabs>
          <w:tab w:val="left" w:pos="3509"/>
        </w:tabs>
        <w:autoSpaceDE w:val="0"/>
        <w:autoSpaceDN w:val="0"/>
        <w:spacing w:before="119"/>
        <w:ind w:left="3509" w:hanging="996"/>
        <w:contextualSpacing w:val="0"/>
        <w:jc w:val="both"/>
        <w:rPr>
          <w:rFonts w:asciiTheme="majorHAnsi" w:hAnsiTheme="majorHAnsi"/>
          <w:szCs w:val="24"/>
        </w:rPr>
      </w:pPr>
      <w:r>
        <w:rPr>
          <w:rFonts w:asciiTheme="majorHAnsi" w:hAnsiTheme="majorHAnsi"/>
          <w:szCs w:val="24"/>
        </w:rPr>
        <w:t>I</w:t>
      </w:r>
      <w:r w:rsidR="009739AC" w:rsidRPr="009739AC">
        <w:rPr>
          <w:rFonts w:asciiTheme="majorHAnsi" w:hAnsiTheme="majorHAnsi"/>
          <w:szCs w:val="24"/>
        </w:rPr>
        <w:t>ndicar</w:t>
      </w:r>
      <w:r w:rsidR="009739AC" w:rsidRPr="009739AC">
        <w:rPr>
          <w:rFonts w:asciiTheme="majorHAnsi" w:hAnsiTheme="majorHAnsi"/>
          <w:spacing w:val="-4"/>
          <w:szCs w:val="24"/>
        </w:rPr>
        <w:t xml:space="preserve"> </w:t>
      </w:r>
      <w:r w:rsidR="009739AC" w:rsidRPr="009739AC">
        <w:rPr>
          <w:rFonts w:asciiTheme="majorHAnsi" w:hAnsiTheme="majorHAnsi"/>
          <w:szCs w:val="24"/>
        </w:rPr>
        <w:t>preposto</w:t>
      </w:r>
      <w:r w:rsidR="009739AC" w:rsidRPr="009739AC">
        <w:rPr>
          <w:rFonts w:asciiTheme="majorHAnsi" w:hAnsiTheme="majorHAnsi"/>
          <w:spacing w:val="-4"/>
          <w:szCs w:val="24"/>
        </w:rPr>
        <w:t xml:space="preserve"> </w:t>
      </w:r>
      <w:r w:rsidR="009739AC" w:rsidRPr="009739AC">
        <w:rPr>
          <w:rFonts w:asciiTheme="majorHAnsi" w:hAnsiTheme="majorHAnsi"/>
          <w:szCs w:val="24"/>
        </w:rPr>
        <w:t>para</w:t>
      </w:r>
      <w:r w:rsidR="009739AC" w:rsidRPr="009739AC">
        <w:rPr>
          <w:rFonts w:asciiTheme="majorHAnsi" w:hAnsiTheme="majorHAnsi"/>
          <w:spacing w:val="-4"/>
          <w:szCs w:val="24"/>
        </w:rPr>
        <w:t xml:space="preserve"> </w:t>
      </w:r>
      <w:r w:rsidR="009739AC" w:rsidRPr="009739AC">
        <w:rPr>
          <w:rFonts w:asciiTheme="majorHAnsi" w:hAnsiTheme="majorHAnsi"/>
          <w:szCs w:val="24"/>
        </w:rPr>
        <w:t>representá-la</w:t>
      </w:r>
      <w:r w:rsidR="009739AC" w:rsidRPr="009739AC">
        <w:rPr>
          <w:rFonts w:asciiTheme="majorHAnsi" w:hAnsiTheme="majorHAnsi"/>
          <w:spacing w:val="-1"/>
          <w:szCs w:val="24"/>
        </w:rPr>
        <w:t xml:space="preserve"> </w:t>
      </w:r>
      <w:r w:rsidR="009739AC" w:rsidRPr="009739AC">
        <w:rPr>
          <w:rFonts w:asciiTheme="majorHAnsi" w:hAnsiTheme="majorHAnsi"/>
          <w:szCs w:val="24"/>
        </w:rPr>
        <w:t>durante a</w:t>
      </w:r>
      <w:r w:rsidR="009739AC" w:rsidRPr="009739AC">
        <w:rPr>
          <w:rFonts w:asciiTheme="majorHAnsi" w:hAnsiTheme="majorHAnsi"/>
          <w:spacing w:val="-9"/>
          <w:szCs w:val="24"/>
        </w:rPr>
        <w:t xml:space="preserve"> </w:t>
      </w:r>
      <w:r w:rsidR="009739AC" w:rsidRPr="009739AC">
        <w:rPr>
          <w:rFonts w:asciiTheme="majorHAnsi" w:hAnsiTheme="majorHAnsi"/>
          <w:szCs w:val="24"/>
        </w:rPr>
        <w:t>execução</w:t>
      </w:r>
      <w:r w:rsidR="009739AC" w:rsidRPr="009739AC">
        <w:rPr>
          <w:rFonts w:asciiTheme="majorHAnsi" w:hAnsiTheme="majorHAnsi"/>
          <w:spacing w:val="-4"/>
          <w:szCs w:val="24"/>
        </w:rPr>
        <w:t xml:space="preserve"> </w:t>
      </w:r>
      <w:r w:rsidR="009739AC" w:rsidRPr="009739AC">
        <w:rPr>
          <w:rFonts w:asciiTheme="majorHAnsi" w:hAnsiTheme="majorHAnsi"/>
          <w:szCs w:val="24"/>
        </w:rPr>
        <w:t>do</w:t>
      </w:r>
      <w:r w:rsidR="009739AC" w:rsidRPr="009739AC">
        <w:rPr>
          <w:rFonts w:asciiTheme="majorHAnsi" w:hAnsiTheme="majorHAnsi"/>
          <w:spacing w:val="-5"/>
          <w:szCs w:val="24"/>
        </w:rPr>
        <w:t xml:space="preserve"> </w:t>
      </w:r>
      <w:r w:rsidR="009739AC" w:rsidRPr="009739AC">
        <w:rPr>
          <w:rFonts w:asciiTheme="majorHAnsi" w:hAnsiTheme="majorHAnsi"/>
          <w:szCs w:val="24"/>
        </w:rPr>
        <w:t>contrato.</w:t>
      </w:r>
    </w:p>
    <w:p w:rsidR="009739AC" w:rsidRPr="009739AC" w:rsidRDefault="009739AC" w:rsidP="009739AC">
      <w:pPr>
        <w:pStyle w:val="Corpodetexto"/>
        <w:rPr>
          <w:rFonts w:asciiTheme="majorHAnsi" w:hAnsiTheme="majorHAnsi"/>
          <w:szCs w:val="24"/>
        </w:rPr>
      </w:pPr>
    </w:p>
    <w:p w:rsidR="009739AC" w:rsidRPr="009739AC" w:rsidRDefault="009739AC" w:rsidP="009739AC">
      <w:pPr>
        <w:pStyle w:val="Heading1"/>
        <w:numPr>
          <w:ilvl w:val="0"/>
          <w:numId w:val="39"/>
        </w:numPr>
        <w:tabs>
          <w:tab w:val="left" w:pos="1745"/>
        </w:tabs>
        <w:ind w:hanging="361"/>
        <w:jc w:val="left"/>
        <w:rPr>
          <w:rFonts w:asciiTheme="majorHAnsi" w:hAnsiTheme="majorHAnsi"/>
          <w:sz w:val="24"/>
          <w:szCs w:val="24"/>
        </w:rPr>
      </w:pPr>
      <w:r w:rsidRPr="009739AC">
        <w:rPr>
          <w:rFonts w:asciiTheme="majorHAnsi" w:hAnsiTheme="majorHAnsi"/>
          <w:sz w:val="24"/>
          <w:szCs w:val="24"/>
        </w:rPr>
        <w:t>DA</w:t>
      </w:r>
      <w:r w:rsidRPr="009739AC">
        <w:rPr>
          <w:rFonts w:asciiTheme="majorHAnsi" w:hAnsiTheme="majorHAnsi"/>
          <w:spacing w:val="-6"/>
          <w:sz w:val="24"/>
          <w:szCs w:val="24"/>
        </w:rPr>
        <w:t xml:space="preserve"> </w:t>
      </w:r>
      <w:r w:rsidRPr="009739AC">
        <w:rPr>
          <w:rFonts w:asciiTheme="majorHAnsi" w:hAnsiTheme="majorHAnsi"/>
          <w:sz w:val="24"/>
          <w:szCs w:val="24"/>
        </w:rPr>
        <w:t>SUBCONTRATAÇÃO</w:t>
      </w:r>
    </w:p>
    <w:p w:rsidR="009739AC" w:rsidRPr="009739AC" w:rsidRDefault="009739AC" w:rsidP="009739AC">
      <w:pPr>
        <w:spacing w:before="150"/>
        <w:ind w:left="1808"/>
        <w:jc w:val="both"/>
        <w:rPr>
          <w:rFonts w:asciiTheme="majorHAnsi" w:hAnsiTheme="majorHAnsi"/>
          <w:i/>
          <w:sz w:val="24"/>
          <w:szCs w:val="24"/>
        </w:rPr>
      </w:pPr>
      <w:r w:rsidRPr="009739AC">
        <w:rPr>
          <w:rFonts w:asciiTheme="majorHAnsi" w:hAnsiTheme="majorHAnsi"/>
          <w:i/>
          <w:sz w:val="24"/>
          <w:szCs w:val="24"/>
        </w:rPr>
        <w:t>11.1</w:t>
      </w:r>
      <w:r w:rsidRPr="009739AC">
        <w:rPr>
          <w:rFonts w:asciiTheme="majorHAnsi" w:hAnsiTheme="majorHAnsi"/>
          <w:i/>
          <w:spacing w:val="-1"/>
          <w:sz w:val="24"/>
          <w:szCs w:val="24"/>
        </w:rPr>
        <w:t xml:space="preserve"> </w:t>
      </w:r>
      <w:r w:rsidRPr="009739AC">
        <w:rPr>
          <w:rFonts w:asciiTheme="majorHAnsi" w:hAnsiTheme="majorHAnsi"/>
          <w:i/>
          <w:sz w:val="24"/>
          <w:szCs w:val="24"/>
        </w:rPr>
        <w:t>Não</w:t>
      </w:r>
      <w:r w:rsidRPr="009739AC">
        <w:rPr>
          <w:rFonts w:asciiTheme="majorHAnsi" w:hAnsiTheme="majorHAnsi"/>
          <w:i/>
          <w:spacing w:val="-5"/>
          <w:sz w:val="24"/>
          <w:szCs w:val="24"/>
        </w:rPr>
        <w:t xml:space="preserve"> </w:t>
      </w:r>
      <w:proofErr w:type="gramStart"/>
      <w:r w:rsidRPr="009739AC">
        <w:rPr>
          <w:rFonts w:asciiTheme="majorHAnsi" w:hAnsiTheme="majorHAnsi"/>
          <w:i/>
          <w:sz w:val="24"/>
          <w:szCs w:val="24"/>
        </w:rPr>
        <w:t>será</w:t>
      </w:r>
      <w:proofErr w:type="gramEnd"/>
      <w:r w:rsidRPr="009739AC">
        <w:rPr>
          <w:rFonts w:asciiTheme="majorHAnsi" w:hAnsiTheme="majorHAnsi"/>
          <w:i/>
          <w:spacing w:val="-5"/>
          <w:sz w:val="24"/>
          <w:szCs w:val="24"/>
        </w:rPr>
        <w:t xml:space="preserve"> </w:t>
      </w:r>
      <w:r w:rsidRPr="009739AC">
        <w:rPr>
          <w:rFonts w:asciiTheme="majorHAnsi" w:hAnsiTheme="majorHAnsi"/>
          <w:i/>
          <w:sz w:val="24"/>
          <w:szCs w:val="24"/>
        </w:rPr>
        <w:t>admitida</w:t>
      </w:r>
      <w:r w:rsidRPr="009739AC">
        <w:rPr>
          <w:rFonts w:asciiTheme="majorHAnsi" w:hAnsiTheme="majorHAnsi"/>
          <w:i/>
          <w:spacing w:val="-4"/>
          <w:sz w:val="24"/>
          <w:szCs w:val="24"/>
        </w:rPr>
        <w:t xml:space="preserve"> </w:t>
      </w:r>
      <w:r w:rsidRPr="009739AC">
        <w:rPr>
          <w:rFonts w:asciiTheme="majorHAnsi" w:hAnsiTheme="majorHAnsi"/>
          <w:i/>
          <w:sz w:val="24"/>
          <w:szCs w:val="24"/>
        </w:rPr>
        <w:t>a</w:t>
      </w:r>
      <w:r w:rsidRPr="009739AC">
        <w:rPr>
          <w:rFonts w:asciiTheme="majorHAnsi" w:hAnsiTheme="majorHAnsi"/>
          <w:i/>
          <w:spacing w:val="-5"/>
          <w:sz w:val="24"/>
          <w:szCs w:val="24"/>
        </w:rPr>
        <w:t xml:space="preserve"> </w:t>
      </w:r>
      <w:r w:rsidRPr="009739AC">
        <w:rPr>
          <w:rFonts w:asciiTheme="majorHAnsi" w:hAnsiTheme="majorHAnsi"/>
          <w:i/>
          <w:sz w:val="24"/>
          <w:szCs w:val="24"/>
        </w:rPr>
        <w:t>subcontratação</w:t>
      </w:r>
      <w:r w:rsidRPr="009739AC">
        <w:rPr>
          <w:rFonts w:asciiTheme="majorHAnsi" w:hAnsiTheme="majorHAnsi"/>
          <w:i/>
          <w:spacing w:val="1"/>
          <w:sz w:val="24"/>
          <w:szCs w:val="24"/>
        </w:rPr>
        <w:t xml:space="preserve"> </w:t>
      </w:r>
      <w:r w:rsidRPr="009739AC">
        <w:rPr>
          <w:rFonts w:asciiTheme="majorHAnsi" w:hAnsiTheme="majorHAnsi"/>
          <w:i/>
          <w:sz w:val="24"/>
          <w:szCs w:val="24"/>
        </w:rPr>
        <w:t>do</w:t>
      </w:r>
      <w:r w:rsidRPr="009739AC">
        <w:rPr>
          <w:rFonts w:asciiTheme="majorHAnsi" w:hAnsiTheme="majorHAnsi"/>
          <w:i/>
          <w:spacing w:val="-5"/>
          <w:sz w:val="24"/>
          <w:szCs w:val="24"/>
        </w:rPr>
        <w:t xml:space="preserve"> </w:t>
      </w:r>
      <w:r w:rsidRPr="009739AC">
        <w:rPr>
          <w:rFonts w:asciiTheme="majorHAnsi" w:hAnsiTheme="majorHAnsi"/>
          <w:i/>
          <w:sz w:val="24"/>
          <w:szCs w:val="24"/>
        </w:rPr>
        <w:t>objeto</w:t>
      </w:r>
      <w:r w:rsidRPr="009739AC">
        <w:rPr>
          <w:rFonts w:asciiTheme="majorHAnsi" w:hAnsiTheme="majorHAnsi"/>
          <w:i/>
          <w:spacing w:val="-2"/>
          <w:sz w:val="24"/>
          <w:szCs w:val="24"/>
        </w:rPr>
        <w:t xml:space="preserve"> </w:t>
      </w:r>
      <w:r w:rsidRPr="009739AC">
        <w:rPr>
          <w:rFonts w:asciiTheme="majorHAnsi" w:hAnsiTheme="majorHAnsi"/>
          <w:i/>
          <w:sz w:val="24"/>
          <w:szCs w:val="24"/>
        </w:rPr>
        <w:t>licitatório.</w:t>
      </w:r>
    </w:p>
    <w:p w:rsidR="009739AC" w:rsidRDefault="009739AC" w:rsidP="009739AC">
      <w:pPr>
        <w:pStyle w:val="Corpodetexto"/>
        <w:rPr>
          <w:rFonts w:asciiTheme="majorHAnsi" w:hAnsiTheme="majorHAnsi"/>
          <w:i/>
          <w:szCs w:val="24"/>
        </w:rPr>
      </w:pPr>
    </w:p>
    <w:p w:rsidR="009739AC" w:rsidRPr="009739AC" w:rsidRDefault="009739AC" w:rsidP="009739AC">
      <w:pPr>
        <w:pStyle w:val="Heading1"/>
        <w:numPr>
          <w:ilvl w:val="0"/>
          <w:numId w:val="39"/>
        </w:numPr>
        <w:tabs>
          <w:tab w:val="left" w:pos="1745"/>
        </w:tabs>
        <w:ind w:hanging="361"/>
        <w:jc w:val="left"/>
        <w:rPr>
          <w:rFonts w:asciiTheme="majorHAnsi" w:hAnsiTheme="majorHAnsi"/>
          <w:sz w:val="24"/>
          <w:szCs w:val="24"/>
        </w:rPr>
      </w:pPr>
      <w:r w:rsidRPr="009739AC">
        <w:rPr>
          <w:rFonts w:asciiTheme="majorHAnsi" w:hAnsiTheme="majorHAnsi"/>
          <w:sz w:val="24"/>
          <w:szCs w:val="24"/>
        </w:rPr>
        <w:t>DA</w:t>
      </w:r>
      <w:r w:rsidRPr="009739AC">
        <w:rPr>
          <w:rFonts w:asciiTheme="majorHAnsi" w:hAnsiTheme="majorHAnsi"/>
          <w:spacing w:val="-7"/>
          <w:sz w:val="24"/>
          <w:szCs w:val="24"/>
        </w:rPr>
        <w:t xml:space="preserve"> </w:t>
      </w:r>
      <w:r w:rsidRPr="009739AC">
        <w:rPr>
          <w:rFonts w:asciiTheme="majorHAnsi" w:hAnsiTheme="majorHAnsi"/>
          <w:sz w:val="24"/>
          <w:szCs w:val="24"/>
        </w:rPr>
        <w:t>ALTERAÇÃO</w:t>
      </w:r>
      <w:r w:rsidRPr="009739AC">
        <w:rPr>
          <w:rFonts w:asciiTheme="majorHAnsi" w:hAnsiTheme="majorHAnsi"/>
          <w:spacing w:val="-2"/>
          <w:sz w:val="24"/>
          <w:szCs w:val="24"/>
        </w:rPr>
        <w:t xml:space="preserve"> </w:t>
      </w:r>
      <w:r w:rsidRPr="009739AC">
        <w:rPr>
          <w:rFonts w:asciiTheme="majorHAnsi" w:hAnsiTheme="majorHAnsi"/>
          <w:sz w:val="24"/>
          <w:szCs w:val="24"/>
        </w:rPr>
        <w:t>SUBJETIVA</w:t>
      </w:r>
    </w:p>
    <w:p w:rsidR="009739AC" w:rsidRPr="009739AC" w:rsidRDefault="009739AC" w:rsidP="009739AC">
      <w:pPr>
        <w:pStyle w:val="PargrafodaLista"/>
        <w:widowControl w:val="0"/>
        <w:numPr>
          <w:ilvl w:val="1"/>
          <w:numId w:val="39"/>
        </w:numPr>
        <w:tabs>
          <w:tab w:val="left" w:pos="2797"/>
        </w:tabs>
        <w:autoSpaceDE w:val="0"/>
        <w:autoSpaceDN w:val="0"/>
        <w:spacing w:before="154" w:line="276" w:lineRule="auto"/>
        <w:ind w:left="1808" w:right="820"/>
        <w:contextualSpacing w:val="0"/>
        <w:jc w:val="both"/>
        <w:rPr>
          <w:rFonts w:asciiTheme="majorHAnsi" w:hAnsiTheme="majorHAnsi"/>
          <w:szCs w:val="24"/>
        </w:rPr>
      </w:pPr>
      <w:r w:rsidRPr="009739AC">
        <w:rPr>
          <w:rFonts w:asciiTheme="majorHAnsi" w:hAnsiTheme="majorHAnsi"/>
          <w:szCs w:val="24"/>
        </w:rPr>
        <w:t>É admissível a fusão, cisão ou incorporação da contratada com/em outra pessoa</w:t>
      </w:r>
      <w:r w:rsidRPr="009739AC">
        <w:rPr>
          <w:rFonts w:asciiTheme="majorHAnsi" w:hAnsiTheme="majorHAnsi"/>
          <w:spacing w:val="1"/>
          <w:szCs w:val="24"/>
        </w:rPr>
        <w:t xml:space="preserve"> </w:t>
      </w:r>
      <w:r w:rsidRPr="009739AC">
        <w:rPr>
          <w:rFonts w:asciiTheme="majorHAnsi" w:hAnsiTheme="majorHAnsi"/>
          <w:szCs w:val="24"/>
        </w:rPr>
        <w:t>jurídica,</w:t>
      </w:r>
      <w:r w:rsidRPr="009739AC">
        <w:rPr>
          <w:rFonts w:asciiTheme="majorHAnsi" w:hAnsiTheme="majorHAnsi"/>
          <w:spacing w:val="-8"/>
          <w:szCs w:val="24"/>
        </w:rPr>
        <w:t xml:space="preserve"> </w:t>
      </w:r>
      <w:r w:rsidRPr="009739AC">
        <w:rPr>
          <w:rFonts w:asciiTheme="majorHAnsi" w:hAnsiTheme="majorHAnsi"/>
          <w:szCs w:val="24"/>
        </w:rPr>
        <w:t>desde</w:t>
      </w:r>
      <w:r w:rsidRPr="009739AC">
        <w:rPr>
          <w:rFonts w:asciiTheme="majorHAnsi" w:hAnsiTheme="majorHAnsi"/>
          <w:spacing w:val="-4"/>
          <w:szCs w:val="24"/>
        </w:rPr>
        <w:t xml:space="preserve"> </w:t>
      </w:r>
      <w:r w:rsidRPr="009739AC">
        <w:rPr>
          <w:rFonts w:asciiTheme="majorHAnsi" w:hAnsiTheme="majorHAnsi"/>
          <w:szCs w:val="24"/>
        </w:rPr>
        <w:t>que</w:t>
      </w:r>
      <w:r w:rsidRPr="009739AC">
        <w:rPr>
          <w:rFonts w:asciiTheme="majorHAnsi" w:hAnsiTheme="majorHAnsi"/>
          <w:spacing w:val="-5"/>
          <w:szCs w:val="24"/>
        </w:rPr>
        <w:t xml:space="preserve"> </w:t>
      </w:r>
      <w:r w:rsidRPr="009739AC">
        <w:rPr>
          <w:rFonts w:asciiTheme="majorHAnsi" w:hAnsiTheme="majorHAnsi"/>
          <w:szCs w:val="24"/>
        </w:rPr>
        <w:t>sejam</w:t>
      </w:r>
      <w:r w:rsidRPr="009739AC">
        <w:rPr>
          <w:rFonts w:asciiTheme="majorHAnsi" w:hAnsiTheme="majorHAnsi"/>
          <w:spacing w:val="-2"/>
          <w:szCs w:val="24"/>
        </w:rPr>
        <w:t xml:space="preserve"> </w:t>
      </w:r>
      <w:r w:rsidRPr="009739AC">
        <w:rPr>
          <w:rFonts w:asciiTheme="majorHAnsi" w:hAnsiTheme="majorHAnsi"/>
          <w:szCs w:val="24"/>
        </w:rPr>
        <w:t>observados</w:t>
      </w:r>
      <w:r w:rsidRPr="009739AC">
        <w:rPr>
          <w:rFonts w:asciiTheme="majorHAnsi" w:hAnsiTheme="majorHAnsi"/>
          <w:spacing w:val="-8"/>
          <w:szCs w:val="24"/>
        </w:rPr>
        <w:t xml:space="preserve"> </w:t>
      </w:r>
      <w:r w:rsidRPr="009739AC">
        <w:rPr>
          <w:rFonts w:asciiTheme="majorHAnsi" w:hAnsiTheme="majorHAnsi"/>
          <w:szCs w:val="24"/>
        </w:rPr>
        <w:t>pela</w:t>
      </w:r>
      <w:r w:rsidRPr="009739AC">
        <w:rPr>
          <w:rFonts w:asciiTheme="majorHAnsi" w:hAnsiTheme="majorHAnsi"/>
          <w:spacing w:val="-4"/>
          <w:szCs w:val="24"/>
        </w:rPr>
        <w:t xml:space="preserve"> </w:t>
      </w:r>
      <w:r w:rsidRPr="009739AC">
        <w:rPr>
          <w:rFonts w:asciiTheme="majorHAnsi" w:hAnsiTheme="majorHAnsi"/>
          <w:szCs w:val="24"/>
        </w:rPr>
        <w:t>nova</w:t>
      </w:r>
      <w:r w:rsidRPr="009739AC">
        <w:rPr>
          <w:rFonts w:asciiTheme="majorHAnsi" w:hAnsiTheme="majorHAnsi"/>
          <w:spacing w:val="-5"/>
          <w:szCs w:val="24"/>
        </w:rPr>
        <w:t xml:space="preserve"> </w:t>
      </w:r>
      <w:r w:rsidRPr="009739AC">
        <w:rPr>
          <w:rFonts w:asciiTheme="majorHAnsi" w:hAnsiTheme="majorHAnsi"/>
          <w:szCs w:val="24"/>
        </w:rPr>
        <w:t>pessoa</w:t>
      </w:r>
      <w:r w:rsidRPr="009739AC">
        <w:rPr>
          <w:rFonts w:asciiTheme="majorHAnsi" w:hAnsiTheme="majorHAnsi"/>
          <w:spacing w:val="-3"/>
          <w:szCs w:val="24"/>
        </w:rPr>
        <w:t xml:space="preserve"> </w:t>
      </w:r>
      <w:r w:rsidRPr="009739AC">
        <w:rPr>
          <w:rFonts w:asciiTheme="majorHAnsi" w:hAnsiTheme="majorHAnsi"/>
          <w:szCs w:val="24"/>
        </w:rPr>
        <w:t>jurídica</w:t>
      </w:r>
      <w:r w:rsidRPr="009739AC">
        <w:rPr>
          <w:rFonts w:asciiTheme="majorHAnsi" w:hAnsiTheme="majorHAnsi"/>
          <w:spacing w:val="-5"/>
          <w:szCs w:val="24"/>
        </w:rPr>
        <w:t xml:space="preserve"> </w:t>
      </w:r>
      <w:r w:rsidRPr="009739AC">
        <w:rPr>
          <w:rFonts w:asciiTheme="majorHAnsi" w:hAnsiTheme="majorHAnsi"/>
          <w:szCs w:val="24"/>
        </w:rPr>
        <w:t>todos</w:t>
      </w:r>
      <w:r w:rsidRPr="009739AC">
        <w:rPr>
          <w:rFonts w:asciiTheme="majorHAnsi" w:hAnsiTheme="majorHAnsi"/>
          <w:spacing w:val="-9"/>
          <w:szCs w:val="24"/>
        </w:rPr>
        <w:t xml:space="preserve"> </w:t>
      </w:r>
      <w:r w:rsidRPr="009739AC">
        <w:rPr>
          <w:rFonts w:asciiTheme="majorHAnsi" w:hAnsiTheme="majorHAnsi"/>
          <w:szCs w:val="24"/>
        </w:rPr>
        <w:t>os</w:t>
      </w:r>
      <w:r w:rsidRPr="009739AC">
        <w:rPr>
          <w:rFonts w:asciiTheme="majorHAnsi" w:hAnsiTheme="majorHAnsi"/>
          <w:spacing w:val="-4"/>
          <w:szCs w:val="24"/>
        </w:rPr>
        <w:t xml:space="preserve"> </w:t>
      </w:r>
      <w:r w:rsidRPr="009739AC">
        <w:rPr>
          <w:rFonts w:asciiTheme="majorHAnsi" w:hAnsiTheme="majorHAnsi"/>
          <w:szCs w:val="24"/>
        </w:rPr>
        <w:t>requisitos</w:t>
      </w:r>
      <w:r w:rsidRPr="009739AC">
        <w:rPr>
          <w:rFonts w:asciiTheme="majorHAnsi" w:hAnsiTheme="majorHAnsi"/>
          <w:spacing w:val="-5"/>
          <w:szCs w:val="24"/>
        </w:rPr>
        <w:t xml:space="preserve"> </w:t>
      </w:r>
      <w:r w:rsidRPr="009739AC">
        <w:rPr>
          <w:rFonts w:asciiTheme="majorHAnsi" w:hAnsiTheme="majorHAnsi"/>
          <w:szCs w:val="24"/>
        </w:rPr>
        <w:t>de</w:t>
      </w:r>
      <w:r w:rsidRPr="009739AC">
        <w:rPr>
          <w:rFonts w:asciiTheme="majorHAnsi" w:hAnsiTheme="majorHAnsi"/>
          <w:spacing w:val="-8"/>
          <w:szCs w:val="24"/>
        </w:rPr>
        <w:t xml:space="preserve"> </w:t>
      </w:r>
      <w:r w:rsidRPr="009739AC">
        <w:rPr>
          <w:rFonts w:asciiTheme="majorHAnsi" w:hAnsiTheme="majorHAnsi"/>
          <w:szCs w:val="24"/>
        </w:rPr>
        <w:t>habilitação</w:t>
      </w:r>
      <w:r w:rsidRPr="009739AC">
        <w:rPr>
          <w:rFonts w:asciiTheme="majorHAnsi" w:hAnsiTheme="majorHAnsi"/>
          <w:spacing w:val="-53"/>
          <w:szCs w:val="24"/>
        </w:rPr>
        <w:t xml:space="preserve"> </w:t>
      </w:r>
      <w:r w:rsidRPr="009739AC">
        <w:rPr>
          <w:rFonts w:asciiTheme="majorHAnsi" w:hAnsiTheme="majorHAnsi"/>
          <w:szCs w:val="24"/>
        </w:rPr>
        <w:t>exigidos na licitação original; sejam mantidas as demais cláusulas e condições do contrato; não</w:t>
      </w:r>
      <w:r w:rsidRPr="009739AC">
        <w:rPr>
          <w:rFonts w:asciiTheme="majorHAnsi" w:hAnsiTheme="majorHAnsi"/>
          <w:spacing w:val="1"/>
          <w:szCs w:val="24"/>
        </w:rPr>
        <w:t xml:space="preserve"> </w:t>
      </w:r>
      <w:r w:rsidRPr="009739AC">
        <w:rPr>
          <w:rFonts w:asciiTheme="majorHAnsi" w:hAnsiTheme="majorHAnsi"/>
          <w:szCs w:val="24"/>
        </w:rPr>
        <w:t>haja prejuízo à execução do objeto pactuado e haja a anuência expressa da Administração à</w:t>
      </w:r>
      <w:r w:rsidRPr="009739AC">
        <w:rPr>
          <w:rFonts w:asciiTheme="majorHAnsi" w:hAnsiTheme="majorHAnsi"/>
          <w:spacing w:val="1"/>
          <w:szCs w:val="24"/>
        </w:rPr>
        <w:t xml:space="preserve"> </w:t>
      </w:r>
      <w:r w:rsidRPr="009739AC">
        <w:rPr>
          <w:rFonts w:asciiTheme="majorHAnsi" w:hAnsiTheme="majorHAnsi"/>
          <w:szCs w:val="24"/>
        </w:rPr>
        <w:t>continuidade</w:t>
      </w:r>
      <w:r w:rsidRPr="009739AC">
        <w:rPr>
          <w:rFonts w:asciiTheme="majorHAnsi" w:hAnsiTheme="majorHAnsi"/>
          <w:spacing w:val="-2"/>
          <w:szCs w:val="24"/>
        </w:rPr>
        <w:t xml:space="preserve"> </w:t>
      </w:r>
      <w:r w:rsidRPr="009739AC">
        <w:rPr>
          <w:rFonts w:asciiTheme="majorHAnsi" w:hAnsiTheme="majorHAnsi"/>
          <w:szCs w:val="24"/>
        </w:rPr>
        <w:t>do</w:t>
      </w:r>
      <w:r w:rsidRPr="009739AC">
        <w:rPr>
          <w:rFonts w:asciiTheme="majorHAnsi" w:hAnsiTheme="majorHAnsi"/>
          <w:spacing w:val="-3"/>
          <w:szCs w:val="24"/>
        </w:rPr>
        <w:t xml:space="preserve"> </w:t>
      </w:r>
      <w:r w:rsidRPr="009739AC">
        <w:rPr>
          <w:rFonts w:asciiTheme="majorHAnsi" w:hAnsiTheme="majorHAnsi"/>
          <w:szCs w:val="24"/>
        </w:rPr>
        <w:t>contrato.</w:t>
      </w:r>
    </w:p>
    <w:p w:rsidR="009739AC" w:rsidRPr="009739AC" w:rsidRDefault="009739AC" w:rsidP="009739AC">
      <w:pPr>
        <w:pStyle w:val="Corpodetexto"/>
        <w:rPr>
          <w:rFonts w:asciiTheme="majorHAnsi" w:hAnsiTheme="majorHAnsi"/>
          <w:szCs w:val="24"/>
        </w:rPr>
      </w:pPr>
    </w:p>
    <w:p w:rsidR="009739AC" w:rsidRPr="009739AC" w:rsidRDefault="009739AC" w:rsidP="009739AC">
      <w:pPr>
        <w:pStyle w:val="Heading1"/>
        <w:numPr>
          <w:ilvl w:val="0"/>
          <w:numId w:val="39"/>
        </w:numPr>
        <w:tabs>
          <w:tab w:val="left" w:pos="1745"/>
        </w:tabs>
        <w:ind w:hanging="361"/>
        <w:jc w:val="left"/>
        <w:rPr>
          <w:rFonts w:asciiTheme="majorHAnsi" w:hAnsiTheme="majorHAnsi"/>
          <w:sz w:val="24"/>
          <w:szCs w:val="24"/>
        </w:rPr>
      </w:pPr>
      <w:r w:rsidRPr="009739AC">
        <w:rPr>
          <w:rFonts w:asciiTheme="majorHAnsi" w:hAnsiTheme="majorHAnsi"/>
          <w:sz w:val="24"/>
          <w:szCs w:val="24"/>
        </w:rPr>
        <w:t>DO</w:t>
      </w:r>
      <w:r w:rsidRPr="009739AC">
        <w:rPr>
          <w:rFonts w:asciiTheme="majorHAnsi" w:hAnsiTheme="majorHAnsi"/>
          <w:spacing w:val="-5"/>
          <w:sz w:val="24"/>
          <w:szCs w:val="24"/>
        </w:rPr>
        <w:t xml:space="preserve"> </w:t>
      </w:r>
      <w:r w:rsidRPr="009739AC">
        <w:rPr>
          <w:rFonts w:asciiTheme="majorHAnsi" w:hAnsiTheme="majorHAnsi"/>
          <w:sz w:val="24"/>
          <w:szCs w:val="24"/>
        </w:rPr>
        <w:t>CONTROLE</w:t>
      </w:r>
      <w:r w:rsidRPr="009739AC">
        <w:rPr>
          <w:rFonts w:asciiTheme="majorHAnsi" w:hAnsiTheme="majorHAnsi"/>
          <w:spacing w:val="-3"/>
          <w:sz w:val="24"/>
          <w:szCs w:val="24"/>
        </w:rPr>
        <w:t xml:space="preserve"> </w:t>
      </w:r>
      <w:r w:rsidRPr="009739AC">
        <w:rPr>
          <w:rFonts w:asciiTheme="majorHAnsi" w:hAnsiTheme="majorHAnsi"/>
          <w:sz w:val="24"/>
          <w:szCs w:val="24"/>
        </w:rPr>
        <w:t>E</w:t>
      </w:r>
      <w:r w:rsidRPr="009739AC">
        <w:rPr>
          <w:rFonts w:asciiTheme="majorHAnsi" w:hAnsiTheme="majorHAnsi"/>
          <w:spacing w:val="-6"/>
          <w:sz w:val="24"/>
          <w:szCs w:val="24"/>
        </w:rPr>
        <w:t xml:space="preserve"> </w:t>
      </w:r>
      <w:r w:rsidRPr="009739AC">
        <w:rPr>
          <w:rFonts w:asciiTheme="majorHAnsi" w:hAnsiTheme="majorHAnsi"/>
          <w:sz w:val="24"/>
          <w:szCs w:val="24"/>
        </w:rPr>
        <w:t>FISCALIZAÇÃO DA</w:t>
      </w:r>
      <w:r w:rsidRPr="009739AC">
        <w:rPr>
          <w:rFonts w:asciiTheme="majorHAnsi" w:hAnsiTheme="majorHAnsi"/>
          <w:spacing w:val="3"/>
          <w:sz w:val="24"/>
          <w:szCs w:val="24"/>
        </w:rPr>
        <w:t xml:space="preserve"> </w:t>
      </w:r>
      <w:r w:rsidRPr="009739AC">
        <w:rPr>
          <w:rFonts w:asciiTheme="majorHAnsi" w:hAnsiTheme="majorHAnsi"/>
          <w:sz w:val="24"/>
          <w:szCs w:val="24"/>
        </w:rPr>
        <w:t>EXECUÇÃO</w:t>
      </w:r>
    </w:p>
    <w:p w:rsidR="009739AC" w:rsidRPr="00E54A90" w:rsidRDefault="009739AC" w:rsidP="00402CD6">
      <w:pPr>
        <w:pStyle w:val="PargrafodaLista"/>
        <w:widowControl w:val="0"/>
        <w:numPr>
          <w:ilvl w:val="1"/>
          <w:numId w:val="39"/>
        </w:numPr>
        <w:tabs>
          <w:tab w:val="left" w:pos="2797"/>
        </w:tabs>
        <w:autoSpaceDE w:val="0"/>
        <w:autoSpaceDN w:val="0"/>
        <w:spacing w:before="94" w:line="278" w:lineRule="auto"/>
        <w:ind w:left="1236" w:right="668"/>
        <w:contextualSpacing w:val="0"/>
        <w:jc w:val="both"/>
        <w:rPr>
          <w:rFonts w:asciiTheme="majorHAnsi" w:hAnsiTheme="majorHAnsi"/>
          <w:szCs w:val="24"/>
        </w:rPr>
      </w:pPr>
      <w:r w:rsidRPr="00E54A90">
        <w:rPr>
          <w:rFonts w:asciiTheme="majorHAnsi" w:hAnsiTheme="majorHAnsi"/>
          <w:szCs w:val="24"/>
        </w:rPr>
        <w:t xml:space="preserve">Nos termos do art. </w:t>
      </w:r>
      <w:proofErr w:type="gramStart"/>
      <w:r w:rsidRPr="00E54A90">
        <w:rPr>
          <w:rFonts w:asciiTheme="majorHAnsi" w:hAnsiTheme="majorHAnsi"/>
          <w:szCs w:val="24"/>
        </w:rPr>
        <w:t>67 Lei</w:t>
      </w:r>
      <w:proofErr w:type="gramEnd"/>
      <w:r w:rsidRPr="00E54A90">
        <w:rPr>
          <w:rFonts w:asciiTheme="majorHAnsi" w:hAnsiTheme="majorHAnsi"/>
          <w:szCs w:val="24"/>
        </w:rPr>
        <w:t xml:space="preserve"> nº 8.666, de 1993, será designado representante para</w:t>
      </w:r>
      <w:r w:rsidRPr="00E54A90">
        <w:rPr>
          <w:rFonts w:asciiTheme="majorHAnsi" w:hAnsiTheme="majorHAnsi"/>
          <w:spacing w:val="1"/>
          <w:szCs w:val="24"/>
        </w:rPr>
        <w:t xml:space="preserve"> </w:t>
      </w:r>
      <w:r w:rsidRPr="00E54A90">
        <w:rPr>
          <w:rFonts w:asciiTheme="majorHAnsi" w:hAnsiTheme="majorHAnsi"/>
          <w:szCs w:val="24"/>
        </w:rPr>
        <w:t>acompanhar</w:t>
      </w:r>
      <w:r w:rsidRPr="00E54A90">
        <w:rPr>
          <w:rFonts w:asciiTheme="majorHAnsi" w:hAnsiTheme="majorHAnsi"/>
          <w:spacing w:val="8"/>
          <w:szCs w:val="24"/>
        </w:rPr>
        <w:t xml:space="preserve"> </w:t>
      </w:r>
      <w:r w:rsidRPr="00E54A90">
        <w:rPr>
          <w:rFonts w:asciiTheme="majorHAnsi" w:hAnsiTheme="majorHAnsi"/>
          <w:szCs w:val="24"/>
        </w:rPr>
        <w:t>e</w:t>
      </w:r>
      <w:r w:rsidRPr="00E54A90">
        <w:rPr>
          <w:rFonts w:asciiTheme="majorHAnsi" w:hAnsiTheme="majorHAnsi"/>
          <w:spacing w:val="11"/>
          <w:szCs w:val="24"/>
        </w:rPr>
        <w:t xml:space="preserve"> </w:t>
      </w:r>
      <w:r w:rsidRPr="00E54A90">
        <w:rPr>
          <w:rFonts w:asciiTheme="majorHAnsi" w:hAnsiTheme="majorHAnsi"/>
          <w:szCs w:val="24"/>
        </w:rPr>
        <w:t>fiscalizar</w:t>
      </w:r>
      <w:r w:rsidRPr="00E54A90">
        <w:rPr>
          <w:rFonts w:asciiTheme="majorHAnsi" w:hAnsiTheme="majorHAnsi"/>
          <w:spacing w:val="8"/>
          <w:szCs w:val="24"/>
        </w:rPr>
        <w:t xml:space="preserve"> </w:t>
      </w:r>
      <w:r w:rsidRPr="00E54A90">
        <w:rPr>
          <w:rFonts w:asciiTheme="majorHAnsi" w:hAnsiTheme="majorHAnsi"/>
          <w:szCs w:val="24"/>
        </w:rPr>
        <w:t>a</w:t>
      </w:r>
      <w:r w:rsidRPr="00E54A90">
        <w:rPr>
          <w:rFonts w:asciiTheme="majorHAnsi" w:hAnsiTheme="majorHAnsi"/>
          <w:spacing w:val="11"/>
          <w:szCs w:val="24"/>
        </w:rPr>
        <w:t xml:space="preserve"> </w:t>
      </w:r>
      <w:r w:rsidRPr="00E54A90">
        <w:rPr>
          <w:rFonts w:asciiTheme="majorHAnsi" w:hAnsiTheme="majorHAnsi"/>
          <w:szCs w:val="24"/>
        </w:rPr>
        <w:t>entrega</w:t>
      </w:r>
      <w:r w:rsidRPr="00E54A90">
        <w:rPr>
          <w:rFonts w:asciiTheme="majorHAnsi" w:hAnsiTheme="majorHAnsi"/>
          <w:spacing w:val="12"/>
          <w:szCs w:val="24"/>
        </w:rPr>
        <w:t xml:space="preserve"> </w:t>
      </w:r>
      <w:r w:rsidRPr="00E54A90">
        <w:rPr>
          <w:rFonts w:asciiTheme="majorHAnsi" w:hAnsiTheme="majorHAnsi"/>
          <w:szCs w:val="24"/>
        </w:rPr>
        <w:t>dos</w:t>
      </w:r>
      <w:r w:rsidRPr="00E54A90">
        <w:rPr>
          <w:rFonts w:asciiTheme="majorHAnsi" w:hAnsiTheme="majorHAnsi"/>
          <w:spacing w:val="15"/>
          <w:szCs w:val="24"/>
        </w:rPr>
        <w:t xml:space="preserve"> </w:t>
      </w:r>
      <w:r w:rsidRPr="00E54A90">
        <w:rPr>
          <w:rFonts w:asciiTheme="majorHAnsi" w:hAnsiTheme="majorHAnsi"/>
          <w:szCs w:val="24"/>
        </w:rPr>
        <w:t>bens,</w:t>
      </w:r>
      <w:r w:rsidRPr="00E54A90">
        <w:rPr>
          <w:rFonts w:asciiTheme="majorHAnsi" w:hAnsiTheme="majorHAnsi"/>
          <w:spacing w:val="11"/>
          <w:szCs w:val="24"/>
        </w:rPr>
        <w:t xml:space="preserve"> </w:t>
      </w:r>
      <w:r w:rsidRPr="00E54A90">
        <w:rPr>
          <w:rFonts w:asciiTheme="majorHAnsi" w:hAnsiTheme="majorHAnsi"/>
          <w:szCs w:val="24"/>
        </w:rPr>
        <w:t>anotando</w:t>
      </w:r>
      <w:r w:rsidRPr="00E54A90">
        <w:rPr>
          <w:rFonts w:asciiTheme="majorHAnsi" w:hAnsiTheme="majorHAnsi"/>
          <w:spacing w:val="9"/>
          <w:szCs w:val="24"/>
        </w:rPr>
        <w:t xml:space="preserve"> </w:t>
      </w:r>
      <w:r w:rsidRPr="00E54A90">
        <w:rPr>
          <w:rFonts w:asciiTheme="majorHAnsi" w:hAnsiTheme="majorHAnsi"/>
          <w:szCs w:val="24"/>
        </w:rPr>
        <w:t>em</w:t>
      </w:r>
      <w:r w:rsidRPr="00E54A90">
        <w:rPr>
          <w:rFonts w:asciiTheme="majorHAnsi" w:hAnsiTheme="majorHAnsi"/>
          <w:spacing w:val="7"/>
          <w:szCs w:val="24"/>
        </w:rPr>
        <w:t xml:space="preserve"> </w:t>
      </w:r>
      <w:r w:rsidRPr="00E54A90">
        <w:rPr>
          <w:rFonts w:asciiTheme="majorHAnsi" w:hAnsiTheme="majorHAnsi"/>
          <w:szCs w:val="24"/>
        </w:rPr>
        <w:lastRenderedPageBreak/>
        <w:t>registro</w:t>
      </w:r>
      <w:r w:rsidRPr="00E54A90">
        <w:rPr>
          <w:rFonts w:asciiTheme="majorHAnsi" w:hAnsiTheme="majorHAnsi"/>
          <w:spacing w:val="12"/>
          <w:szCs w:val="24"/>
        </w:rPr>
        <w:t xml:space="preserve"> </w:t>
      </w:r>
      <w:r w:rsidRPr="00E54A90">
        <w:rPr>
          <w:rFonts w:asciiTheme="majorHAnsi" w:hAnsiTheme="majorHAnsi"/>
          <w:szCs w:val="24"/>
        </w:rPr>
        <w:t>próprio</w:t>
      </w:r>
      <w:r w:rsidRPr="00E54A90">
        <w:rPr>
          <w:rFonts w:asciiTheme="majorHAnsi" w:hAnsiTheme="majorHAnsi"/>
          <w:spacing w:val="8"/>
          <w:szCs w:val="24"/>
        </w:rPr>
        <w:t xml:space="preserve"> </w:t>
      </w:r>
      <w:r w:rsidRPr="00E54A90">
        <w:rPr>
          <w:rFonts w:asciiTheme="majorHAnsi" w:hAnsiTheme="majorHAnsi"/>
          <w:szCs w:val="24"/>
        </w:rPr>
        <w:t>todas</w:t>
      </w:r>
      <w:r w:rsidRPr="00E54A90">
        <w:rPr>
          <w:rFonts w:asciiTheme="majorHAnsi" w:hAnsiTheme="majorHAnsi"/>
          <w:spacing w:val="14"/>
          <w:szCs w:val="24"/>
        </w:rPr>
        <w:t xml:space="preserve"> </w:t>
      </w:r>
      <w:r w:rsidRPr="00E54A90">
        <w:rPr>
          <w:rFonts w:asciiTheme="majorHAnsi" w:hAnsiTheme="majorHAnsi"/>
          <w:szCs w:val="24"/>
        </w:rPr>
        <w:t>as</w:t>
      </w:r>
      <w:r w:rsidRPr="00E54A90">
        <w:rPr>
          <w:rFonts w:asciiTheme="majorHAnsi" w:hAnsiTheme="majorHAnsi"/>
          <w:spacing w:val="6"/>
          <w:szCs w:val="24"/>
        </w:rPr>
        <w:t xml:space="preserve"> </w:t>
      </w:r>
      <w:r w:rsidRPr="00E54A90">
        <w:rPr>
          <w:rFonts w:asciiTheme="majorHAnsi" w:hAnsiTheme="majorHAnsi"/>
          <w:szCs w:val="24"/>
        </w:rPr>
        <w:t>ocorrências</w:t>
      </w:r>
      <w:r w:rsidR="00E54A90">
        <w:rPr>
          <w:rFonts w:asciiTheme="majorHAnsi" w:hAnsiTheme="majorHAnsi"/>
          <w:szCs w:val="24"/>
        </w:rPr>
        <w:t xml:space="preserve"> </w:t>
      </w:r>
      <w:r w:rsidRPr="00E54A90">
        <w:rPr>
          <w:rFonts w:asciiTheme="majorHAnsi" w:hAnsiTheme="majorHAnsi"/>
          <w:szCs w:val="24"/>
        </w:rPr>
        <w:t>relacionadas com a execução e determinando o que for necessário à regularização de falhas ou</w:t>
      </w:r>
      <w:r w:rsidRPr="00E54A90">
        <w:rPr>
          <w:rFonts w:asciiTheme="majorHAnsi" w:hAnsiTheme="majorHAnsi"/>
          <w:spacing w:val="1"/>
          <w:szCs w:val="24"/>
        </w:rPr>
        <w:t xml:space="preserve"> </w:t>
      </w:r>
      <w:r w:rsidRPr="00E54A90">
        <w:rPr>
          <w:rFonts w:asciiTheme="majorHAnsi" w:hAnsiTheme="majorHAnsi"/>
          <w:szCs w:val="24"/>
        </w:rPr>
        <w:t>defeitos observados.</w:t>
      </w:r>
    </w:p>
    <w:p w:rsidR="009739AC" w:rsidRPr="009739AC" w:rsidRDefault="009739AC" w:rsidP="00402CD6">
      <w:pPr>
        <w:pStyle w:val="PargrafodaLista"/>
        <w:widowControl w:val="0"/>
        <w:numPr>
          <w:ilvl w:val="1"/>
          <w:numId w:val="39"/>
        </w:numPr>
        <w:tabs>
          <w:tab w:val="left" w:pos="2233"/>
        </w:tabs>
        <w:autoSpaceDE w:val="0"/>
        <w:autoSpaceDN w:val="0"/>
        <w:spacing w:before="119" w:line="276" w:lineRule="auto"/>
        <w:ind w:left="1236" w:right="668"/>
        <w:contextualSpacing w:val="0"/>
        <w:jc w:val="both"/>
        <w:rPr>
          <w:rFonts w:asciiTheme="majorHAnsi" w:hAnsiTheme="majorHAnsi"/>
          <w:szCs w:val="24"/>
        </w:rPr>
      </w:pPr>
      <w:r w:rsidRPr="009739AC">
        <w:rPr>
          <w:rFonts w:asciiTheme="majorHAnsi" w:hAnsiTheme="majorHAnsi"/>
          <w:szCs w:val="24"/>
        </w:rPr>
        <w:t>A fiscalização de que trata este item não exclui nem reduz a responsabilidade da</w:t>
      </w:r>
      <w:r w:rsidRPr="009739AC">
        <w:rPr>
          <w:rFonts w:asciiTheme="majorHAnsi" w:hAnsiTheme="majorHAnsi"/>
          <w:spacing w:val="1"/>
          <w:szCs w:val="24"/>
        </w:rPr>
        <w:t xml:space="preserve"> </w:t>
      </w:r>
      <w:r w:rsidRPr="009739AC">
        <w:rPr>
          <w:rFonts w:asciiTheme="majorHAnsi" w:hAnsiTheme="majorHAnsi"/>
          <w:szCs w:val="24"/>
        </w:rPr>
        <w:t>Contratada, inclusive perante terceiros, por qualquer irregularidade, ainda que resultante de</w:t>
      </w:r>
      <w:r w:rsidRPr="009739AC">
        <w:rPr>
          <w:rFonts w:asciiTheme="majorHAnsi" w:hAnsiTheme="majorHAnsi"/>
          <w:spacing w:val="1"/>
          <w:szCs w:val="24"/>
        </w:rPr>
        <w:t xml:space="preserve"> </w:t>
      </w:r>
      <w:r w:rsidRPr="009739AC">
        <w:rPr>
          <w:rFonts w:asciiTheme="majorHAnsi" w:hAnsiTheme="majorHAnsi"/>
          <w:szCs w:val="24"/>
        </w:rPr>
        <w:t>imperfeições</w:t>
      </w:r>
      <w:r w:rsidRPr="009739AC">
        <w:rPr>
          <w:rFonts w:asciiTheme="majorHAnsi" w:hAnsiTheme="majorHAnsi"/>
          <w:spacing w:val="1"/>
          <w:szCs w:val="24"/>
        </w:rPr>
        <w:t xml:space="preserve"> </w:t>
      </w:r>
      <w:r w:rsidRPr="009739AC">
        <w:rPr>
          <w:rFonts w:asciiTheme="majorHAnsi" w:hAnsiTheme="majorHAnsi"/>
          <w:szCs w:val="24"/>
        </w:rPr>
        <w:t>técnicas</w:t>
      </w:r>
      <w:r w:rsidRPr="009739AC">
        <w:rPr>
          <w:rFonts w:asciiTheme="majorHAnsi" w:hAnsiTheme="majorHAnsi"/>
          <w:spacing w:val="1"/>
          <w:szCs w:val="24"/>
        </w:rPr>
        <w:t xml:space="preserve"> </w:t>
      </w:r>
      <w:r w:rsidRPr="009739AC">
        <w:rPr>
          <w:rFonts w:asciiTheme="majorHAnsi" w:hAnsiTheme="majorHAnsi"/>
          <w:szCs w:val="24"/>
        </w:rPr>
        <w:t>ou</w:t>
      </w:r>
      <w:r w:rsidRPr="009739AC">
        <w:rPr>
          <w:rFonts w:asciiTheme="majorHAnsi" w:hAnsiTheme="majorHAnsi"/>
          <w:spacing w:val="1"/>
          <w:szCs w:val="24"/>
        </w:rPr>
        <w:t xml:space="preserve"> </w:t>
      </w:r>
      <w:r w:rsidRPr="009739AC">
        <w:rPr>
          <w:rFonts w:asciiTheme="majorHAnsi" w:hAnsiTheme="majorHAnsi"/>
          <w:szCs w:val="24"/>
        </w:rPr>
        <w:t>vícios</w:t>
      </w:r>
      <w:r w:rsidRPr="009739AC">
        <w:rPr>
          <w:rFonts w:asciiTheme="majorHAnsi" w:hAnsiTheme="majorHAnsi"/>
          <w:spacing w:val="1"/>
          <w:szCs w:val="24"/>
        </w:rPr>
        <w:t xml:space="preserve"> </w:t>
      </w:r>
      <w:r w:rsidRPr="009739AC">
        <w:rPr>
          <w:rFonts w:asciiTheme="majorHAnsi" w:hAnsiTheme="majorHAnsi"/>
          <w:szCs w:val="24"/>
        </w:rPr>
        <w:t>redibitórios,</w:t>
      </w:r>
      <w:r w:rsidRPr="009739AC">
        <w:rPr>
          <w:rFonts w:asciiTheme="majorHAnsi" w:hAnsiTheme="majorHAnsi"/>
          <w:spacing w:val="1"/>
          <w:szCs w:val="24"/>
        </w:rPr>
        <w:t xml:space="preserve"> </w:t>
      </w:r>
      <w:r w:rsidRPr="009739AC">
        <w:rPr>
          <w:rFonts w:asciiTheme="majorHAnsi" w:hAnsiTheme="majorHAnsi"/>
          <w:szCs w:val="24"/>
        </w:rPr>
        <w:t>e,</w:t>
      </w:r>
      <w:r w:rsidRPr="009739AC">
        <w:rPr>
          <w:rFonts w:asciiTheme="majorHAnsi" w:hAnsiTheme="majorHAnsi"/>
          <w:spacing w:val="1"/>
          <w:szCs w:val="24"/>
        </w:rPr>
        <w:t xml:space="preserve"> </w:t>
      </w:r>
      <w:r w:rsidRPr="009739AC">
        <w:rPr>
          <w:rFonts w:asciiTheme="majorHAnsi" w:hAnsiTheme="majorHAnsi"/>
          <w:szCs w:val="24"/>
        </w:rPr>
        <w:t>na</w:t>
      </w:r>
      <w:r w:rsidRPr="009739AC">
        <w:rPr>
          <w:rFonts w:asciiTheme="majorHAnsi" w:hAnsiTheme="majorHAnsi"/>
          <w:spacing w:val="1"/>
          <w:szCs w:val="24"/>
        </w:rPr>
        <w:t xml:space="preserve"> </w:t>
      </w:r>
      <w:r w:rsidRPr="009739AC">
        <w:rPr>
          <w:rFonts w:asciiTheme="majorHAnsi" w:hAnsiTheme="majorHAnsi"/>
          <w:szCs w:val="24"/>
        </w:rPr>
        <w:t>ocorrência</w:t>
      </w:r>
      <w:r w:rsidRPr="009739AC">
        <w:rPr>
          <w:rFonts w:asciiTheme="majorHAnsi" w:hAnsiTheme="majorHAnsi"/>
          <w:spacing w:val="1"/>
          <w:szCs w:val="24"/>
        </w:rPr>
        <w:t xml:space="preserve"> </w:t>
      </w:r>
      <w:r w:rsidRPr="009739AC">
        <w:rPr>
          <w:rFonts w:asciiTheme="majorHAnsi" w:hAnsiTheme="majorHAnsi"/>
          <w:szCs w:val="24"/>
        </w:rPr>
        <w:t>desta,</w:t>
      </w:r>
      <w:r w:rsidRPr="009739AC">
        <w:rPr>
          <w:rFonts w:asciiTheme="majorHAnsi" w:hAnsiTheme="majorHAnsi"/>
          <w:spacing w:val="1"/>
          <w:szCs w:val="24"/>
        </w:rPr>
        <w:t xml:space="preserve"> </w:t>
      </w:r>
      <w:r w:rsidRPr="009739AC">
        <w:rPr>
          <w:rFonts w:asciiTheme="majorHAnsi" w:hAnsiTheme="majorHAnsi"/>
          <w:szCs w:val="24"/>
        </w:rPr>
        <w:t>não</w:t>
      </w:r>
      <w:r w:rsidRPr="009739AC">
        <w:rPr>
          <w:rFonts w:asciiTheme="majorHAnsi" w:hAnsiTheme="majorHAnsi"/>
          <w:spacing w:val="1"/>
          <w:szCs w:val="24"/>
        </w:rPr>
        <w:t xml:space="preserve"> </w:t>
      </w:r>
      <w:r w:rsidRPr="009739AC">
        <w:rPr>
          <w:rFonts w:asciiTheme="majorHAnsi" w:hAnsiTheme="majorHAnsi"/>
          <w:szCs w:val="24"/>
        </w:rPr>
        <w:t>implica</w:t>
      </w:r>
      <w:r w:rsidRPr="009739AC">
        <w:rPr>
          <w:rFonts w:asciiTheme="majorHAnsi" w:hAnsiTheme="majorHAnsi"/>
          <w:spacing w:val="1"/>
          <w:szCs w:val="24"/>
        </w:rPr>
        <w:t xml:space="preserve"> </w:t>
      </w:r>
      <w:r w:rsidRPr="009739AC">
        <w:rPr>
          <w:rFonts w:asciiTheme="majorHAnsi" w:hAnsiTheme="majorHAnsi"/>
          <w:szCs w:val="24"/>
        </w:rPr>
        <w:t>em</w:t>
      </w:r>
      <w:r w:rsidRPr="009739AC">
        <w:rPr>
          <w:rFonts w:asciiTheme="majorHAnsi" w:hAnsiTheme="majorHAnsi"/>
          <w:spacing w:val="1"/>
          <w:szCs w:val="24"/>
        </w:rPr>
        <w:t xml:space="preserve"> </w:t>
      </w:r>
      <w:proofErr w:type="spellStart"/>
      <w:r w:rsidRPr="009739AC">
        <w:rPr>
          <w:rFonts w:asciiTheme="majorHAnsi" w:hAnsiTheme="majorHAnsi"/>
          <w:szCs w:val="24"/>
        </w:rPr>
        <w:t>corresponsabilidade</w:t>
      </w:r>
      <w:proofErr w:type="spellEnd"/>
      <w:r w:rsidRPr="009739AC">
        <w:rPr>
          <w:rFonts w:asciiTheme="majorHAnsi" w:hAnsiTheme="majorHAnsi"/>
          <w:szCs w:val="24"/>
        </w:rPr>
        <w:t xml:space="preserve"> da Administração ou de seus agentes e prepostos, de conformidade com o</w:t>
      </w:r>
      <w:r w:rsidRPr="009739AC">
        <w:rPr>
          <w:rFonts w:asciiTheme="majorHAnsi" w:hAnsiTheme="majorHAnsi"/>
          <w:spacing w:val="1"/>
          <w:szCs w:val="24"/>
        </w:rPr>
        <w:t xml:space="preserve"> </w:t>
      </w:r>
      <w:r w:rsidRPr="009739AC">
        <w:rPr>
          <w:rFonts w:asciiTheme="majorHAnsi" w:hAnsiTheme="majorHAnsi"/>
          <w:szCs w:val="24"/>
        </w:rPr>
        <w:t>art.</w:t>
      </w:r>
      <w:r w:rsidRPr="009739AC">
        <w:rPr>
          <w:rFonts w:asciiTheme="majorHAnsi" w:hAnsiTheme="majorHAnsi"/>
          <w:spacing w:val="-4"/>
          <w:szCs w:val="24"/>
        </w:rPr>
        <w:t xml:space="preserve"> </w:t>
      </w:r>
      <w:r w:rsidRPr="009739AC">
        <w:rPr>
          <w:rFonts w:asciiTheme="majorHAnsi" w:hAnsiTheme="majorHAnsi"/>
          <w:szCs w:val="24"/>
        </w:rPr>
        <w:t>70</w:t>
      </w:r>
      <w:r w:rsidRPr="009739AC">
        <w:rPr>
          <w:rFonts w:asciiTheme="majorHAnsi" w:hAnsiTheme="majorHAnsi"/>
          <w:spacing w:val="1"/>
          <w:szCs w:val="24"/>
        </w:rPr>
        <w:t xml:space="preserve"> </w:t>
      </w:r>
      <w:r w:rsidRPr="009739AC">
        <w:rPr>
          <w:rFonts w:asciiTheme="majorHAnsi" w:hAnsiTheme="majorHAnsi"/>
          <w:szCs w:val="24"/>
        </w:rPr>
        <w:t>da</w:t>
      </w:r>
      <w:r w:rsidRPr="009739AC">
        <w:rPr>
          <w:rFonts w:asciiTheme="majorHAnsi" w:hAnsiTheme="majorHAnsi"/>
          <w:spacing w:val="1"/>
          <w:szCs w:val="24"/>
        </w:rPr>
        <w:t xml:space="preserve"> </w:t>
      </w:r>
      <w:r w:rsidRPr="009739AC">
        <w:rPr>
          <w:rFonts w:asciiTheme="majorHAnsi" w:hAnsiTheme="majorHAnsi"/>
          <w:szCs w:val="24"/>
        </w:rPr>
        <w:t>Lei nº</w:t>
      </w:r>
      <w:r w:rsidRPr="009739AC">
        <w:rPr>
          <w:rFonts w:asciiTheme="majorHAnsi" w:hAnsiTheme="majorHAnsi"/>
          <w:spacing w:val="-1"/>
          <w:szCs w:val="24"/>
        </w:rPr>
        <w:t xml:space="preserve"> </w:t>
      </w:r>
      <w:r w:rsidRPr="009739AC">
        <w:rPr>
          <w:rFonts w:asciiTheme="majorHAnsi" w:hAnsiTheme="majorHAnsi"/>
          <w:szCs w:val="24"/>
        </w:rPr>
        <w:t>8.666,</w:t>
      </w:r>
      <w:r w:rsidRPr="009739AC">
        <w:rPr>
          <w:rFonts w:asciiTheme="majorHAnsi" w:hAnsiTheme="majorHAnsi"/>
          <w:spacing w:val="1"/>
          <w:szCs w:val="24"/>
        </w:rPr>
        <w:t xml:space="preserve"> </w:t>
      </w:r>
      <w:r w:rsidRPr="009739AC">
        <w:rPr>
          <w:rFonts w:asciiTheme="majorHAnsi" w:hAnsiTheme="majorHAnsi"/>
          <w:szCs w:val="24"/>
        </w:rPr>
        <w:t>de</w:t>
      </w:r>
      <w:r w:rsidRPr="009739AC">
        <w:rPr>
          <w:rFonts w:asciiTheme="majorHAnsi" w:hAnsiTheme="majorHAnsi"/>
          <w:spacing w:val="1"/>
          <w:szCs w:val="24"/>
        </w:rPr>
        <w:t xml:space="preserve"> </w:t>
      </w:r>
      <w:r w:rsidRPr="009739AC">
        <w:rPr>
          <w:rFonts w:asciiTheme="majorHAnsi" w:hAnsiTheme="majorHAnsi"/>
          <w:szCs w:val="24"/>
        </w:rPr>
        <w:t>1993.</w:t>
      </w:r>
    </w:p>
    <w:p w:rsidR="009739AC" w:rsidRPr="009739AC" w:rsidRDefault="009739AC" w:rsidP="00402CD6">
      <w:pPr>
        <w:pStyle w:val="PargrafodaLista"/>
        <w:widowControl w:val="0"/>
        <w:numPr>
          <w:ilvl w:val="1"/>
          <w:numId w:val="39"/>
        </w:numPr>
        <w:tabs>
          <w:tab w:val="left" w:pos="2233"/>
        </w:tabs>
        <w:autoSpaceDE w:val="0"/>
        <w:autoSpaceDN w:val="0"/>
        <w:spacing w:before="117" w:line="276" w:lineRule="auto"/>
        <w:ind w:left="1236" w:right="668"/>
        <w:contextualSpacing w:val="0"/>
        <w:jc w:val="both"/>
        <w:rPr>
          <w:rFonts w:asciiTheme="majorHAnsi" w:hAnsiTheme="majorHAnsi"/>
          <w:szCs w:val="24"/>
        </w:rPr>
      </w:pPr>
      <w:r w:rsidRPr="009739AC">
        <w:rPr>
          <w:rFonts w:asciiTheme="majorHAnsi" w:hAnsiTheme="majorHAnsi"/>
          <w:szCs w:val="24"/>
        </w:rPr>
        <w:t>O representante da Administração anotará em registro próprio todas as ocorrências</w:t>
      </w:r>
      <w:r w:rsidRPr="009739AC">
        <w:rPr>
          <w:rFonts w:asciiTheme="majorHAnsi" w:hAnsiTheme="majorHAnsi"/>
          <w:spacing w:val="1"/>
          <w:szCs w:val="24"/>
        </w:rPr>
        <w:t xml:space="preserve"> </w:t>
      </w:r>
      <w:r w:rsidRPr="009739AC">
        <w:rPr>
          <w:rFonts w:asciiTheme="majorHAnsi" w:hAnsiTheme="majorHAnsi"/>
          <w:szCs w:val="24"/>
        </w:rPr>
        <w:t>relacionadas com a execução do contrato, indicando dia, mês e ano, bem como o nome dos</w:t>
      </w:r>
      <w:r w:rsidRPr="009739AC">
        <w:rPr>
          <w:rFonts w:asciiTheme="majorHAnsi" w:hAnsiTheme="majorHAnsi"/>
          <w:spacing w:val="1"/>
          <w:szCs w:val="24"/>
        </w:rPr>
        <w:t xml:space="preserve"> </w:t>
      </w:r>
      <w:r w:rsidRPr="009739AC">
        <w:rPr>
          <w:rFonts w:asciiTheme="majorHAnsi" w:hAnsiTheme="majorHAnsi"/>
          <w:szCs w:val="24"/>
        </w:rPr>
        <w:t>funcionários eventualmente envolvidos, determinando o que for necessário à regularização das</w:t>
      </w:r>
      <w:r w:rsidRPr="009739AC">
        <w:rPr>
          <w:rFonts w:asciiTheme="majorHAnsi" w:hAnsiTheme="majorHAnsi"/>
          <w:spacing w:val="1"/>
          <w:szCs w:val="24"/>
        </w:rPr>
        <w:t xml:space="preserve"> </w:t>
      </w:r>
      <w:r w:rsidRPr="009739AC">
        <w:rPr>
          <w:rFonts w:asciiTheme="majorHAnsi" w:hAnsiTheme="majorHAnsi"/>
          <w:szCs w:val="24"/>
        </w:rPr>
        <w:t>falhas ou defeitos observados e encaminhando os apontamentos à autoridade competente para</w:t>
      </w:r>
      <w:r w:rsidRPr="009739AC">
        <w:rPr>
          <w:rFonts w:asciiTheme="majorHAnsi" w:hAnsiTheme="majorHAnsi"/>
          <w:spacing w:val="1"/>
          <w:szCs w:val="24"/>
        </w:rPr>
        <w:t xml:space="preserve"> </w:t>
      </w:r>
      <w:r w:rsidRPr="009739AC">
        <w:rPr>
          <w:rFonts w:asciiTheme="majorHAnsi" w:hAnsiTheme="majorHAnsi"/>
          <w:szCs w:val="24"/>
        </w:rPr>
        <w:t>as</w:t>
      </w:r>
      <w:r w:rsidRPr="009739AC">
        <w:rPr>
          <w:rFonts w:asciiTheme="majorHAnsi" w:hAnsiTheme="majorHAnsi"/>
          <w:spacing w:val="-1"/>
          <w:szCs w:val="24"/>
        </w:rPr>
        <w:t xml:space="preserve"> </w:t>
      </w:r>
      <w:r w:rsidRPr="009739AC">
        <w:rPr>
          <w:rFonts w:asciiTheme="majorHAnsi" w:hAnsiTheme="majorHAnsi"/>
          <w:szCs w:val="24"/>
        </w:rPr>
        <w:t>providências cabíveis.</w:t>
      </w:r>
    </w:p>
    <w:p w:rsidR="009739AC" w:rsidRPr="009739AC" w:rsidRDefault="009739AC" w:rsidP="009739AC">
      <w:pPr>
        <w:pStyle w:val="Corpodetexto"/>
        <w:rPr>
          <w:rFonts w:asciiTheme="majorHAnsi" w:hAnsiTheme="majorHAnsi"/>
          <w:szCs w:val="24"/>
        </w:rPr>
      </w:pPr>
    </w:p>
    <w:p w:rsidR="009739AC" w:rsidRPr="009739AC" w:rsidRDefault="009739AC" w:rsidP="009739AC">
      <w:pPr>
        <w:pStyle w:val="Heading1"/>
        <w:numPr>
          <w:ilvl w:val="0"/>
          <w:numId w:val="39"/>
        </w:numPr>
        <w:tabs>
          <w:tab w:val="left" w:pos="1173"/>
        </w:tabs>
        <w:ind w:left="1172" w:hanging="361"/>
        <w:jc w:val="left"/>
        <w:rPr>
          <w:rFonts w:asciiTheme="majorHAnsi" w:hAnsiTheme="majorHAnsi"/>
          <w:sz w:val="24"/>
          <w:szCs w:val="24"/>
        </w:rPr>
      </w:pPr>
      <w:r w:rsidRPr="009739AC">
        <w:rPr>
          <w:rFonts w:asciiTheme="majorHAnsi" w:hAnsiTheme="majorHAnsi"/>
          <w:sz w:val="24"/>
          <w:szCs w:val="24"/>
        </w:rPr>
        <w:t>DO</w:t>
      </w:r>
      <w:r w:rsidRPr="009739AC">
        <w:rPr>
          <w:rFonts w:asciiTheme="majorHAnsi" w:hAnsiTheme="majorHAnsi"/>
          <w:spacing w:val="-6"/>
          <w:sz w:val="24"/>
          <w:szCs w:val="24"/>
        </w:rPr>
        <w:t xml:space="preserve"> </w:t>
      </w:r>
      <w:r w:rsidRPr="009739AC">
        <w:rPr>
          <w:rFonts w:asciiTheme="majorHAnsi" w:hAnsiTheme="majorHAnsi"/>
          <w:sz w:val="24"/>
          <w:szCs w:val="24"/>
        </w:rPr>
        <w:t>PAGAMENTO</w:t>
      </w:r>
    </w:p>
    <w:p w:rsidR="009739AC" w:rsidRPr="009739AC" w:rsidRDefault="009739AC" w:rsidP="009739AC">
      <w:pPr>
        <w:pStyle w:val="Corpodetexto"/>
        <w:rPr>
          <w:rFonts w:asciiTheme="majorHAnsi" w:hAnsiTheme="majorHAnsi"/>
          <w:b/>
          <w:szCs w:val="24"/>
        </w:rPr>
      </w:pPr>
    </w:p>
    <w:p w:rsidR="009739AC" w:rsidRPr="009739AC" w:rsidRDefault="009739AC" w:rsidP="00402CD6">
      <w:pPr>
        <w:pStyle w:val="PargrafodaLista"/>
        <w:widowControl w:val="0"/>
        <w:numPr>
          <w:ilvl w:val="1"/>
          <w:numId w:val="39"/>
        </w:numPr>
        <w:tabs>
          <w:tab w:val="left" w:pos="2228"/>
          <w:tab w:val="left" w:pos="2229"/>
        </w:tabs>
        <w:autoSpaceDE w:val="0"/>
        <w:autoSpaceDN w:val="0"/>
        <w:spacing w:before="1" w:line="276" w:lineRule="auto"/>
        <w:ind w:left="1276" w:right="668" w:hanging="180"/>
        <w:contextualSpacing w:val="0"/>
        <w:jc w:val="both"/>
        <w:rPr>
          <w:rFonts w:asciiTheme="majorHAnsi" w:hAnsiTheme="majorHAnsi"/>
          <w:szCs w:val="24"/>
        </w:rPr>
      </w:pPr>
      <w:r w:rsidRPr="009739AC">
        <w:rPr>
          <w:rFonts w:asciiTheme="majorHAnsi" w:hAnsiTheme="majorHAnsi"/>
          <w:szCs w:val="24"/>
        </w:rPr>
        <w:t>O pagamento será realizado no prazo máximo de até 30 (trinta) dias, contados a partir</w:t>
      </w:r>
      <w:r w:rsidRPr="009739AC">
        <w:rPr>
          <w:rFonts w:asciiTheme="majorHAnsi" w:hAnsiTheme="majorHAnsi"/>
          <w:spacing w:val="-53"/>
          <w:szCs w:val="24"/>
        </w:rPr>
        <w:t xml:space="preserve"> </w:t>
      </w:r>
      <w:r w:rsidRPr="009739AC">
        <w:rPr>
          <w:rFonts w:asciiTheme="majorHAnsi" w:hAnsiTheme="majorHAnsi"/>
          <w:szCs w:val="24"/>
        </w:rPr>
        <w:t>do recebimento da Nota Fiscal ou Fatura, através de ordem bancária, para crédito em banco,</w:t>
      </w:r>
      <w:r w:rsidRPr="009739AC">
        <w:rPr>
          <w:rFonts w:asciiTheme="majorHAnsi" w:hAnsiTheme="majorHAnsi"/>
          <w:spacing w:val="1"/>
          <w:szCs w:val="24"/>
        </w:rPr>
        <w:t xml:space="preserve"> </w:t>
      </w:r>
      <w:r w:rsidRPr="009739AC">
        <w:rPr>
          <w:rFonts w:asciiTheme="majorHAnsi" w:hAnsiTheme="majorHAnsi"/>
          <w:szCs w:val="24"/>
        </w:rPr>
        <w:t>agência</w:t>
      </w:r>
      <w:r w:rsidRPr="009739AC">
        <w:rPr>
          <w:rFonts w:asciiTheme="majorHAnsi" w:hAnsiTheme="majorHAnsi"/>
          <w:spacing w:val="-3"/>
          <w:szCs w:val="24"/>
        </w:rPr>
        <w:t xml:space="preserve"> </w:t>
      </w:r>
      <w:r w:rsidRPr="009739AC">
        <w:rPr>
          <w:rFonts w:asciiTheme="majorHAnsi" w:hAnsiTheme="majorHAnsi"/>
          <w:szCs w:val="24"/>
        </w:rPr>
        <w:t>e</w:t>
      </w:r>
      <w:r w:rsidRPr="009739AC">
        <w:rPr>
          <w:rFonts w:asciiTheme="majorHAnsi" w:hAnsiTheme="majorHAnsi"/>
          <w:spacing w:val="1"/>
          <w:szCs w:val="24"/>
        </w:rPr>
        <w:t xml:space="preserve"> </w:t>
      </w:r>
      <w:r w:rsidRPr="009739AC">
        <w:rPr>
          <w:rFonts w:asciiTheme="majorHAnsi" w:hAnsiTheme="majorHAnsi"/>
          <w:szCs w:val="24"/>
        </w:rPr>
        <w:t>conta</w:t>
      </w:r>
      <w:r w:rsidRPr="009739AC">
        <w:rPr>
          <w:rFonts w:asciiTheme="majorHAnsi" w:hAnsiTheme="majorHAnsi"/>
          <w:spacing w:val="2"/>
          <w:szCs w:val="24"/>
        </w:rPr>
        <w:t xml:space="preserve"> </w:t>
      </w:r>
      <w:r w:rsidRPr="009739AC">
        <w:rPr>
          <w:rFonts w:asciiTheme="majorHAnsi" w:hAnsiTheme="majorHAnsi"/>
          <w:szCs w:val="24"/>
        </w:rPr>
        <w:t>corrente indicados</w:t>
      </w:r>
      <w:r w:rsidRPr="009739AC">
        <w:rPr>
          <w:rFonts w:asciiTheme="majorHAnsi" w:hAnsiTheme="majorHAnsi"/>
          <w:spacing w:val="-4"/>
          <w:szCs w:val="24"/>
        </w:rPr>
        <w:t xml:space="preserve"> </w:t>
      </w:r>
      <w:r w:rsidRPr="009739AC">
        <w:rPr>
          <w:rFonts w:asciiTheme="majorHAnsi" w:hAnsiTheme="majorHAnsi"/>
          <w:szCs w:val="24"/>
        </w:rPr>
        <w:t>pelo</w:t>
      </w:r>
      <w:r w:rsidRPr="009739AC">
        <w:rPr>
          <w:rFonts w:asciiTheme="majorHAnsi" w:hAnsiTheme="majorHAnsi"/>
          <w:spacing w:val="3"/>
          <w:szCs w:val="24"/>
        </w:rPr>
        <w:t xml:space="preserve"> </w:t>
      </w:r>
      <w:r w:rsidRPr="009739AC">
        <w:rPr>
          <w:rFonts w:asciiTheme="majorHAnsi" w:hAnsiTheme="majorHAnsi"/>
          <w:szCs w:val="24"/>
        </w:rPr>
        <w:t>contratado.</w:t>
      </w:r>
    </w:p>
    <w:p w:rsidR="009739AC" w:rsidRPr="009739AC" w:rsidRDefault="009739AC" w:rsidP="00402CD6">
      <w:pPr>
        <w:pStyle w:val="PargrafodaLista"/>
        <w:widowControl w:val="0"/>
        <w:numPr>
          <w:ilvl w:val="1"/>
          <w:numId w:val="39"/>
        </w:numPr>
        <w:tabs>
          <w:tab w:val="left" w:pos="2228"/>
          <w:tab w:val="left" w:pos="2229"/>
        </w:tabs>
        <w:autoSpaceDE w:val="0"/>
        <w:autoSpaceDN w:val="0"/>
        <w:spacing w:before="115" w:line="280" w:lineRule="auto"/>
        <w:ind w:left="1276" w:right="668" w:hanging="180"/>
        <w:contextualSpacing w:val="0"/>
        <w:jc w:val="both"/>
        <w:rPr>
          <w:rFonts w:asciiTheme="majorHAnsi" w:hAnsiTheme="majorHAnsi"/>
          <w:szCs w:val="24"/>
        </w:rPr>
      </w:pPr>
      <w:r w:rsidRPr="009739AC">
        <w:rPr>
          <w:rFonts w:asciiTheme="majorHAnsi" w:hAnsiTheme="majorHAnsi"/>
          <w:szCs w:val="24"/>
        </w:rPr>
        <w:t>Considera-se ocorrido o recebimento da nota fiscal ou fatura no momento em que o</w:t>
      </w:r>
      <w:r w:rsidRPr="009739AC">
        <w:rPr>
          <w:rFonts w:asciiTheme="majorHAnsi" w:hAnsiTheme="majorHAnsi"/>
          <w:spacing w:val="1"/>
          <w:szCs w:val="24"/>
        </w:rPr>
        <w:t xml:space="preserve"> </w:t>
      </w:r>
      <w:r w:rsidRPr="009739AC">
        <w:rPr>
          <w:rFonts w:asciiTheme="majorHAnsi" w:hAnsiTheme="majorHAnsi"/>
          <w:szCs w:val="24"/>
        </w:rPr>
        <w:t>órgão</w:t>
      </w:r>
      <w:r w:rsidRPr="009739AC">
        <w:rPr>
          <w:rFonts w:asciiTheme="majorHAnsi" w:hAnsiTheme="majorHAnsi"/>
          <w:spacing w:val="-3"/>
          <w:szCs w:val="24"/>
        </w:rPr>
        <w:t xml:space="preserve"> </w:t>
      </w:r>
      <w:r w:rsidRPr="009739AC">
        <w:rPr>
          <w:rFonts w:asciiTheme="majorHAnsi" w:hAnsiTheme="majorHAnsi"/>
          <w:szCs w:val="24"/>
        </w:rPr>
        <w:t>contratante</w:t>
      </w:r>
      <w:r w:rsidRPr="009739AC">
        <w:rPr>
          <w:rFonts w:asciiTheme="majorHAnsi" w:hAnsiTheme="majorHAnsi"/>
          <w:spacing w:val="2"/>
          <w:szCs w:val="24"/>
        </w:rPr>
        <w:t xml:space="preserve"> </w:t>
      </w:r>
      <w:r w:rsidRPr="009739AC">
        <w:rPr>
          <w:rFonts w:asciiTheme="majorHAnsi" w:hAnsiTheme="majorHAnsi"/>
          <w:szCs w:val="24"/>
        </w:rPr>
        <w:t>atestar</w:t>
      </w:r>
      <w:r w:rsidRPr="009739AC">
        <w:rPr>
          <w:rFonts w:asciiTheme="majorHAnsi" w:hAnsiTheme="majorHAnsi"/>
          <w:spacing w:val="5"/>
          <w:szCs w:val="24"/>
        </w:rPr>
        <w:t xml:space="preserve"> </w:t>
      </w:r>
      <w:r w:rsidRPr="009739AC">
        <w:rPr>
          <w:rFonts w:asciiTheme="majorHAnsi" w:hAnsiTheme="majorHAnsi"/>
          <w:szCs w:val="24"/>
        </w:rPr>
        <w:t>a</w:t>
      </w:r>
      <w:r w:rsidRPr="009739AC">
        <w:rPr>
          <w:rFonts w:asciiTheme="majorHAnsi" w:hAnsiTheme="majorHAnsi"/>
          <w:spacing w:val="1"/>
          <w:szCs w:val="24"/>
        </w:rPr>
        <w:t xml:space="preserve"> </w:t>
      </w:r>
      <w:r w:rsidRPr="009739AC">
        <w:rPr>
          <w:rFonts w:asciiTheme="majorHAnsi" w:hAnsiTheme="majorHAnsi"/>
          <w:szCs w:val="24"/>
        </w:rPr>
        <w:t>execução</w:t>
      </w:r>
      <w:r w:rsidRPr="009739AC">
        <w:rPr>
          <w:rFonts w:asciiTheme="majorHAnsi" w:hAnsiTheme="majorHAnsi"/>
          <w:spacing w:val="-2"/>
          <w:szCs w:val="24"/>
        </w:rPr>
        <w:t xml:space="preserve"> </w:t>
      </w:r>
      <w:r w:rsidRPr="009739AC">
        <w:rPr>
          <w:rFonts w:asciiTheme="majorHAnsi" w:hAnsiTheme="majorHAnsi"/>
          <w:szCs w:val="24"/>
        </w:rPr>
        <w:t>do objeto</w:t>
      </w:r>
      <w:r w:rsidRPr="009739AC">
        <w:rPr>
          <w:rFonts w:asciiTheme="majorHAnsi" w:hAnsiTheme="majorHAnsi"/>
          <w:spacing w:val="-3"/>
          <w:szCs w:val="24"/>
        </w:rPr>
        <w:t xml:space="preserve"> </w:t>
      </w:r>
      <w:r w:rsidRPr="009739AC">
        <w:rPr>
          <w:rFonts w:asciiTheme="majorHAnsi" w:hAnsiTheme="majorHAnsi"/>
          <w:szCs w:val="24"/>
        </w:rPr>
        <w:t>do</w:t>
      </w:r>
      <w:r w:rsidRPr="009739AC">
        <w:rPr>
          <w:rFonts w:asciiTheme="majorHAnsi" w:hAnsiTheme="majorHAnsi"/>
          <w:spacing w:val="1"/>
          <w:szCs w:val="24"/>
        </w:rPr>
        <w:t xml:space="preserve"> </w:t>
      </w:r>
      <w:r w:rsidRPr="009739AC">
        <w:rPr>
          <w:rFonts w:asciiTheme="majorHAnsi" w:hAnsiTheme="majorHAnsi"/>
          <w:szCs w:val="24"/>
        </w:rPr>
        <w:t>contrato.</w:t>
      </w:r>
    </w:p>
    <w:p w:rsidR="009739AC" w:rsidRPr="009739AC" w:rsidRDefault="009739AC" w:rsidP="00402CD6">
      <w:pPr>
        <w:pStyle w:val="PargrafodaLista"/>
        <w:widowControl w:val="0"/>
        <w:numPr>
          <w:ilvl w:val="1"/>
          <w:numId w:val="39"/>
        </w:numPr>
        <w:tabs>
          <w:tab w:val="left" w:pos="2228"/>
          <w:tab w:val="left" w:pos="2229"/>
        </w:tabs>
        <w:autoSpaceDE w:val="0"/>
        <w:autoSpaceDN w:val="0"/>
        <w:spacing w:before="114" w:line="276" w:lineRule="auto"/>
        <w:ind w:left="1276" w:right="668" w:hanging="180"/>
        <w:contextualSpacing w:val="0"/>
        <w:jc w:val="both"/>
        <w:rPr>
          <w:rFonts w:asciiTheme="majorHAnsi" w:hAnsiTheme="majorHAnsi"/>
          <w:szCs w:val="24"/>
        </w:rPr>
      </w:pPr>
      <w:r w:rsidRPr="009739AC">
        <w:rPr>
          <w:rFonts w:asciiTheme="majorHAnsi" w:hAnsiTheme="majorHAnsi"/>
          <w:szCs w:val="24"/>
        </w:rPr>
        <w:t>A Nota Fiscal ou Fatura deverá ser obrigatoriamente acompanhada da comprovação</w:t>
      </w:r>
      <w:r w:rsidRPr="009739AC">
        <w:rPr>
          <w:rFonts w:asciiTheme="majorHAnsi" w:hAnsiTheme="majorHAnsi"/>
          <w:spacing w:val="1"/>
          <w:szCs w:val="24"/>
        </w:rPr>
        <w:t xml:space="preserve"> </w:t>
      </w:r>
      <w:r w:rsidRPr="009739AC">
        <w:rPr>
          <w:rFonts w:asciiTheme="majorHAnsi" w:hAnsiTheme="majorHAnsi"/>
          <w:w w:val="90"/>
          <w:szCs w:val="24"/>
        </w:rPr>
        <w:t xml:space="preserve">       da regularidade fiscal, constatada por meio de consulta on-line ao SICAF</w:t>
      </w:r>
      <w:r w:rsidRPr="009739AC">
        <w:rPr>
          <w:rFonts w:asciiTheme="majorHAnsi" w:hAnsiTheme="majorHAnsi"/>
          <w:spacing w:val="1"/>
          <w:w w:val="90"/>
          <w:szCs w:val="24"/>
        </w:rPr>
        <w:t xml:space="preserve"> </w:t>
      </w:r>
      <w:r w:rsidRPr="009739AC">
        <w:rPr>
          <w:rFonts w:asciiTheme="majorHAnsi" w:hAnsiTheme="majorHAnsi"/>
          <w:w w:val="90"/>
          <w:szCs w:val="24"/>
        </w:rPr>
        <w:t>ou, na impossibilidade de</w:t>
      </w:r>
      <w:r w:rsidRPr="009739AC">
        <w:rPr>
          <w:rFonts w:asciiTheme="majorHAnsi" w:hAnsiTheme="majorHAnsi"/>
          <w:spacing w:val="1"/>
          <w:w w:val="90"/>
          <w:szCs w:val="24"/>
        </w:rPr>
        <w:t xml:space="preserve"> </w:t>
      </w:r>
      <w:r w:rsidRPr="009739AC">
        <w:rPr>
          <w:rFonts w:asciiTheme="majorHAnsi" w:hAnsiTheme="majorHAnsi"/>
          <w:szCs w:val="24"/>
        </w:rPr>
        <w:t>acesso</w:t>
      </w:r>
      <w:r w:rsidRPr="009739AC">
        <w:rPr>
          <w:rFonts w:asciiTheme="majorHAnsi" w:hAnsiTheme="majorHAnsi"/>
          <w:spacing w:val="1"/>
          <w:szCs w:val="24"/>
        </w:rPr>
        <w:t xml:space="preserve"> </w:t>
      </w:r>
      <w:r w:rsidRPr="009739AC">
        <w:rPr>
          <w:rFonts w:asciiTheme="majorHAnsi" w:hAnsiTheme="majorHAnsi"/>
          <w:szCs w:val="24"/>
        </w:rPr>
        <w:t>ao</w:t>
      </w:r>
      <w:r w:rsidRPr="009739AC">
        <w:rPr>
          <w:rFonts w:asciiTheme="majorHAnsi" w:hAnsiTheme="majorHAnsi"/>
          <w:spacing w:val="1"/>
          <w:szCs w:val="24"/>
        </w:rPr>
        <w:t xml:space="preserve"> </w:t>
      </w:r>
      <w:r w:rsidRPr="009739AC">
        <w:rPr>
          <w:rFonts w:asciiTheme="majorHAnsi" w:hAnsiTheme="majorHAnsi"/>
          <w:szCs w:val="24"/>
        </w:rPr>
        <w:t>referido</w:t>
      </w:r>
      <w:r w:rsidRPr="009739AC">
        <w:rPr>
          <w:rFonts w:asciiTheme="majorHAnsi" w:hAnsiTheme="majorHAnsi"/>
          <w:spacing w:val="1"/>
          <w:szCs w:val="24"/>
        </w:rPr>
        <w:t xml:space="preserve"> </w:t>
      </w:r>
      <w:r w:rsidRPr="009739AC">
        <w:rPr>
          <w:rFonts w:asciiTheme="majorHAnsi" w:hAnsiTheme="majorHAnsi"/>
          <w:szCs w:val="24"/>
        </w:rPr>
        <w:t>Sistema,</w:t>
      </w:r>
      <w:r w:rsidRPr="009739AC">
        <w:rPr>
          <w:rFonts w:asciiTheme="majorHAnsi" w:hAnsiTheme="majorHAnsi"/>
          <w:spacing w:val="1"/>
          <w:szCs w:val="24"/>
        </w:rPr>
        <w:t xml:space="preserve"> </w:t>
      </w:r>
      <w:r w:rsidRPr="009739AC">
        <w:rPr>
          <w:rFonts w:asciiTheme="majorHAnsi" w:hAnsiTheme="majorHAnsi"/>
          <w:szCs w:val="24"/>
        </w:rPr>
        <w:t>mediante</w:t>
      </w:r>
      <w:r w:rsidRPr="009739AC">
        <w:rPr>
          <w:rFonts w:asciiTheme="majorHAnsi" w:hAnsiTheme="majorHAnsi"/>
          <w:spacing w:val="1"/>
          <w:szCs w:val="24"/>
        </w:rPr>
        <w:t xml:space="preserve"> </w:t>
      </w:r>
      <w:r w:rsidRPr="009739AC">
        <w:rPr>
          <w:rFonts w:asciiTheme="majorHAnsi" w:hAnsiTheme="majorHAnsi"/>
          <w:szCs w:val="24"/>
        </w:rPr>
        <w:t>consulta</w:t>
      </w:r>
      <w:r w:rsidRPr="009739AC">
        <w:rPr>
          <w:rFonts w:asciiTheme="majorHAnsi" w:hAnsiTheme="majorHAnsi"/>
          <w:spacing w:val="1"/>
          <w:szCs w:val="24"/>
        </w:rPr>
        <w:t xml:space="preserve"> </w:t>
      </w:r>
      <w:r w:rsidRPr="009739AC">
        <w:rPr>
          <w:rFonts w:asciiTheme="majorHAnsi" w:hAnsiTheme="majorHAnsi"/>
          <w:szCs w:val="24"/>
        </w:rPr>
        <w:t>aos</w:t>
      </w:r>
      <w:r w:rsidRPr="009739AC">
        <w:rPr>
          <w:rFonts w:asciiTheme="majorHAnsi" w:hAnsiTheme="majorHAnsi"/>
          <w:spacing w:val="1"/>
          <w:szCs w:val="24"/>
        </w:rPr>
        <w:t xml:space="preserve"> </w:t>
      </w:r>
      <w:r w:rsidRPr="009739AC">
        <w:rPr>
          <w:rFonts w:asciiTheme="majorHAnsi" w:hAnsiTheme="majorHAnsi"/>
          <w:szCs w:val="24"/>
        </w:rPr>
        <w:t>sítios</w:t>
      </w:r>
      <w:r w:rsidRPr="009739AC">
        <w:rPr>
          <w:rFonts w:asciiTheme="majorHAnsi" w:hAnsiTheme="majorHAnsi"/>
          <w:spacing w:val="1"/>
          <w:szCs w:val="24"/>
        </w:rPr>
        <w:t xml:space="preserve"> </w:t>
      </w:r>
      <w:r w:rsidRPr="009739AC">
        <w:rPr>
          <w:rFonts w:asciiTheme="majorHAnsi" w:hAnsiTheme="majorHAnsi"/>
          <w:szCs w:val="24"/>
        </w:rPr>
        <w:t>eletrônicos</w:t>
      </w:r>
      <w:r w:rsidRPr="009739AC">
        <w:rPr>
          <w:rFonts w:asciiTheme="majorHAnsi" w:hAnsiTheme="majorHAnsi"/>
          <w:spacing w:val="1"/>
          <w:szCs w:val="24"/>
        </w:rPr>
        <w:t xml:space="preserve"> </w:t>
      </w:r>
      <w:r w:rsidRPr="009739AC">
        <w:rPr>
          <w:rFonts w:asciiTheme="majorHAnsi" w:hAnsiTheme="majorHAnsi"/>
          <w:szCs w:val="24"/>
        </w:rPr>
        <w:t>oficiais</w:t>
      </w:r>
      <w:r w:rsidRPr="009739AC">
        <w:rPr>
          <w:rFonts w:asciiTheme="majorHAnsi" w:hAnsiTheme="majorHAnsi"/>
          <w:spacing w:val="1"/>
          <w:szCs w:val="24"/>
        </w:rPr>
        <w:t xml:space="preserve"> </w:t>
      </w:r>
      <w:r w:rsidRPr="009739AC">
        <w:rPr>
          <w:rFonts w:asciiTheme="majorHAnsi" w:hAnsiTheme="majorHAnsi"/>
          <w:szCs w:val="24"/>
        </w:rPr>
        <w:t>ou</w:t>
      </w:r>
      <w:r w:rsidRPr="009739AC">
        <w:rPr>
          <w:rFonts w:asciiTheme="majorHAnsi" w:hAnsiTheme="majorHAnsi"/>
          <w:spacing w:val="1"/>
          <w:szCs w:val="24"/>
        </w:rPr>
        <w:t xml:space="preserve"> </w:t>
      </w:r>
      <w:r w:rsidRPr="009739AC">
        <w:rPr>
          <w:rFonts w:asciiTheme="majorHAnsi" w:hAnsiTheme="majorHAnsi"/>
          <w:szCs w:val="24"/>
        </w:rPr>
        <w:t>à</w:t>
      </w:r>
      <w:r w:rsidRPr="009739AC">
        <w:rPr>
          <w:rFonts w:asciiTheme="majorHAnsi" w:hAnsiTheme="majorHAnsi"/>
          <w:spacing w:val="1"/>
          <w:szCs w:val="24"/>
        </w:rPr>
        <w:t xml:space="preserve"> </w:t>
      </w:r>
      <w:r w:rsidRPr="009739AC">
        <w:rPr>
          <w:rFonts w:asciiTheme="majorHAnsi" w:hAnsiTheme="majorHAnsi"/>
          <w:szCs w:val="24"/>
        </w:rPr>
        <w:t>documentação</w:t>
      </w:r>
      <w:r w:rsidRPr="009739AC">
        <w:rPr>
          <w:rFonts w:asciiTheme="majorHAnsi" w:hAnsiTheme="majorHAnsi"/>
          <w:spacing w:val="-2"/>
          <w:szCs w:val="24"/>
        </w:rPr>
        <w:t xml:space="preserve"> </w:t>
      </w:r>
      <w:r w:rsidRPr="009739AC">
        <w:rPr>
          <w:rFonts w:asciiTheme="majorHAnsi" w:hAnsiTheme="majorHAnsi"/>
          <w:szCs w:val="24"/>
        </w:rPr>
        <w:t>mencionada</w:t>
      </w:r>
      <w:r w:rsidRPr="009739AC">
        <w:rPr>
          <w:rFonts w:asciiTheme="majorHAnsi" w:hAnsiTheme="majorHAnsi"/>
          <w:spacing w:val="-1"/>
          <w:szCs w:val="24"/>
        </w:rPr>
        <w:t xml:space="preserve"> </w:t>
      </w:r>
      <w:r w:rsidRPr="009739AC">
        <w:rPr>
          <w:rFonts w:asciiTheme="majorHAnsi" w:hAnsiTheme="majorHAnsi"/>
          <w:szCs w:val="24"/>
        </w:rPr>
        <w:t>no</w:t>
      </w:r>
      <w:r w:rsidRPr="009739AC">
        <w:rPr>
          <w:rFonts w:asciiTheme="majorHAnsi" w:hAnsiTheme="majorHAnsi"/>
          <w:spacing w:val="1"/>
          <w:szCs w:val="24"/>
        </w:rPr>
        <w:t xml:space="preserve"> </w:t>
      </w:r>
      <w:r w:rsidRPr="009739AC">
        <w:rPr>
          <w:rFonts w:asciiTheme="majorHAnsi" w:hAnsiTheme="majorHAnsi"/>
          <w:szCs w:val="24"/>
        </w:rPr>
        <w:t>art.</w:t>
      </w:r>
      <w:r w:rsidRPr="009739AC">
        <w:rPr>
          <w:rFonts w:asciiTheme="majorHAnsi" w:hAnsiTheme="majorHAnsi"/>
          <w:spacing w:val="-4"/>
          <w:szCs w:val="24"/>
        </w:rPr>
        <w:t xml:space="preserve"> </w:t>
      </w:r>
      <w:r w:rsidRPr="009739AC">
        <w:rPr>
          <w:rFonts w:asciiTheme="majorHAnsi" w:hAnsiTheme="majorHAnsi"/>
          <w:szCs w:val="24"/>
        </w:rPr>
        <w:t>29</w:t>
      </w:r>
      <w:r w:rsidRPr="009739AC">
        <w:rPr>
          <w:rFonts w:asciiTheme="majorHAnsi" w:hAnsiTheme="majorHAnsi"/>
          <w:spacing w:val="1"/>
          <w:szCs w:val="24"/>
        </w:rPr>
        <w:t xml:space="preserve"> </w:t>
      </w:r>
      <w:r w:rsidRPr="009739AC">
        <w:rPr>
          <w:rFonts w:asciiTheme="majorHAnsi" w:hAnsiTheme="majorHAnsi"/>
          <w:szCs w:val="24"/>
        </w:rPr>
        <w:t>da</w:t>
      </w:r>
      <w:r w:rsidRPr="009739AC">
        <w:rPr>
          <w:rFonts w:asciiTheme="majorHAnsi" w:hAnsiTheme="majorHAnsi"/>
          <w:spacing w:val="1"/>
          <w:szCs w:val="24"/>
        </w:rPr>
        <w:t xml:space="preserve"> </w:t>
      </w:r>
      <w:r w:rsidRPr="009739AC">
        <w:rPr>
          <w:rFonts w:asciiTheme="majorHAnsi" w:hAnsiTheme="majorHAnsi"/>
          <w:szCs w:val="24"/>
        </w:rPr>
        <w:t>Lei</w:t>
      </w:r>
      <w:r w:rsidRPr="009739AC">
        <w:rPr>
          <w:rFonts w:asciiTheme="majorHAnsi" w:hAnsiTheme="majorHAnsi"/>
          <w:spacing w:val="-4"/>
          <w:szCs w:val="24"/>
        </w:rPr>
        <w:t xml:space="preserve"> </w:t>
      </w:r>
      <w:r w:rsidRPr="009739AC">
        <w:rPr>
          <w:rFonts w:asciiTheme="majorHAnsi" w:hAnsiTheme="majorHAnsi"/>
          <w:szCs w:val="24"/>
        </w:rPr>
        <w:t>nº</w:t>
      </w:r>
      <w:r w:rsidRPr="009739AC">
        <w:rPr>
          <w:rFonts w:asciiTheme="majorHAnsi" w:hAnsiTheme="majorHAnsi"/>
          <w:spacing w:val="-6"/>
          <w:szCs w:val="24"/>
        </w:rPr>
        <w:t xml:space="preserve"> </w:t>
      </w:r>
      <w:r w:rsidRPr="009739AC">
        <w:rPr>
          <w:rFonts w:asciiTheme="majorHAnsi" w:hAnsiTheme="majorHAnsi"/>
          <w:szCs w:val="24"/>
        </w:rPr>
        <w:t>8.666,</w:t>
      </w:r>
      <w:r w:rsidRPr="009739AC">
        <w:rPr>
          <w:rFonts w:asciiTheme="majorHAnsi" w:hAnsiTheme="majorHAnsi"/>
          <w:spacing w:val="1"/>
          <w:szCs w:val="24"/>
        </w:rPr>
        <w:t xml:space="preserve"> </w:t>
      </w:r>
      <w:r w:rsidRPr="009739AC">
        <w:rPr>
          <w:rFonts w:asciiTheme="majorHAnsi" w:hAnsiTheme="majorHAnsi"/>
          <w:szCs w:val="24"/>
        </w:rPr>
        <w:t>de</w:t>
      </w:r>
      <w:r w:rsidRPr="009739AC">
        <w:rPr>
          <w:rFonts w:asciiTheme="majorHAnsi" w:hAnsiTheme="majorHAnsi"/>
          <w:spacing w:val="1"/>
          <w:szCs w:val="24"/>
        </w:rPr>
        <w:t xml:space="preserve"> </w:t>
      </w:r>
      <w:r w:rsidRPr="009739AC">
        <w:rPr>
          <w:rFonts w:asciiTheme="majorHAnsi" w:hAnsiTheme="majorHAnsi"/>
          <w:szCs w:val="24"/>
        </w:rPr>
        <w:t>1993.</w:t>
      </w:r>
    </w:p>
    <w:p w:rsidR="009739AC" w:rsidRPr="009739AC" w:rsidRDefault="009739AC" w:rsidP="00402CD6">
      <w:pPr>
        <w:pStyle w:val="PargrafodaLista"/>
        <w:widowControl w:val="0"/>
        <w:numPr>
          <w:ilvl w:val="2"/>
          <w:numId w:val="39"/>
        </w:numPr>
        <w:tabs>
          <w:tab w:val="left" w:pos="2249"/>
        </w:tabs>
        <w:autoSpaceDE w:val="0"/>
        <w:autoSpaceDN w:val="0"/>
        <w:spacing w:before="122" w:line="276" w:lineRule="auto"/>
        <w:ind w:left="1276" w:right="668" w:firstLine="184"/>
        <w:contextualSpacing w:val="0"/>
        <w:jc w:val="both"/>
        <w:rPr>
          <w:rFonts w:asciiTheme="majorHAnsi" w:hAnsiTheme="majorHAnsi"/>
          <w:szCs w:val="24"/>
        </w:rPr>
      </w:pPr>
      <w:r w:rsidRPr="009739AC">
        <w:rPr>
          <w:rFonts w:asciiTheme="majorHAnsi" w:hAnsiTheme="majorHAnsi"/>
          <w:szCs w:val="24"/>
        </w:rPr>
        <w:t>Constatando-se,</w:t>
      </w:r>
      <w:r w:rsidRPr="009739AC">
        <w:rPr>
          <w:rFonts w:asciiTheme="majorHAnsi" w:hAnsiTheme="majorHAnsi"/>
          <w:spacing w:val="1"/>
          <w:szCs w:val="24"/>
        </w:rPr>
        <w:t xml:space="preserve"> </w:t>
      </w:r>
      <w:r w:rsidRPr="009739AC">
        <w:rPr>
          <w:rFonts w:asciiTheme="majorHAnsi" w:hAnsiTheme="majorHAnsi"/>
          <w:szCs w:val="24"/>
        </w:rPr>
        <w:t>junto</w:t>
      </w:r>
      <w:r w:rsidRPr="009739AC">
        <w:rPr>
          <w:rFonts w:asciiTheme="majorHAnsi" w:hAnsiTheme="majorHAnsi"/>
          <w:spacing w:val="1"/>
          <w:szCs w:val="24"/>
        </w:rPr>
        <w:t xml:space="preserve"> </w:t>
      </w:r>
      <w:r w:rsidRPr="009739AC">
        <w:rPr>
          <w:rFonts w:asciiTheme="majorHAnsi" w:hAnsiTheme="majorHAnsi"/>
          <w:szCs w:val="24"/>
        </w:rPr>
        <w:t>ao</w:t>
      </w:r>
      <w:r w:rsidRPr="009739AC">
        <w:rPr>
          <w:rFonts w:asciiTheme="majorHAnsi" w:hAnsiTheme="majorHAnsi"/>
          <w:spacing w:val="1"/>
          <w:szCs w:val="24"/>
        </w:rPr>
        <w:t xml:space="preserve"> </w:t>
      </w:r>
      <w:r w:rsidRPr="009739AC">
        <w:rPr>
          <w:rFonts w:asciiTheme="majorHAnsi" w:hAnsiTheme="majorHAnsi"/>
          <w:szCs w:val="24"/>
        </w:rPr>
        <w:t>SICAF,</w:t>
      </w:r>
      <w:r w:rsidRPr="009739AC">
        <w:rPr>
          <w:rFonts w:asciiTheme="majorHAnsi" w:hAnsiTheme="majorHAnsi"/>
          <w:spacing w:val="1"/>
          <w:szCs w:val="24"/>
        </w:rPr>
        <w:t xml:space="preserve"> </w:t>
      </w:r>
      <w:r w:rsidRPr="009739AC">
        <w:rPr>
          <w:rFonts w:asciiTheme="majorHAnsi" w:hAnsiTheme="majorHAnsi"/>
          <w:szCs w:val="24"/>
        </w:rPr>
        <w:t>a</w:t>
      </w:r>
      <w:r w:rsidRPr="009739AC">
        <w:rPr>
          <w:rFonts w:asciiTheme="majorHAnsi" w:hAnsiTheme="majorHAnsi"/>
          <w:spacing w:val="1"/>
          <w:szCs w:val="24"/>
        </w:rPr>
        <w:t xml:space="preserve"> </w:t>
      </w:r>
      <w:r w:rsidRPr="009739AC">
        <w:rPr>
          <w:rFonts w:asciiTheme="majorHAnsi" w:hAnsiTheme="majorHAnsi"/>
          <w:szCs w:val="24"/>
        </w:rPr>
        <w:t>situação</w:t>
      </w:r>
      <w:r w:rsidRPr="009739AC">
        <w:rPr>
          <w:rFonts w:asciiTheme="majorHAnsi" w:hAnsiTheme="majorHAnsi"/>
          <w:spacing w:val="1"/>
          <w:szCs w:val="24"/>
        </w:rPr>
        <w:t xml:space="preserve"> </w:t>
      </w:r>
      <w:r w:rsidRPr="009739AC">
        <w:rPr>
          <w:rFonts w:asciiTheme="majorHAnsi" w:hAnsiTheme="majorHAnsi"/>
          <w:szCs w:val="24"/>
        </w:rPr>
        <w:t>de</w:t>
      </w:r>
      <w:r w:rsidRPr="009739AC">
        <w:rPr>
          <w:rFonts w:asciiTheme="majorHAnsi" w:hAnsiTheme="majorHAnsi"/>
          <w:spacing w:val="1"/>
          <w:szCs w:val="24"/>
        </w:rPr>
        <w:t xml:space="preserve"> </w:t>
      </w:r>
      <w:r w:rsidRPr="009739AC">
        <w:rPr>
          <w:rFonts w:asciiTheme="majorHAnsi" w:hAnsiTheme="majorHAnsi"/>
          <w:szCs w:val="24"/>
        </w:rPr>
        <w:t>irregularidade</w:t>
      </w:r>
      <w:r w:rsidRPr="009739AC">
        <w:rPr>
          <w:rFonts w:asciiTheme="majorHAnsi" w:hAnsiTheme="majorHAnsi"/>
          <w:spacing w:val="1"/>
          <w:szCs w:val="24"/>
        </w:rPr>
        <w:t xml:space="preserve"> </w:t>
      </w:r>
      <w:r w:rsidRPr="009739AC">
        <w:rPr>
          <w:rFonts w:asciiTheme="majorHAnsi" w:hAnsiTheme="majorHAnsi"/>
          <w:szCs w:val="24"/>
        </w:rPr>
        <w:t>do</w:t>
      </w:r>
      <w:r w:rsidRPr="009739AC">
        <w:rPr>
          <w:rFonts w:asciiTheme="majorHAnsi" w:hAnsiTheme="majorHAnsi"/>
          <w:spacing w:val="1"/>
          <w:szCs w:val="24"/>
        </w:rPr>
        <w:t xml:space="preserve"> </w:t>
      </w:r>
      <w:r w:rsidRPr="009739AC">
        <w:rPr>
          <w:rFonts w:asciiTheme="majorHAnsi" w:hAnsiTheme="majorHAnsi"/>
          <w:szCs w:val="24"/>
        </w:rPr>
        <w:t>fornecedor</w:t>
      </w:r>
      <w:r w:rsidRPr="009739AC">
        <w:rPr>
          <w:rFonts w:asciiTheme="majorHAnsi" w:hAnsiTheme="majorHAnsi"/>
          <w:spacing w:val="1"/>
          <w:szCs w:val="24"/>
        </w:rPr>
        <w:t xml:space="preserve"> </w:t>
      </w:r>
      <w:r w:rsidRPr="009739AC">
        <w:rPr>
          <w:rFonts w:asciiTheme="majorHAnsi" w:hAnsiTheme="majorHAnsi"/>
          <w:szCs w:val="24"/>
        </w:rPr>
        <w:t>contratado, deverão ser tomadas as providências previstas no do art. 31 da Instrução</w:t>
      </w:r>
      <w:r w:rsidRPr="009739AC">
        <w:rPr>
          <w:rFonts w:asciiTheme="majorHAnsi" w:hAnsiTheme="majorHAnsi"/>
          <w:spacing w:val="1"/>
          <w:szCs w:val="24"/>
        </w:rPr>
        <w:t xml:space="preserve"> </w:t>
      </w:r>
      <w:r w:rsidRPr="009739AC">
        <w:rPr>
          <w:rFonts w:asciiTheme="majorHAnsi" w:hAnsiTheme="majorHAnsi"/>
          <w:szCs w:val="24"/>
        </w:rPr>
        <w:t>Normativa</w:t>
      </w:r>
      <w:r w:rsidRPr="009739AC">
        <w:rPr>
          <w:rFonts w:asciiTheme="majorHAnsi" w:hAnsiTheme="majorHAnsi"/>
          <w:spacing w:val="-6"/>
          <w:szCs w:val="24"/>
        </w:rPr>
        <w:t xml:space="preserve"> </w:t>
      </w:r>
      <w:r w:rsidRPr="009739AC">
        <w:rPr>
          <w:rFonts w:asciiTheme="majorHAnsi" w:hAnsiTheme="majorHAnsi"/>
          <w:szCs w:val="24"/>
        </w:rPr>
        <w:t>nº</w:t>
      </w:r>
      <w:r w:rsidRPr="009739AC">
        <w:rPr>
          <w:rFonts w:asciiTheme="majorHAnsi" w:hAnsiTheme="majorHAnsi"/>
          <w:spacing w:val="-10"/>
          <w:szCs w:val="24"/>
        </w:rPr>
        <w:t xml:space="preserve"> </w:t>
      </w:r>
      <w:r w:rsidRPr="009739AC">
        <w:rPr>
          <w:rFonts w:asciiTheme="majorHAnsi" w:hAnsiTheme="majorHAnsi"/>
          <w:szCs w:val="24"/>
        </w:rPr>
        <w:t>3,</w:t>
      </w:r>
      <w:r w:rsidRPr="009739AC">
        <w:rPr>
          <w:rFonts w:asciiTheme="majorHAnsi" w:hAnsiTheme="majorHAnsi"/>
          <w:spacing w:val="-8"/>
          <w:szCs w:val="24"/>
        </w:rPr>
        <w:t xml:space="preserve"> </w:t>
      </w:r>
      <w:r w:rsidRPr="009739AC">
        <w:rPr>
          <w:rFonts w:asciiTheme="majorHAnsi" w:hAnsiTheme="majorHAnsi"/>
          <w:szCs w:val="24"/>
        </w:rPr>
        <w:t>de</w:t>
      </w:r>
      <w:r w:rsidRPr="009739AC">
        <w:rPr>
          <w:rFonts w:asciiTheme="majorHAnsi" w:hAnsiTheme="majorHAnsi"/>
          <w:spacing w:val="-11"/>
          <w:szCs w:val="24"/>
        </w:rPr>
        <w:t xml:space="preserve"> </w:t>
      </w:r>
      <w:r w:rsidRPr="009739AC">
        <w:rPr>
          <w:rFonts w:asciiTheme="majorHAnsi" w:hAnsiTheme="majorHAnsi"/>
          <w:szCs w:val="24"/>
        </w:rPr>
        <w:t>26</w:t>
      </w:r>
      <w:r w:rsidRPr="009739AC">
        <w:rPr>
          <w:rFonts w:asciiTheme="majorHAnsi" w:hAnsiTheme="majorHAnsi"/>
          <w:spacing w:val="-11"/>
          <w:szCs w:val="24"/>
        </w:rPr>
        <w:t xml:space="preserve"> </w:t>
      </w:r>
      <w:r w:rsidRPr="009739AC">
        <w:rPr>
          <w:rFonts w:asciiTheme="majorHAnsi" w:hAnsiTheme="majorHAnsi"/>
          <w:szCs w:val="24"/>
        </w:rPr>
        <w:t>de</w:t>
      </w:r>
      <w:r w:rsidRPr="009739AC">
        <w:rPr>
          <w:rFonts w:asciiTheme="majorHAnsi" w:hAnsiTheme="majorHAnsi"/>
          <w:spacing w:val="-7"/>
          <w:szCs w:val="24"/>
        </w:rPr>
        <w:t xml:space="preserve"> </w:t>
      </w:r>
      <w:r w:rsidRPr="009739AC">
        <w:rPr>
          <w:rFonts w:asciiTheme="majorHAnsi" w:hAnsiTheme="majorHAnsi"/>
          <w:szCs w:val="24"/>
        </w:rPr>
        <w:t>abril</w:t>
      </w:r>
      <w:r w:rsidRPr="009739AC">
        <w:rPr>
          <w:rFonts w:asciiTheme="majorHAnsi" w:hAnsiTheme="majorHAnsi"/>
          <w:spacing w:val="-8"/>
          <w:szCs w:val="24"/>
        </w:rPr>
        <w:t xml:space="preserve"> </w:t>
      </w:r>
      <w:r w:rsidRPr="009739AC">
        <w:rPr>
          <w:rFonts w:asciiTheme="majorHAnsi" w:hAnsiTheme="majorHAnsi"/>
          <w:szCs w:val="24"/>
        </w:rPr>
        <w:t>de2018.</w:t>
      </w:r>
    </w:p>
    <w:p w:rsidR="009739AC" w:rsidRPr="009739AC" w:rsidRDefault="009739AC" w:rsidP="00402CD6">
      <w:pPr>
        <w:pStyle w:val="PargrafodaLista"/>
        <w:widowControl w:val="0"/>
        <w:numPr>
          <w:ilvl w:val="1"/>
          <w:numId w:val="39"/>
        </w:numPr>
        <w:tabs>
          <w:tab w:val="left" w:pos="2233"/>
        </w:tabs>
        <w:autoSpaceDE w:val="0"/>
        <w:autoSpaceDN w:val="0"/>
        <w:spacing w:before="119" w:line="276" w:lineRule="auto"/>
        <w:ind w:left="1276" w:right="668" w:firstLine="184"/>
        <w:contextualSpacing w:val="0"/>
        <w:jc w:val="both"/>
        <w:rPr>
          <w:rFonts w:asciiTheme="majorHAnsi" w:hAnsiTheme="majorHAnsi"/>
          <w:szCs w:val="24"/>
        </w:rPr>
      </w:pPr>
      <w:r w:rsidRPr="009739AC">
        <w:rPr>
          <w:rFonts w:asciiTheme="majorHAnsi" w:hAnsiTheme="majorHAnsi"/>
          <w:szCs w:val="24"/>
        </w:rPr>
        <w:t>Havendo erro na apresentação da Nota Fiscal ou dos documentos pertinentes à</w:t>
      </w:r>
      <w:r w:rsidRPr="009739AC">
        <w:rPr>
          <w:rFonts w:asciiTheme="majorHAnsi" w:hAnsiTheme="majorHAnsi"/>
          <w:spacing w:val="1"/>
          <w:szCs w:val="24"/>
        </w:rPr>
        <w:t xml:space="preserve"> </w:t>
      </w:r>
      <w:r w:rsidRPr="009739AC">
        <w:rPr>
          <w:rFonts w:asciiTheme="majorHAnsi" w:hAnsiTheme="majorHAnsi"/>
          <w:szCs w:val="24"/>
        </w:rPr>
        <w:t>contratação, ou, ainda, circunstância que impeça a liquidação da despesa, como, por exemplo,</w:t>
      </w:r>
      <w:r w:rsidRPr="009739AC">
        <w:rPr>
          <w:rFonts w:asciiTheme="majorHAnsi" w:hAnsiTheme="majorHAnsi"/>
          <w:spacing w:val="1"/>
          <w:szCs w:val="24"/>
        </w:rPr>
        <w:t xml:space="preserve"> </w:t>
      </w:r>
      <w:r w:rsidRPr="009739AC">
        <w:rPr>
          <w:rFonts w:asciiTheme="majorHAnsi" w:hAnsiTheme="majorHAnsi"/>
          <w:szCs w:val="24"/>
        </w:rPr>
        <w:t>obrigação financeira pendente, decorrente de penalidade imposta ou inadimplência, o pagamento</w:t>
      </w:r>
      <w:r w:rsidRPr="009739AC">
        <w:rPr>
          <w:rFonts w:asciiTheme="majorHAnsi" w:hAnsiTheme="majorHAnsi"/>
          <w:spacing w:val="-53"/>
          <w:szCs w:val="24"/>
        </w:rPr>
        <w:t xml:space="preserve"> </w:t>
      </w:r>
      <w:r w:rsidRPr="009739AC">
        <w:rPr>
          <w:rFonts w:asciiTheme="majorHAnsi" w:hAnsiTheme="majorHAnsi"/>
          <w:szCs w:val="24"/>
        </w:rPr>
        <w:t>ficará sobrestado até que a Contratada providencie as medidas saneadoras. Nesta hipótese, o</w:t>
      </w:r>
      <w:r w:rsidRPr="009739AC">
        <w:rPr>
          <w:rFonts w:asciiTheme="majorHAnsi" w:hAnsiTheme="majorHAnsi"/>
          <w:spacing w:val="1"/>
          <w:szCs w:val="24"/>
        </w:rPr>
        <w:t xml:space="preserve"> </w:t>
      </w:r>
      <w:r w:rsidRPr="009739AC">
        <w:rPr>
          <w:rFonts w:asciiTheme="majorHAnsi" w:hAnsiTheme="majorHAnsi"/>
          <w:szCs w:val="24"/>
        </w:rPr>
        <w:t>prazo</w:t>
      </w:r>
      <w:r w:rsidRPr="009739AC">
        <w:rPr>
          <w:rFonts w:asciiTheme="majorHAnsi" w:hAnsiTheme="majorHAnsi"/>
          <w:spacing w:val="1"/>
          <w:szCs w:val="24"/>
        </w:rPr>
        <w:t xml:space="preserve"> </w:t>
      </w:r>
      <w:r w:rsidRPr="009739AC">
        <w:rPr>
          <w:rFonts w:asciiTheme="majorHAnsi" w:hAnsiTheme="majorHAnsi"/>
          <w:szCs w:val="24"/>
        </w:rPr>
        <w:t>para</w:t>
      </w:r>
      <w:r w:rsidRPr="009739AC">
        <w:rPr>
          <w:rFonts w:asciiTheme="majorHAnsi" w:hAnsiTheme="majorHAnsi"/>
          <w:spacing w:val="1"/>
          <w:szCs w:val="24"/>
        </w:rPr>
        <w:t xml:space="preserve"> </w:t>
      </w:r>
      <w:r w:rsidRPr="009739AC">
        <w:rPr>
          <w:rFonts w:asciiTheme="majorHAnsi" w:hAnsiTheme="majorHAnsi"/>
          <w:szCs w:val="24"/>
        </w:rPr>
        <w:t>pagamento</w:t>
      </w:r>
      <w:r w:rsidRPr="009739AC">
        <w:rPr>
          <w:rFonts w:asciiTheme="majorHAnsi" w:hAnsiTheme="majorHAnsi"/>
          <w:spacing w:val="1"/>
          <w:szCs w:val="24"/>
        </w:rPr>
        <w:t xml:space="preserve"> </w:t>
      </w:r>
      <w:r w:rsidRPr="009739AC">
        <w:rPr>
          <w:rFonts w:asciiTheme="majorHAnsi" w:hAnsiTheme="majorHAnsi"/>
          <w:szCs w:val="24"/>
        </w:rPr>
        <w:t>iniciar-se-á</w:t>
      </w:r>
      <w:r w:rsidRPr="009739AC">
        <w:rPr>
          <w:rFonts w:asciiTheme="majorHAnsi" w:hAnsiTheme="majorHAnsi"/>
          <w:spacing w:val="1"/>
          <w:szCs w:val="24"/>
        </w:rPr>
        <w:t xml:space="preserve"> </w:t>
      </w:r>
      <w:r w:rsidRPr="009739AC">
        <w:rPr>
          <w:rFonts w:asciiTheme="majorHAnsi" w:hAnsiTheme="majorHAnsi"/>
          <w:szCs w:val="24"/>
        </w:rPr>
        <w:t>após</w:t>
      </w:r>
      <w:r w:rsidRPr="009739AC">
        <w:rPr>
          <w:rFonts w:asciiTheme="majorHAnsi" w:hAnsiTheme="majorHAnsi"/>
          <w:spacing w:val="1"/>
          <w:szCs w:val="24"/>
        </w:rPr>
        <w:t xml:space="preserve"> </w:t>
      </w:r>
      <w:r w:rsidRPr="009739AC">
        <w:rPr>
          <w:rFonts w:asciiTheme="majorHAnsi" w:hAnsiTheme="majorHAnsi"/>
          <w:szCs w:val="24"/>
        </w:rPr>
        <w:t>a</w:t>
      </w:r>
      <w:r w:rsidRPr="009739AC">
        <w:rPr>
          <w:rFonts w:asciiTheme="majorHAnsi" w:hAnsiTheme="majorHAnsi"/>
          <w:spacing w:val="1"/>
          <w:szCs w:val="24"/>
        </w:rPr>
        <w:t xml:space="preserve"> </w:t>
      </w:r>
      <w:r w:rsidRPr="009739AC">
        <w:rPr>
          <w:rFonts w:asciiTheme="majorHAnsi" w:hAnsiTheme="majorHAnsi"/>
          <w:szCs w:val="24"/>
        </w:rPr>
        <w:t>comprovação</w:t>
      </w:r>
      <w:r w:rsidRPr="009739AC">
        <w:rPr>
          <w:rFonts w:asciiTheme="majorHAnsi" w:hAnsiTheme="majorHAnsi"/>
          <w:spacing w:val="1"/>
          <w:szCs w:val="24"/>
        </w:rPr>
        <w:t xml:space="preserve"> </w:t>
      </w:r>
      <w:r w:rsidRPr="009739AC">
        <w:rPr>
          <w:rFonts w:asciiTheme="majorHAnsi" w:hAnsiTheme="majorHAnsi"/>
          <w:szCs w:val="24"/>
        </w:rPr>
        <w:t>da</w:t>
      </w:r>
      <w:r w:rsidRPr="009739AC">
        <w:rPr>
          <w:rFonts w:asciiTheme="majorHAnsi" w:hAnsiTheme="majorHAnsi"/>
          <w:spacing w:val="1"/>
          <w:szCs w:val="24"/>
        </w:rPr>
        <w:t xml:space="preserve"> </w:t>
      </w:r>
      <w:r w:rsidRPr="009739AC">
        <w:rPr>
          <w:rFonts w:asciiTheme="majorHAnsi" w:hAnsiTheme="majorHAnsi"/>
          <w:szCs w:val="24"/>
        </w:rPr>
        <w:t>regularização</w:t>
      </w:r>
      <w:r w:rsidRPr="009739AC">
        <w:rPr>
          <w:rFonts w:asciiTheme="majorHAnsi" w:hAnsiTheme="majorHAnsi"/>
          <w:spacing w:val="1"/>
          <w:szCs w:val="24"/>
        </w:rPr>
        <w:t xml:space="preserve"> </w:t>
      </w:r>
      <w:r w:rsidRPr="009739AC">
        <w:rPr>
          <w:rFonts w:asciiTheme="majorHAnsi" w:hAnsiTheme="majorHAnsi"/>
          <w:szCs w:val="24"/>
        </w:rPr>
        <w:t>da</w:t>
      </w:r>
      <w:r w:rsidRPr="009739AC">
        <w:rPr>
          <w:rFonts w:asciiTheme="majorHAnsi" w:hAnsiTheme="majorHAnsi"/>
          <w:spacing w:val="1"/>
          <w:szCs w:val="24"/>
        </w:rPr>
        <w:t xml:space="preserve"> </w:t>
      </w:r>
      <w:r w:rsidRPr="009739AC">
        <w:rPr>
          <w:rFonts w:asciiTheme="majorHAnsi" w:hAnsiTheme="majorHAnsi"/>
          <w:szCs w:val="24"/>
        </w:rPr>
        <w:t>situação,</w:t>
      </w:r>
      <w:r w:rsidRPr="009739AC">
        <w:rPr>
          <w:rFonts w:asciiTheme="majorHAnsi" w:hAnsiTheme="majorHAnsi"/>
          <w:spacing w:val="1"/>
          <w:szCs w:val="24"/>
        </w:rPr>
        <w:t xml:space="preserve"> </w:t>
      </w:r>
      <w:r w:rsidRPr="009739AC">
        <w:rPr>
          <w:rFonts w:asciiTheme="majorHAnsi" w:hAnsiTheme="majorHAnsi"/>
          <w:szCs w:val="24"/>
        </w:rPr>
        <w:t>não</w:t>
      </w:r>
      <w:r w:rsidRPr="009739AC">
        <w:rPr>
          <w:rFonts w:asciiTheme="majorHAnsi" w:hAnsiTheme="majorHAnsi"/>
          <w:spacing w:val="-53"/>
          <w:szCs w:val="24"/>
        </w:rPr>
        <w:t xml:space="preserve"> </w:t>
      </w:r>
      <w:r w:rsidRPr="009739AC">
        <w:rPr>
          <w:rFonts w:asciiTheme="majorHAnsi" w:hAnsiTheme="majorHAnsi"/>
          <w:szCs w:val="24"/>
        </w:rPr>
        <w:t>acarretando</w:t>
      </w:r>
      <w:r w:rsidRPr="009739AC">
        <w:rPr>
          <w:rFonts w:asciiTheme="majorHAnsi" w:hAnsiTheme="majorHAnsi"/>
          <w:spacing w:val="-2"/>
          <w:szCs w:val="24"/>
        </w:rPr>
        <w:t xml:space="preserve"> </w:t>
      </w:r>
      <w:r w:rsidRPr="009739AC">
        <w:rPr>
          <w:rFonts w:asciiTheme="majorHAnsi" w:hAnsiTheme="majorHAnsi"/>
          <w:szCs w:val="24"/>
        </w:rPr>
        <w:t>qualquer</w:t>
      </w:r>
      <w:r w:rsidRPr="009739AC">
        <w:rPr>
          <w:rFonts w:asciiTheme="majorHAnsi" w:hAnsiTheme="majorHAnsi"/>
          <w:spacing w:val="-2"/>
          <w:szCs w:val="24"/>
        </w:rPr>
        <w:t xml:space="preserve"> </w:t>
      </w:r>
      <w:r w:rsidRPr="009739AC">
        <w:rPr>
          <w:rFonts w:asciiTheme="majorHAnsi" w:hAnsiTheme="majorHAnsi"/>
          <w:szCs w:val="24"/>
        </w:rPr>
        <w:t>ônus para</w:t>
      </w:r>
      <w:r w:rsidRPr="009739AC">
        <w:rPr>
          <w:rFonts w:asciiTheme="majorHAnsi" w:hAnsiTheme="majorHAnsi"/>
          <w:spacing w:val="-2"/>
          <w:szCs w:val="24"/>
        </w:rPr>
        <w:t xml:space="preserve"> </w:t>
      </w:r>
      <w:r w:rsidRPr="009739AC">
        <w:rPr>
          <w:rFonts w:asciiTheme="majorHAnsi" w:hAnsiTheme="majorHAnsi"/>
          <w:szCs w:val="24"/>
        </w:rPr>
        <w:t>a</w:t>
      </w:r>
      <w:r w:rsidRPr="009739AC">
        <w:rPr>
          <w:rFonts w:asciiTheme="majorHAnsi" w:hAnsiTheme="majorHAnsi"/>
          <w:spacing w:val="1"/>
          <w:szCs w:val="24"/>
        </w:rPr>
        <w:t xml:space="preserve"> </w:t>
      </w:r>
      <w:r w:rsidRPr="009739AC">
        <w:rPr>
          <w:rFonts w:asciiTheme="majorHAnsi" w:hAnsiTheme="majorHAnsi"/>
          <w:szCs w:val="24"/>
        </w:rPr>
        <w:t>Contratante.</w:t>
      </w:r>
    </w:p>
    <w:p w:rsidR="009739AC" w:rsidRPr="009739AC" w:rsidRDefault="009739AC" w:rsidP="00402CD6">
      <w:pPr>
        <w:pStyle w:val="PargrafodaLista"/>
        <w:widowControl w:val="0"/>
        <w:numPr>
          <w:ilvl w:val="1"/>
          <w:numId w:val="39"/>
        </w:numPr>
        <w:tabs>
          <w:tab w:val="left" w:pos="2228"/>
          <w:tab w:val="left" w:pos="2229"/>
        </w:tabs>
        <w:autoSpaceDE w:val="0"/>
        <w:autoSpaceDN w:val="0"/>
        <w:spacing w:before="121" w:line="276" w:lineRule="auto"/>
        <w:ind w:left="1276" w:right="668" w:firstLine="184"/>
        <w:contextualSpacing w:val="0"/>
        <w:jc w:val="both"/>
        <w:rPr>
          <w:rFonts w:asciiTheme="majorHAnsi" w:hAnsiTheme="majorHAnsi"/>
          <w:szCs w:val="24"/>
        </w:rPr>
      </w:pPr>
      <w:r w:rsidRPr="009739AC">
        <w:rPr>
          <w:rFonts w:asciiTheme="majorHAnsi" w:hAnsiTheme="majorHAnsi"/>
          <w:szCs w:val="24"/>
        </w:rPr>
        <w:lastRenderedPageBreak/>
        <w:t>Será</w:t>
      </w:r>
      <w:r w:rsidRPr="009739AC">
        <w:rPr>
          <w:rFonts w:asciiTheme="majorHAnsi" w:hAnsiTheme="majorHAnsi"/>
          <w:spacing w:val="23"/>
          <w:szCs w:val="24"/>
        </w:rPr>
        <w:t xml:space="preserve"> </w:t>
      </w:r>
      <w:r w:rsidRPr="009739AC">
        <w:rPr>
          <w:rFonts w:asciiTheme="majorHAnsi" w:hAnsiTheme="majorHAnsi"/>
          <w:szCs w:val="24"/>
        </w:rPr>
        <w:t>considerada</w:t>
      </w:r>
      <w:r w:rsidRPr="009739AC">
        <w:rPr>
          <w:rFonts w:asciiTheme="majorHAnsi" w:hAnsiTheme="majorHAnsi"/>
          <w:spacing w:val="25"/>
          <w:szCs w:val="24"/>
        </w:rPr>
        <w:t xml:space="preserve"> </w:t>
      </w:r>
      <w:r w:rsidRPr="009739AC">
        <w:rPr>
          <w:rFonts w:asciiTheme="majorHAnsi" w:hAnsiTheme="majorHAnsi"/>
          <w:szCs w:val="24"/>
        </w:rPr>
        <w:t>data</w:t>
      </w:r>
      <w:r w:rsidRPr="009739AC">
        <w:rPr>
          <w:rFonts w:asciiTheme="majorHAnsi" w:hAnsiTheme="majorHAnsi"/>
          <w:spacing w:val="28"/>
          <w:szCs w:val="24"/>
        </w:rPr>
        <w:t xml:space="preserve"> </w:t>
      </w:r>
      <w:r w:rsidRPr="009739AC">
        <w:rPr>
          <w:rFonts w:asciiTheme="majorHAnsi" w:hAnsiTheme="majorHAnsi"/>
          <w:szCs w:val="24"/>
        </w:rPr>
        <w:t>do</w:t>
      </w:r>
      <w:r w:rsidRPr="009739AC">
        <w:rPr>
          <w:rFonts w:asciiTheme="majorHAnsi" w:hAnsiTheme="majorHAnsi"/>
          <w:spacing w:val="27"/>
          <w:szCs w:val="24"/>
        </w:rPr>
        <w:t xml:space="preserve"> </w:t>
      </w:r>
      <w:r w:rsidRPr="009739AC">
        <w:rPr>
          <w:rFonts w:asciiTheme="majorHAnsi" w:hAnsiTheme="majorHAnsi"/>
          <w:szCs w:val="24"/>
        </w:rPr>
        <w:t>pagamento</w:t>
      </w:r>
      <w:r w:rsidRPr="009739AC">
        <w:rPr>
          <w:rFonts w:asciiTheme="majorHAnsi" w:hAnsiTheme="majorHAnsi"/>
          <w:spacing w:val="25"/>
          <w:szCs w:val="24"/>
        </w:rPr>
        <w:t xml:space="preserve"> </w:t>
      </w:r>
      <w:r w:rsidRPr="009739AC">
        <w:rPr>
          <w:rFonts w:asciiTheme="majorHAnsi" w:hAnsiTheme="majorHAnsi"/>
          <w:szCs w:val="24"/>
        </w:rPr>
        <w:t>o</w:t>
      </w:r>
      <w:r w:rsidRPr="009739AC">
        <w:rPr>
          <w:rFonts w:asciiTheme="majorHAnsi" w:hAnsiTheme="majorHAnsi"/>
          <w:spacing w:val="28"/>
          <w:szCs w:val="24"/>
        </w:rPr>
        <w:t xml:space="preserve"> </w:t>
      </w:r>
      <w:r w:rsidRPr="009739AC">
        <w:rPr>
          <w:rFonts w:asciiTheme="majorHAnsi" w:hAnsiTheme="majorHAnsi"/>
          <w:szCs w:val="24"/>
        </w:rPr>
        <w:t>dia</w:t>
      </w:r>
      <w:r w:rsidRPr="009739AC">
        <w:rPr>
          <w:rFonts w:asciiTheme="majorHAnsi" w:hAnsiTheme="majorHAnsi"/>
          <w:spacing w:val="19"/>
          <w:szCs w:val="24"/>
        </w:rPr>
        <w:t xml:space="preserve"> </w:t>
      </w:r>
      <w:r w:rsidRPr="009739AC">
        <w:rPr>
          <w:rFonts w:asciiTheme="majorHAnsi" w:hAnsiTheme="majorHAnsi"/>
          <w:szCs w:val="24"/>
        </w:rPr>
        <w:t>em</w:t>
      </w:r>
      <w:r w:rsidRPr="009739AC">
        <w:rPr>
          <w:rFonts w:asciiTheme="majorHAnsi" w:hAnsiTheme="majorHAnsi"/>
          <w:spacing w:val="24"/>
          <w:szCs w:val="24"/>
        </w:rPr>
        <w:t xml:space="preserve"> </w:t>
      </w:r>
      <w:r w:rsidRPr="009739AC">
        <w:rPr>
          <w:rFonts w:asciiTheme="majorHAnsi" w:hAnsiTheme="majorHAnsi"/>
          <w:szCs w:val="24"/>
        </w:rPr>
        <w:t>que</w:t>
      </w:r>
      <w:r w:rsidRPr="009739AC">
        <w:rPr>
          <w:rFonts w:asciiTheme="majorHAnsi" w:hAnsiTheme="majorHAnsi"/>
          <w:spacing w:val="23"/>
          <w:szCs w:val="24"/>
        </w:rPr>
        <w:t xml:space="preserve"> </w:t>
      </w:r>
      <w:r w:rsidRPr="009739AC">
        <w:rPr>
          <w:rFonts w:asciiTheme="majorHAnsi" w:hAnsiTheme="majorHAnsi"/>
          <w:szCs w:val="24"/>
        </w:rPr>
        <w:t>constar</w:t>
      </w:r>
      <w:r w:rsidRPr="009739AC">
        <w:rPr>
          <w:rFonts w:asciiTheme="majorHAnsi" w:hAnsiTheme="majorHAnsi"/>
          <w:spacing w:val="25"/>
          <w:szCs w:val="24"/>
        </w:rPr>
        <w:t xml:space="preserve"> </w:t>
      </w:r>
      <w:r w:rsidRPr="009739AC">
        <w:rPr>
          <w:rFonts w:asciiTheme="majorHAnsi" w:hAnsiTheme="majorHAnsi"/>
          <w:szCs w:val="24"/>
        </w:rPr>
        <w:t>como</w:t>
      </w:r>
      <w:r w:rsidRPr="009739AC">
        <w:rPr>
          <w:rFonts w:asciiTheme="majorHAnsi" w:hAnsiTheme="majorHAnsi"/>
          <w:spacing w:val="28"/>
          <w:szCs w:val="24"/>
        </w:rPr>
        <w:t xml:space="preserve"> </w:t>
      </w:r>
      <w:r w:rsidRPr="009739AC">
        <w:rPr>
          <w:rFonts w:asciiTheme="majorHAnsi" w:hAnsiTheme="majorHAnsi"/>
          <w:szCs w:val="24"/>
        </w:rPr>
        <w:t>emitida</w:t>
      </w:r>
      <w:r w:rsidRPr="009739AC">
        <w:rPr>
          <w:rFonts w:asciiTheme="majorHAnsi" w:hAnsiTheme="majorHAnsi"/>
          <w:spacing w:val="24"/>
          <w:szCs w:val="24"/>
        </w:rPr>
        <w:t xml:space="preserve"> </w:t>
      </w:r>
      <w:r w:rsidRPr="009739AC">
        <w:rPr>
          <w:rFonts w:asciiTheme="majorHAnsi" w:hAnsiTheme="majorHAnsi"/>
          <w:szCs w:val="24"/>
        </w:rPr>
        <w:t>a</w:t>
      </w:r>
      <w:r w:rsidRPr="009739AC">
        <w:rPr>
          <w:rFonts w:asciiTheme="majorHAnsi" w:hAnsiTheme="majorHAnsi"/>
          <w:spacing w:val="27"/>
          <w:szCs w:val="24"/>
        </w:rPr>
        <w:t xml:space="preserve"> </w:t>
      </w:r>
      <w:r w:rsidRPr="009739AC">
        <w:rPr>
          <w:rFonts w:asciiTheme="majorHAnsi" w:hAnsiTheme="majorHAnsi"/>
          <w:szCs w:val="24"/>
        </w:rPr>
        <w:t>ordem</w:t>
      </w:r>
      <w:r w:rsidRPr="009739AC">
        <w:rPr>
          <w:rFonts w:asciiTheme="majorHAnsi" w:hAnsiTheme="majorHAnsi"/>
          <w:spacing w:val="-53"/>
          <w:szCs w:val="24"/>
        </w:rPr>
        <w:t xml:space="preserve"> </w:t>
      </w:r>
      <w:r w:rsidRPr="009739AC">
        <w:rPr>
          <w:rFonts w:asciiTheme="majorHAnsi" w:hAnsiTheme="majorHAnsi"/>
          <w:szCs w:val="24"/>
        </w:rPr>
        <w:t>bancária</w:t>
      </w:r>
      <w:r w:rsidRPr="009739AC">
        <w:rPr>
          <w:rFonts w:asciiTheme="majorHAnsi" w:hAnsiTheme="majorHAnsi"/>
          <w:spacing w:val="-3"/>
          <w:szCs w:val="24"/>
        </w:rPr>
        <w:t xml:space="preserve"> </w:t>
      </w:r>
      <w:r w:rsidRPr="009739AC">
        <w:rPr>
          <w:rFonts w:asciiTheme="majorHAnsi" w:hAnsiTheme="majorHAnsi"/>
          <w:szCs w:val="24"/>
        </w:rPr>
        <w:t>para</w:t>
      </w:r>
      <w:r w:rsidRPr="009739AC">
        <w:rPr>
          <w:rFonts w:asciiTheme="majorHAnsi" w:hAnsiTheme="majorHAnsi"/>
          <w:spacing w:val="1"/>
          <w:szCs w:val="24"/>
        </w:rPr>
        <w:t xml:space="preserve"> </w:t>
      </w:r>
      <w:r w:rsidRPr="009739AC">
        <w:rPr>
          <w:rFonts w:asciiTheme="majorHAnsi" w:hAnsiTheme="majorHAnsi"/>
          <w:szCs w:val="24"/>
        </w:rPr>
        <w:t>pagamento.</w:t>
      </w:r>
    </w:p>
    <w:p w:rsidR="009739AC" w:rsidRPr="009739AC" w:rsidRDefault="009739AC" w:rsidP="00402CD6">
      <w:pPr>
        <w:pStyle w:val="PargrafodaLista"/>
        <w:widowControl w:val="0"/>
        <w:numPr>
          <w:ilvl w:val="1"/>
          <w:numId w:val="39"/>
        </w:numPr>
        <w:tabs>
          <w:tab w:val="left" w:pos="2228"/>
          <w:tab w:val="left" w:pos="2229"/>
        </w:tabs>
        <w:autoSpaceDE w:val="0"/>
        <w:autoSpaceDN w:val="0"/>
        <w:spacing w:before="119" w:line="276" w:lineRule="auto"/>
        <w:ind w:left="1276" w:right="668" w:firstLine="184"/>
        <w:contextualSpacing w:val="0"/>
        <w:jc w:val="both"/>
        <w:rPr>
          <w:rFonts w:asciiTheme="majorHAnsi" w:hAnsiTheme="majorHAnsi"/>
          <w:szCs w:val="24"/>
        </w:rPr>
      </w:pPr>
      <w:r w:rsidRPr="009739AC">
        <w:rPr>
          <w:rFonts w:asciiTheme="majorHAnsi" w:hAnsiTheme="majorHAnsi"/>
          <w:w w:val="95"/>
          <w:szCs w:val="24"/>
        </w:rPr>
        <w:t>Antes</w:t>
      </w:r>
      <w:r w:rsidRPr="009739AC">
        <w:rPr>
          <w:rFonts w:asciiTheme="majorHAnsi" w:hAnsiTheme="majorHAnsi"/>
          <w:spacing w:val="15"/>
          <w:w w:val="95"/>
          <w:szCs w:val="24"/>
        </w:rPr>
        <w:t xml:space="preserve"> </w:t>
      </w:r>
      <w:r w:rsidRPr="009739AC">
        <w:rPr>
          <w:rFonts w:asciiTheme="majorHAnsi" w:hAnsiTheme="majorHAnsi"/>
          <w:w w:val="95"/>
          <w:szCs w:val="24"/>
        </w:rPr>
        <w:t>de</w:t>
      </w:r>
      <w:r w:rsidRPr="009739AC">
        <w:rPr>
          <w:rFonts w:asciiTheme="majorHAnsi" w:hAnsiTheme="majorHAnsi"/>
          <w:spacing w:val="16"/>
          <w:w w:val="95"/>
          <w:szCs w:val="24"/>
        </w:rPr>
        <w:t xml:space="preserve"> </w:t>
      </w:r>
      <w:r w:rsidRPr="009739AC">
        <w:rPr>
          <w:rFonts w:asciiTheme="majorHAnsi" w:hAnsiTheme="majorHAnsi"/>
          <w:w w:val="95"/>
          <w:szCs w:val="24"/>
        </w:rPr>
        <w:t>cada</w:t>
      </w:r>
      <w:r w:rsidRPr="009739AC">
        <w:rPr>
          <w:rFonts w:asciiTheme="majorHAnsi" w:hAnsiTheme="majorHAnsi"/>
          <w:spacing w:val="17"/>
          <w:w w:val="95"/>
          <w:szCs w:val="24"/>
        </w:rPr>
        <w:t xml:space="preserve"> </w:t>
      </w:r>
      <w:r w:rsidRPr="009739AC">
        <w:rPr>
          <w:rFonts w:asciiTheme="majorHAnsi" w:hAnsiTheme="majorHAnsi"/>
          <w:w w:val="95"/>
          <w:szCs w:val="24"/>
        </w:rPr>
        <w:t>pagamento</w:t>
      </w:r>
      <w:r w:rsidRPr="009739AC">
        <w:rPr>
          <w:rFonts w:asciiTheme="majorHAnsi" w:hAnsiTheme="majorHAnsi"/>
          <w:spacing w:val="21"/>
          <w:w w:val="95"/>
          <w:szCs w:val="24"/>
        </w:rPr>
        <w:t xml:space="preserve"> </w:t>
      </w:r>
      <w:r w:rsidRPr="009739AC">
        <w:rPr>
          <w:rFonts w:asciiTheme="majorHAnsi" w:hAnsiTheme="majorHAnsi"/>
          <w:w w:val="95"/>
          <w:szCs w:val="24"/>
        </w:rPr>
        <w:t>à</w:t>
      </w:r>
      <w:r w:rsidRPr="009739AC">
        <w:rPr>
          <w:rFonts w:asciiTheme="majorHAnsi" w:hAnsiTheme="majorHAnsi"/>
          <w:spacing w:val="13"/>
          <w:w w:val="95"/>
          <w:szCs w:val="24"/>
        </w:rPr>
        <w:t xml:space="preserve"> </w:t>
      </w:r>
      <w:r w:rsidRPr="009739AC">
        <w:rPr>
          <w:rFonts w:asciiTheme="majorHAnsi" w:hAnsiTheme="majorHAnsi"/>
          <w:w w:val="95"/>
          <w:szCs w:val="24"/>
        </w:rPr>
        <w:t>contratada,</w:t>
      </w:r>
      <w:r w:rsidRPr="009739AC">
        <w:rPr>
          <w:rFonts w:asciiTheme="majorHAnsi" w:hAnsiTheme="majorHAnsi"/>
          <w:spacing w:val="13"/>
          <w:w w:val="95"/>
          <w:szCs w:val="24"/>
        </w:rPr>
        <w:t xml:space="preserve"> </w:t>
      </w:r>
      <w:r w:rsidRPr="009739AC">
        <w:rPr>
          <w:rFonts w:asciiTheme="majorHAnsi" w:hAnsiTheme="majorHAnsi"/>
          <w:w w:val="95"/>
          <w:szCs w:val="24"/>
        </w:rPr>
        <w:t>será</w:t>
      </w:r>
      <w:r w:rsidRPr="009739AC">
        <w:rPr>
          <w:rFonts w:asciiTheme="majorHAnsi" w:hAnsiTheme="majorHAnsi"/>
          <w:spacing w:val="17"/>
          <w:w w:val="95"/>
          <w:szCs w:val="24"/>
        </w:rPr>
        <w:t xml:space="preserve"> </w:t>
      </w:r>
      <w:r w:rsidRPr="009739AC">
        <w:rPr>
          <w:rFonts w:asciiTheme="majorHAnsi" w:hAnsiTheme="majorHAnsi"/>
          <w:w w:val="95"/>
          <w:szCs w:val="24"/>
        </w:rPr>
        <w:t>realizada</w:t>
      </w:r>
      <w:r w:rsidRPr="009739AC">
        <w:rPr>
          <w:rFonts w:asciiTheme="majorHAnsi" w:hAnsiTheme="majorHAnsi"/>
          <w:spacing w:val="18"/>
          <w:w w:val="95"/>
          <w:szCs w:val="24"/>
        </w:rPr>
        <w:t xml:space="preserve"> </w:t>
      </w:r>
      <w:r w:rsidRPr="009739AC">
        <w:rPr>
          <w:rFonts w:asciiTheme="majorHAnsi" w:hAnsiTheme="majorHAnsi"/>
          <w:w w:val="95"/>
          <w:szCs w:val="24"/>
        </w:rPr>
        <w:t>consulta</w:t>
      </w:r>
      <w:r w:rsidRPr="009739AC">
        <w:rPr>
          <w:rFonts w:asciiTheme="majorHAnsi" w:hAnsiTheme="majorHAnsi"/>
          <w:spacing w:val="17"/>
          <w:w w:val="95"/>
          <w:szCs w:val="24"/>
        </w:rPr>
        <w:t xml:space="preserve"> </w:t>
      </w:r>
      <w:r w:rsidRPr="009739AC">
        <w:rPr>
          <w:rFonts w:asciiTheme="majorHAnsi" w:hAnsiTheme="majorHAnsi"/>
          <w:w w:val="95"/>
          <w:szCs w:val="24"/>
        </w:rPr>
        <w:t>ao</w:t>
      </w:r>
      <w:r w:rsidRPr="009739AC">
        <w:rPr>
          <w:rFonts w:asciiTheme="majorHAnsi" w:hAnsiTheme="majorHAnsi"/>
          <w:spacing w:val="23"/>
          <w:w w:val="95"/>
          <w:szCs w:val="24"/>
        </w:rPr>
        <w:t xml:space="preserve"> </w:t>
      </w:r>
      <w:r w:rsidRPr="009739AC">
        <w:rPr>
          <w:rFonts w:asciiTheme="majorHAnsi" w:hAnsiTheme="majorHAnsi"/>
          <w:w w:val="95"/>
          <w:szCs w:val="24"/>
        </w:rPr>
        <w:t>SICAF</w:t>
      </w:r>
      <w:r w:rsidRPr="009739AC">
        <w:rPr>
          <w:rFonts w:asciiTheme="majorHAnsi" w:hAnsiTheme="majorHAnsi"/>
          <w:spacing w:val="22"/>
          <w:w w:val="95"/>
          <w:szCs w:val="24"/>
        </w:rPr>
        <w:t xml:space="preserve"> </w:t>
      </w:r>
      <w:r w:rsidRPr="009739AC">
        <w:rPr>
          <w:rFonts w:asciiTheme="majorHAnsi" w:hAnsiTheme="majorHAnsi"/>
          <w:w w:val="95"/>
          <w:szCs w:val="24"/>
        </w:rPr>
        <w:t>para</w:t>
      </w:r>
      <w:r w:rsidRPr="009739AC">
        <w:rPr>
          <w:rFonts w:asciiTheme="majorHAnsi" w:hAnsiTheme="majorHAnsi"/>
          <w:spacing w:val="13"/>
          <w:w w:val="95"/>
          <w:szCs w:val="24"/>
        </w:rPr>
        <w:t xml:space="preserve"> </w:t>
      </w:r>
      <w:r w:rsidRPr="009739AC">
        <w:rPr>
          <w:rFonts w:asciiTheme="majorHAnsi" w:hAnsiTheme="majorHAnsi"/>
          <w:w w:val="95"/>
          <w:szCs w:val="24"/>
        </w:rPr>
        <w:t>verificar</w:t>
      </w:r>
      <w:r w:rsidRPr="009739AC">
        <w:rPr>
          <w:rFonts w:asciiTheme="majorHAnsi" w:hAnsiTheme="majorHAnsi"/>
          <w:spacing w:val="-50"/>
          <w:w w:val="95"/>
          <w:szCs w:val="24"/>
        </w:rPr>
        <w:t xml:space="preserve"> </w:t>
      </w:r>
      <w:r w:rsidRPr="009739AC">
        <w:rPr>
          <w:rFonts w:asciiTheme="majorHAnsi" w:hAnsiTheme="majorHAnsi"/>
          <w:szCs w:val="24"/>
        </w:rPr>
        <w:t>a</w:t>
      </w:r>
      <w:r w:rsidRPr="009739AC">
        <w:rPr>
          <w:rFonts w:asciiTheme="majorHAnsi" w:hAnsiTheme="majorHAnsi"/>
          <w:spacing w:val="-4"/>
          <w:szCs w:val="24"/>
        </w:rPr>
        <w:t xml:space="preserve"> </w:t>
      </w:r>
      <w:r w:rsidRPr="009739AC">
        <w:rPr>
          <w:rFonts w:asciiTheme="majorHAnsi" w:hAnsiTheme="majorHAnsi"/>
          <w:szCs w:val="24"/>
        </w:rPr>
        <w:t>manutenção</w:t>
      </w:r>
      <w:r w:rsidRPr="009739AC">
        <w:rPr>
          <w:rFonts w:asciiTheme="majorHAnsi" w:hAnsiTheme="majorHAnsi"/>
          <w:spacing w:val="3"/>
          <w:szCs w:val="24"/>
        </w:rPr>
        <w:t xml:space="preserve"> </w:t>
      </w:r>
      <w:r w:rsidRPr="009739AC">
        <w:rPr>
          <w:rFonts w:asciiTheme="majorHAnsi" w:hAnsiTheme="majorHAnsi"/>
          <w:szCs w:val="24"/>
        </w:rPr>
        <w:t>das condições</w:t>
      </w:r>
      <w:r w:rsidRPr="009739AC">
        <w:rPr>
          <w:rFonts w:asciiTheme="majorHAnsi" w:hAnsiTheme="majorHAnsi"/>
          <w:spacing w:val="-1"/>
          <w:szCs w:val="24"/>
        </w:rPr>
        <w:t xml:space="preserve"> </w:t>
      </w:r>
      <w:r w:rsidRPr="009739AC">
        <w:rPr>
          <w:rFonts w:asciiTheme="majorHAnsi" w:hAnsiTheme="majorHAnsi"/>
          <w:szCs w:val="24"/>
        </w:rPr>
        <w:t>de</w:t>
      </w:r>
      <w:r w:rsidRPr="009739AC">
        <w:rPr>
          <w:rFonts w:asciiTheme="majorHAnsi" w:hAnsiTheme="majorHAnsi"/>
          <w:spacing w:val="2"/>
          <w:szCs w:val="24"/>
        </w:rPr>
        <w:t xml:space="preserve"> </w:t>
      </w:r>
      <w:r w:rsidRPr="009739AC">
        <w:rPr>
          <w:rFonts w:asciiTheme="majorHAnsi" w:hAnsiTheme="majorHAnsi"/>
          <w:szCs w:val="24"/>
        </w:rPr>
        <w:t>habilitação exigidas</w:t>
      </w:r>
      <w:r w:rsidRPr="009739AC">
        <w:rPr>
          <w:rFonts w:asciiTheme="majorHAnsi" w:hAnsiTheme="majorHAnsi"/>
          <w:spacing w:val="5"/>
          <w:szCs w:val="24"/>
        </w:rPr>
        <w:t xml:space="preserve"> </w:t>
      </w:r>
      <w:r w:rsidRPr="009739AC">
        <w:rPr>
          <w:rFonts w:asciiTheme="majorHAnsi" w:hAnsiTheme="majorHAnsi"/>
          <w:szCs w:val="24"/>
        </w:rPr>
        <w:t>no</w:t>
      </w:r>
      <w:r w:rsidRPr="009739AC">
        <w:rPr>
          <w:rFonts w:asciiTheme="majorHAnsi" w:hAnsiTheme="majorHAnsi"/>
          <w:spacing w:val="-3"/>
          <w:szCs w:val="24"/>
        </w:rPr>
        <w:t xml:space="preserve"> </w:t>
      </w:r>
      <w:r w:rsidRPr="009739AC">
        <w:rPr>
          <w:rFonts w:asciiTheme="majorHAnsi" w:hAnsiTheme="majorHAnsi"/>
          <w:szCs w:val="24"/>
        </w:rPr>
        <w:t>edital.</w:t>
      </w:r>
    </w:p>
    <w:p w:rsidR="009739AC" w:rsidRPr="00DA46E6" w:rsidRDefault="009739AC" w:rsidP="00DA46E6">
      <w:pPr>
        <w:pStyle w:val="PargrafodaLista"/>
        <w:widowControl w:val="0"/>
        <w:numPr>
          <w:ilvl w:val="1"/>
          <w:numId w:val="39"/>
        </w:numPr>
        <w:autoSpaceDE w:val="0"/>
        <w:autoSpaceDN w:val="0"/>
        <w:spacing w:before="94" w:line="278" w:lineRule="auto"/>
        <w:ind w:left="1276" w:right="847" w:firstLine="389"/>
        <w:contextualSpacing w:val="0"/>
        <w:jc w:val="both"/>
        <w:rPr>
          <w:rFonts w:asciiTheme="majorHAnsi" w:hAnsiTheme="majorHAnsi"/>
          <w:szCs w:val="24"/>
        </w:rPr>
      </w:pPr>
      <w:r w:rsidRPr="00DA46E6">
        <w:rPr>
          <w:rFonts w:asciiTheme="majorHAnsi" w:hAnsiTheme="majorHAnsi"/>
          <w:szCs w:val="24"/>
        </w:rPr>
        <w:t>Constatando-se,</w:t>
      </w:r>
      <w:r w:rsidRPr="00DA46E6">
        <w:rPr>
          <w:rFonts w:asciiTheme="majorHAnsi" w:hAnsiTheme="majorHAnsi"/>
          <w:spacing w:val="39"/>
          <w:szCs w:val="24"/>
        </w:rPr>
        <w:t xml:space="preserve"> </w:t>
      </w:r>
      <w:r w:rsidRPr="00DA46E6">
        <w:rPr>
          <w:rFonts w:asciiTheme="majorHAnsi" w:hAnsiTheme="majorHAnsi"/>
          <w:szCs w:val="24"/>
        </w:rPr>
        <w:t>junto</w:t>
      </w:r>
      <w:r w:rsidRPr="00DA46E6">
        <w:rPr>
          <w:rFonts w:asciiTheme="majorHAnsi" w:hAnsiTheme="majorHAnsi"/>
          <w:spacing w:val="39"/>
          <w:szCs w:val="24"/>
        </w:rPr>
        <w:t xml:space="preserve"> </w:t>
      </w:r>
      <w:r w:rsidRPr="00DA46E6">
        <w:rPr>
          <w:rFonts w:asciiTheme="majorHAnsi" w:hAnsiTheme="majorHAnsi"/>
          <w:szCs w:val="24"/>
        </w:rPr>
        <w:t>ao</w:t>
      </w:r>
      <w:r w:rsidRPr="00DA46E6">
        <w:rPr>
          <w:rFonts w:asciiTheme="majorHAnsi" w:hAnsiTheme="majorHAnsi"/>
          <w:spacing w:val="42"/>
          <w:szCs w:val="24"/>
        </w:rPr>
        <w:t xml:space="preserve"> </w:t>
      </w:r>
      <w:r w:rsidRPr="00DA46E6">
        <w:rPr>
          <w:rFonts w:asciiTheme="majorHAnsi" w:hAnsiTheme="majorHAnsi"/>
          <w:szCs w:val="24"/>
        </w:rPr>
        <w:t>SICAF,</w:t>
      </w:r>
      <w:r w:rsidRPr="00DA46E6">
        <w:rPr>
          <w:rFonts w:asciiTheme="majorHAnsi" w:hAnsiTheme="majorHAnsi"/>
          <w:spacing w:val="38"/>
          <w:szCs w:val="24"/>
        </w:rPr>
        <w:t xml:space="preserve"> </w:t>
      </w:r>
      <w:r w:rsidRPr="00DA46E6">
        <w:rPr>
          <w:rFonts w:asciiTheme="majorHAnsi" w:hAnsiTheme="majorHAnsi"/>
          <w:szCs w:val="24"/>
        </w:rPr>
        <w:t>a</w:t>
      </w:r>
      <w:r w:rsidRPr="00DA46E6">
        <w:rPr>
          <w:rFonts w:asciiTheme="majorHAnsi" w:hAnsiTheme="majorHAnsi"/>
          <w:spacing w:val="42"/>
          <w:szCs w:val="24"/>
        </w:rPr>
        <w:t xml:space="preserve"> </w:t>
      </w:r>
      <w:r w:rsidRPr="00DA46E6">
        <w:rPr>
          <w:rFonts w:asciiTheme="majorHAnsi" w:hAnsiTheme="majorHAnsi"/>
          <w:szCs w:val="24"/>
        </w:rPr>
        <w:t>situação</w:t>
      </w:r>
      <w:r w:rsidRPr="00DA46E6">
        <w:rPr>
          <w:rFonts w:asciiTheme="majorHAnsi" w:hAnsiTheme="majorHAnsi"/>
          <w:spacing w:val="42"/>
          <w:szCs w:val="24"/>
        </w:rPr>
        <w:t xml:space="preserve"> </w:t>
      </w:r>
      <w:r w:rsidRPr="00DA46E6">
        <w:rPr>
          <w:rFonts w:asciiTheme="majorHAnsi" w:hAnsiTheme="majorHAnsi"/>
          <w:szCs w:val="24"/>
        </w:rPr>
        <w:t>de</w:t>
      </w:r>
      <w:r w:rsidRPr="00DA46E6">
        <w:rPr>
          <w:rFonts w:asciiTheme="majorHAnsi" w:hAnsiTheme="majorHAnsi"/>
          <w:spacing w:val="40"/>
          <w:szCs w:val="24"/>
        </w:rPr>
        <w:t xml:space="preserve"> </w:t>
      </w:r>
      <w:r w:rsidRPr="00DA46E6">
        <w:rPr>
          <w:rFonts w:asciiTheme="majorHAnsi" w:hAnsiTheme="majorHAnsi"/>
          <w:szCs w:val="24"/>
        </w:rPr>
        <w:t>irregularidade</w:t>
      </w:r>
      <w:r w:rsidRPr="00DA46E6">
        <w:rPr>
          <w:rFonts w:asciiTheme="majorHAnsi" w:hAnsiTheme="majorHAnsi"/>
          <w:spacing w:val="40"/>
          <w:szCs w:val="24"/>
        </w:rPr>
        <w:t xml:space="preserve"> </w:t>
      </w:r>
      <w:r w:rsidRPr="00DA46E6">
        <w:rPr>
          <w:rFonts w:asciiTheme="majorHAnsi" w:hAnsiTheme="majorHAnsi"/>
          <w:szCs w:val="24"/>
        </w:rPr>
        <w:t>da</w:t>
      </w:r>
      <w:r w:rsidRPr="00DA46E6">
        <w:rPr>
          <w:rFonts w:asciiTheme="majorHAnsi" w:hAnsiTheme="majorHAnsi"/>
          <w:spacing w:val="39"/>
          <w:szCs w:val="24"/>
        </w:rPr>
        <w:t xml:space="preserve"> </w:t>
      </w:r>
      <w:r w:rsidRPr="00DA46E6">
        <w:rPr>
          <w:rFonts w:asciiTheme="majorHAnsi" w:hAnsiTheme="majorHAnsi"/>
          <w:szCs w:val="24"/>
        </w:rPr>
        <w:t>contratada,</w:t>
      </w:r>
      <w:r w:rsidRPr="00DA46E6">
        <w:rPr>
          <w:rFonts w:asciiTheme="majorHAnsi" w:hAnsiTheme="majorHAnsi"/>
          <w:spacing w:val="43"/>
          <w:szCs w:val="24"/>
        </w:rPr>
        <w:t xml:space="preserve"> </w:t>
      </w:r>
      <w:r w:rsidRPr="00DA46E6">
        <w:rPr>
          <w:rFonts w:asciiTheme="majorHAnsi" w:hAnsiTheme="majorHAnsi"/>
          <w:szCs w:val="24"/>
        </w:rPr>
        <w:t>será</w:t>
      </w:r>
      <w:r w:rsidRPr="00DA46E6">
        <w:rPr>
          <w:rFonts w:asciiTheme="majorHAnsi" w:hAnsiTheme="majorHAnsi"/>
          <w:spacing w:val="-53"/>
          <w:szCs w:val="24"/>
        </w:rPr>
        <w:t xml:space="preserve"> </w:t>
      </w:r>
      <w:r w:rsidRPr="00DA46E6">
        <w:rPr>
          <w:rFonts w:asciiTheme="majorHAnsi" w:hAnsiTheme="majorHAnsi"/>
          <w:szCs w:val="24"/>
        </w:rPr>
        <w:t>providenciada</w:t>
      </w:r>
      <w:r w:rsidRPr="00DA46E6">
        <w:rPr>
          <w:rFonts w:asciiTheme="majorHAnsi" w:hAnsiTheme="majorHAnsi"/>
          <w:spacing w:val="-12"/>
          <w:szCs w:val="24"/>
        </w:rPr>
        <w:t xml:space="preserve"> </w:t>
      </w:r>
      <w:r w:rsidRPr="00DA46E6">
        <w:rPr>
          <w:rFonts w:asciiTheme="majorHAnsi" w:hAnsiTheme="majorHAnsi"/>
          <w:szCs w:val="24"/>
        </w:rPr>
        <w:t>sua</w:t>
      </w:r>
      <w:r w:rsidRPr="00DA46E6">
        <w:rPr>
          <w:rFonts w:asciiTheme="majorHAnsi" w:hAnsiTheme="majorHAnsi"/>
          <w:spacing w:val="-9"/>
          <w:szCs w:val="24"/>
        </w:rPr>
        <w:t xml:space="preserve"> </w:t>
      </w:r>
      <w:r w:rsidRPr="00DA46E6">
        <w:rPr>
          <w:rFonts w:asciiTheme="majorHAnsi" w:hAnsiTheme="majorHAnsi"/>
          <w:szCs w:val="24"/>
        </w:rPr>
        <w:t>notificação,</w:t>
      </w:r>
      <w:r w:rsidRPr="00DA46E6">
        <w:rPr>
          <w:rFonts w:asciiTheme="majorHAnsi" w:hAnsiTheme="majorHAnsi"/>
          <w:spacing w:val="-8"/>
          <w:szCs w:val="24"/>
        </w:rPr>
        <w:t xml:space="preserve"> </w:t>
      </w:r>
      <w:r w:rsidRPr="00DA46E6">
        <w:rPr>
          <w:rFonts w:asciiTheme="majorHAnsi" w:hAnsiTheme="majorHAnsi"/>
          <w:szCs w:val="24"/>
        </w:rPr>
        <w:t>por</w:t>
      </w:r>
      <w:r w:rsidRPr="00DA46E6">
        <w:rPr>
          <w:rFonts w:asciiTheme="majorHAnsi" w:hAnsiTheme="majorHAnsi"/>
          <w:spacing w:val="-8"/>
          <w:szCs w:val="24"/>
        </w:rPr>
        <w:t xml:space="preserve"> </w:t>
      </w:r>
      <w:r w:rsidRPr="00DA46E6">
        <w:rPr>
          <w:rFonts w:asciiTheme="majorHAnsi" w:hAnsiTheme="majorHAnsi"/>
          <w:szCs w:val="24"/>
        </w:rPr>
        <w:t>escrito,</w:t>
      </w:r>
      <w:r w:rsidRPr="00DA46E6">
        <w:rPr>
          <w:rFonts w:asciiTheme="majorHAnsi" w:hAnsiTheme="majorHAnsi"/>
          <w:spacing w:val="-11"/>
          <w:szCs w:val="24"/>
        </w:rPr>
        <w:t xml:space="preserve"> </w:t>
      </w:r>
      <w:r w:rsidRPr="00DA46E6">
        <w:rPr>
          <w:rFonts w:asciiTheme="majorHAnsi" w:hAnsiTheme="majorHAnsi"/>
          <w:szCs w:val="24"/>
        </w:rPr>
        <w:t>para</w:t>
      </w:r>
      <w:r w:rsidRPr="00DA46E6">
        <w:rPr>
          <w:rFonts w:asciiTheme="majorHAnsi" w:hAnsiTheme="majorHAnsi"/>
          <w:spacing w:val="-9"/>
          <w:szCs w:val="24"/>
        </w:rPr>
        <w:t xml:space="preserve"> </w:t>
      </w:r>
      <w:r w:rsidRPr="00DA46E6">
        <w:rPr>
          <w:rFonts w:asciiTheme="majorHAnsi" w:hAnsiTheme="majorHAnsi"/>
          <w:szCs w:val="24"/>
        </w:rPr>
        <w:t>que,</w:t>
      </w:r>
      <w:r w:rsidRPr="00DA46E6">
        <w:rPr>
          <w:rFonts w:asciiTheme="majorHAnsi" w:hAnsiTheme="majorHAnsi"/>
          <w:spacing w:val="-14"/>
          <w:szCs w:val="24"/>
        </w:rPr>
        <w:t xml:space="preserve"> </w:t>
      </w:r>
      <w:r w:rsidRPr="00DA46E6">
        <w:rPr>
          <w:rFonts w:asciiTheme="majorHAnsi" w:hAnsiTheme="majorHAnsi"/>
          <w:szCs w:val="24"/>
        </w:rPr>
        <w:t>no</w:t>
      </w:r>
      <w:r w:rsidRPr="00DA46E6">
        <w:rPr>
          <w:rFonts w:asciiTheme="majorHAnsi" w:hAnsiTheme="majorHAnsi"/>
          <w:spacing w:val="-12"/>
          <w:szCs w:val="24"/>
        </w:rPr>
        <w:t xml:space="preserve"> </w:t>
      </w:r>
      <w:r w:rsidRPr="00DA46E6">
        <w:rPr>
          <w:rFonts w:asciiTheme="majorHAnsi" w:hAnsiTheme="majorHAnsi"/>
          <w:szCs w:val="24"/>
        </w:rPr>
        <w:t>prazo</w:t>
      </w:r>
      <w:r w:rsidRPr="00DA46E6">
        <w:rPr>
          <w:rFonts w:asciiTheme="majorHAnsi" w:hAnsiTheme="majorHAnsi"/>
          <w:spacing w:val="-8"/>
          <w:szCs w:val="24"/>
        </w:rPr>
        <w:t xml:space="preserve"> </w:t>
      </w:r>
      <w:r w:rsidRPr="00DA46E6">
        <w:rPr>
          <w:rFonts w:asciiTheme="majorHAnsi" w:hAnsiTheme="majorHAnsi"/>
          <w:szCs w:val="24"/>
        </w:rPr>
        <w:t>de</w:t>
      </w:r>
      <w:r w:rsidRPr="00DA46E6">
        <w:rPr>
          <w:rFonts w:asciiTheme="majorHAnsi" w:hAnsiTheme="majorHAnsi"/>
          <w:spacing w:val="-13"/>
          <w:szCs w:val="24"/>
        </w:rPr>
        <w:t xml:space="preserve"> </w:t>
      </w:r>
      <w:proofErr w:type="gramStart"/>
      <w:r w:rsidRPr="00DA46E6">
        <w:rPr>
          <w:rFonts w:asciiTheme="majorHAnsi" w:hAnsiTheme="majorHAnsi"/>
          <w:szCs w:val="24"/>
        </w:rPr>
        <w:t>5</w:t>
      </w:r>
      <w:proofErr w:type="gramEnd"/>
      <w:r w:rsidRPr="00DA46E6">
        <w:rPr>
          <w:rFonts w:asciiTheme="majorHAnsi" w:hAnsiTheme="majorHAnsi"/>
          <w:spacing w:val="-9"/>
          <w:szCs w:val="24"/>
        </w:rPr>
        <w:t xml:space="preserve"> </w:t>
      </w:r>
      <w:r w:rsidRPr="00DA46E6">
        <w:rPr>
          <w:rFonts w:asciiTheme="majorHAnsi" w:hAnsiTheme="majorHAnsi"/>
          <w:szCs w:val="24"/>
        </w:rPr>
        <w:t>(cinco)</w:t>
      </w:r>
      <w:r w:rsidRPr="00DA46E6">
        <w:rPr>
          <w:rFonts w:asciiTheme="majorHAnsi" w:hAnsiTheme="majorHAnsi"/>
          <w:spacing w:val="-8"/>
          <w:szCs w:val="24"/>
        </w:rPr>
        <w:t xml:space="preserve"> </w:t>
      </w:r>
      <w:r w:rsidRPr="00DA46E6">
        <w:rPr>
          <w:rFonts w:asciiTheme="majorHAnsi" w:hAnsiTheme="majorHAnsi"/>
          <w:szCs w:val="24"/>
        </w:rPr>
        <w:t>dias</w:t>
      </w:r>
      <w:r w:rsidRPr="00DA46E6">
        <w:rPr>
          <w:rFonts w:asciiTheme="majorHAnsi" w:hAnsiTheme="majorHAnsi"/>
          <w:spacing w:val="-13"/>
          <w:szCs w:val="24"/>
        </w:rPr>
        <w:t xml:space="preserve"> </w:t>
      </w:r>
      <w:r w:rsidRPr="00DA46E6">
        <w:rPr>
          <w:rFonts w:asciiTheme="majorHAnsi" w:hAnsiTheme="majorHAnsi"/>
          <w:szCs w:val="24"/>
        </w:rPr>
        <w:t>úteis,</w:t>
      </w:r>
      <w:r w:rsidRPr="00DA46E6">
        <w:rPr>
          <w:rFonts w:asciiTheme="majorHAnsi" w:hAnsiTheme="majorHAnsi"/>
          <w:spacing w:val="-14"/>
          <w:szCs w:val="24"/>
        </w:rPr>
        <w:t xml:space="preserve"> </w:t>
      </w:r>
      <w:r w:rsidRPr="00DA46E6">
        <w:rPr>
          <w:rFonts w:asciiTheme="majorHAnsi" w:hAnsiTheme="majorHAnsi"/>
          <w:szCs w:val="24"/>
        </w:rPr>
        <w:t>regularize</w:t>
      </w:r>
      <w:r w:rsidR="00DA46E6" w:rsidRPr="00DA46E6">
        <w:rPr>
          <w:rFonts w:asciiTheme="majorHAnsi" w:hAnsiTheme="majorHAnsi"/>
          <w:szCs w:val="24"/>
        </w:rPr>
        <w:t xml:space="preserve"> </w:t>
      </w:r>
      <w:r w:rsidRPr="00DA46E6">
        <w:rPr>
          <w:rFonts w:asciiTheme="majorHAnsi" w:hAnsiTheme="majorHAnsi"/>
          <w:szCs w:val="24"/>
        </w:rPr>
        <w:t>sua situação ou, no mesmo prazo, apresente sua defesa. O prazo poderá ser prorrogado uma</w:t>
      </w:r>
      <w:r w:rsidRPr="00DA46E6">
        <w:rPr>
          <w:rFonts w:asciiTheme="majorHAnsi" w:hAnsiTheme="majorHAnsi"/>
          <w:spacing w:val="-53"/>
          <w:szCs w:val="24"/>
        </w:rPr>
        <w:t xml:space="preserve"> </w:t>
      </w:r>
      <w:r w:rsidRPr="00DA46E6">
        <w:rPr>
          <w:rFonts w:asciiTheme="majorHAnsi" w:hAnsiTheme="majorHAnsi"/>
          <w:szCs w:val="24"/>
        </w:rPr>
        <w:t>vez,</w:t>
      </w:r>
      <w:r w:rsidRPr="00DA46E6">
        <w:rPr>
          <w:rFonts w:asciiTheme="majorHAnsi" w:hAnsiTheme="majorHAnsi"/>
          <w:spacing w:val="-4"/>
          <w:szCs w:val="24"/>
        </w:rPr>
        <w:t xml:space="preserve"> </w:t>
      </w:r>
      <w:r w:rsidRPr="00DA46E6">
        <w:rPr>
          <w:rFonts w:asciiTheme="majorHAnsi" w:hAnsiTheme="majorHAnsi"/>
          <w:szCs w:val="24"/>
        </w:rPr>
        <w:t>por</w:t>
      </w:r>
      <w:r w:rsidRPr="00DA46E6">
        <w:rPr>
          <w:rFonts w:asciiTheme="majorHAnsi" w:hAnsiTheme="majorHAnsi"/>
          <w:spacing w:val="1"/>
          <w:szCs w:val="24"/>
        </w:rPr>
        <w:t xml:space="preserve"> </w:t>
      </w:r>
      <w:r w:rsidRPr="00DA46E6">
        <w:rPr>
          <w:rFonts w:asciiTheme="majorHAnsi" w:hAnsiTheme="majorHAnsi"/>
          <w:szCs w:val="24"/>
        </w:rPr>
        <w:t>igual</w:t>
      </w:r>
      <w:r w:rsidRPr="00DA46E6">
        <w:rPr>
          <w:rFonts w:asciiTheme="majorHAnsi" w:hAnsiTheme="majorHAnsi"/>
          <w:spacing w:val="-4"/>
          <w:szCs w:val="24"/>
        </w:rPr>
        <w:t xml:space="preserve"> </w:t>
      </w:r>
      <w:r w:rsidRPr="00DA46E6">
        <w:rPr>
          <w:rFonts w:asciiTheme="majorHAnsi" w:hAnsiTheme="majorHAnsi"/>
          <w:szCs w:val="24"/>
        </w:rPr>
        <w:t>período,</w:t>
      </w:r>
      <w:r w:rsidRPr="00DA46E6">
        <w:rPr>
          <w:rFonts w:asciiTheme="majorHAnsi" w:hAnsiTheme="majorHAnsi"/>
          <w:spacing w:val="1"/>
          <w:szCs w:val="24"/>
        </w:rPr>
        <w:t xml:space="preserve"> </w:t>
      </w:r>
      <w:r w:rsidRPr="00DA46E6">
        <w:rPr>
          <w:rFonts w:asciiTheme="majorHAnsi" w:hAnsiTheme="majorHAnsi"/>
          <w:szCs w:val="24"/>
        </w:rPr>
        <w:t>a</w:t>
      </w:r>
      <w:r w:rsidRPr="00DA46E6">
        <w:rPr>
          <w:rFonts w:asciiTheme="majorHAnsi" w:hAnsiTheme="majorHAnsi"/>
          <w:spacing w:val="1"/>
          <w:szCs w:val="24"/>
        </w:rPr>
        <w:t xml:space="preserve"> </w:t>
      </w:r>
      <w:r w:rsidRPr="00DA46E6">
        <w:rPr>
          <w:rFonts w:asciiTheme="majorHAnsi" w:hAnsiTheme="majorHAnsi"/>
          <w:szCs w:val="24"/>
        </w:rPr>
        <w:t>critério</w:t>
      </w:r>
      <w:r w:rsidRPr="00DA46E6">
        <w:rPr>
          <w:rFonts w:asciiTheme="majorHAnsi" w:hAnsiTheme="majorHAnsi"/>
          <w:spacing w:val="1"/>
          <w:szCs w:val="24"/>
        </w:rPr>
        <w:t xml:space="preserve"> </w:t>
      </w:r>
      <w:r w:rsidRPr="00DA46E6">
        <w:rPr>
          <w:rFonts w:asciiTheme="majorHAnsi" w:hAnsiTheme="majorHAnsi"/>
          <w:szCs w:val="24"/>
        </w:rPr>
        <w:t>da</w:t>
      </w:r>
      <w:r w:rsidRPr="00DA46E6">
        <w:rPr>
          <w:rFonts w:asciiTheme="majorHAnsi" w:hAnsiTheme="majorHAnsi"/>
          <w:spacing w:val="1"/>
          <w:szCs w:val="24"/>
        </w:rPr>
        <w:t xml:space="preserve"> </w:t>
      </w:r>
      <w:r w:rsidRPr="00DA46E6">
        <w:rPr>
          <w:rFonts w:asciiTheme="majorHAnsi" w:hAnsiTheme="majorHAnsi"/>
          <w:szCs w:val="24"/>
        </w:rPr>
        <w:t>contratante.</w:t>
      </w:r>
    </w:p>
    <w:p w:rsidR="009739AC" w:rsidRPr="009739AC" w:rsidRDefault="009739AC" w:rsidP="00DA46E6">
      <w:pPr>
        <w:pStyle w:val="PargrafodaLista"/>
        <w:widowControl w:val="0"/>
        <w:numPr>
          <w:ilvl w:val="1"/>
          <w:numId w:val="39"/>
        </w:numPr>
        <w:tabs>
          <w:tab w:val="left" w:pos="2796"/>
          <w:tab w:val="left" w:pos="2797"/>
        </w:tabs>
        <w:autoSpaceDE w:val="0"/>
        <w:autoSpaceDN w:val="0"/>
        <w:spacing w:before="119" w:line="276" w:lineRule="auto"/>
        <w:ind w:left="1276" w:right="826" w:firstLine="389"/>
        <w:contextualSpacing w:val="0"/>
        <w:jc w:val="both"/>
        <w:rPr>
          <w:rFonts w:asciiTheme="majorHAnsi" w:hAnsiTheme="majorHAnsi"/>
          <w:szCs w:val="24"/>
        </w:rPr>
      </w:pPr>
      <w:r w:rsidRPr="009739AC">
        <w:rPr>
          <w:rFonts w:asciiTheme="majorHAnsi" w:hAnsiTheme="majorHAnsi"/>
          <w:szCs w:val="24"/>
        </w:rPr>
        <w:t>Previamente à emissão de nota de empenho e a cada pagamento, a Administração</w:t>
      </w:r>
      <w:r w:rsidRPr="009739AC">
        <w:rPr>
          <w:rFonts w:asciiTheme="majorHAnsi" w:hAnsiTheme="majorHAnsi"/>
          <w:spacing w:val="1"/>
          <w:szCs w:val="24"/>
        </w:rPr>
        <w:t xml:space="preserve"> </w:t>
      </w:r>
      <w:r w:rsidRPr="009739AC">
        <w:rPr>
          <w:rFonts w:asciiTheme="majorHAnsi" w:hAnsiTheme="majorHAnsi"/>
          <w:szCs w:val="24"/>
        </w:rPr>
        <w:t>deverá</w:t>
      </w:r>
      <w:r w:rsidRPr="009739AC">
        <w:rPr>
          <w:rFonts w:asciiTheme="majorHAnsi" w:hAnsiTheme="majorHAnsi"/>
          <w:spacing w:val="1"/>
          <w:szCs w:val="24"/>
        </w:rPr>
        <w:t xml:space="preserve"> </w:t>
      </w:r>
      <w:r w:rsidRPr="009739AC">
        <w:rPr>
          <w:rFonts w:asciiTheme="majorHAnsi" w:hAnsiTheme="majorHAnsi"/>
          <w:szCs w:val="24"/>
        </w:rPr>
        <w:t>realizar</w:t>
      </w:r>
      <w:r w:rsidRPr="009739AC">
        <w:rPr>
          <w:rFonts w:asciiTheme="majorHAnsi" w:hAnsiTheme="majorHAnsi"/>
          <w:spacing w:val="1"/>
          <w:szCs w:val="24"/>
        </w:rPr>
        <w:t xml:space="preserve"> </w:t>
      </w:r>
      <w:r w:rsidRPr="009739AC">
        <w:rPr>
          <w:rFonts w:asciiTheme="majorHAnsi" w:hAnsiTheme="majorHAnsi"/>
          <w:szCs w:val="24"/>
        </w:rPr>
        <w:t>consulta</w:t>
      </w:r>
      <w:r w:rsidRPr="009739AC">
        <w:rPr>
          <w:rFonts w:asciiTheme="majorHAnsi" w:hAnsiTheme="majorHAnsi"/>
          <w:spacing w:val="1"/>
          <w:szCs w:val="24"/>
        </w:rPr>
        <w:t xml:space="preserve"> </w:t>
      </w:r>
      <w:r w:rsidRPr="009739AC">
        <w:rPr>
          <w:rFonts w:asciiTheme="majorHAnsi" w:hAnsiTheme="majorHAnsi"/>
          <w:szCs w:val="24"/>
        </w:rPr>
        <w:t>ao</w:t>
      </w:r>
      <w:r w:rsidRPr="009739AC">
        <w:rPr>
          <w:rFonts w:asciiTheme="majorHAnsi" w:hAnsiTheme="majorHAnsi"/>
          <w:spacing w:val="1"/>
          <w:szCs w:val="24"/>
        </w:rPr>
        <w:t xml:space="preserve"> </w:t>
      </w:r>
      <w:r w:rsidRPr="009739AC">
        <w:rPr>
          <w:rFonts w:asciiTheme="majorHAnsi" w:hAnsiTheme="majorHAnsi"/>
          <w:szCs w:val="24"/>
        </w:rPr>
        <w:t>SICAF</w:t>
      </w:r>
      <w:r w:rsidRPr="009739AC">
        <w:rPr>
          <w:rFonts w:asciiTheme="majorHAnsi" w:hAnsiTheme="majorHAnsi"/>
          <w:spacing w:val="1"/>
          <w:szCs w:val="24"/>
        </w:rPr>
        <w:t xml:space="preserve"> </w:t>
      </w:r>
      <w:r w:rsidRPr="009739AC">
        <w:rPr>
          <w:rFonts w:asciiTheme="majorHAnsi" w:hAnsiTheme="majorHAnsi"/>
          <w:szCs w:val="24"/>
        </w:rPr>
        <w:t>para</w:t>
      </w:r>
      <w:r w:rsidRPr="009739AC">
        <w:rPr>
          <w:rFonts w:asciiTheme="majorHAnsi" w:hAnsiTheme="majorHAnsi"/>
          <w:spacing w:val="1"/>
          <w:szCs w:val="24"/>
        </w:rPr>
        <w:t xml:space="preserve"> </w:t>
      </w:r>
      <w:r w:rsidRPr="009739AC">
        <w:rPr>
          <w:rFonts w:asciiTheme="majorHAnsi" w:hAnsiTheme="majorHAnsi"/>
          <w:szCs w:val="24"/>
        </w:rPr>
        <w:t>identificar</w:t>
      </w:r>
      <w:r w:rsidRPr="009739AC">
        <w:rPr>
          <w:rFonts w:asciiTheme="majorHAnsi" w:hAnsiTheme="majorHAnsi"/>
          <w:spacing w:val="1"/>
          <w:szCs w:val="24"/>
        </w:rPr>
        <w:t xml:space="preserve"> </w:t>
      </w:r>
      <w:r w:rsidRPr="009739AC">
        <w:rPr>
          <w:rFonts w:asciiTheme="majorHAnsi" w:hAnsiTheme="majorHAnsi"/>
          <w:szCs w:val="24"/>
        </w:rPr>
        <w:t>possível</w:t>
      </w:r>
      <w:r w:rsidRPr="009739AC">
        <w:rPr>
          <w:rFonts w:asciiTheme="majorHAnsi" w:hAnsiTheme="majorHAnsi"/>
          <w:spacing w:val="1"/>
          <w:szCs w:val="24"/>
        </w:rPr>
        <w:t xml:space="preserve"> </w:t>
      </w:r>
      <w:r w:rsidRPr="009739AC">
        <w:rPr>
          <w:rFonts w:asciiTheme="majorHAnsi" w:hAnsiTheme="majorHAnsi"/>
          <w:szCs w:val="24"/>
        </w:rPr>
        <w:t>suspensão</w:t>
      </w:r>
      <w:r w:rsidRPr="009739AC">
        <w:rPr>
          <w:rFonts w:asciiTheme="majorHAnsi" w:hAnsiTheme="majorHAnsi"/>
          <w:spacing w:val="1"/>
          <w:szCs w:val="24"/>
        </w:rPr>
        <w:t xml:space="preserve"> </w:t>
      </w:r>
      <w:r w:rsidRPr="009739AC">
        <w:rPr>
          <w:rFonts w:asciiTheme="majorHAnsi" w:hAnsiTheme="majorHAnsi"/>
          <w:szCs w:val="24"/>
        </w:rPr>
        <w:t>temporária</w:t>
      </w:r>
      <w:r w:rsidRPr="009739AC">
        <w:rPr>
          <w:rFonts w:asciiTheme="majorHAnsi" w:hAnsiTheme="majorHAnsi"/>
          <w:spacing w:val="1"/>
          <w:szCs w:val="24"/>
        </w:rPr>
        <w:t xml:space="preserve"> </w:t>
      </w:r>
      <w:r w:rsidRPr="009739AC">
        <w:rPr>
          <w:rFonts w:asciiTheme="majorHAnsi" w:hAnsiTheme="majorHAnsi"/>
          <w:szCs w:val="24"/>
        </w:rPr>
        <w:t>de</w:t>
      </w:r>
      <w:r w:rsidRPr="009739AC">
        <w:rPr>
          <w:rFonts w:asciiTheme="majorHAnsi" w:hAnsiTheme="majorHAnsi"/>
          <w:spacing w:val="1"/>
          <w:szCs w:val="24"/>
        </w:rPr>
        <w:t xml:space="preserve"> </w:t>
      </w:r>
      <w:r w:rsidRPr="009739AC">
        <w:rPr>
          <w:rFonts w:asciiTheme="majorHAnsi" w:hAnsiTheme="majorHAnsi"/>
          <w:szCs w:val="24"/>
        </w:rPr>
        <w:t>participação em licitação, no âmbito do órgão ou entidade, proibição de contratar com o Poder</w:t>
      </w:r>
      <w:r w:rsidRPr="009739AC">
        <w:rPr>
          <w:rFonts w:asciiTheme="majorHAnsi" w:hAnsiTheme="majorHAnsi"/>
          <w:spacing w:val="-53"/>
          <w:szCs w:val="24"/>
        </w:rPr>
        <w:t xml:space="preserve"> </w:t>
      </w:r>
      <w:r w:rsidRPr="009739AC">
        <w:rPr>
          <w:rFonts w:asciiTheme="majorHAnsi" w:hAnsiTheme="majorHAnsi"/>
          <w:szCs w:val="24"/>
        </w:rPr>
        <w:t>Público, bem como ocorrências impeditivas indiretas, observado o disposto no art. 29, da</w:t>
      </w:r>
      <w:r w:rsidRPr="009739AC">
        <w:rPr>
          <w:rFonts w:asciiTheme="majorHAnsi" w:hAnsiTheme="majorHAnsi"/>
          <w:spacing w:val="1"/>
          <w:szCs w:val="24"/>
        </w:rPr>
        <w:t xml:space="preserve"> </w:t>
      </w:r>
      <w:r w:rsidRPr="009739AC">
        <w:rPr>
          <w:rFonts w:asciiTheme="majorHAnsi" w:hAnsiTheme="majorHAnsi"/>
          <w:szCs w:val="24"/>
        </w:rPr>
        <w:t>Instrução</w:t>
      </w:r>
      <w:r w:rsidRPr="009739AC">
        <w:rPr>
          <w:rFonts w:asciiTheme="majorHAnsi" w:hAnsiTheme="majorHAnsi"/>
          <w:spacing w:val="-3"/>
          <w:szCs w:val="24"/>
        </w:rPr>
        <w:t xml:space="preserve"> </w:t>
      </w:r>
      <w:r w:rsidRPr="009739AC">
        <w:rPr>
          <w:rFonts w:asciiTheme="majorHAnsi" w:hAnsiTheme="majorHAnsi"/>
          <w:szCs w:val="24"/>
        </w:rPr>
        <w:t>Normativa</w:t>
      </w:r>
      <w:r w:rsidRPr="009739AC">
        <w:rPr>
          <w:rFonts w:asciiTheme="majorHAnsi" w:hAnsiTheme="majorHAnsi"/>
          <w:spacing w:val="-2"/>
          <w:szCs w:val="24"/>
        </w:rPr>
        <w:t xml:space="preserve"> </w:t>
      </w:r>
      <w:r w:rsidRPr="009739AC">
        <w:rPr>
          <w:rFonts w:asciiTheme="majorHAnsi" w:hAnsiTheme="majorHAnsi"/>
          <w:szCs w:val="24"/>
        </w:rPr>
        <w:t>nº</w:t>
      </w:r>
      <w:r w:rsidRPr="009739AC">
        <w:rPr>
          <w:rFonts w:asciiTheme="majorHAnsi" w:hAnsiTheme="majorHAnsi"/>
          <w:spacing w:val="-1"/>
          <w:szCs w:val="24"/>
        </w:rPr>
        <w:t xml:space="preserve"> </w:t>
      </w:r>
      <w:r w:rsidRPr="009739AC">
        <w:rPr>
          <w:rFonts w:asciiTheme="majorHAnsi" w:hAnsiTheme="majorHAnsi"/>
          <w:szCs w:val="24"/>
        </w:rPr>
        <w:t>3, de</w:t>
      </w:r>
      <w:r w:rsidRPr="009739AC">
        <w:rPr>
          <w:rFonts w:asciiTheme="majorHAnsi" w:hAnsiTheme="majorHAnsi"/>
          <w:spacing w:val="-3"/>
          <w:szCs w:val="24"/>
        </w:rPr>
        <w:t xml:space="preserve"> </w:t>
      </w:r>
      <w:r w:rsidRPr="009739AC">
        <w:rPr>
          <w:rFonts w:asciiTheme="majorHAnsi" w:hAnsiTheme="majorHAnsi"/>
          <w:szCs w:val="24"/>
        </w:rPr>
        <w:t>26</w:t>
      </w:r>
      <w:r w:rsidRPr="009739AC">
        <w:rPr>
          <w:rFonts w:asciiTheme="majorHAnsi" w:hAnsiTheme="majorHAnsi"/>
          <w:spacing w:val="1"/>
          <w:szCs w:val="24"/>
        </w:rPr>
        <w:t xml:space="preserve"> </w:t>
      </w:r>
      <w:r w:rsidRPr="009739AC">
        <w:rPr>
          <w:rFonts w:asciiTheme="majorHAnsi" w:hAnsiTheme="majorHAnsi"/>
          <w:szCs w:val="24"/>
        </w:rPr>
        <w:t>de</w:t>
      </w:r>
      <w:r w:rsidRPr="009739AC">
        <w:rPr>
          <w:rFonts w:asciiTheme="majorHAnsi" w:hAnsiTheme="majorHAnsi"/>
          <w:spacing w:val="-3"/>
          <w:szCs w:val="24"/>
        </w:rPr>
        <w:t xml:space="preserve"> </w:t>
      </w:r>
      <w:r w:rsidRPr="009739AC">
        <w:rPr>
          <w:rFonts w:asciiTheme="majorHAnsi" w:hAnsiTheme="majorHAnsi"/>
          <w:szCs w:val="24"/>
        </w:rPr>
        <w:t>abril</w:t>
      </w:r>
      <w:r w:rsidRPr="009739AC">
        <w:rPr>
          <w:rFonts w:asciiTheme="majorHAnsi" w:hAnsiTheme="majorHAnsi"/>
          <w:spacing w:val="-3"/>
          <w:szCs w:val="24"/>
        </w:rPr>
        <w:t xml:space="preserve"> </w:t>
      </w:r>
      <w:r w:rsidRPr="009739AC">
        <w:rPr>
          <w:rFonts w:asciiTheme="majorHAnsi" w:hAnsiTheme="majorHAnsi"/>
          <w:szCs w:val="24"/>
        </w:rPr>
        <w:t>de</w:t>
      </w:r>
      <w:r w:rsidRPr="009739AC">
        <w:rPr>
          <w:rFonts w:asciiTheme="majorHAnsi" w:hAnsiTheme="majorHAnsi"/>
          <w:spacing w:val="1"/>
          <w:szCs w:val="24"/>
        </w:rPr>
        <w:t xml:space="preserve"> </w:t>
      </w:r>
      <w:r w:rsidRPr="009739AC">
        <w:rPr>
          <w:rFonts w:asciiTheme="majorHAnsi" w:hAnsiTheme="majorHAnsi"/>
          <w:szCs w:val="24"/>
        </w:rPr>
        <w:t>2018.</w:t>
      </w:r>
    </w:p>
    <w:p w:rsidR="009739AC" w:rsidRPr="009739AC" w:rsidRDefault="009739AC" w:rsidP="00DA46E6">
      <w:pPr>
        <w:pStyle w:val="PargrafodaLista"/>
        <w:widowControl w:val="0"/>
        <w:numPr>
          <w:ilvl w:val="1"/>
          <w:numId w:val="39"/>
        </w:numPr>
        <w:tabs>
          <w:tab w:val="left" w:pos="2796"/>
          <w:tab w:val="left" w:pos="2797"/>
        </w:tabs>
        <w:autoSpaceDE w:val="0"/>
        <w:autoSpaceDN w:val="0"/>
        <w:spacing w:before="117" w:line="276" w:lineRule="auto"/>
        <w:ind w:left="1276" w:right="826" w:firstLine="389"/>
        <w:contextualSpacing w:val="0"/>
        <w:jc w:val="both"/>
        <w:rPr>
          <w:rFonts w:asciiTheme="majorHAnsi" w:hAnsiTheme="majorHAnsi"/>
          <w:szCs w:val="24"/>
        </w:rPr>
      </w:pPr>
      <w:r w:rsidRPr="009739AC">
        <w:rPr>
          <w:rFonts w:asciiTheme="majorHAnsi" w:hAnsiTheme="majorHAnsi"/>
          <w:szCs w:val="24"/>
        </w:rPr>
        <w:t>Não</w:t>
      </w:r>
      <w:r w:rsidRPr="009739AC">
        <w:rPr>
          <w:rFonts w:asciiTheme="majorHAnsi" w:hAnsiTheme="majorHAnsi"/>
          <w:spacing w:val="1"/>
          <w:szCs w:val="24"/>
        </w:rPr>
        <w:t xml:space="preserve"> </w:t>
      </w:r>
      <w:r w:rsidRPr="009739AC">
        <w:rPr>
          <w:rFonts w:asciiTheme="majorHAnsi" w:hAnsiTheme="majorHAnsi"/>
          <w:szCs w:val="24"/>
        </w:rPr>
        <w:t>havendo</w:t>
      </w:r>
      <w:r w:rsidRPr="009739AC">
        <w:rPr>
          <w:rFonts w:asciiTheme="majorHAnsi" w:hAnsiTheme="majorHAnsi"/>
          <w:spacing w:val="1"/>
          <w:szCs w:val="24"/>
        </w:rPr>
        <w:t xml:space="preserve"> </w:t>
      </w:r>
      <w:r w:rsidRPr="009739AC">
        <w:rPr>
          <w:rFonts w:asciiTheme="majorHAnsi" w:hAnsiTheme="majorHAnsi"/>
          <w:szCs w:val="24"/>
        </w:rPr>
        <w:t>regularização</w:t>
      </w:r>
      <w:r w:rsidRPr="009739AC">
        <w:rPr>
          <w:rFonts w:asciiTheme="majorHAnsi" w:hAnsiTheme="majorHAnsi"/>
          <w:spacing w:val="1"/>
          <w:szCs w:val="24"/>
        </w:rPr>
        <w:t xml:space="preserve"> </w:t>
      </w:r>
      <w:r w:rsidRPr="009739AC">
        <w:rPr>
          <w:rFonts w:asciiTheme="majorHAnsi" w:hAnsiTheme="majorHAnsi"/>
          <w:szCs w:val="24"/>
        </w:rPr>
        <w:t>ou</w:t>
      </w:r>
      <w:r w:rsidRPr="009739AC">
        <w:rPr>
          <w:rFonts w:asciiTheme="majorHAnsi" w:hAnsiTheme="majorHAnsi"/>
          <w:spacing w:val="1"/>
          <w:szCs w:val="24"/>
        </w:rPr>
        <w:t xml:space="preserve"> </w:t>
      </w:r>
      <w:r w:rsidRPr="009739AC">
        <w:rPr>
          <w:rFonts w:asciiTheme="majorHAnsi" w:hAnsiTheme="majorHAnsi"/>
          <w:szCs w:val="24"/>
        </w:rPr>
        <w:t>sendo</w:t>
      </w:r>
      <w:r w:rsidRPr="009739AC">
        <w:rPr>
          <w:rFonts w:asciiTheme="majorHAnsi" w:hAnsiTheme="majorHAnsi"/>
          <w:spacing w:val="1"/>
          <w:szCs w:val="24"/>
        </w:rPr>
        <w:t xml:space="preserve"> </w:t>
      </w:r>
      <w:r w:rsidRPr="009739AC">
        <w:rPr>
          <w:rFonts w:asciiTheme="majorHAnsi" w:hAnsiTheme="majorHAnsi"/>
          <w:szCs w:val="24"/>
        </w:rPr>
        <w:t>a</w:t>
      </w:r>
      <w:r w:rsidRPr="009739AC">
        <w:rPr>
          <w:rFonts w:asciiTheme="majorHAnsi" w:hAnsiTheme="majorHAnsi"/>
          <w:spacing w:val="1"/>
          <w:szCs w:val="24"/>
        </w:rPr>
        <w:t xml:space="preserve"> </w:t>
      </w:r>
      <w:r w:rsidRPr="009739AC">
        <w:rPr>
          <w:rFonts w:asciiTheme="majorHAnsi" w:hAnsiTheme="majorHAnsi"/>
          <w:szCs w:val="24"/>
        </w:rPr>
        <w:t>defesa</w:t>
      </w:r>
      <w:r w:rsidRPr="009739AC">
        <w:rPr>
          <w:rFonts w:asciiTheme="majorHAnsi" w:hAnsiTheme="majorHAnsi"/>
          <w:spacing w:val="1"/>
          <w:szCs w:val="24"/>
        </w:rPr>
        <w:t xml:space="preserve"> </w:t>
      </w:r>
      <w:r w:rsidRPr="009739AC">
        <w:rPr>
          <w:rFonts w:asciiTheme="majorHAnsi" w:hAnsiTheme="majorHAnsi"/>
          <w:szCs w:val="24"/>
        </w:rPr>
        <w:t>considerada</w:t>
      </w:r>
      <w:r w:rsidRPr="009739AC">
        <w:rPr>
          <w:rFonts w:asciiTheme="majorHAnsi" w:hAnsiTheme="majorHAnsi"/>
          <w:spacing w:val="1"/>
          <w:szCs w:val="24"/>
        </w:rPr>
        <w:t xml:space="preserve"> </w:t>
      </w:r>
      <w:r w:rsidRPr="009739AC">
        <w:rPr>
          <w:rFonts w:asciiTheme="majorHAnsi" w:hAnsiTheme="majorHAnsi"/>
          <w:szCs w:val="24"/>
        </w:rPr>
        <w:t>improcedente,</w:t>
      </w:r>
      <w:r w:rsidRPr="009739AC">
        <w:rPr>
          <w:rFonts w:asciiTheme="majorHAnsi" w:hAnsiTheme="majorHAnsi"/>
          <w:spacing w:val="1"/>
          <w:szCs w:val="24"/>
        </w:rPr>
        <w:t xml:space="preserve"> </w:t>
      </w:r>
      <w:r w:rsidRPr="009739AC">
        <w:rPr>
          <w:rFonts w:asciiTheme="majorHAnsi" w:hAnsiTheme="majorHAnsi"/>
          <w:szCs w:val="24"/>
        </w:rPr>
        <w:t>a</w:t>
      </w:r>
      <w:r w:rsidRPr="009739AC">
        <w:rPr>
          <w:rFonts w:asciiTheme="majorHAnsi" w:hAnsiTheme="majorHAnsi"/>
          <w:spacing w:val="1"/>
          <w:szCs w:val="24"/>
        </w:rPr>
        <w:t xml:space="preserve"> </w:t>
      </w:r>
      <w:r w:rsidRPr="009739AC">
        <w:rPr>
          <w:rFonts w:asciiTheme="majorHAnsi" w:hAnsiTheme="majorHAnsi"/>
          <w:szCs w:val="24"/>
        </w:rPr>
        <w:t>contratante</w:t>
      </w:r>
      <w:r w:rsidRPr="009739AC">
        <w:rPr>
          <w:rFonts w:asciiTheme="majorHAnsi" w:hAnsiTheme="majorHAnsi"/>
          <w:spacing w:val="-9"/>
          <w:szCs w:val="24"/>
        </w:rPr>
        <w:t xml:space="preserve"> </w:t>
      </w:r>
      <w:r w:rsidRPr="009739AC">
        <w:rPr>
          <w:rFonts w:asciiTheme="majorHAnsi" w:hAnsiTheme="majorHAnsi"/>
          <w:szCs w:val="24"/>
        </w:rPr>
        <w:t>deverá</w:t>
      </w:r>
      <w:r w:rsidRPr="009739AC">
        <w:rPr>
          <w:rFonts w:asciiTheme="majorHAnsi" w:hAnsiTheme="majorHAnsi"/>
          <w:spacing w:val="-4"/>
          <w:szCs w:val="24"/>
        </w:rPr>
        <w:t xml:space="preserve"> </w:t>
      </w:r>
      <w:r w:rsidRPr="009739AC">
        <w:rPr>
          <w:rFonts w:asciiTheme="majorHAnsi" w:hAnsiTheme="majorHAnsi"/>
          <w:szCs w:val="24"/>
        </w:rPr>
        <w:t>comunicar</w:t>
      </w:r>
      <w:r w:rsidRPr="009739AC">
        <w:rPr>
          <w:rFonts w:asciiTheme="majorHAnsi" w:hAnsiTheme="majorHAnsi"/>
          <w:spacing w:val="-5"/>
          <w:szCs w:val="24"/>
        </w:rPr>
        <w:t xml:space="preserve"> </w:t>
      </w:r>
      <w:r w:rsidRPr="009739AC">
        <w:rPr>
          <w:rFonts w:asciiTheme="majorHAnsi" w:hAnsiTheme="majorHAnsi"/>
          <w:szCs w:val="24"/>
        </w:rPr>
        <w:t>aos</w:t>
      </w:r>
      <w:r w:rsidRPr="009739AC">
        <w:rPr>
          <w:rFonts w:asciiTheme="majorHAnsi" w:hAnsiTheme="majorHAnsi"/>
          <w:spacing w:val="-10"/>
          <w:szCs w:val="24"/>
        </w:rPr>
        <w:t xml:space="preserve"> </w:t>
      </w:r>
      <w:r w:rsidRPr="009739AC">
        <w:rPr>
          <w:rFonts w:asciiTheme="majorHAnsi" w:hAnsiTheme="majorHAnsi"/>
          <w:szCs w:val="24"/>
        </w:rPr>
        <w:t>órgãos</w:t>
      </w:r>
      <w:r w:rsidRPr="009739AC">
        <w:rPr>
          <w:rFonts w:asciiTheme="majorHAnsi" w:hAnsiTheme="majorHAnsi"/>
          <w:spacing w:val="-5"/>
          <w:szCs w:val="24"/>
        </w:rPr>
        <w:t xml:space="preserve"> </w:t>
      </w:r>
      <w:r w:rsidRPr="009739AC">
        <w:rPr>
          <w:rFonts w:asciiTheme="majorHAnsi" w:hAnsiTheme="majorHAnsi"/>
          <w:szCs w:val="24"/>
        </w:rPr>
        <w:t>responsáveis</w:t>
      </w:r>
      <w:r w:rsidRPr="009739AC">
        <w:rPr>
          <w:rFonts w:asciiTheme="majorHAnsi" w:hAnsiTheme="majorHAnsi"/>
          <w:spacing w:val="-6"/>
          <w:szCs w:val="24"/>
        </w:rPr>
        <w:t xml:space="preserve"> </w:t>
      </w:r>
      <w:r w:rsidRPr="009739AC">
        <w:rPr>
          <w:rFonts w:asciiTheme="majorHAnsi" w:hAnsiTheme="majorHAnsi"/>
          <w:szCs w:val="24"/>
        </w:rPr>
        <w:t>pela</w:t>
      </w:r>
      <w:r w:rsidRPr="009739AC">
        <w:rPr>
          <w:rFonts w:asciiTheme="majorHAnsi" w:hAnsiTheme="majorHAnsi"/>
          <w:spacing w:val="-5"/>
          <w:szCs w:val="24"/>
        </w:rPr>
        <w:t xml:space="preserve"> </w:t>
      </w:r>
      <w:r w:rsidRPr="009739AC">
        <w:rPr>
          <w:rFonts w:asciiTheme="majorHAnsi" w:hAnsiTheme="majorHAnsi"/>
          <w:szCs w:val="24"/>
        </w:rPr>
        <w:t>fiscalização</w:t>
      </w:r>
      <w:r w:rsidRPr="009739AC">
        <w:rPr>
          <w:rFonts w:asciiTheme="majorHAnsi" w:hAnsiTheme="majorHAnsi"/>
          <w:spacing w:val="-5"/>
          <w:szCs w:val="24"/>
        </w:rPr>
        <w:t xml:space="preserve"> </w:t>
      </w:r>
      <w:r w:rsidRPr="009739AC">
        <w:rPr>
          <w:rFonts w:asciiTheme="majorHAnsi" w:hAnsiTheme="majorHAnsi"/>
          <w:szCs w:val="24"/>
        </w:rPr>
        <w:t>da</w:t>
      </w:r>
      <w:r w:rsidRPr="009739AC">
        <w:rPr>
          <w:rFonts w:asciiTheme="majorHAnsi" w:hAnsiTheme="majorHAnsi"/>
          <w:spacing w:val="-9"/>
          <w:szCs w:val="24"/>
        </w:rPr>
        <w:t xml:space="preserve"> </w:t>
      </w:r>
      <w:r w:rsidRPr="009739AC">
        <w:rPr>
          <w:rFonts w:asciiTheme="majorHAnsi" w:hAnsiTheme="majorHAnsi"/>
          <w:szCs w:val="24"/>
        </w:rPr>
        <w:t>regularidade</w:t>
      </w:r>
      <w:r w:rsidRPr="009739AC">
        <w:rPr>
          <w:rFonts w:asciiTheme="majorHAnsi" w:hAnsiTheme="majorHAnsi"/>
          <w:spacing w:val="-7"/>
          <w:szCs w:val="24"/>
        </w:rPr>
        <w:t xml:space="preserve"> </w:t>
      </w:r>
      <w:r w:rsidRPr="009739AC">
        <w:rPr>
          <w:rFonts w:asciiTheme="majorHAnsi" w:hAnsiTheme="majorHAnsi"/>
          <w:szCs w:val="24"/>
        </w:rPr>
        <w:t>fiscal</w:t>
      </w:r>
      <w:r w:rsidRPr="009739AC">
        <w:rPr>
          <w:rFonts w:asciiTheme="majorHAnsi" w:hAnsiTheme="majorHAnsi"/>
          <w:spacing w:val="-53"/>
          <w:szCs w:val="24"/>
        </w:rPr>
        <w:t xml:space="preserve"> </w:t>
      </w:r>
      <w:r w:rsidRPr="009739AC">
        <w:rPr>
          <w:rFonts w:asciiTheme="majorHAnsi" w:hAnsiTheme="majorHAnsi"/>
          <w:szCs w:val="24"/>
        </w:rPr>
        <w:t>quanto à inadimplência da contratada, bem como quanto à existência de pagamento a ser</w:t>
      </w:r>
      <w:r w:rsidRPr="009739AC">
        <w:rPr>
          <w:rFonts w:asciiTheme="majorHAnsi" w:hAnsiTheme="majorHAnsi"/>
          <w:spacing w:val="1"/>
          <w:szCs w:val="24"/>
        </w:rPr>
        <w:t xml:space="preserve"> </w:t>
      </w:r>
      <w:r w:rsidRPr="009739AC">
        <w:rPr>
          <w:rFonts w:asciiTheme="majorHAnsi" w:hAnsiTheme="majorHAnsi"/>
          <w:szCs w:val="24"/>
        </w:rPr>
        <w:t>efetuado, para que sejam acionados os meios pertinentes e necessários para garantir o</w:t>
      </w:r>
      <w:r w:rsidRPr="009739AC">
        <w:rPr>
          <w:rFonts w:asciiTheme="majorHAnsi" w:hAnsiTheme="majorHAnsi"/>
          <w:spacing w:val="1"/>
          <w:szCs w:val="24"/>
        </w:rPr>
        <w:t xml:space="preserve"> </w:t>
      </w:r>
      <w:r w:rsidRPr="009739AC">
        <w:rPr>
          <w:rFonts w:asciiTheme="majorHAnsi" w:hAnsiTheme="majorHAnsi"/>
          <w:szCs w:val="24"/>
        </w:rPr>
        <w:t>recebimento</w:t>
      </w:r>
      <w:r w:rsidRPr="009739AC">
        <w:rPr>
          <w:rFonts w:asciiTheme="majorHAnsi" w:hAnsiTheme="majorHAnsi"/>
          <w:spacing w:val="-3"/>
          <w:szCs w:val="24"/>
        </w:rPr>
        <w:t xml:space="preserve"> </w:t>
      </w:r>
      <w:r w:rsidRPr="009739AC">
        <w:rPr>
          <w:rFonts w:asciiTheme="majorHAnsi" w:hAnsiTheme="majorHAnsi"/>
          <w:szCs w:val="24"/>
        </w:rPr>
        <w:t>de</w:t>
      </w:r>
      <w:r w:rsidRPr="009739AC">
        <w:rPr>
          <w:rFonts w:asciiTheme="majorHAnsi" w:hAnsiTheme="majorHAnsi"/>
          <w:spacing w:val="1"/>
          <w:szCs w:val="24"/>
        </w:rPr>
        <w:t xml:space="preserve"> </w:t>
      </w:r>
      <w:r w:rsidRPr="009739AC">
        <w:rPr>
          <w:rFonts w:asciiTheme="majorHAnsi" w:hAnsiTheme="majorHAnsi"/>
          <w:szCs w:val="24"/>
        </w:rPr>
        <w:t>seus créditos.</w:t>
      </w:r>
    </w:p>
    <w:p w:rsidR="009739AC" w:rsidRPr="009739AC" w:rsidRDefault="009739AC" w:rsidP="00DA46E6">
      <w:pPr>
        <w:pStyle w:val="PargrafodaLista"/>
        <w:widowControl w:val="0"/>
        <w:numPr>
          <w:ilvl w:val="1"/>
          <w:numId w:val="39"/>
        </w:numPr>
        <w:tabs>
          <w:tab w:val="left" w:pos="2796"/>
          <w:tab w:val="left" w:pos="2797"/>
        </w:tabs>
        <w:autoSpaceDE w:val="0"/>
        <w:autoSpaceDN w:val="0"/>
        <w:spacing w:before="123" w:line="276" w:lineRule="auto"/>
        <w:ind w:left="1276" w:right="830" w:firstLine="389"/>
        <w:contextualSpacing w:val="0"/>
        <w:jc w:val="both"/>
        <w:rPr>
          <w:rFonts w:asciiTheme="majorHAnsi" w:hAnsiTheme="majorHAnsi"/>
          <w:szCs w:val="24"/>
        </w:rPr>
      </w:pPr>
      <w:r w:rsidRPr="009739AC">
        <w:rPr>
          <w:rFonts w:asciiTheme="majorHAnsi" w:hAnsiTheme="majorHAnsi"/>
          <w:szCs w:val="24"/>
        </w:rPr>
        <w:t>Persistindo a irregularidade, a contratante deverá adotar as medidas necessárias à</w:t>
      </w:r>
      <w:r w:rsidRPr="009739AC">
        <w:rPr>
          <w:rFonts w:asciiTheme="majorHAnsi" w:hAnsiTheme="majorHAnsi"/>
          <w:spacing w:val="1"/>
          <w:szCs w:val="24"/>
        </w:rPr>
        <w:t xml:space="preserve"> </w:t>
      </w:r>
      <w:r w:rsidRPr="009739AC">
        <w:rPr>
          <w:rFonts w:asciiTheme="majorHAnsi" w:hAnsiTheme="majorHAnsi"/>
          <w:szCs w:val="24"/>
        </w:rPr>
        <w:t>rescisão</w:t>
      </w:r>
      <w:r w:rsidRPr="009739AC">
        <w:rPr>
          <w:rFonts w:asciiTheme="majorHAnsi" w:hAnsiTheme="majorHAnsi"/>
          <w:spacing w:val="1"/>
          <w:szCs w:val="24"/>
        </w:rPr>
        <w:t xml:space="preserve"> </w:t>
      </w:r>
      <w:r w:rsidRPr="009739AC">
        <w:rPr>
          <w:rFonts w:asciiTheme="majorHAnsi" w:hAnsiTheme="majorHAnsi"/>
          <w:szCs w:val="24"/>
        </w:rPr>
        <w:t>contratual</w:t>
      </w:r>
      <w:r w:rsidRPr="009739AC">
        <w:rPr>
          <w:rFonts w:asciiTheme="majorHAnsi" w:hAnsiTheme="majorHAnsi"/>
          <w:spacing w:val="1"/>
          <w:szCs w:val="24"/>
        </w:rPr>
        <w:t xml:space="preserve"> </w:t>
      </w:r>
      <w:r w:rsidRPr="009739AC">
        <w:rPr>
          <w:rFonts w:asciiTheme="majorHAnsi" w:hAnsiTheme="majorHAnsi"/>
          <w:szCs w:val="24"/>
        </w:rPr>
        <w:t>nos</w:t>
      </w:r>
      <w:r w:rsidRPr="009739AC">
        <w:rPr>
          <w:rFonts w:asciiTheme="majorHAnsi" w:hAnsiTheme="majorHAnsi"/>
          <w:spacing w:val="1"/>
          <w:szCs w:val="24"/>
        </w:rPr>
        <w:t xml:space="preserve"> </w:t>
      </w:r>
      <w:r w:rsidRPr="009739AC">
        <w:rPr>
          <w:rFonts w:asciiTheme="majorHAnsi" w:hAnsiTheme="majorHAnsi"/>
          <w:szCs w:val="24"/>
        </w:rPr>
        <w:t>autos</w:t>
      </w:r>
      <w:r w:rsidRPr="009739AC">
        <w:rPr>
          <w:rFonts w:asciiTheme="majorHAnsi" w:hAnsiTheme="majorHAnsi"/>
          <w:spacing w:val="1"/>
          <w:szCs w:val="24"/>
        </w:rPr>
        <w:t xml:space="preserve"> </w:t>
      </w:r>
      <w:r w:rsidRPr="009739AC">
        <w:rPr>
          <w:rFonts w:asciiTheme="majorHAnsi" w:hAnsiTheme="majorHAnsi"/>
          <w:szCs w:val="24"/>
        </w:rPr>
        <w:t>do</w:t>
      </w:r>
      <w:r w:rsidRPr="009739AC">
        <w:rPr>
          <w:rFonts w:asciiTheme="majorHAnsi" w:hAnsiTheme="majorHAnsi"/>
          <w:spacing w:val="1"/>
          <w:szCs w:val="24"/>
        </w:rPr>
        <w:t xml:space="preserve"> </w:t>
      </w:r>
      <w:r w:rsidRPr="009739AC">
        <w:rPr>
          <w:rFonts w:asciiTheme="majorHAnsi" w:hAnsiTheme="majorHAnsi"/>
          <w:szCs w:val="24"/>
        </w:rPr>
        <w:t>processo</w:t>
      </w:r>
      <w:r w:rsidRPr="009739AC">
        <w:rPr>
          <w:rFonts w:asciiTheme="majorHAnsi" w:hAnsiTheme="majorHAnsi"/>
          <w:spacing w:val="1"/>
          <w:szCs w:val="24"/>
        </w:rPr>
        <w:t xml:space="preserve"> </w:t>
      </w:r>
      <w:r w:rsidRPr="009739AC">
        <w:rPr>
          <w:rFonts w:asciiTheme="majorHAnsi" w:hAnsiTheme="majorHAnsi"/>
          <w:szCs w:val="24"/>
        </w:rPr>
        <w:t>administrativo</w:t>
      </w:r>
      <w:r w:rsidRPr="009739AC">
        <w:rPr>
          <w:rFonts w:asciiTheme="majorHAnsi" w:hAnsiTheme="majorHAnsi"/>
          <w:spacing w:val="1"/>
          <w:szCs w:val="24"/>
        </w:rPr>
        <w:t xml:space="preserve"> </w:t>
      </w:r>
      <w:r w:rsidRPr="009739AC">
        <w:rPr>
          <w:rFonts w:asciiTheme="majorHAnsi" w:hAnsiTheme="majorHAnsi"/>
          <w:szCs w:val="24"/>
        </w:rPr>
        <w:t>correspondente,</w:t>
      </w:r>
      <w:r w:rsidRPr="009739AC">
        <w:rPr>
          <w:rFonts w:asciiTheme="majorHAnsi" w:hAnsiTheme="majorHAnsi"/>
          <w:spacing w:val="1"/>
          <w:szCs w:val="24"/>
        </w:rPr>
        <w:t xml:space="preserve"> </w:t>
      </w:r>
      <w:r w:rsidRPr="009739AC">
        <w:rPr>
          <w:rFonts w:asciiTheme="majorHAnsi" w:hAnsiTheme="majorHAnsi"/>
          <w:szCs w:val="24"/>
        </w:rPr>
        <w:t>assegurada</w:t>
      </w:r>
      <w:r w:rsidRPr="009739AC">
        <w:rPr>
          <w:rFonts w:asciiTheme="majorHAnsi" w:hAnsiTheme="majorHAnsi"/>
          <w:spacing w:val="1"/>
          <w:szCs w:val="24"/>
        </w:rPr>
        <w:t xml:space="preserve"> </w:t>
      </w:r>
      <w:r w:rsidRPr="009739AC">
        <w:rPr>
          <w:rFonts w:asciiTheme="majorHAnsi" w:hAnsiTheme="majorHAnsi"/>
          <w:szCs w:val="24"/>
        </w:rPr>
        <w:t>à</w:t>
      </w:r>
      <w:r w:rsidRPr="009739AC">
        <w:rPr>
          <w:rFonts w:asciiTheme="majorHAnsi" w:hAnsiTheme="majorHAnsi"/>
          <w:spacing w:val="1"/>
          <w:szCs w:val="24"/>
        </w:rPr>
        <w:t xml:space="preserve"> </w:t>
      </w:r>
      <w:r w:rsidRPr="009739AC">
        <w:rPr>
          <w:rFonts w:asciiTheme="majorHAnsi" w:hAnsiTheme="majorHAnsi"/>
          <w:szCs w:val="24"/>
        </w:rPr>
        <w:t>contratada</w:t>
      </w:r>
      <w:r w:rsidRPr="009739AC">
        <w:rPr>
          <w:rFonts w:asciiTheme="majorHAnsi" w:hAnsiTheme="majorHAnsi"/>
          <w:spacing w:val="-3"/>
          <w:szCs w:val="24"/>
        </w:rPr>
        <w:t xml:space="preserve"> </w:t>
      </w:r>
      <w:r w:rsidRPr="009739AC">
        <w:rPr>
          <w:rFonts w:asciiTheme="majorHAnsi" w:hAnsiTheme="majorHAnsi"/>
          <w:szCs w:val="24"/>
        </w:rPr>
        <w:t>a</w:t>
      </w:r>
      <w:r w:rsidRPr="009739AC">
        <w:rPr>
          <w:rFonts w:asciiTheme="majorHAnsi" w:hAnsiTheme="majorHAnsi"/>
          <w:spacing w:val="1"/>
          <w:szCs w:val="24"/>
        </w:rPr>
        <w:t xml:space="preserve"> </w:t>
      </w:r>
      <w:r w:rsidRPr="009739AC">
        <w:rPr>
          <w:rFonts w:asciiTheme="majorHAnsi" w:hAnsiTheme="majorHAnsi"/>
          <w:szCs w:val="24"/>
        </w:rPr>
        <w:t>ampla</w:t>
      </w:r>
      <w:r w:rsidRPr="009739AC">
        <w:rPr>
          <w:rFonts w:asciiTheme="majorHAnsi" w:hAnsiTheme="majorHAnsi"/>
          <w:spacing w:val="1"/>
          <w:szCs w:val="24"/>
        </w:rPr>
        <w:t xml:space="preserve"> </w:t>
      </w:r>
      <w:r w:rsidRPr="009739AC">
        <w:rPr>
          <w:rFonts w:asciiTheme="majorHAnsi" w:hAnsiTheme="majorHAnsi"/>
          <w:szCs w:val="24"/>
        </w:rPr>
        <w:t>defesa.</w:t>
      </w:r>
    </w:p>
    <w:p w:rsidR="009739AC" w:rsidRPr="009739AC" w:rsidRDefault="009739AC" w:rsidP="00DA46E6">
      <w:pPr>
        <w:pStyle w:val="PargrafodaLista"/>
        <w:widowControl w:val="0"/>
        <w:numPr>
          <w:ilvl w:val="1"/>
          <w:numId w:val="39"/>
        </w:numPr>
        <w:tabs>
          <w:tab w:val="left" w:pos="2796"/>
          <w:tab w:val="left" w:pos="2797"/>
        </w:tabs>
        <w:autoSpaceDE w:val="0"/>
        <w:autoSpaceDN w:val="0"/>
        <w:spacing w:before="118" w:line="278" w:lineRule="auto"/>
        <w:ind w:left="1276" w:right="838" w:firstLine="389"/>
        <w:contextualSpacing w:val="0"/>
        <w:jc w:val="both"/>
        <w:rPr>
          <w:rFonts w:asciiTheme="majorHAnsi" w:hAnsiTheme="majorHAnsi"/>
          <w:szCs w:val="24"/>
        </w:rPr>
      </w:pPr>
      <w:r w:rsidRPr="009739AC">
        <w:rPr>
          <w:rFonts w:asciiTheme="majorHAnsi" w:hAnsiTheme="majorHAnsi"/>
          <w:szCs w:val="24"/>
        </w:rPr>
        <w:t>Havendo</w:t>
      </w:r>
      <w:r w:rsidRPr="009739AC">
        <w:rPr>
          <w:rFonts w:asciiTheme="majorHAnsi" w:hAnsiTheme="majorHAnsi"/>
          <w:spacing w:val="-5"/>
          <w:szCs w:val="24"/>
        </w:rPr>
        <w:t xml:space="preserve"> </w:t>
      </w:r>
      <w:r w:rsidRPr="009739AC">
        <w:rPr>
          <w:rFonts w:asciiTheme="majorHAnsi" w:hAnsiTheme="majorHAnsi"/>
          <w:szCs w:val="24"/>
        </w:rPr>
        <w:t>a</w:t>
      </w:r>
      <w:r w:rsidRPr="009739AC">
        <w:rPr>
          <w:rFonts w:asciiTheme="majorHAnsi" w:hAnsiTheme="majorHAnsi"/>
          <w:spacing w:val="-5"/>
          <w:szCs w:val="24"/>
        </w:rPr>
        <w:t xml:space="preserve"> </w:t>
      </w:r>
      <w:r w:rsidRPr="009739AC">
        <w:rPr>
          <w:rFonts w:asciiTheme="majorHAnsi" w:hAnsiTheme="majorHAnsi"/>
          <w:szCs w:val="24"/>
        </w:rPr>
        <w:t>efetiva</w:t>
      </w:r>
      <w:r w:rsidRPr="009739AC">
        <w:rPr>
          <w:rFonts w:asciiTheme="majorHAnsi" w:hAnsiTheme="majorHAnsi"/>
          <w:spacing w:val="-6"/>
          <w:szCs w:val="24"/>
        </w:rPr>
        <w:t xml:space="preserve"> </w:t>
      </w:r>
      <w:r w:rsidRPr="009739AC">
        <w:rPr>
          <w:rFonts w:asciiTheme="majorHAnsi" w:hAnsiTheme="majorHAnsi"/>
          <w:szCs w:val="24"/>
        </w:rPr>
        <w:t>execução</w:t>
      </w:r>
      <w:r w:rsidRPr="009739AC">
        <w:rPr>
          <w:rFonts w:asciiTheme="majorHAnsi" w:hAnsiTheme="majorHAnsi"/>
          <w:spacing w:val="-4"/>
          <w:szCs w:val="24"/>
        </w:rPr>
        <w:t xml:space="preserve"> </w:t>
      </w:r>
      <w:r w:rsidRPr="009739AC">
        <w:rPr>
          <w:rFonts w:asciiTheme="majorHAnsi" w:hAnsiTheme="majorHAnsi"/>
          <w:szCs w:val="24"/>
        </w:rPr>
        <w:t>do</w:t>
      </w:r>
      <w:r w:rsidRPr="009739AC">
        <w:rPr>
          <w:rFonts w:asciiTheme="majorHAnsi" w:hAnsiTheme="majorHAnsi"/>
          <w:spacing w:val="-6"/>
          <w:szCs w:val="24"/>
        </w:rPr>
        <w:t xml:space="preserve"> </w:t>
      </w:r>
      <w:r w:rsidRPr="009739AC">
        <w:rPr>
          <w:rFonts w:asciiTheme="majorHAnsi" w:hAnsiTheme="majorHAnsi"/>
          <w:szCs w:val="24"/>
        </w:rPr>
        <w:t>objeto,</w:t>
      </w:r>
      <w:r w:rsidRPr="009739AC">
        <w:rPr>
          <w:rFonts w:asciiTheme="majorHAnsi" w:hAnsiTheme="majorHAnsi"/>
          <w:spacing w:val="-5"/>
          <w:szCs w:val="24"/>
        </w:rPr>
        <w:t xml:space="preserve"> </w:t>
      </w:r>
      <w:r w:rsidRPr="009739AC">
        <w:rPr>
          <w:rFonts w:asciiTheme="majorHAnsi" w:hAnsiTheme="majorHAnsi"/>
          <w:szCs w:val="24"/>
        </w:rPr>
        <w:t>os</w:t>
      </w:r>
      <w:r w:rsidRPr="009739AC">
        <w:rPr>
          <w:rFonts w:asciiTheme="majorHAnsi" w:hAnsiTheme="majorHAnsi"/>
          <w:spacing w:val="-7"/>
          <w:szCs w:val="24"/>
        </w:rPr>
        <w:t xml:space="preserve"> </w:t>
      </w:r>
      <w:r w:rsidRPr="009739AC">
        <w:rPr>
          <w:rFonts w:asciiTheme="majorHAnsi" w:hAnsiTheme="majorHAnsi"/>
          <w:szCs w:val="24"/>
        </w:rPr>
        <w:t>pagamentos</w:t>
      </w:r>
      <w:r w:rsidRPr="009739AC">
        <w:rPr>
          <w:rFonts w:asciiTheme="majorHAnsi" w:hAnsiTheme="majorHAnsi"/>
          <w:spacing w:val="-4"/>
          <w:szCs w:val="24"/>
        </w:rPr>
        <w:t xml:space="preserve"> </w:t>
      </w:r>
      <w:r w:rsidRPr="009739AC">
        <w:rPr>
          <w:rFonts w:asciiTheme="majorHAnsi" w:hAnsiTheme="majorHAnsi"/>
          <w:szCs w:val="24"/>
        </w:rPr>
        <w:t>serão</w:t>
      </w:r>
      <w:r w:rsidRPr="009739AC">
        <w:rPr>
          <w:rFonts w:asciiTheme="majorHAnsi" w:hAnsiTheme="majorHAnsi"/>
          <w:spacing w:val="-6"/>
          <w:szCs w:val="24"/>
        </w:rPr>
        <w:t xml:space="preserve"> </w:t>
      </w:r>
      <w:r w:rsidRPr="009739AC">
        <w:rPr>
          <w:rFonts w:asciiTheme="majorHAnsi" w:hAnsiTheme="majorHAnsi"/>
          <w:szCs w:val="24"/>
        </w:rPr>
        <w:t>realizados</w:t>
      </w:r>
      <w:r w:rsidRPr="009739AC">
        <w:rPr>
          <w:rFonts w:asciiTheme="majorHAnsi" w:hAnsiTheme="majorHAnsi"/>
          <w:spacing w:val="-5"/>
          <w:szCs w:val="24"/>
        </w:rPr>
        <w:t xml:space="preserve"> </w:t>
      </w:r>
      <w:r w:rsidRPr="009739AC">
        <w:rPr>
          <w:rFonts w:asciiTheme="majorHAnsi" w:hAnsiTheme="majorHAnsi"/>
          <w:szCs w:val="24"/>
        </w:rPr>
        <w:t>normalmente,</w:t>
      </w:r>
      <w:r w:rsidRPr="009739AC">
        <w:rPr>
          <w:rFonts w:asciiTheme="majorHAnsi" w:hAnsiTheme="majorHAnsi"/>
          <w:spacing w:val="-53"/>
          <w:szCs w:val="24"/>
        </w:rPr>
        <w:t xml:space="preserve"> </w:t>
      </w:r>
      <w:r w:rsidRPr="009739AC">
        <w:rPr>
          <w:rFonts w:asciiTheme="majorHAnsi" w:hAnsiTheme="majorHAnsi"/>
          <w:szCs w:val="24"/>
        </w:rPr>
        <w:t>até que se decida pela rescisão do contrato, caso a contratada não regularize sua situação</w:t>
      </w:r>
      <w:r w:rsidRPr="009739AC">
        <w:rPr>
          <w:rFonts w:asciiTheme="majorHAnsi" w:hAnsiTheme="majorHAnsi"/>
          <w:spacing w:val="1"/>
          <w:szCs w:val="24"/>
        </w:rPr>
        <w:t xml:space="preserve"> </w:t>
      </w:r>
      <w:r w:rsidRPr="009739AC">
        <w:rPr>
          <w:rFonts w:asciiTheme="majorHAnsi" w:hAnsiTheme="majorHAnsi"/>
          <w:szCs w:val="24"/>
        </w:rPr>
        <w:t>junto</w:t>
      </w:r>
      <w:r w:rsidRPr="009739AC">
        <w:rPr>
          <w:rFonts w:asciiTheme="majorHAnsi" w:hAnsiTheme="majorHAnsi"/>
          <w:spacing w:val="-4"/>
          <w:szCs w:val="24"/>
        </w:rPr>
        <w:t xml:space="preserve"> </w:t>
      </w:r>
      <w:r w:rsidRPr="009739AC">
        <w:rPr>
          <w:rFonts w:asciiTheme="majorHAnsi" w:hAnsiTheme="majorHAnsi"/>
          <w:szCs w:val="24"/>
        </w:rPr>
        <w:t>ao</w:t>
      </w:r>
      <w:r w:rsidRPr="009739AC">
        <w:rPr>
          <w:rFonts w:asciiTheme="majorHAnsi" w:hAnsiTheme="majorHAnsi"/>
          <w:spacing w:val="1"/>
          <w:szCs w:val="24"/>
        </w:rPr>
        <w:t xml:space="preserve"> </w:t>
      </w:r>
      <w:r w:rsidRPr="009739AC">
        <w:rPr>
          <w:rFonts w:asciiTheme="majorHAnsi" w:hAnsiTheme="majorHAnsi"/>
          <w:szCs w:val="24"/>
        </w:rPr>
        <w:t>SICAF.</w:t>
      </w:r>
    </w:p>
    <w:p w:rsidR="009739AC" w:rsidRPr="009739AC" w:rsidRDefault="009739AC" w:rsidP="00207347">
      <w:pPr>
        <w:pStyle w:val="PargrafodaLista"/>
        <w:widowControl w:val="0"/>
        <w:numPr>
          <w:ilvl w:val="3"/>
          <w:numId w:val="39"/>
        </w:numPr>
        <w:autoSpaceDE w:val="0"/>
        <w:autoSpaceDN w:val="0"/>
        <w:spacing w:before="116" w:line="276" w:lineRule="auto"/>
        <w:ind w:left="1276" w:right="822" w:firstLine="1559"/>
        <w:contextualSpacing w:val="0"/>
        <w:jc w:val="both"/>
        <w:rPr>
          <w:rFonts w:asciiTheme="majorHAnsi" w:hAnsiTheme="majorHAnsi"/>
          <w:szCs w:val="24"/>
        </w:rPr>
      </w:pPr>
      <w:r w:rsidRPr="009739AC">
        <w:rPr>
          <w:rFonts w:asciiTheme="majorHAnsi" w:hAnsiTheme="majorHAnsi"/>
          <w:szCs w:val="24"/>
        </w:rPr>
        <w:t>Será rescindido o contrato em execução com a contratada inadimplente no</w:t>
      </w:r>
      <w:r w:rsidRPr="009739AC">
        <w:rPr>
          <w:rFonts w:asciiTheme="majorHAnsi" w:hAnsiTheme="majorHAnsi"/>
          <w:spacing w:val="1"/>
          <w:szCs w:val="24"/>
        </w:rPr>
        <w:t xml:space="preserve"> </w:t>
      </w:r>
      <w:r w:rsidRPr="009739AC">
        <w:rPr>
          <w:rFonts w:asciiTheme="majorHAnsi" w:hAnsiTheme="majorHAnsi"/>
          <w:szCs w:val="24"/>
        </w:rPr>
        <w:t>SICAF,</w:t>
      </w:r>
      <w:r w:rsidRPr="009739AC">
        <w:rPr>
          <w:rFonts w:asciiTheme="majorHAnsi" w:hAnsiTheme="majorHAnsi"/>
          <w:spacing w:val="1"/>
          <w:szCs w:val="24"/>
        </w:rPr>
        <w:t xml:space="preserve"> </w:t>
      </w:r>
      <w:r w:rsidRPr="009739AC">
        <w:rPr>
          <w:rFonts w:asciiTheme="majorHAnsi" w:hAnsiTheme="majorHAnsi"/>
          <w:szCs w:val="24"/>
        </w:rPr>
        <w:t>salvo</w:t>
      </w:r>
      <w:r w:rsidRPr="009739AC">
        <w:rPr>
          <w:rFonts w:asciiTheme="majorHAnsi" w:hAnsiTheme="majorHAnsi"/>
          <w:spacing w:val="1"/>
          <w:szCs w:val="24"/>
        </w:rPr>
        <w:t xml:space="preserve"> </w:t>
      </w:r>
      <w:r w:rsidRPr="009739AC">
        <w:rPr>
          <w:rFonts w:asciiTheme="majorHAnsi" w:hAnsiTheme="majorHAnsi"/>
          <w:szCs w:val="24"/>
        </w:rPr>
        <w:t>por</w:t>
      </w:r>
      <w:r w:rsidRPr="009739AC">
        <w:rPr>
          <w:rFonts w:asciiTheme="majorHAnsi" w:hAnsiTheme="majorHAnsi"/>
          <w:spacing w:val="1"/>
          <w:szCs w:val="24"/>
        </w:rPr>
        <w:t xml:space="preserve"> </w:t>
      </w:r>
      <w:r w:rsidRPr="009739AC">
        <w:rPr>
          <w:rFonts w:asciiTheme="majorHAnsi" w:hAnsiTheme="majorHAnsi"/>
          <w:szCs w:val="24"/>
        </w:rPr>
        <w:t>motivo</w:t>
      </w:r>
      <w:r w:rsidRPr="009739AC">
        <w:rPr>
          <w:rFonts w:asciiTheme="majorHAnsi" w:hAnsiTheme="majorHAnsi"/>
          <w:spacing w:val="1"/>
          <w:szCs w:val="24"/>
        </w:rPr>
        <w:t xml:space="preserve"> </w:t>
      </w:r>
      <w:r w:rsidRPr="009739AC">
        <w:rPr>
          <w:rFonts w:asciiTheme="majorHAnsi" w:hAnsiTheme="majorHAnsi"/>
          <w:szCs w:val="24"/>
        </w:rPr>
        <w:t>de</w:t>
      </w:r>
      <w:r w:rsidRPr="009739AC">
        <w:rPr>
          <w:rFonts w:asciiTheme="majorHAnsi" w:hAnsiTheme="majorHAnsi"/>
          <w:spacing w:val="1"/>
          <w:szCs w:val="24"/>
        </w:rPr>
        <w:t xml:space="preserve"> </w:t>
      </w:r>
      <w:r w:rsidRPr="009739AC">
        <w:rPr>
          <w:rFonts w:asciiTheme="majorHAnsi" w:hAnsiTheme="majorHAnsi"/>
          <w:szCs w:val="24"/>
        </w:rPr>
        <w:t>economicidade,</w:t>
      </w:r>
      <w:r w:rsidRPr="009739AC">
        <w:rPr>
          <w:rFonts w:asciiTheme="majorHAnsi" w:hAnsiTheme="majorHAnsi"/>
          <w:spacing w:val="1"/>
          <w:szCs w:val="24"/>
        </w:rPr>
        <w:t xml:space="preserve"> </w:t>
      </w:r>
      <w:r w:rsidRPr="009739AC">
        <w:rPr>
          <w:rFonts w:asciiTheme="majorHAnsi" w:hAnsiTheme="majorHAnsi"/>
          <w:szCs w:val="24"/>
        </w:rPr>
        <w:t>segurança</w:t>
      </w:r>
      <w:r w:rsidRPr="009739AC">
        <w:rPr>
          <w:rFonts w:asciiTheme="majorHAnsi" w:hAnsiTheme="majorHAnsi"/>
          <w:spacing w:val="1"/>
          <w:szCs w:val="24"/>
        </w:rPr>
        <w:t xml:space="preserve"> </w:t>
      </w:r>
      <w:r w:rsidRPr="009739AC">
        <w:rPr>
          <w:rFonts w:asciiTheme="majorHAnsi" w:hAnsiTheme="majorHAnsi"/>
          <w:szCs w:val="24"/>
        </w:rPr>
        <w:t>nacional</w:t>
      </w:r>
      <w:r w:rsidRPr="009739AC">
        <w:rPr>
          <w:rFonts w:asciiTheme="majorHAnsi" w:hAnsiTheme="majorHAnsi"/>
          <w:spacing w:val="1"/>
          <w:szCs w:val="24"/>
        </w:rPr>
        <w:t xml:space="preserve"> </w:t>
      </w:r>
      <w:r w:rsidRPr="009739AC">
        <w:rPr>
          <w:rFonts w:asciiTheme="majorHAnsi" w:hAnsiTheme="majorHAnsi"/>
          <w:szCs w:val="24"/>
        </w:rPr>
        <w:t>ou</w:t>
      </w:r>
      <w:r w:rsidRPr="009739AC">
        <w:rPr>
          <w:rFonts w:asciiTheme="majorHAnsi" w:hAnsiTheme="majorHAnsi"/>
          <w:spacing w:val="1"/>
          <w:szCs w:val="24"/>
        </w:rPr>
        <w:t xml:space="preserve"> </w:t>
      </w:r>
      <w:r w:rsidRPr="009739AC">
        <w:rPr>
          <w:rFonts w:asciiTheme="majorHAnsi" w:hAnsiTheme="majorHAnsi"/>
          <w:szCs w:val="24"/>
        </w:rPr>
        <w:t>outro</w:t>
      </w:r>
      <w:r w:rsidRPr="009739AC">
        <w:rPr>
          <w:rFonts w:asciiTheme="majorHAnsi" w:hAnsiTheme="majorHAnsi"/>
          <w:spacing w:val="1"/>
          <w:szCs w:val="24"/>
        </w:rPr>
        <w:t xml:space="preserve"> </w:t>
      </w:r>
      <w:r w:rsidRPr="009739AC">
        <w:rPr>
          <w:rFonts w:asciiTheme="majorHAnsi" w:hAnsiTheme="majorHAnsi"/>
          <w:szCs w:val="24"/>
        </w:rPr>
        <w:t>de</w:t>
      </w:r>
      <w:r w:rsidRPr="009739AC">
        <w:rPr>
          <w:rFonts w:asciiTheme="majorHAnsi" w:hAnsiTheme="majorHAnsi"/>
          <w:spacing w:val="1"/>
          <w:szCs w:val="24"/>
        </w:rPr>
        <w:t xml:space="preserve"> </w:t>
      </w:r>
      <w:r w:rsidRPr="009739AC">
        <w:rPr>
          <w:rFonts w:asciiTheme="majorHAnsi" w:hAnsiTheme="majorHAnsi"/>
          <w:szCs w:val="24"/>
        </w:rPr>
        <w:t>interesse público de alta relevância, devidamente justificado, em qualquer caso,</w:t>
      </w:r>
      <w:r w:rsidRPr="009739AC">
        <w:rPr>
          <w:rFonts w:asciiTheme="majorHAnsi" w:hAnsiTheme="majorHAnsi"/>
          <w:spacing w:val="1"/>
          <w:szCs w:val="24"/>
        </w:rPr>
        <w:t xml:space="preserve"> </w:t>
      </w:r>
      <w:r w:rsidRPr="009739AC">
        <w:rPr>
          <w:rFonts w:asciiTheme="majorHAnsi" w:hAnsiTheme="majorHAnsi"/>
          <w:szCs w:val="24"/>
        </w:rPr>
        <w:t>pela</w:t>
      </w:r>
      <w:r w:rsidRPr="009739AC">
        <w:rPr>
          <w:rFonts w:asciiTheme="majorHAnsi" w:hAnsiTheme="majorHAnsi"/>
          <w:spacing w:val="-8"/>
          <w:szCs w:val="24"/>
        </w:rPr>
        <w:t xml:space="preserve"> </w:t>
      </w:r>
      <w:r w:rsidRPr="009739AC">
        <w:rPr>
          <w:rFonts w:asciiTheme="majorHAnsi" w:hAnsiTheme="majorHAnsi"/>
          <w:szCs w:val="24"/>
        </w:rPr>
        <w:t>máxima</w:t>
      </w:r>
      <w:r w:rsidRPr="009739AC">
        <w:rPr>
          <w:rFonts w:asciiTheme="majorHAnsi" w:hAnsiTheme="majorHAnsi"/>
          <w:spacing w:val="-10"/>
          <w:szCs w:val="24"/>
        </w:rPr>
        <w:t xml:space="preserve"> </w:t>
      </w:r>
      <w:r w:rsidRPr="009739AC">
        <w:rPr>
          <w:rFonts w:asciiTheme="majorHAnsi" w:hAnsiTheme="majorHAnsi"/>
          <w:szCs w:val="24"/>
        </w:rPr>
        <w:t>autoridade</w:t>
      </w:r>
      <w:r w:rsidRPr="009739AC">
        <w:rPr>
          <w:rFonts w:asciiTheme="majorHAnsi" w:hAnsiTheme="majorHAnsi"/>
          <w:spacing w:val="-10"/>
          <w:szCs w:val="24"/>
        </w:rPr>
        <w:t xml:space="preserve"> </w:t>
      </w:r>
      <w:proofErr w:type="spellStart"/>
      <w:r w:rsidRPr="009739AC">
        <w:rPr>
          <w:rFonts w:asciiTheme="majorHAnsi" w:hAnsiTheme="majorHAnsi"/>
          <w:szCs w:val="24"/>
        </w:rPr>
        <w:t>dacontratante</w:t>
      </w:r>
      <w:proofErr w:type="spellEnd"/>
      <w:r w:rsidRPr="009739AC">
        <w:rPr>
          <w:rFonts w:asciiTheme="majorHAnsi" w:hAnsiTheme="majorHAnsi"/>
          <w:szCs w:val="24"/>
        </w:rPr>
        <w:t>.</w:t>
      </w:r>
    </w:p>
    <w:p w:rsidR="009739AC" w:rsidRPr="009739AC" w:rsidRDefault="009739AC" w:rsidP="00AB517C">
      <w:pPr>
        <w:pStyle w:val="PargrafodaLista"/>
        <w:widowControl w:val="0"/>
        <w:numPr>
          <w:ilvl w:val="1"/>
          <w:numId w:val="39"/>
        </w:numPr>
        <w:tabs>
          <w:tab w:val="left" w:pos="2796"/>
          <w:tab w:val="left" w:pos="2797"/>
        </w:tabs>
        <w:autoSpaceDE w:val="0"/>
        <w:autoSpaceDN w:val="0"/>
        <w:spacing w:before="122" w:line="271" w:lineRule="auto"/>
        <w:ind w:left="1276" w:right="849"/>
        <w:contextualSpacing w:val="0"/>
        <w:jc w:val="both"/>
        <w:rPr>
          <w:rFonts w:asciiTheme="majorHAnsi" w:hAnsiTheme="majorHAnsi"/>
          <w:szCs w:val="24"/>
        </w:rPr>
      </w:pPr>
      <w:r w:rsidRPr="009739AC">
        <w:rPr>
          <w:rFonts w:asciiTheme="majorHAnsi" w:hAnsiTheme="majorHAnsi"/>
          <w:szCs w:val="24"/>
        </w:rPr>
        <w:t>Quando do pagamento, será efetuada a retenção tributária prevista na legislação</w:t>
      </w:r>
      <w:r w:rsidRPr="009739AC">
        <w:rPr>
          <w:rFonts w:asciiTheme="majorHAnsi" w:hAnsiTheme="majorHAnsi"/>
          <w:spacing w:val="1"/>
          <w:szCs w:val="24"/>
        </w:rPr>
        <w:t xml:space="preserve"> </w:t>
      </w:r>
      <w:r w:rsidRPr="009739AC">
        <w:rPr>
          <w:rFonts w:asciiTheme="majorHAnsi" w:hAnsiTheme="majorHAnsi"/>
          <w:szCs w:val="24"/>
        </w:rPr>
        <w:t>aplicável.</w:t>
      </w:r>
    </w:p>
    <w:p w:rsidR="009739AC" w:rsidRPr="009739AC" w:rsidRDefault="009739AC" w:rsidP="00207347">
      <w:pPr>
        <w:pStyle w:val="PargrafodaLista"/>
        <w:widowControl w:val="0"/>
        <w:numPr>
          <w:ilvl w:val="2"/>
          <w:numId w:val="39"/>
        </w:numPr>
        <w:tabs>
          <w:tab w:val="left" w:pos="3509"/>
        </w:tabs>
        <w:autoSpaceDE w:val="0"/>
        <w:autoSpaceDN w:val="0"/>
        <w:spacing w:before="133" w:line="276" w:lineRule="auto"/>
        <w:ind w:left="1276" w:right="819"/>
        <w:contextualSpacing w:val="0"/>
        <w:jc w:val="both"/>
        <w:rPr>
          <w:rFonts w:asciiTheme="majorHAnsi" w:hAnsiTheme="majorHAnsi"/>
          <w:szCs w:val="24"/>
        </w:rPr>
      </w:pPr>
      <w:r w:rsidRPr="009739AC">
        <w:rPr>
          <w:rFonts w:asciiTheme="majorHAnsi" w:hAnsiTheme="majorHAnsi"/>
          <w:szCs w:val="24"/>
        </w:rPr>
        <w:t>A Contratada regularmente optante pelo Simples Nacional, nos termos da Lei</w:t>
      </w:r>
      <w:r w:rsidRPr="009739AC">
        <w:rPr>
          <w:rFonts w:asciiTheme="majorHAnsi" w:hAnsiTheme="majorHAnsi"/>
          <w:spacing w:val="1"/>
          <w:szCs w:val="24"/>
        </w:rPr>
        <w:t xml:space="preserve"> </w:t>
      </w:r>
      <w:r w:rsidRPr="009739AC">
        <w:rPr>
          <w:rFonts w:asciiTheme="majorHAnsi" w:hAnsiTheme="majorHAnsi"/>
          <w:szCs w:val="24"/>
        </w:rPr>
        <w:t xml:space="preserve">Complementar nº 123, de 2006, não sofrerá a </w:t>
      </w:r>
      <w:r w:rsidRPr="009739AC">
        <w:rPr>
          <w:rFonts w:asciiTheme="majorHAnsi" w:hAnsiTheme="majorHAnsi"/>
          <w:szCs w:val="24"/>
        </w:rPr>
        <w:lastRenderedPageBreak/>
        <w:t>retenção tributária quanto aos impostos e</w:t>
      </w:r>
      <w:r w:rsidRPr="009739AC">
        <w:rPr>
          <w:rFonts w:asciiTheme="majorHAnsi" w:hAnsiTheme="majorHAnsi"/>
          <w:spacing w:val="1"/>
          <w:szCs w:val="24"/>
        </w:rPr>
        <w:t xml:space="preserve"> </w:t>
      </w:r>
      <w:r w:rsidRPr="009739AC">
        <w:rPr>
          <w:rFonts w:asciiTheme="majorHAnsi" w:hAnsiTheme="majorHAnsi"/>
          <w:szCs w:val="24"/>
        </w:rPr>
        <w:t>contribuições</w:t>
      </w:r>
      <w:r w:rsidRPr="009739AC">
        <w:rPr>
          <w:rFonts w:asciiTheme="majorHAnsi" w:hAnsiTheme="majorHAnsi"/>
          <w:spacing w:val="-12"/>
          <w:szCs w:val="24"/>
        </w:rPr>
        <w:t xml:space="preserve"> </w:t>
      </w:r>
      <w:r w:rsidRPr="009739AC">
        <w:rPr>
          <w:rFonts w:asciiTheme="majorHAnsi" w:hAnsiTheme="majorHAnsi"/>
          <w:szCs w:val="24"/>
        </w:rPr>
        <w:t>abrangidos</w:t>
      </w:r>
      <w:r w:rsidRPr="009739AC">
        <w:rPr>
          <w:rFonts w:asciiTheme="majorHAnsi" w:hAnsiTheme="majorHAnsi"/>
          <w:spacing w:val="-13"/>
          <w:szCs w:val="24"/>
        </w:rPr>
        <w:t xml:space="preserve"> </w:t>
      </w:r>
      <w:r w:rsidRPr="009739AC">
        <w:rPr>
          <w:rFonts w:asciiTheme="majorHAnsi" w:hAnsiTheme="majorHAnsi"/>
          <w:szCs w:val="24"/>
        </w:rPr>
        <w:t>por</w:t>
      </w:r>
      <w:r w:rsidRPr="009739AC">
        <w:rPr>
          <w:rFonts w:asciiTheme="majorHAnsi" w:hAnsiTheme="majorHAnsi"/>
          <w:spacing w:val="-13"/>
          <w:szCs w:val="24"/>
        </w:rPr>
        <w:t xml:space="preserve"> </w:t>
      </w:r>
      <w:r w:rsidRPr="009739AC">
        <w:rPr>
          <w:rFonts w:asciiTheme="majorHAnsi" w:hAnsiTheme="majorHAnsi"/>
          <w:szCs w:val="24"/>
        </w:rPr>
        <w:t>aquele</w:t>
      </w:r>
      <w:r w:rsidRPr="009739AC">
        <w:rPr>
          <w:rFonts w:asciiTheme="majorHAnsi" w:hAnsiTheme="majorHAnsi"/>
          <w:spacing w:val="-12"/>
          <w:szCs w:val="24"/>
        </w:rPr>
        <w:t xml:space="preserve"> </w:t>
      </w:r>
      <w:r w:rsidRPr="009739AC">
        <w:rPr>
          <w:rFonts w:asciiTheme="majorHAnsi" w:hAnsiTheme="majorHAnsi"/>
          <w:szCs w:val="24"/>
        </w:rPr>
        <w:t>regime.</w:t>
      </w:r>
      <w:r w:rsidRPr="009739AC">
        <w:rPr>
          <w:rFonts w:asciiTheme="majorHAnsi" w:hAnsiTheme="majorHAnsi"/>
          <w:spacing w:val="-13"/>
          <w:szCs w:val="24"/>
        </w:rPr>
        <w:t xml:space="preserve"> </w:t>
      </w:r>
      <w:r w:rsidRPr="009739AC">
        <w:rPr>
          <w:rFonts w:asciiTheme="majorHAnsi" w:hAnsiTheme="majorHAnsi"/>
          <w:szCs w:val="24"/>
        </w:rPr>
        <w:t>No</w:t>
      </w:r>
      <w:r w:rsidRPr="009739AC">
        <w:rPr>
          <w:rFonts w:asciiTheme="majorHAnsi" w:hAnsiTheme="majorHAnsi"/>
          <w:spacing w:val="-9"/>
          <w:szCs w:val="24"/>
        </w:rPr>
        <w:t xml:space="preserve"> </w:t>
      </w:r>
      <w:r w:rsidRPr="009739AC">
        <w:rPr>
          <w:rFonts w:asciiTheme="majorHAnsi" w:hAnsiTheme="majorHAnsi"/>
          <w:szCs w:val="24"/>
        </w:rPr>
        <w:t>entanto,</w:t>
      </w:r>
      <w:r w:rsidRPr="009739AC">
        <w:rPr>
          <w:rFonts w:asciiTheme="majorHAnsi" w:hAnsiTheme="majorHAnsi"/>
          <w:spacing w:val="-13"/>
          <w:szCs w:val="24"/>
        </w:rPr>
        <w:t xml:space="preserve"> </w:t>
      </w:r>
      <w:r w:rsidRPr="009739AC">
        <w:rPr>
          <w:rFonts w:asciiTheme="majorHAnsi" w:hAnsiTheme="majorHAnsi"/>
          <w:szCs w:val="24"/>
        </w:rPr>
        <w:t>o</w:t>
      </w:r>
      <w:r w:rsidRPr="009739AC">
        <w:rPr>
          <w:rFonts w:asciiTheme="majorHAnsi" w:hAnsiTheme="majorHAnsi"/>
          <w:spacing w:val="-9"/>
          <w:szCs w:val="24"/>
        </w:rPr>
        <w:t xml:space="preserve"> </w:t>
      </w:r>
      <w:r w:rsidRPr="009739AC">
        <w:rPr>
          <w:rFonts w:asciiTheme="majorHAnsi" w:hAnsiTheme="majorHAnsi"/>
          <w:szCs w:val="24"/>
        </w:rPr>
        <w:t>pagamento</w:t>
      </w:r>
      <w:r w:rsidRPr="009739AC">
        <w:rPr>
          <w:rFonts w:asciiTheme="majorHAnsi" w:hAnsiTheme="majorHAnsi"/>
          <w:spacing w:val="-11"/>
          <w:szCs w:val="24"/>
        </w:rPr>
        <w:t xml:space="preserve"> </w:t>
      </w:r>
      <w:r w:rsidRPr="009739AC">
        <w:rPr>
          <w:rFonts w:asciiTheme="majorHAnsi" w:hAnsiTheme="majorHAnsi"/>
          <w:szCs w:val="24"/>
        </w:rPr>
        <w:t>ficará</w:t>
      </w:r>
      <w:r w:rsidRPr="009739AC">
        <w:rPr>
          <w:rFonts w:asciiTheme="majorHAnsi" w:hAnsiTheme="majorHAnsi"/>
          <w:spacing w:val="-9"/>
          <w:szCs w:val="24"/>
        </w:rPr>
        <w:t xml:space="preserve"> </w:t>
      </w:r>
      <w:r w:rsidRPr="009739AC">
        <w:rPr>
          <w:rFonts w:asciiTheme="majorHAnsi" w:hAnsiTheme="majorHAnsi"/>
          <w:szCs w:val="24"/>
        </w:rPr>
        <w:t>condicionado</w:t>
      </w:r>
      <w:r w:rsidRPr="009739AC">
        <w:rPr>
          <w:rFonts w:asciiTheme="majorHAnsi" w:hAnsiTheme="majorHAnsi"/>
          <w:spacing w:val="-53"/>
          <w:szCs w:val="24"/>
        </w:rPr>
        <w:t xml:space="preserve"> </w:t>
      </w:r>
      <w:r w:rsidRPr="009739AC">
        <w:rPr>
          <w:rFonts w:asciiTheme="majorHAnsi" w:hAnsiTheme="majorHAnsi"/>
          <w:szCs w:val="24"/>
        </w:rPr>
        <w:t>à apresentação de comprovação, por meio de documento oficial, de que faz</w:t>
      </w:r>
      <w:r w:rsidRPr="009739AC">
        <w:rPr>
          <w:rFonts w:asciiTheme="majorHAnsi" w:hAnsiTheme="majorHAnsi"/>
          <w:spacing w:val="1"/>
          <w:szCs w:val="24"/>
        </w:rPr>
        <w:t xml:space="preserve"> </w:t>
      </w:r>
      <w:r w:rsidRPr="009739AC">
        <w:rPr>
          <w:rFonts w:asciiTheme="majorHAnsi" w:hAnsiTheme="majorHAnsi"/>
          <w:szCs w:val="24"/>
        </w:rPr>
        <w:t>jus ao</w:t>
      </w:r>
      <w:r w:rsidRPr="009739AC">
        <w:rPr>
          <w:rFonts w:asciiTheme="majorHAnsi" w:hAnsiTheme="majorHAnsi"/>
          <w:spacing w:val="1"/>
          <w:szCs w:val="24"/>
        </w:rPr>
        <w:t xml:space="preserve"> </w:t>
      </w:r>
      <w:r w:rsidRPr="009739AC">
        <w:rPr>
          <w:rFonts w:asciiTheme="majorHAnsi" w:hAnsiTheme="majorHAnsi"/>
          <w:szCs w:val="24"/>
        </w:rPr>
        <w:t>tratamento tributário</w:t>
      </w:r>
      <w:r w:rsidRPr="009739AC">
        <w:rPr>
          <w:rFonts w:asciiTheme="majorHAnsi" w:hAnsiTheme="majorHAnsi"/>
          <w:spacing w:val="2"/>
          <w:szCs w:val="24"/>
        </w:rPr>
        <w:t xml:space="preserve"> </w:t>
      </w:r>
      <w:r w:rsidRPr="009739AC">
        <w:rPr>
          <w:rFonts w:asciiTheme="majorHAnsi" w:hAnsiTheme="majorHAnsi"/>
          <w:szCs w:val="24"/>
        </w:rPr>
        <w:t>favorecido</w:t>
      </w:r>
      <w:r w:rsidRPr="009739AC">
        <w:rPr>
          <w:rFonts w:asciiTheme="majorHAnsi" w:hAnsiTheme="majorHAnsi"/>
          <w:spacing w:val="-2"/>
          <w:szCs w:val="24"/>
        </w:rPr>
        <w:t xml:space="preserve"> </w:t>
      </w:r>
      <w:r w:rsidRPr="009739AC">
        <w:rPr>
          <w:rFonts w:asciiTheme="majorHAnsi" w:hAnsiTheme="majorHAnsi"/>
          <w:szCs w:val="24"/>
        </w:rPr>
        <w:t>previsto na</w:t>
      </w:r>
      <w:r w:rsidRPr="009739AC">
        <w:rPr>
          <w:rFonts w:asciiTheme="majorHAnsi" w:hAnsiTheme="majorHAnsi"/>
          <w:spacing w:val="-3"/>
          <w:szCs w:val="24"/>
        </w:rPr>
        <w:t xml:space="preserve"> </w:t>
      </w:r>
      <w:r w:rsidRPr="009739AC">
        <w:rPr>
          <w:rFonts w:asciiTheme="majorHAnsi" w:hAnsiTheme="majorHAnsi"/>
          <w:szCs w:val="24"/>
        </w:rPr>
        <w:t>referida</w:t>
      </w:r>
      <w:r w:rsidRPr="009739AC">
        <w:rPr>
          <w:rFonts w:asciiTheme="majorHAnsi" w:hAnsiTheme="majorHAnsi"/>
          <w:spacing w:val="2"/>
          <w:szCs w:val="24"/>
        </w:rPr>
        <w:t xml:space="preserve"> </w:t>
      </w:r>
      <w:r w:rsidRPr="009739AC">
        <w:rPr>
          <w:rFonts w:asciiTheme="majorHAnsi" w:hAnsiTheme="majorHAnsi"/>
          <w:szCs w:val="24"/>
        </w:rPr>
        <w:t>Lei</w:t>
      </w:r>
      <w:r w:rsidRPr="009739AC">
        <w:rPr>
          <w:rFonts w:asciiTheme="majorHAnsi" w:hAnsiTheme="majorHAnsi"/>
          <w:spacing w:val="-5"/>
          <w:szCs w:val="24"/>
        </w:rPr>
        <w:t xml:space="preserve"> </w:t>
      </w:r>
      <w:r w:rsidRPr="009739AC">
        <w:rPr>
          <w:rFonts w:asciiTheme="majorHAnsi" w:hAnsiTheme="majorHAnsi"/>
          <w:szCs w:val="24"/>
        </w:rPr>
        <w:t>Complementar.</w:t>
      </w:r>
    </w:p>
    <w:p w:rsidR="009739AC" w:rsidRPr="009739AC" w:rsidRDefault="009739AC" w:rsidP="009739AC">
      <w:pPr>
        <w:pStyle w:val="Corpodetexto"/>
        <w:spacing w:before="7"/>
        <w:rPr>
          <w:rFonts w:asciiTheme="majorHAnsi" w:hAnsiTheme="majorHAnsi"/>
          <w:szCs w:val="24"/>
        </w:rPr>
      </w:pPr>
    </w:p>
    <w:p w:rsidR="009739AC" w:rsidRPr="009739AC" w:rsidRDefault="009739AC" w:rsidP="00207347">
      <w:pPr>
        <w:pStyle w:val="PargrafodaLista"/>
        <w:widowControl w:val="0"/>
        <w:numPr>
          <w:ilvl w:val="1"/>
          <w:numId w:val="39"/>
        </w:numPr>
        <w:tabs>
          <w:tab w:val="left" w:pos="2797"/>
        </w:tabs>
        <w:autoSpaceDE w:val="0"/>
        <w:autoSpaceDN w:val="0"/>
        <w:spacing w:line="276" w:lineRule="auto"/>
        <w:ind w:left="1276" w:right="834"/>
        <w:contextualSpacing w:val="0"/>
        <w:jc w:val="both"/>
        <w:rPr>
          <w:rFonts w:asciiTheme="majorHAnsi" w:hAnsiTheme="majorHAnsi"/>
          <w:szCs w:val="24"/>
        </w:rPr>
      </w:pPr>
      <w:r w:rsidRPr="009739AC">
        <w:rPr>
          <w:rFonts w:asciiTheme="majorHAnsi" w:hAnsiTheme="majorHAnsi"/>
          <w:szCs w:val="24"/>
        </w:rPr>
        <w:t>Nos casos de eventuais atrasos de pagamento, desde que a Contratada não tenha</w:t>
      </w:r>
      <w:r w:rsidRPr="009739AC">
        <w:rPr>
          <w:rFonts w:asciiTheme="majorHAnsi" w:hAnsiTheme="majorHAnsi"/>
          <w:spacing w:val="1"/>
          <w:szCs w:val="24"/>
        </w:rPr>
        <w:t xml:space="preserve"> </w:t>
      </w:r>
      <w:r w:rsidRPr="009739AC">
        <w:rPr>
          <w:rFonts w:asciiTheme="majorHAnsi" w:hAnsiTheme="majorHAnsi"/>
          <w:szCs w:val="24"/>
        </w:rPr>
        <w:t>concorrido,</w:t>
      </w:r>
      <w:r w:rsidRPr="009739AC">
        <w:rPr>
          <w:rFonts w:asciiTheme="majorHAnsi" w:hAnsiTheme="majorHAnsi"/>
          <w:spacing w:val="1"/>
          <w:szCs w:val="24"/>
        </w:rPr>
        <w:t xml:space="preserve"> </w:t>
      </w:r>
      <w:r w:rsidRPr="009739AC">
        <w:rPr>
          <w:rFonts w:asciiTheme="majorHAnsi" w:hAnsiTheme="majorHAnsi"/>
          <w:szCs w:val="24"/>
        </w:rPr>
        <w:t>de</w:t>
      </w:r>
      <w:r w:rsidRPr="009739AC">
        <w:rPr>
          <w:rFonts w:asciiTheme="majorHAnsi" w:hAnsiTheme="majorHAnsi"/>
          <w:spacing w:val="1"/>
          <w:szCs w:val="24"/>
        </w:rPr>
        <w:t xml:space="preserve"> </w:t>
      </w:r>
      <w:r w:rsidRPr="009739AC">
        <w:rPr>
          <w:rFonts w:asciiTheme="majorHAnsi" w:hAnsiTheme="majorHAnsi"/>
          <w:szCs w:val="24"/>
        </w:rPr>
        <w:t>alguma</w:t>
      </w:r>
      <w:r w:rsidRPr="009739AC">
        <w:rPr>
          <w:rFonts w:asciiTheme="majorHAnsi" w:hAnsiTheme="majorHAnsi"/>
          <w:spacing w:val="1"/>
          <w:szCs w:val="24"/>
        </w:rPr>
        <w:t xml:space="preserve"> </w:t>
      </w:r>
      <w:r w:rsidRPr="009739AC">
        <w:rPr>
          <w:rFonts w:asciiTheme="majorHAnsi" w:hAnsiTheme="majorHAnsi"/>
          <w:szCs w:val="24"/>
        </w:rPr>
        <w:t>forma,</w:t>
      </w:r>
      <w:r w:rsidRPr="009739AC">
        <w:rPr>
          <w:rFonts w:asciiTheme="majorHAnsi" w:hAnsiTheme="majorHAnsi"/>
          <w:spacing w:val="1"/>
          <w:szCs w:val="24"/>
        </w:rPr>
        <w:t xml:space="preserve"> </w:t>
      </w:r>
      <w:r w:rsidRPr="009739AC">
        <w:rPr>
          <w:rFonts w:asciiTheme="majorHAnsi" w:hAnsiTheme="majorHAnsi"/>
          <w:szCs w:val="24"/>
        </w:rPr>
        <w:t>para</w:t>
      </w:r>
      <w:r w:rsidRPr="009739AC">
        <w:rPr>
          <w:rFonts w:asciiTheme="majorHAnsi" w:hAnsiTheme="majorHAnsi"/>
          <w:spacing w:val="1"/>
          <w:szCs w:val="24"/>
        </w:rPr>
        <w:t xml:space="preserve"> </w:t>
      </w:r>
      <w:r w:rsidRPr="009739AC">
        <w:rPr>
          <w:rFonts w:asciiTheme="majorHAnsi" w:hAnsiTheme="majorHAnsi"/>
          <w:szCs w:val="24"/>
        </w:rPr>
        <w:t>tanto,</w:t>
      </w:r>
      <w:r w:rsidRPr="009739AC">
        <w:rPr>
          <w:rFonts w:asciiTheme="majorHAnsi" w:hAnsiTheme="majorHAnsi"/>
          <w:spacing w:val="1"/>
          <w:szCs w:val="24"/>
        </w:rPr>
        <w:t xml:space="preserve"> </w:t>
      </w:r>
      <w:r w:rsidRPr="009739AC">
        <w:rPr>
          <w:rFonts w:asciiTheme="majorHAnsi" w:hAnsiTheme="majorHAnsi"/>
          <w:szCs w:val="24"/>
        </w:rPr>
        <w:t>fica</w:t>
      </w:r>
      <w:r w:rsidRPr="009739AC">
        <w:rPr>
          <w:rFonts w:asciiTheme="majorHAnsi" w:hAnsiTheme="majorHAnsi"/>
          <w:spacing w:val="1"/>
          <w:szCs w:val="24"/>
        </w:rPr>
        <w:t xml:space="preserve"> </w:t>
      </w:r>
      <w:r w:rsidRPr="009739AC">
        <w:rPr>
          <w:rFonts w:asciiTheme="majorHAnsi" w:hAnsiTheme="majorHAnsi"/>
          <w:szCs w:val="24"/>
        </w:rPr>
        <w:t>convencionado</w:t>
      </w:r>
      <w:r w:rsidRPr="009739AC">
        <w:rPr>
          <w:rFonts w:asciiTheme="majorHAnsi" w:hAnsiTheme="majorHAnsi"/>
          <w:spacing w:val="1"/>
          <w:szCs w:val="24"/>
        </w:rPr>
        <w:t xml:space="preserve"> </w:t>
      </w:r>
      <w:r w:rsidRPr="009739AC">
        <w:rPr>
          <w:rFonts w:asciiTheme="majorHAnsi" w:hAnsiTheme="majorHAnsi"/>
          <w:szCs w:val="24"/>
        </w:rPr>
        <w:t>que</w:t>
      </w:r>
      <w:r w:rsidRPr="009739AC">
        <w:rPr>
          <w:rFonts w:asciiTheme="majorHAnsi" w:hAnsiTheme="majorHAnsi"/>
          <w:spacing w:val="1"/>
          <w:szCs w:val="24"/>
        </w:rPr>
        <w:t xml:space="preserve"> </w:t>
      </w:r>
      <w:r w:rsidRPr="009739AC">
        <w:rPr>
          <w:rFonts w:asciiTheme="majorHAnsi" w:hAnsiTheme="majorHAnsi"/>
          <w:szCs w:val="24"/>
        </w:rPr>
        <w:t>a</w:t>
      </w:r>
      <w:r w:rsidRPr="009739AC">
        <w:rPr>
          <w:rFonts w:asciiTheme="majorHAnsi" w:hAnsiTheme="majorHAnsi"/>
          <w:spacing w:val="1"/>
          <w:szCs w:val="24"/>
        </w:rPr>
        <w:t xml:space="preserve"> </w:t>
      </w:r>
      <w:r w:rsidRPr="009739AC">
        <w:rPr>
          <w:rFonts w:asciiTheme="majorHAnsi" w:hAnsiTheme="majorHAnsi"/>
          <w:szCs w:val="24"/>
        </w:rPr>
        <w:t>taxa</w:t>
      </w:r>
      <w:r w:rsidRPr="009739AC">
        <w:rPr>
          <w:rFonts w:asciiTheme="majorHAnsi" w:hAnsiTheme="majorHAnsi"/>
          <w:spacing w:val="1"/>
          <w:szCs w:val="24"/>
        </w:rPr>
        <w:t xml:space="preserve"> </w:t>
      </w:r>
      <w:r w:rsidRPr="009739AC">
        <w:rPr>
          <w:rFonts w:asciiTheme="majorHAnsi" w:hAnsiTheme="majorHAnsi"/>
          <w:szCs w:val="24"/>
        </w:rPr>
        <w:t>de</w:t>
      </w:r>
      <w:r w:rsidRPr="009739AC">
        <w:rPr>
          <w:rFonts w:asciiTheme="majorHAnsi" w:hAnsiTheme="majorHAnsi"/>
          <w:spacing w:val="1"/>
          <w:szCs w:val="24"/>
        </w:rPr>
        <w:t xml:space="preserve"> </w:t>
      </w:r>
      <w:r w:rsidRPr="009739AC">
        <w:rPr>
          <w:rFonts w:asciiTheme="majorHAnsi" w:hAnsiTheme="majorHAnsi"/>
          <w:szCs w:val="24"/>
        </w:rPr>
        <w:t>compensação</w:t>
      </w:r>
      <w:r w:rsidRPr="009739AC">
        <w:rPr>
          <w:rFonts w:asciiTheme="majorHAnsi" w:hAnsiTheme="majorHAnsi"/>
          <w:spacing w:val="-53"/>
          <w:szCs w:val="24"/>
        </w:rPr>
        <w:t xml:space="preserve"> </w:t>
      </w:r>
      <w:r w:rsidRPr="009739AC">
        <w:rPr>
          <w:rFonts w:asciiTheme="majorHAnsi" w:hAnsiTheme="majorHAnsi"/>
          <w:szCs w:val="24"/>
        </w:rPr>
        <w:t>financeira devida pela Contratante, entre a data do vencimento e o efetivo adimplemento da</w:t>
      </w:r>
      <w:r w:rsidRPr="009739AC">
        <w:rPr>
          <w:rFonts w:asciiTheme="majorHAnsi" w:hAnsiTheme="majorHAnsi"/>
          <w:spacing w:val="1"/>
          <w:szCs w:val="24"/>
        </w:rPr>
        <w:t xml:space="preserve"> </w:t>
      </w:r>
      <w:r w:rsidRPr="009739AC">
        <w:rPr>
          <w:rFonts w:asciiTheme="majorHAnsi" w:hAnsiTheme="majorHAnsi"/>
          <w:szCs w:val="24"/>
        </w:rPr>
        <w:t>parcela,</w:t>
      </w:r>
      <w:r w:rsidRPr="009739AC">
        <w:rPr>
          <w:rFonts w:asciiTheme="majorHAnsi" w:hAnsiTheme="majorHAnsi"/>
          <w:spacing w:val="-1"/>
          <w:szCs w:val="24"/>
        </w:rPr>
        <w:t xml:space="preserve"> </w:t>
      </w:r>
      <w:r w:rsidRPr="009739AC">
        <w:rPr>
          <w:rFonts w:asciiTheme="majorHAnsi" w:hAnsiTheme="majorHAnsi"/>
          <w:szCs w:val="24"/>
        </w:rPr>
        <w:t>é</w:t>
      </w:r>
      <w:r w:rsidRPr="009739AC">
        <w:rPr>
          <w:rFonts w:asciiTheme="majorHAnsi" w:hAnsiTheme="majorHAnsi"/>
          <w:spacing w:val="-1"/>
          <w:szCs w:val="24"/>
        </w:rPr>
        <w:t xml:space="preserve"> </w:t>
      </w:r>
      <w:r w:rsidRPr="009739AC">
        <w:rPr>
          <w:rFonts w:asciiTheme="majorHAnsi" w:hAnsiTheme="majorHAnsi"/>
          <w:szCs w:val="24"/>
        </w:rPr>
        <w:t>calculada mediante</w:t>
      </w:r>
      <w:r w:rsidRPr="009739AC">
        <w:rPr>
          <w:rFonts w:asciiTheme="majorHAnsi" w:hAnsiTheme="majorHAnsi"/>
          <w:spacing w:val="3"/>
          <w:szCs w:val="24"/>
        </w:rPr>
        <w:t xml:space="preserve"> </w:t>
      </w:r>
      <w:r w:rsidRPr="009739AC">
        <w:rPr>
          <w:rFonts w:asciiTheme="majorHAnsi" w:hAnsiTheme="majorHAnsi"/>
          <w:szCs w:val="24"/>
        </w:rPr>
        <w:t>a</w:t>
      </w:r>
      <w:r w:rsidRPr="009739AC">
        <w:rPr>
          <w:rFonts w:asciiTheme="majorHAnsi" w:hAnsiTheme="majorHAnsi"/>
          <w:spacing w:val="-3"/>
          <w:szCs w:val="24"/>
        </w:rPr>
        <w:t xml:space="preserve"> </w:t>
      </w:r>
      <w:r w:rsidRPr="009739AC">
        <w:rPr>
          <w:rFonts w:asciiTheme="majorHAnsi" w:hAnsiTheme="majorHAnsi"/>
          <w:szCs w:val="24"/>
        </w:rPr>
        <w:t>aplicação</w:t>
      </w:r>
      <w:r w:rsidRPr="009739AC">
        <w:rPr>
          <w:rFonts w:asciiTheme="majorHAnsi" w:hAnsiTheme="majorHAnsi"/>
          <w:spacing w:val="-2"/>
          <w:szCs w:val="24"/>
        </w:rPr>
        <w:t xml:space="preserve"> </w:t>
      </w:r>
      <w:r w:rsidRPr="009739AC">
        <w:rPr>
          <w:rFonts w:asciiTheme="majorHAnsi" w:hAnsiTheme="majorHAnsi"/>
          <w:szCs w:val="24"/>
        </w:rPr>
        <w:t>da</w:t>
      </w:r>
      <w:r w:rsidRPr="009739AC">
        <w:rPr>
          <w:rFonts w:asciiTheme="majorHAnsi" w:hAnsiTheme="majorHAnsi"/>
          <w:spacing w:val="-3"/>
          <w:szCs w:val="24"/>
        </w:rPr>
        <w:t xml:space="preserve"> </w:t>
      </w:r>
      <w:r w:rsidRPr="009739AC">
        <w:rPr>
          <w:rFonts w:asciiTheme="majorHAnsi" w:hAnsiTheme="majorHAnsi"/>
          <w:szCs w:val="24"/>
        </w:rPr>
        <w:t>seguinte</w:t>
      </w:r>
      <w:r w:rsidRPr="009739AC">
        <w:rPr>
          <w:rFonts w:asciiTheme="majorHAnsi" w:hAnsiTheme="majorHAnsi"/>
          <w:spacing w:val="1"/>
          <w:szCs w:val="24"/>
        </w:rPr>
        <w:t xml:space="preserve"> </w:t>
      </w:r>
      <w:r w:rsidRPr="009739AC">
        <w:rPr>
          <w:rFonts w:asciiTheme="majorHAnsi" w:hAnsiTheme="majorHAnsi"/>
          <w:szCs w:val="24"/>
        </w:rPr>
        <w:t>fórmula:</w:t>
      </w:r>
    </w:p>
    <w:p w:rsidR="009739AC" w:rsidRPr="009739AC" w:rsidRDefault="009739AC" w:rsidP="009739AC">
      <w:pPr>
        <w:pStyle w:val="Corpodetexto"/>
        <w:spacing w:before="115"/>
        <w:ind w:left="1808"/>
        <w:rPr>
          <w:rFonts w:asciiTheme="majorHAnsi" w:hAnsiTheme="majorHAnsi"/>
          <w:szCs w:val="24"/>
        </w:rPr>
      </w:pPr>
      <w:r w:rsidRPr="009739AC">
        <w:rPr>
          <w:rFonts w:asciiTheme="majorHAnsi" w:hAnsiTheme="majorHAnsi"/>
          <w:szCs w:val="24"/>
        </w:rPr>
        <w:t>EM</w:t>
      </w:r>
      <w:r w:rsidRPr="009739AC">
        <w:rPr>
          <w:rFonts w:asciiTheme="majorHAnsi" w:hAnsiTheme="majorHAnsi"/>
          <w:spacing w:val="-3"/>
          <w:szCs w:val="24"/>
        </w:rPr>
        <w:t xml:space="preserve"> </w:t>
      </w:r>
      <w:r w:rsidRPr="009739AC">
        <w:rPr>
          <w:rFonts w:asciiTheme="majorHAnsi" w:hAnsiTheme="majorHAnsi"/>
          <w:szCs w:val="24"/>
        </w:rPr>
        <w:t>=</w:t>
      </w:r>
      <w:r w:rsidRPr="009739AC">
        <w:rPr>
          <w:rFonts w:asciiTheme="majorHAnsi" w:hAnsiTheme="majorHAnsi"/>
          <w:spacing w:val="-2"/>
          <w:szCs w:val="24"/>
        </w:rPr>
        <w:t xml:space="preserve"> </w:t>
      </w:r>
      <w:r w:rsidRPr="009739AC">
        <w:rPr>
          <w:rFonts w:asciiTheme="majorHAnsi" w:hAnsiTheme="majorHAnsi"/>
          <w:szCs w:val="24"/>
        </w:rPr>
        <w:t>I</w:t>
      </w:r>
      <w:r w:rsidRPr="009739AC">
        <w:rPr>
          <w:rFonts w:asciiTheme="majorHAnsi" w:hAnsiTheme="majorHAnsi"/>
          <w:spacing w:val="-5"/>
          <w:szCs w:val="24"/>
        </w:rPr>
        <w:t xml:space="preserve"> </w:t>
      </w:r>
      <w:r w:rsidRPr="009739AC">
        <w:rPr>
          <w:rFonts w:asciiTheme="majorHAnsi" w:hAnsiTheme="majorHAnsi"/>
          <w:szCs w:val="24"/>
        </w:rPr>
        <w:t>x N</w:t>
      </w:r>
      <w:r w:rsidRPr="009739AC">
        <w:rPr>
          <w:rFonts w:asciiTheme="majorHAnsi" w:hAnsiTheme="majorHAnsi"/>
          <w:spacing w:val="-5"/>
          <w:szCs w:val="24"/>
        </w:rPr>
        <w:t xml:space="preserve"> </w:t>
      </w:r>
      <w:r w:rsidRPr="009739AC">
        <w:rPr>
          <w:rFonts w:asciiTheme="majorHAnsi" w:hAnsiTheme="majorHAnsi"/>
          <w:szCs w:val="24"/>
        </w:rPr>
        <w:t>x</w:t>
      </w:r>
      <w:r w:rsidRPr="009739AC">
        <w:rPr>
          <w:rFonts w:asciiTheme="majorHAnsi" w:hAnsiTheme="majorHAnsi"/>
          <w:spacing w:val="-1"/>
          <w:szCs w:val="24"/>
        </w:rPr>
        <w:t xml:space="preserve"> </w:t>
      </w:r>
      <w:r w:rsidRPr="009739AC">
        <w:rPr>
          <w:rFonts w:asciiTheme="majorHAnsi" w:hAnsiTheme="majorHAnsi"/>
          <w:szCs w:val="24"/>
        </w:rPr>
        <w:t>VP,</w:t>
      </w:r>
      <w:r w:rsidRPr="009739AC">
        <w:rPr>
          <w:rFonts w:asciiTheme="majorHAnsi" w:hAnsiTheme="majorHAnsi"/>
          <w:spacing w:val="-1"/>
          <w:szCs w:val="24"/>
        </w:rPr>
        <w:t xml:space="preserve"> </w:t>
      </w:r>
      <w:r w:rsidRPr="009739AC">
        <w:rPr>
          <w:rFonts w:asciiTheme="majorHAnsi" w:hAnsiTheme="majorHAnsi"/>
          <w:szCs w:val="24"/>
        </w:rPr>
        <w:t>sendo:</w:t>
      </w:r>
    </w:p>
    <w:p w:rsidR="009739AC" w:rsidRPr="009739AC" w:rsidRDefault="009739AC" w:rsidP="009739AC">
      <w:pPr>
        <w:pStyle w:val="Corpodetexto"/>
        <w:spacing w:before="158"/>
        <w:ind w:left="1808"/>
        <w:rPr>
          <w:rFonts w:asciiTheme="majorHAnsi" w:hAnsiTheme="majorHAnsi"/>
          <w:szCs w:val="24"/>
        </w:rPr>
      </w:pPr>
      <w:r w:rsidRPr="009739AC">
        <w:rPr>
          <w:rFonts w:asciiTheme="majorHAnsi" w:hAnsiTheme="majorHAnsi"/>
          <w:szCs w:val="24"/>
        </w:rPr>
        <w:t>EM</w:t>
      </w:r>
      <w:r w:rsidRPr="009739AC">
        <w:rPr>
          <w:rFonts w:asciiTheme="majorHAnsi" w:hAnsiTheme="majorHAnsi"/>
          <w:spacing w:val="-3"/>
          <w:szCs w:val="24"/>
        </w:rPr>
        <w:t xml:space="preserve"> </w:t>
      </w:r>
      <w:r w:rsidRPr="009739AC">
        <w:rPr>
          <w:rFonts w:asciiTheme="majorHAnsi" w:hAnsiTheme="majorHAnsi"/>
          <w:szCs w:val="24"/>
        </w:rPr>
        <w:t>=</w:t>
      </w:r>
      <w:r w:rsidRPr="009739AC">
        <w:rPr>
          <w:rFonts w:asciiTheme="majorHAnsi" w:hAnsiTheme="majorHAnsi"/>
          <w:spacing w:val="-2"/>
          <w:szCs w:val="24"/>
        </w:rPr>
        <w:t xml:space="preserve"> </w:t>
      </w:r>
      <w:r w:rsidRPr="009739AC">
        <w:rPr>
          <w:rFonts w:asciiTheme="majorHAnsi" w:hAnsiTheme="majorHAnsi"/>
          <w:szCs w:val="24"/>
        </w:rPr>
        <w:t>Encargos</w:t>
      </w:r>
      <w:r w:rsidRPr="009739AC">
        <w:rPr>
          <w:rFonts w:asciiTheme="majorHAnsi" w:hAnsiTheme="majorHAnsi"/>
          <w:spacing w:val="-4"/>
          <w:szCs w:val="24"/>
        </w:rPr>
        <w:t xml:space="preserve"> </w:t>
      </w:r>
      <w:r w:rsidRPr="009739AC">
        <w:rPr>
          <w:rFonts w:asciiTheme="majorHAnsi" w:hAnsiTheme="majorHAnsi"/>
          <w:szCs w:val="24"/>
        </w:rPr>
        <w:t>moratórios;</w:t>
      </w:r>
    </w:p>
    <w:p w:rsidR="009739AC" w:rsidRPr="009739AC" w:rsidRDefault="009739AC" w:rsidP="009739AC">
      <w:pPr>
        <w:pStyle w:val="Corpodetexto"/>
        <w:spacing w:before="154" w:line="400" w:lineRule="auto"/>
        <w:ind w:left="1808" w:right="1761"/>
        <w:rPr>
          <w:rFonts w:asciiTheme="majorHAnsi" w:hAnsiTheme="majorHAnsi"/>
          <w:szCs w:val="24"/>
        </w:rPr>
      </w:pPr>
      <w:r w:rsidRPr="009739AC">
        <w:rPr>
          <w:rFonts w:asciiTheme="majorHAnsi" w:hAnsiTheme="majorHAnsi"/>
          <w:szCs w:val="24"/>
        </w:rPr>
        <w:t>N = Número de dias entre a data prevista para o pagamento e a do efetivo pagamento;</w:t>
      </w:r>
      <w:r w:rsidRPr="009739AC">
        <w:rPr>
          <w:rFonts w:asciiTheme="majorHAnsi" w:hAnsiTheme="majorHAnsi"/>
          <w:spacing w:val="-53"/>
          <w:szCs w:val="24"/>
        </w:rPr>
        <w:t xml:space="preserve"> </w:t>
      </w:r>
      <w:r w:rsidRPr="009739AC">
        <w:rPr>
          <w:rFonts w:asciiTheme="majorHAnsi" w:hAnsiTheme="majorHAnsi"/>
          <w:szCs w:val="24"/>
        </w:rPr>
        <w:t>VP</w:t>
      </w:r>
      <w:r w:rsidRPr="009739AC">
        <w:rPr>
          <w:rFonts w:asciiTheme="majorHAnsi" w:hAnsiTheme="majorHAnsi"/>
          <w:spacing w:val="-6"/>
          <w:szCs w:val="24"/>
        </w:rPr>
        <w:t xml:space="preserve"> </w:t>
      </w:r>
      <w:r w:rsidRPr="009739AC">
        <w:rPr>
          <w:rFonts w:asciiTheme="majorHAnsi" w:hAnsiTheme="majorHAnsi"/>
          <w:szCs w:val="24"/>
        </w:rPr>
        <w:t>=</w:t>
      </w:r>
      <w:r w:rsidRPr="009739AC">
        <w:rPr>
          <w:rFonts w:asciiTheme="majorHAnsi" w:hAnsiTheme="majorHAnsi"/>
          <w:spacing w:val="3"/>
          <w:szCs w:val="24"/>
        </w:rPr>
        <w:t xml:space="preserve"> </w:t>
      </w:r>
      <w:r w:rsidRPr="009739AC">
        <w:rPr>
          <w:rFonts w:asciiTheme="majorHAnsi" w:hAnsiTheme="majorHAnsi"/>
          <w:szCs w:val="24"/>
        </w:rPr>
        <w:t>Valor</w:t>
      </w:r>
      <w:r w:rsidRPr="009739AC">
        <w:rPr>
          <w:rFonts w:asciiTheme="majorHAnsi" w:hAnsiTheme="majorHAnsi"/>
          <w:spacing w:val="2"/>
          <w:szCs w:val="24"/>
        </w:rPr>
        <w:t xml:space="preserve"> </w:t>
      </w:r>
      <w:r w:rsidRPr="009739AC">
        <w:rPr>
          <w:rFonts w:asciiTheme="majorHAnsi" w:hAnsiTheme="majorHAnsi"/>
          <w:szCs w:val="24"/>
        </w:rPr>
        <w:t>da</w:t>
      </w:r>
      <w:r w:rsidRPr="009739AC">
        <w:rPr>
          <w:rFonts w:asciiTheme="majorHAnsi" w:hAnsiTheme="majorHAnsi"/>
          <w:spacing w:val="1"/>
          <w:szCs w:val="24"/>
        </w:rPr>
        <w:t xml:space="preserve"> </w:t>
      </w:r>
      <w:r w:rsidRPr="009739AC">
        <w:rPr>
          <w:rFonts w:asciiTheme="majorHAnsi" w:hAnsiTheme="majorHAnsi"/>
          <w:szCs w:val="24"/>
        </w:rPr>
        <w:t>parcela</w:t>
      </w:r>
      <w:r w:rsidRPr="009739AC">
        <w:rPr>
          <w:rFonts w:asciiTheme="majorHAnsi" w:hAnsiTheme="majorHAnsi"/>
          <w:spacing w:val="2"/>
          <w:szCs w:val="24"/>
        </w:rPr>
        <w:t xml:space="preserve"> </w:t>
      </w:r>
      <w:r w:rsidRPr="009739AC">
        <w:rPr>
          <w:rFonts w:asciiTheme="majorHAnsi" w:hAnsiTheme="majorHAnsi"/>
          <w:szCs w:val="24"/>
        </w:rPr>
        <w:t>a ser</w:t>
      </w:r>
      <w:r w:rsidRPr="009739AC">
        <w:rPr>
          <w:rFonts w:asciiTheme="majorHAnsi" w:hAnsiTheme="majorHAnsi"/>
          <w:spacing w:val="1"/>
          <w:szCs w:val="24"/>
        </w:rPr>
        <w:t xml:space="preserve"> </w:t>
      </w:r>
      <w:r w:rsidRPr="009739AC">
        <w:rPr>
          <w:rFonts w:asciiTheme="majorHAnsi" w:hAnsiTheme="majorHAnsi"/>
          <w:szCs w:val="24"/>
        </w:rPr>
        <w:t>paga.</w:t>
      </w:r>
    </w:p>
    <w:p w:rsidR="009739AC" w:rsidRPr="009739AC" w:rsidRDefault="009739AC" w:rsidP="009739AC">
      <w:pPr>
        <w:pStyle w:val="Corpodetexto"/>
        <w:spacing w:before="9"/>
        <w:rPr>
          <w:rFonts w:asciiTheme="majorHAnsi" w:hAnsiTheme="majorHAnsi"/>
          <w:szCs w:val="24"/>
        </w:rPr>
      </w:pPr>
    </w:p>
    <w:p w:rsidR="009739AC" w:rsidRPr="009739AC" w:rsidRDefault="009739AC" w:rsidP="009739AC">
      <w:pPr>
        <w:pStyle w:val="Corpodetexto"/>
        <w:spacing w:before="94"/>
        <w:ind w:left="1244" w:right="3969"/>
        <w:jc w:val="center"/>
        <w:rPr>
          <w:rFonts w:asciiTheme="majorHAnsi" w:hAnsiTheme="majorHAnsi"/>
          <w:szCs w:val="24"/>
        </w:rPr>
      </w:pPr>
      <w:r w:rsidRPr="009739AC">
        <w:rPr>
          <w:rFonts w:asciiTheme="majorHAnsi" w:hAnsiTheme="majorHAnsi"/>
          <w:szCs w:val="24"/>
        </w:rPr>
        <w:t>I</w:t>
      </w:r>
      <w:r w:rsidRPr="009739AC">
        <w:rPr>
          <w:rFonts w:asciiTheme="majorHAnsi" w:hAnsiTheme="majorHAnsi"/>
          <w:spacing w:val="-6"/>
          <w:szCs w:val="24"/>
        </w:rPr>
        <w:t xml:space="preserve"> </w:t>
      </w:r>
      <w:r w:rsidRPr="009739AC">
        <w:rPr>
          <w:rFonts w:asciiTheme="majorHAnsi" w:hAnsiTheme="majorHAnsi"/>
          <w:szCs w:val="24"/>
        </w:rPr>
        <w:t>=</w:t>
      </w:r>
      <w:r w:rsidRPr="009739AC">
        <w:rPr>
          <w:rFonts w:asciiTheme="majorHAnsi" w:hAnsiTheme="majorHAnsi"/>
          <w:spacing w:val="-7"/>
          <w:szCs w:val="24"/>
        </w:rPr>
        <w:t xml:space="preserve"> </w:t>
      </w:r>
      <w:r w:rsidRPr="009739AC">
        <w:rPr>
          <w:rFonts w:asciiTheme="majorHAnsi" w:hAnsiTheme="majorHAnsi"/>
          <w:szCs w:val="24"/>
        </w:rPr>
        <w:t>Índice</w:t>
      </w:r>
      <w:r w:rsidRPr="009739AC">
        <w:rPr>
          <w:rFonts w:asciiTheme="majorHAnsi" w:hAnsiTheme="majorHAnsi"/>
          <w:spacing w:val="-5"/>
          <w:szCs w:val="24"/>
        </w:rPr>
        <w:t xml:space="preserve"> </w:t>
      </w:r>
      <w:r w:rsidRPr="009739AC">
        <w:rPr>
          <w:rFonts w:asciiTheme="majorHAnsi" w:hAnsiTheme="majorHAnsi"/>
          <w:szCs w:val="24"/>
        </w:rPr>
        <w:t>de</w:t>
      </w:r>
      <w:r w:rsidRPr="009739AC">
        <w:rPr>
          <w:rFonts w:asciiTheme="majorHAnsi" w:hAnsiTheme="majorHAnsi"/>
          <w:spacing w:val="-2"/>
          <w:szCs w:val="24"/>
        </w:rPr>
        <w:t xml:space="preserve"> </w:t>
      </w:r>
      <w:r w:rsidRPr="009739AC">
        <w:rPr>
          <w:rFonts w:asciiTheme="majorHAnsi" w:hAnsiTheme="majorHAnsi"/>
          <w:szCs w:val="24"/>
        </w:rPr>
        <w:t>compensação</w:t>
      </w:r>
      <w:r w:rsidRPr="009739AC">
        <w:rPr>
          <w:rFonts w:asciiTheme="majorHAnsi" w:hAnsiTheme="majorHAnsi"/>
          <w:spacing w:val="-2"/>
          <w:szCs w:val="24"/>
        </w:rPr>
        <w:t xml:space="preserve"> </w:t>
      </w:r>
      <w:r w:rsidRPr="009739AC">
        <w:rPr>
          <w:rFonts w:asciiTheme="majorHAnsi" w:hAnsiTheme="majorHAnsi"/>
          <w:szCs w:val="24"/>
        </w:rPr>
        <w:t>financeira</w:t>
      </w:r>
      <w:r w:rsidRPr="009739AC">
        <w:rPr>
          <w:rFonts w:asciiTheme="majorHAnsi" w:hAnsiTheme="majorHAnsi"/>
          <w:spacing w:val="2"/>
          <w:szCs w:val="24"/>
        </w:rPr>
        <w:t xml:space="preserve"> </w:t>
      </w:r>
      <w:r w:rsidRPr="009739AC">
        <w:rPr>
          <w:rFonts w:asciiTheme="majorHAnsi" w:hAnsiTheme="majorHAnsi"/>
          <w:szCs w:val="24"/>
        </w:rPr>
        <w:t>=</w:t>
      </w:r>
      <w:r w:rsidRPr="009739AC">
        <w:rPr>
          <w:rFonts w:asciiTheme="majorHAnsi" w:hAnsiTheme="majorHAnsi"/>
          <w:spacing w:val="-3"/>
          <w:szCs w:val="24"/>
        </w:rPr>
        <w:t xml:space="preserve"> </w:t>
      </w:r>
      <w:r w:rsidRPr="009739AC">
        <w:rPr>
          <w:rFonts w:asciiTheme="majorHAnsi" w:hAnsiTheme="majorHAnsi"/>
          <w:szCs w:val="24"/>
        </w:rPr>
        <w:t>0,00016438,</w:t>
      </w:r>
      <w:r w:rsidRPr="009739AC">
        <w:rPr>
          <w:rFonts w:asciiTheme="majorHAnsi" w:hAnsiTheme="majorHAnsi"/>
          <w:spacing w:val="-3"/>
          <w:szCs w:val="24"/>
        </w:rPr>
        <w:t xml:space="preserve"> </w:t>
      </w:r>
      <w:r w:rsidRPr="009739AC">
        <w:rPr>
          <w:rFonts w:asciiTheme="majorHAnsi" w:hAnsiTheme="majorHAnsi"/>
          <w:szCs w:val="24"/>
        </w:rPr>
        <w:t>assim</w:t>
      </w:r>
      <w:r w:rsidRPr="009739AC">
        <w:rPr>
          <w:rFonts w:asciiTheme="majorHAnsi" w:hAnsiTheme="majorHAnsi"/>
          <w:spacing w:val="-9"/>
          <w:szCs w:val="24"/>
        </w:rPr>
        <w:t xml:space="preserve"> </w:t>
      </w:r>
      <w:r w:rsidRPr="009739AC">
        <w:rPr>
          <w:rFonts w:asciiTheme="majorHAnsi" w:hAnsiTheme="majorHAnsi"/>
          <w:szCs w:val="24"/>
        </w:rPr>
        <w:t>apurado:</w:t>
      </w:r>
    </w:p>
    <w:p w:rsidR="009739AC" w:rsidRPr="009739AC" w:rsidRDefault="009739AC" w:rsidP="009739AC">
      <w:pPr>
        <w:pStyle w:val="Corpodetexto"/>
        <w:spacing w:before="11"/>
        <w:rPr>
          <w:rFonts w:asciiTheme="majorHAnsi" w:hAnsiTheme="majorHAnsi"/>
          <w:szCs w:val="24"/>
        </w:rPr>
      </w:pPr>
    </w:p>
    <w:tbl>
      <w:tblPr>
        <w:tblW w:w="0" w:type="auto"/>
        <w:tblInd w:w="1792" w:type="dxa"/>
        <w:tblLayout w:type="fixed"/>
        <w:tblCellMar>
          <w:left w:w="0" w:type="dxa"/>
          <w:right w:w="0" w:type="dxa"/>
        </w:tblCellMar>
        <w:tblLook w:val="01E0"/>
      </w:tblPr>
      <w:tblGrid>
        <w:gridCol w:w="1296"/>
        <w:gridCol w:w="872"/>
        <w:gridCol w:w="1595"/>
        <w:gridCol w:w="3925"/>
      </w:tblGrid>
      <w:tr w:rsidR="009739AC" w:rsidRPr="009739AC" w:rsidTr="009739AC">
        <w:trPr>
          <w:trHeight w:val="439"/>
        </w:trPr>
        <w:tc>
          <w:tcPr>
            <w:tcW w:w="1296" w:type="dxa"/>
          </w:tcPr>
          <w:p w:rsidR="009739AC" w:rsidRPr="009739AC" w:rsidRDefault="009739AC" w:rsidP="009739AC">
            <w:pPr>
              <w:pStyle w:val="TableParagraph"/>
              <w:spacing w:before="105"/>
              <w:ind w:left="200"/>
              <w:rPr>
                <w:rFonts w:asciiTheme="majorHAnsi" w:hAnsiTheme="majorHAnsi"/>
                <w:sz w:val="24"/>
                <w:szCs w:val="24"/>
              </w:rPr>
            </w:pPr>
            <w:r w:rsidRPr="009739AC">
              <w:rPr>
                <w:rFonts w:asciiTheme="majorHAnsi" w:hAnsiTheme="majorHAnsi"/>
                <w:sz w:val="24"/>
                <w:szCs w:val="24"/>
              </w:rPr>
              <w:t>I</w:t>
            </w:r>
            <w:r w:rsidRPr="009739AC">
              <w:rPr>
                <w:rFonts w:asciiTheme="majorHAnsi" w:hAnsiTheme="majorHAnsi"/>
                <w:spacing w:val="-3"/>
                <w:sz w:val="24"/>
                <w:szCs w:val="24"/>
              </w:rPr>
              <w:t xml:space="preserve"> </w:t>
            </w:r>
            <w:r w:rsidRPr="009739AC">
              <w:rPr>
                <w:rFonts w:asciiTheme="majorHAnsi" w:hAnsiTheme="majorHAnsi"/>
                <w:sz w:val="24"/>
                <w:szCs w:val="24"/>
              </w:rPr>
              <w:t>=</w:t>
            </w:r>
            <w:r w:rsidRPr="009739AC">
              <w:rPr>
                <w:rFonts w:asciiTheme="majorHAnsi" w:hAnsiTheme="majorHAnsi"/>
                <w:spacing w:val="-1"/>
                <w:sz w:val="24"/>
                <w:szCs w:val="24"/>
              </w:rPr>
              <w:t xml:space="preserve"> </w:t>
            </w:r>
            <w:r w:rsidRPr="009739AC">
              <w:rPr>
                <w:rFonts w:asciiTheme="majorHAnsi" w:hAnsiTheme="majorHAnsi"/>
                <w:sz w:val="24"/>
                <w:szCs w:val="24"/>
              </w:rPr>
              <w:t>(TX)</w:t>
            </w:r>
          </w:p>
        </w:tc>
        <w:tc>
          <w:tcPr>
            <w:tcW w:w="872" w:type="dxa"/>
          </w:tcPr>
          <w:p w:rsidR="009739AC" w:rsidRPr="009739AC" w:rsidRDefault="009739AC" w:rsidP="009739AC">
            <w:pPr>
              <w:pStyle w:val="TableParagraph"/>
              <w:spacing w:before="105"/>
              <w:ind w:left="424"/>
              <w:rPr>
                <w:rFonts w:asciiTheme="majorHAnsi" w:hAnsiTheme="majorHAnsi"/>
                <w:sz w:val="24"/>
                <w:szCs w:val="24"/>
              </w:rPr>
            </w:pPr>
            <w:r w:rsidRPr="009739AC">
              <w:rPr>
                <w:rFonts w:asciiTheme="majorHAnsi" w:hAnsiTheme="majorHAnsi"/>
                <w:sz w:val="24"/>
                <w:szCs w:val="24"/>
              </w:rPr>
              <w:t>I</w:t>
            </w:r>
            <w:r w:rsidRPr="009739AC">
              <w:rPr>
                <w:rFonts w:asciiTheme="majorHAnsi" w:hAnsiTheme="majorHAnsi"/>
                <w:spacing w:val="-3"/>
                <w:sz w:val="24"/>
                <w:szCs w:val="24"/>
              </w:rPr>
              <w:t xml:space="preserve"> </w:t>
            </w:r>
            <w:r w:rsidRPr="009739AC">
              <w:rPr>
                <w:rFonts w:asciiTheme="majorHAnsi" w:hAnsiTheme="majorHAnsi"/>
                <w:sz w:val="24"/>
                <w:szCs w:val="24"/>
              </w:rPr>
              <w:t>=</w:t>
            </w:r>
          </w:p>
        </w:tc>
        <w:tc>
          <w:tcPr>
            <w:tcW w:w="1595" w:type="dxa"/>
          </w:tcPr>
          <w:p w:rsidR="009739AC" w:rsidRPr="009739AC" w:rsidRDefault="009739AC" w:rsidP="009739AC">
            <w:pPr>
              <w:pStyle w:val="TableParagraph"/>
              <w:spacing w:line="217" w:lineRule="exact"/>
              <w:ind w:right="300"/>
              <w:jc w:val="center"/>
              <w:rPr>
                <w:rFonts w:asciiTheme="majorHAnsi" w:hAnsiTheme="majorHAnsi"/>
                <w:sz w:val="24"/>
                <w:szCs w:val="24"/>
              </w:rPr>
            </w:pPr>
            <w:r w:rsidRPr="009739AC">
              <w:rPr>
                <w:rFonts w:asciiTheme="majorHAnsi" w:hAnsiTheme="majorHAnsi"/>
                <w:sz w:val="24"/>
                <w:szCs w:val="24"/>
              </w:rPr>
              <w:t>(</w:t>
            </w:r>
            <w:r w:rsidRPr="009739AC">
              <w:rPr>
                <w:rFonts w:asciiTheme="majorHAnsi" w:hAnsiTheme="majorHAnsi"/>
                <w:spacing w:val="1"/>
                <w:sz w:val="24"/>
                <w:szCs w:val="24"/>
              </w:rPr>
              <w:t xml:space="preserve"> </w:t>
            </w:r>
            <w:r w:rsidRPr="009739AC">
              <w:rPr>
                <w:rFonts w:asciiTheme="majorHAnsi" w:hAnsiTheme="majorHAnsi"/>
                <w:sz w:val="24"/>
                <w:szCs w:val="24"/>
              </w:rPr>
              <w:t>6</w:t>
            </w:r>
            <w:r w:rsidRPr="009739AC">
              <w:rPr>
                <w:rFonts w:asciiTheme="majorHAnsi" w:hAnsiTheme="majorHAnsi"/>
                <w:spacing w:val="-4"/>
                <w:sz w:val="24"/>
                <w:szCs w:val="24"/>
              </w:rPr>
              <w:t xml:space="preserve"> </w:t>
            </w:r>
            <w:r w:rsidRPr="009739AC">
              <w:rPr>
                <w:rFonts w:asciiTheme="majorHAnsi" w:hAnsiTheme="majorHAnsi"/>
                <w:sz w:val="24"/>
                <w:szCs w:val="24"/>
              </w:rPr>
              <w:t>/</w:t>
            </w:r>
            <w:r w:rsidRPr="009739AC">
              <w:rPr>
                <w:rFonts w:asciiTheme="majorHAnsi" w:hAnsiTheme="majorHAnsi"/>
                <w:spacing w:val="-1"/>
                <w:sz w:val="24"/>
                <w:szCs w:val="24"/>
              </w:rPr>
              <w:t xml:space="preserve"> </w:t>
            </w:r>
            <w:r w:rsidRPr="009739AC">
              <w:rPr>
                <w:rFonts w:asciiTheme="majorHAnsi" w:hAnsiTheme="majorHAnsi"/>
                <w:sz w:val="24"/>
                <w:szCs w:val="24"/>
              </w:rPr>
              <w:t>100</w:t>
            </w:r>
            <w:r w:rsidRPr="009739AC">
              <w:rPr>
                <w:rFonts w:asciiTheme="majorHAnsi" w:hAnsiTheme="majorHAnsi"/>
                <w:spacing w:val="-4"/>
                <w:sz w:val="24"/>
                <w:szCs w:val="24"/>
              </w:rPr>
              <w:t xml:space="preserve"> </w:t>
            </w:r>
            <w:r w:rsidRPr="009739AC">
              <w:rPr>
                <w:rFonts w:asciiTheme="majorHAnsi" w:hAnsiTheme="majorHAnsi"/>
                <w:sz w:val="24"/>
                <w:szCs w:val="24"/>
              </w:rPr>
              <w:t>)</w:t>
            </w:r>
          </w:p>
          <w:p w:rsidR="009739AC" w:rsidRPr="009739AC" w:rsidRDefault="009739AC" w:rsidP="009739AC">
            <w:pPr>
              <w:pStyle w:val="TableParagraph"/>
              <w:tabs>
                <w:tab w:val="left" w:pos="1362"/>
              </w:tabs>
              <w:spacing w:line="203" w:lineRule="exact"/>
              <w:ind w:right="220"/>
              <w:jc w:val="center"/>
              <w:rPr>
                <w:rFonts w:asciiTheme="majorHAnsi" w:hAnsiTheme="majorHAnsi"/>
                <w:sz w:val="24"/>
                <w:szCs w:val="24"/>
              </w:rPr>
            </w:pPr>
            <w:r w:rsidRPr="009739AC">
              <w:rPr>
                <w:rFonts w:asciiTheme="majorHAnsi" w:hAnsiTheme="majorHAnsi"/>
                <w:sz w:val="24"/>
                <w:szCs w:val="24"/>
                <w:u w:val="single"/>
              </w:rPr>
              <w:t xml:space="preserve"> </w:t>
            </w:r>
            <w:r w:rsidRPr="009739AC">
              <w:rPr>
                <w:rFonts w:asciiTheme="majorHAnsi" w:hAnsiTheme="majorHAnsi"/>
                <w:sz w:val="24"/>
                <w:szCs w:val="24"/>
                <w:u w:val="single"/>
              </w:rPr>
              <w:tab/>
            </w:r>
          </w:p>
        </w:tc>
        <w:tc>
          <w:tcPr>
            <w:tcW w:w="3925" w:type="dxa"/>
          </w:tcPr>
          <w:p w:rsidR="009739AC" w:rsidRPr="009739AC" w:rsidRDefault="009739AC" w:rsidP="009739AC">
            <w:pPr>
              <w:pStyle w:val="TableParagraph"/>
              <w:spacing w:line="217" w:lineRule="exact"/>
              <w:ind w:left="522"/>
              <w:rPr>
                <w:rFonts w:asciiTheme="majorHAnsi" w:hAnsiTheme="majorHAnsi"/>
                <w:sz w:val="24"/>
                <w:szCs w:val="24"/>
              </w:rPr>
            </w:pPr>
            <w:r w:rsidRPr="009739AC">
              <w:rPr>
                <w:rFonts w:asciiTheme="majorHAnsi" w:hAnsiTheme="majorHAnsi"/>
                <w:sz w:val="24"/>
                <w:szCs w:val="24"/>
              </w:rPr>
              <w:t>I</w:t>
            </w:r>
            <w:r w:rsidRPr="009739AC">
              <w:rPr>
                <w:rFonts w:asciiTheme="majorHAnsi" w:hAnsiTheme="majorHAnsi"/>
                <w:spacing w:val="-4"/>
                <w:sz w:val="24"/>
                <w:szCs w:val="24"/>
              </w:rPr>
              <w:t xml:space="preserve"> </w:t>
            </w:r>
            <w:r w:rsidRPr="009739AC">
              <w:rPr>
                <w:rFonts w:asciiTheme="majorHAnsi" w:hAnsiTheme="majorHAnsi"/>
                <w:sz w:val="24"/>
                <w:szCs w:val="24"/>
              </w:rPr>
              <w:t>=</w:t>
            </w:r>
            <w:r w:rsidRPr="009739AC">
              <w:rPr>
                <w:rFonts w:asciiTheme="majorHAnsi" w:hAnsiTheme="majorHAnsi"/>
                <w:spacing w:val="-5"/>
                <w:sz w:val="24"/>
                <w:szCs w:val="24"/>
              </w:rPr>
              <w:t xml:space="preserve"> </w:t>
            </w:r>
            <w:r w:rsidRPr="009739AC">
              <w:rPr>
                <w:rFonts w:asciiTheme="majorHAnsi" w:hAnsiTheme="majorHAnsi"/>
                <w:sz w:val="24"/>
                <w:szCs w:val="24"/>
              </w:rPr>
              <w:t>0,00016438</w:t>
            </w:r>
          </w:p>
          <w:p w:rsidR="009739AC" w:rsidRPr="009739AC" w:rsidRDefault="009739AC" w:rsidP="009739AC">
            <w:pPr>
              <w:pStyle w:val="TableParagraph"/>
              <w:spacing w:line="203" w:lineRule="exact"/>
              <w:ind w:left="522"/>
              <w:rPr>
                <w:rFonts w:asciiTheme="majorHAnsi" w:hAnsiTheme="majorHAnsi"/>
                <w:sz w:val="24"/>
                <w:szCs w:val="24"/>
              </w:rPr>
            </w:pPr>
            <w:r w:rsidRPr="009739AC">
              <w:rPr>
                <w:rFonts w:asciiTheme="majorHAnsi" w:hAnsiTheme="majorHAnsi"/>
                <w:sz w:val="24"/>
                <w:szCs w:val="24"/>
              </w:rPr>
              <w:t>TX</w:t>
            </w:r>
            <w:r w:rsidRPr="009739AC">
              <w:rPr>
                <w:rFonts w:asciiTheme="majorHAnsi" w:hAnsiTheme="majorHAnsi"/>
                <w:spacing w:val="-6"/>
                <w:sz w:val="24"/>
                <w:szCs w:val="24"/>
              </w:rPr>
              <w:t xml:space="preserve"> </w:t>
            </w:r>
            <w:r w:rsidRPr="009739AC">
              <w:rPr>
                <w:rFonts w:asciiTheme="majorHAnsi" w:hAnsiTheme="majorHAnsi"/>
                <w:sz w:val="24"/>
                <w:szCs w:val="24"/>
              </w:rPr>
              <w:t>=</w:t>
            </w:r>
            <w:r w:rsidRPr="009739AC">
              <w:rPr>
                <w:rFonts w:asciiTheme="majorHAnsi" w:hAnsiTheme="majorHAnsi"/>
                <w:spacing w:val="-2"/>
                <w:sz w:val="24"/>
                <w:szCs w:val="24"/>
              </w:rPr>
              <w:t xml:space="preserve"> </w:t>
            </w:r>
            <w:r w:rsidRPr="009739AC">
              <w:rPr>
                <w:rFonts w:asciiTheme="majorHAnsi" w:hAnsiTheme="majorHAnsi"/>
                <w:sz w:val="24"/>
                <w:szCs w:val="24"/>
              </w:rPr>
              <w:t>Percentual</w:t>
            </w:r>
            <w:r w:rsidRPr="009739AC">
              <w:rPr>
                <w:rFonts w:asciiTheme="majorHAnsi" w:hAnsiTheme="majorHAnsi"/>
                <w:spacing w:val="-3"/>
                <w:sz w:val="24"/>
                <w:szCs w:val="24"/>
              </w:rPr>
              <w:t xml:space="preserve"> </w:t>
            </w:r>
            <w:r w:rsidRPr="009739AC">
              <w:rPr>
                <w:rFonts w:asciiTheme="majorHAnsi" w:hAnsiTheme="majorHAnsi"/>
                <w:sz w:val="24"/>
                <w:szCs w:val="24"/>
              </w:rPr>
              <w:t>da</w:t>
            </w:r>
            <w:r w:rsidRPr="009739AC">
              <w:rPr>
                <w:rFonts w:asciiTheme="majorHAnsi" w:hAnsiTheme="majorHAnsi"/>
                <w:spacing w:val="-4"/>
                <w:sz w:val="24"/>
                <w:szCs w:val="24"/>
              </w:rPr>
              <w:t xml:space="preserve"> </w:t>
            </w:r>
            <w:r w:rsidRPr="009739AC">
              <w:rPr>
                <w:rFonts w:asciiTheme="majorHAnsi" w:hAnsiTheme="majorHAnsi"/>
                <w:sz w:val="24"/>
                <w:szCs w:val="24"/>
              </w:rPr>
              <w:t>taxa anual</w:t>
            </w:r>
            <w:r w:rsidRPr="009739AC">
              <w:rPr>
                <w:rFonts w:asciiTheme="majorHAnsi" w:hAnsiTheme="majorHAnsi"/>
                <w:spacing w:val="-4"/>
                <w:sz w:val="24"/>
                <w:szCs w:val="24"/>
              </w:rPr>
              <w:t xml:space="preserve"> </w:t>
            </w:r>
            <w:r w:rsidRPr="009739AC">
              <w:rPr>
                <w:rFonts w:asciiTheme="majorHAnsi" w:hAnsiTheme="majorHAnsi"/>
                <w:sz w:val="24"/>
                <w:szCs w:val="24"/>
              </w:rPr>
              <w:t>=</w:t>
            </w:r>
            <w:r w:rsidRPr="009739AC">
              <w:rPr>
                <w:rFonts w:asciiTheme="majorHAnsi" w:hAnsiTheme="majorHAnsi"/>
                <w:spacing w:val="-1"/>
                <w:sz w:val="24"/>
                <w:szCs w:val="24"/>
              </w:rPr>
              <w:t xml:space="preserve"> </w:t>
            </w:r>
            <w:r w:rsidRPr="009739AC">
              <w:rPr>
                <w:rFonts w:asciiTheme="majorHAnsi" w:hAnsiTheme="majorHAnsi"/>
                <w:sz w:val="24"/>
                <w:szCs w:val="24"/>
              </w:rPr>
              <w:t>6%</w:t>
            </w:r>
          </w:p>
        </w:tc>
      </w:tr>
    </w:tbl>
    <w:p w:rsidR="009739AC" w:rsidRPr="009739AC" w:rsidRDefault="009739AC" w:rsidP="009739AC">
      <w:pPr>
        <w:pStyle w:val="Corpodetexto"/>
        <w:spacing w:before="22"/>
        <w:ind w:left="1244" w:right="3890"/>
        <w:jc w:val="center"/>
        <w:rPr>
          <w:rFonts w:asciiTheme="majorHAnsi" w:hAnsiTheme="majorHAnsi"/>
          <w:szCs w:val="24"/>
        </w:rPr>
      </w:pPr>
      <w:r w:rsidRPr="009739AC">
        <w:rPr>
          <w:rFonts w:asciiTheme="majorHAnsi" w:hAnsiTheme="majorHAnsi"/>
          <w:szCs w:val="24"/>
        </w:rPr>
        <w:t>365</w:t>
      </w:r>
    </w:p>
    <w:p w:rsidR="009739AC" w:rsidRPr="009739AC" w:rsidRDefault="009739AC" w:rsidP="009739AC">
      <w:pPr>
        <w:pStyle w:val="Corpodetexto"/>
        <w:rPr>
          <w:rFonts w:asciiTheme="majorHAnsi" w:hAnsiTheme="majorHAnsi"/>
          <w:szCs w:val="24"/>
        </w:rPr>
      </w:pPr>
    </w:p>
    <w:p w:rsidR="009739AC" w:rsidRPr="009739AC" w:rsidRDefault="009739AC" w:rsidP="009739AC">
      <w:pPr>
        <w:pStyle w:val="Heading1"/>
        <w:numPr>
          <w:ilvl w:val="0"/>
          <w:numId w:val="39"/>
        </w:numPr>
        <w:tabs>
          <w:tab w:val="left" w:pos="1173"/>
        </w:tabs>
        <w:ind w:left="1172" w:hanging="361"/>
        <w:jc w:val="left"/>
        <w:rPr>
          <w:rFonts w:asciiTheme="majorHAnsi" w:hAnsiTheme="majorHAnsi"/>
          <w:sz w:val="24"/>
          <w:szCs w:val="24"/>
        </w:rPr>
      </w:pPr>
      <w:r w:rsidRPr="009739AC">
        <w:rPr>
          <w:rFonts w:asciiTheme="majorHAnsi" w:hAnsiTheme="majorHAnsi"/>
          <w:sz w:val="24"/>
          <w:szCs w:val="24"/>
        </w:rPr>
        <w:t>DO</w:t>
      </w:r>
      <w:r w:rsidRPr="009739AC">
        <w:rPr>
          <w:rFonts w:asciiTheme="majorHAnsi" w:hAnsiTheme="majorHAnsi"/>
          <w:spacing w:val="-6"/>
          <w:sz w:val="24"/>
          <w:szCs w:val="24"/>
        </w:rPr>
        <w:t xml:space="preserve"> </w:t>
      </w:r>
      <w:r w:rsidRPr="009739AC">
        <w:rPr>
          <w:rFonts w:asciiTheme="majorHAnsi" w:hAnsiTheme="majorHAnsi"/>
          <w:sz w:val="24"/>
          <w:szCs w:val="24"/>
        </w:rPr>
        <w:t>REAJUSTE</w:t>
      </w:r>
    </w:p>
    <w:p w:rsidR="009739AC" w:rsidRPr="009739AC" w:rsidRDefault="009739AC" w:rsidP="009739AC">
      <w:pPr>
        <w:pStyle w:val="Corpodetexto"/>
        <w:rPr>
          <w:rFonts w:asciiTheme="majorHAnsi" w:hAnsiTheme="majorHAnsi"/>
          <w:b/>
          <w:szCs w:val="24"/>
        </w:rPr>
      </w:pPr>
    </w:p>
    <w:p w:rsidR="009739AC" w:rsidRPr="009739AC" w:rsidRDefault="009739AC" w:rsidP="00461CDC">
      <w:pPr>
        <w:pStyle w:val="PargrafodaLista"/>
        <w:widowControl w:val="0"/>
        <w:numPr>
          <w:ilvl w:val="1"/>
          <w:numId w:val="39"/>
        </w:numPr>
        <w:tabs>
          <w:tab w:val="left" w:pos="2233"/>
          <w:tab w:val="left" w:pos="10490"/>
        </w:tabs>
        <w:autoSpaceDE w:val="0"/>
        <w:autoSpaceDN w:val="0"/>
        <w:spacing w:line="276" w:lineRule="auto"/>
        <w:ind w:left="1236" w:right="810"/>
        <w:contextualSpacing w:val="0"/>
        <w:jc w:val="both"/>
        <w:rPr>
          <w:rFonts w:asciiTheme="majorHAnsi" w:hAnsiTheme="majorHAnsi"/>
          <w:szCs w:val="24"/>
        </w:rPr>
      </w:pPr>
      <w:r w:rsidRPr="009739AC">
        <w:rPr>
          <w:rFonts w:asciiTheme="majorHAnsi" w:hAnsiTheme="majorHAnsi"/>
          <w:szCs w:val="24"/>
        </w:rPr>
        <w:t>Os preços são fixos e irreajustáveis no prazo de um ano contado da data limite para a</w:t>
      </w:r>
      <w:r w:rsidRPr="009739AC">
        <w:rPr>
          <w:rFonts w:asciiTheme="majorHAnsi" w:hAnsiTheme="majorHAnsi"/>
          <w:spacing w:val="-53"/>
          <w:szCs w:val="24"/>
        </w:rPr>
        <w:t xml:space="preserve"> </w:t>
      </w:r>
      <w:r w:rsidRPr="009739AC">
        <w:rPr>
          <w:rFonts w:asciiTheme="majorHAnsi" w:hAnsiTheme="majorHAnsi"/>
          <w:szCs w:val="24"/>
        </w:rPr>
        <w:t>apresentação</w:t>
      </w:r>
      <w:r w:rsidRPr="009739AC">
        <w:rPr>
          <w:rFonts w:asciiTheme="majorHAnsi" w:hAnsiTheme="majorHAnsi"/>
          <w:spacing w:val="-1"/>
          <w:szCs w:val="24"/>
        </w:rPr>
        <w:t xml:space="preserve"> </w:t>
      </w:r>
      <w:r w:rsidRPr="009739AC">
        <w:rPr>
          <w:rFonts w:asciiTheme="majorHAnsi" w:hAnsiTheme="majorHAnsi"/>
          <w:szCs w:val="24"/>
        </w:rPr>
        <w:t>das</w:t>
      </w:r>
      <w:r w:rsidRPr="009739AC">
        <w:rPr>
          <w:rFonts w:asciiTheme="majorHAnsi" w:hAnsiTheme="majorHAnsi"/>
          <w:spacing w:val="-4"/>
          <w:szCs w:val="24"/>
        </w:rPr>
        <w:t xml:space="preserve"> </w:t>
      </w:r>
      <w:r w:rsidRPr="009739AC">
        <w:rPr>
          <w:rFonts w:asciiTheme="majorHAnsi" w:hAnsiTheme="majorHAnsi"/>
          <w:szCs w:val="24"/>
        </w:rPr>
        <w:t>propostas.</w:t>
      </w:r>
    </w:p>
    <w:p w:rsidR="009739AC" w:rsidRPr="009739AC" w:rsidRDefault="009739AC" w:rsidP="00461CDC">
      <w:pPr>
        <w:pStyle w:val="PargrafodaLista"/>
        <w:widowControl w:val="0"/>
        <w:numPr>
          <w:ilvl w:val="2"/>
          <w:numId w:val="39"/>
        </w:numPr>
        <w:tabs>
          <w:tab w:val="left" w:pos="2937"/>
          <w:tab w:val="left" w:pos="10490"/>
        </w:tabs>
        <w:autoSpaceDE w:val="0"/>
        <w:autoSpaceDN w:val="0"/>
        <w:spacing w:before="119" w:line="276" w:lineRule="auto"/>
        <w:ind w:left="1744" w:right="810"/>
        <w:contextualSpacing w:val="0"/>
        <w:jc w:val="both"/>
        <w:rPr>
          <w:rFonts w:asciiTheme="majorHAnsi" w:hAnsiTheme="majorHAnsi"/>
          <w:szCs w:val="24"/>
        </w:rPr>
      </w:pPr>
      <w:r w:rsidRPr="009739AC">
        <w:rPr>
          <w:rFonts w:asciiTheme="majorHAnsi" w:hAnsiTheme="majorHAnsi"/>
          <w:szCs w:val="24"/>
        </w:rPr>
        <w:t>Dentro do prazo de vigência do contrato e mediante solicitação da contratada,</w:t>
      </w:r>
      <w:r w:rsidRPr="009739AC">
        <w:rPr>
          <w:rFonts w:asciiTheme="majorHAnsi" w:hAnsiTheme="majorHAnsi"/>
          <w:spacing w:val="-53"/>
          <w:szCs w:val="24"/>
        </w:rPr>
        <w:t xml:space="preserve"> </w:t>
      </w:r>
      <w:r w:rsidRPr="009739AC">
        <w:rPr>
          <w:rFonts w:asciiTheme="majorHAnsi" w:hAnsiTheme="majorHAnsi"/>
          <w:szCs w:val="24"/>
        </w:rPr>
        <w:t>os preços contratados poderão sofrer reajuste após o interregno de um ano, aplicando-se</w:t>
      </w:r>
      <w:r w:rsidRPr="009739AC">
        <w:rPr>
          <w:rFonts w:asciiTheme="majorHAnsi" w:hAnsiTheme="majorHAnsi"/>
          <w:spacing w:val="-53"/>
          <w:szCs w:val="24"/>
        </w:rPr>
        <w:t xml:space="preserve"> </w:t>
      </w:r>
      <w:r w:rsidRPr="009739AC">
        <w:rPr>
          <w:rFonts w:asciiTheme="majorHAnsi" w:hAnsiTheme="majorHAnsi"/>
          <w:szCs w:val="24"/>
        </w:rPr>
        <w:t>o índice IPCA/IBGE exclusivamente para as obrigações iniciadas e concluídas após a</w:t>
      </w:r>
      <w:r w:rsidRPr="009739AC">
        <w:rPr>
          <w:rFonts w:asciiTheme="majorHAnsi" w:hAnsiTheme="majorHAnsi"/>
          <w:spacing w:val="1"/>
          <w:szCs w:val="24"/>
        </w:rPr>
        <w:t xml:space="preserve"> </w:t>
      </w:r>
      <w:r w:rsidRPr="009739AC">
        <w:rPr>
          <w:rFonts w:asciiTheme="majorHAnsi" w:hAnsiTheme="majorHAnsi"/>
          <w:szCs w:val="24"/>
        </w:rPr>
        <w:t>ocorrência</w:t>
      </w:r>
      <w:r w:rsidRPr="009739AC">
        <w:rPr>
          <w:rFonts w:asciiTheme="majorHAnsi" w:hAnsiTheme="majorHAnsi"/>
          <w:spacing w:val="-1"/>
          <w:szCs w:val="24"/>
        </w:rPr>
        <w:t xml:space="preserve"> </w:t>
      </w:r>
      <w:r w:rsidRPr="009739AC">
        <w:rPr>
          <w:rFonts w:asciiTheme="majorHAnsi" w:hAnsiTheme="majorHAnsi"/>
          <w:szCs w:val="24"/>
        </w:rPr>
        <w:t>da</w:t>
      </w:r>
      <w:r w:rsidRPr="009739AC">
        <w:rPr>
          <w:rFonts w:asciiTheme="majorHAnsi" w:hAnsiTheme="majorHAnsi"/>
          <w:spacing w:val="-1"/>
          <w:szCs w:val="24"/>
        </w:rPr>
        <w:t xml:space="preserve"> </w:t>
      </w:r>
      <w:r w:rsidRPr="009739AC">
        <w:rPr>
          <w:rFonts w:asciiTheme="majorHAnsi" w:hAnsiTheme="majorHAnsi"/>
          <w:szCs w:val="24"/>
        </w:rPr>
        <w:t>anualidade.</w:t>
      </w:r>
    </w:p>
    <w:p w:rsidR="009739AC" w:rsidRPr="009739AC" w:rsidRDefault="009739AC" w:rsidP="00461CDC">
      <w:pPr>
        <w:pStyle w:val="PargrafodaLista"/>
        <w:widowControl w:val="0"/>
        <w:numPr>
          <w:ilvl w:val="1"/>
          <w:numId w:val="39"/>
        </w:numPr>
        <w:tabs>
          <w:tab w:val="left" w:pos="2233"/>
          <w:tab w:val="left" w:pos="10490"/>
        </w:tabs>
        <w:autoSpaceDE w:val="0"/>
        <w:autoSpaceDN w:val="0"/>
        <w:spacing w:before="118" w:line="280" w:lineRule="auto"/>
        <w:ind w:left="1236" w:right="810"/>
        <w:contextualSpacing w:val="0"/>
        <w:jc w:val="both"/>
        <w:rPr>
          <w:rFonts w:asciiTheme="majorHAnsi" w:hAnsiTheme="majorHAnsi"/>
          <w:szCs w:val="24"/>
        </w:rPr>
      </w:pPr>
      <w:r w:rsidRPr="009739AC">
        <w:rPr>
          <w:rFonts w:asciiTheme="majorHAnsi" w:hAnsiTheme="majorHAnsi"/>
          <w:szCs w:val="24"/>
        </w:rPr>
        <w:t>Nos</w:t>
      </w:r>
      <w:r w:rsidRPr="009739AC">
        <w:rPr>
          <w:rFonts w:asciiTheme="majorHAnsi" w:hAnsiTheme="majorHAnsi"/>
          <w:spacing w:val="-6"/>
          <w:szCs w:val="24"/>
        </w:rPr>
        <w:t xml:space="preserve"> </w:t>
      </w:r>
      <w:r w:rsidRPr="009739AC">
        <w:rPr>
          <w:rFonts w:asciiTheme="majorHAnsi" w:hAnsiTheme="majorHAnsi"/>
          <w:szCs w:val="24"/>
        </w:rPr>
        <w:t>reajustes</w:t>
      </w:r>
      <w:r w:rsidRPr="009739AC">
        <w:rPr>
          <w:rFonts w:asciiTheme="majorHAnsi" w:hAnsiTheme="majorHAnsi"/>
          <w:spacing w:val="-4"/>
          <w:szCs w:val="24"/>
        </w:rPr>
        <w:t xml:space="preserve"> </w:t>
      </w:r>
      <w:proofErr w:type="spellStart"/>
      <w:r w:rsidRPr="009739AC">
        <w:rPr>
          <w:rFonts w:asciiTheme="majorHAnsi" w:hAnsiTheme="majorHAnsi"/>
          <w:szCs w:val="24"/>
        </w:rPr>
        <w:t>subsequentes</w:t>
      </w:r>
      <w:proofErr w:type="spellEnd"/>
      <w:r w:rsidRPr="009739AC">
        <w:rPr>
          <w:rFonts w:asciiTheme="majorHAnsi" w:hAnsiTheme="majorHAnsi"/>
          <w:spacing w:val="-3"/>
          <w:szCs w:val="24"/>
        </w:rPr>
        <w:t xml:space="preserve"> </w:t>
      </w:r>
      <w:r w:rsidRPr="009739AC">
        <w:rPr>
          <w:rFonts w:asciiTheme="majorHAnsi" w:hAnsiTheme="majorHAnsi"/>
          <w:szCs w:val="24"/>
        </w:rPr>
        <w:t>ao</w:t>
      </w:r>
      <w:r w:rsidRPr="009739AC">
        <w:rPr>
          <w:rFonts w:asciiTheme="majorHAnsi" w:hAnsiTheme="majorHAnsi"/>
          <w:spacing w:val="-4"/>
          <w:szCs w:val="24"/>
        </w:rPr>
        <w:t xml:space="preserve"> </w:t>
      </w:r>
      <w:r w:rsidRPr="009739AC">
        <w:rPr>
          <w:rFonts w:asciiTheme="majorHAnsi" w:hAnsiTheme="majorHAnsi"/>
          <w:szCs w:val="24"/>
        </w:rPr>
        <w:t>primeiro,</w:t>
      </w:r>
      <w:r w:rsidRPr="009739AC">
        <w:rPr>
          <w:rFonts w:asciiTheme="majorHAnsi" w:hAnsiTheme="majorHAnsi"/>
          <w:spacing w:val="-3"/>
          <w:szCs w:val="24"/>
        </w:rPr>
        <w:t xml:space="preserve"> </w:t>
      </w:r>
      <w:r w:rsidRPr="009739AC">
        <w:rPr>
          <w:rFonts w:asciiTheme="majorHAnsi" w:hAnsiTheme="majorHAnsi"/>
          <w:szCs w:val="24"/>
        </w:rPr>
        <w:t>o</w:t>
      </w:r>
      <w:r w:rsidRPr="009739AC">
        <w:rPr>
          <w:rFonts w:asciiTheme="majorHAnsi" w:hAnsiTheme="majorHAnsi"/>
          <w:spacing w:val="-8"/>
          <w:szCs w:val="24"/>
        </w:rPr>
        <w:t xml:space="preserve"> </w:t>
      </w:r>
      <w:r w:rsidRPr="009739AC">
        <w:rPr>
          <w:rFonts w:asciiTheme="majorHAnsi" w:hAnsiTheme="majorHAnsi"/>
          <w:szCs w:val="24"/>
        </w:rPr>
        <w:t>interregno</w:t>
      </w:r>
      <w:r w:rsidRPr="009739AC">
        <w:rPr>
          <w:rFonts w:asciiTheme="majorHAnsi" w:hAnsiTheme="majorHAnsi"/>
          <w:spacing w:val="-2"/>
          <w:szCs w:val="24"/>
        </w:rPr>
        <w:t xml:space="preserve"> </w:t>
      </w:r>
      <w:r w:rsidRPr="009739AC">
        <w:rPr>
          <w:rFonts w:asciiTheme="majorHAnsi" w:hAnsiTheme="majorHAnsi"/>
          <w:szCs w:val="24"/>
        </w:rPr>
        <w:t>mínimo</w:t>
      </w:r>
      <w:r w:rsidRPr="009739AC">
        <w:rPr>
          <w:rFonts w:asciiTheme="majorHAnsi" w:hAnsiTheme="majorHAnsi"/>
          <w:spacing w:val="-4"/>
          <w:szCs w:val="24"/>
        </w:rPr>
        <w:t xml:space="preserve"> </w:t>
      </w:r>
      <w:r w:rsidRPr="009739AC">
        <w:rPr>
          <w:rFonts w:asciiTheme="majorHAnsi" w:hAnsiTheme="majorHAnsi"/>
          <w:szCs w:val="24"/>
        </w:rPr>
        <w:t>de</w:t>
      </w:r>
      <w:r w:rsidRPr="009739AC">
        <w:rPr>
          <w:rFonts w:asciiTheme="majorHAnsi" w:hAnsiTheme="majorHAnsi"/>
          <w:spacing w:val="-4"/>
          <w:szCs w:val="24"/>
        </w:rPr>
        <w:t xml:space="preserve"> </w:t>
      </w:r>
      <w:r w:rsidRPr="009739AC">
        <w:rPr>
          <w:rFonts w:asciiTheme="majorHAnsi" w:hAnsiTheme="majorHAnsi"/>
          <w:szCs w:val="24"/>
        </w:rPr>
        <w:t>um</w:t>
      </w:r>
      <w:r w:rsidRPr="009739AC">
        <w:rPr>
          <w:rFonts w:asciiTheme="majorHAnsi" w:hAnsiTheme="majorHAnsi"/>
          <w:spacing w:val="-3"/>
          <w:szCs w:val="24"/>
        </w:rPr>
        <w:t xml:space="preserve"> </w:t>
      </w:r>
      <w:r w:rsidRPr="009739AC">
        <w:rPr>
          <w:rFonts w:asciiTheme="majorHAnsi" w:hAnsiTheme="majorHAnsi"/>
          <w:szCs w:val="24"/>
        </w:rPr>
        <w:t>ano</w:t>
      </w:r>
      <w:r w:rsidRPr="009739AC">
        <w:rPr>
          <w:rFonts w:asciiTheme="majorHAnsi" w:hAnsiTheme="majorHAnsi"/>
          <w:spacing w:val="-4"/>
          <w:szCs w:val="24"/>
        </w:rPr>
        <w:t xml:space="preserve"> </w:t>
      </w:r>
      <w:r w:rsidRPr="009739AC">
        <w:rPr>
          <w:rFonts w:asciiTheme="majorHAnsi" w:hAnsiTheme="majorHAnsi"/>
          <w:szCs w:val="24"/>
        </w:rPr>
        <w:t>será</w:t>
      </w:r>
      <w:r w:rsidRPr="009739AC">
        <w:rPr>
          <w:rFonts w:asciiTheme="majorHAnsi" w:hAnsiTheme="majorHAnsi"/>
          <w:spacing w:val="-4"/>
          <w:szCs w:val="24"/>
        </w:rPr>
        <w:t xml:space="preserve"> </w:t>
      </w:r>
      <w:r w:rsidRPr="009739AC">
        <w:rPr>
          <w:rFonts w:asciiTheme="majorHAnsi" w:hAnsiTheme="majorHAnsi"/>
          <w:szCs w:val="24"/>
        </w:rPr>
        <w:t>contado</w:t>
      </w:r>
      <w:r w:rsidRPr="009739AC">
        <w:rPr>
          <w:rFonts w:asciiTheme="majorHAnsi" w:hAnsiTheme="majorHAnsi"/>
          <w:spacing w:val="-53"/>
          <w:szCs w:val="24"/>
        </w:rPr>
        <w:t xml:space="preserve"> </w:t>
      </w:r>
      <w:r w:rsidRPr="009739AC">
        <w:rPr>
          <w:rFonts w:asciiTheme="majorHAnsi" w:hAnsiTheme="majorHAnsi"/>
          <w:szCs w:val="24"/>
        </w:rPr>
        <w:t>a</w:t>
      </w:r>
      <w:r w:rsidRPr="009739AC">
        <w:rPr>
          <w:rFonts w:asciiTheme="majorHAnsi" w:hAnsiTheme="majorHAnsi"/>
          <w:spacing w:val="-4"/>
          <w:szCs w:val="24"/>
        </w:rPr>
        <w:t xml:space="preserve"> </w:t>
      </w:r>
      <w:r w:rsidRPr="009739AC">
        <w:rPr>
          <w:rFonts w:asciiTheme="majorHAnsi" w:hAnsiTheme="majorHAnsi"/>
          <w:szCs w:val="24"/>
        </w:rPr>
        <w:t>partir</w:t>
      </w:r>
      <w:r w:rsidRPr="009739AC">
        <w:rPr>
          <w:rFonts w:asciiTheme="majorHAnsi" w:hAnsiTheme="majorHAnsi"/>
          <w:spacing w:val="1"/>
          <w:szCs w:val="24"/>
        </w:rPr>
        <w:t xml:space="preserve"> </w:t>
      </w:r>
      <w:r w:rsidRPr="009739AC">
        <w:rPr>
          <w:rFonts w:asciiTheme="majorHAnsi" w:hAnsiTheme="majorHAnsi"/>
          <w:szCs w:val="24"/>
        </w:rPr>
        <w:t>dos</w:t>
      </w:r>
      <w:r w:rsidRPr="009739AC">
        <w:rPr>
          <w:rFonts w:asciiTheme="majorHAnsi" w:hAnsiTheme="majorHAnsi"/>
          <w:spacing w:val="-4"/>
          <w:szCs w:val="24"/>
        </w:rPr>
        <w:t xml:space="preserve"> </w:t>
      </w:r>
      <w:r w:rsidRPr="009739AC">
        <w:rPr>
          <w:rFonts w:asciiTheme="majorHAnsi" w:hAnsiTheme="majorHAnsi"/>
          <w:szCs w:val="24"/>
        </w:rPr>
        <w:t>efeitos</w:t>
      </w:r>
      <w:r w:rsidRPr="009739AC">
        <w:rPr>
          <w:rFonts w:asciiTheme="majorHAnsi" w:hAnsiTheme="majorHAnsi"/>
          <w:spacing w:val="2"/>
          <w:szCs w:val="24"/>
        </w:rPr>
        <w:t xml:space="preserve"> </w:t>
      </w:r>
      <w:r w:rsidRPr="009739AC">
        <w:rPr>
          <w:rFonts w:asciiTheme="majorHAnsi" w:hAnsiTheme="majorHAnsi"/>
          <w:szCs w:val="24"/>
        </w:rPr>
        <w:t>financeiros</w:t>
      </w:r>
      <w:r w:rsidRPr="009739AC">
        <w:rPr>
          <w:rFonts w:asciiTheme="majorHAnsi" w:hAnsiTheme="majorHAnsi"/>
          <w:spacing w:val="-4"/>
          <w:szCs w:val="24"/>
        </w:rPr>
        <w:t xml:space="preserve"> </w:t>
      </w:r>
      <w:r w:rsidRPr="009739AC">
        <w:rPr>
          <w:rFonts w:asciiTheme="majorHAnsi" w:hAnsiTheme="majorHAnsi"/>
          <w:szCs w:val="24"/>
        </w:rPr>
        <w:t>do</w:t>
      </w:r>
      <w:r w:rsidRPr="009739AC">
        <w:rPr>
          <w:rFonts w:asciiTheme="majorHAnsi" w:hAnsiTheme="majorHAnsi"/>
          <w:spacing w:val="-1"/>
          <w:szCs w:val="24"/>
        </w:rPr>
        <w:t xml:space="preserve"> </w:t>
      </w:r>
      <w:r w:rsidRPr="009739AC">
        <w:rPr>
          <w:rFonts w:asciiTheme="majorHAnsi" w:hAnsiTheme="majorHAnsi"/>
          <w:szCs w:val="24"/>
        </w:rPr>
        <w:t>último</w:t>
      </w:r>
      <w:r w:rsidRPr="009739AC">
        <w:rPr>
          <w:rFonts w:asciiTheme="majorHAnsi" w:hAnsiTheme="majorHAnsi"/>
          <w:spacing w:val="-3"/>
          <w:szCs w:val="24"/>
        </w:rPr>
        <w:t xml:space="preserve"> </w:t>
      </w:r>
      <w:r w:rsidRPr="009739AC">
        <w:rPr>
          <w:rFonts w:asciiTheme="majorHAnsi" w:hAnsiTheme="majorHAnsi"/>
          <w:szCs w:val="24"/>
        </w:rPr>
        <w:t>reajuste.</w:t>
      </w:r>
    </w:p>
    <w:p w:rsidR="009739AC" w:rsidRPr="009739AC" w:rsidRDefault="009739AC" w:rsidP="00461CDC">
      <w:pPr>
        <w:pStyle w:val="PargrafodaLista"/>
        <w:widowControl w:val="0"/>
        <w:numPr>
          <w:ilvl w:val="1"/>
          <w:numId w:val="39"/>
        </w:numPr>
        <w:tabs>
          <w:tab w:val="left" w:pos="2233"/>
          <w:tab w:val="left" w:pos="10490"/>
        </w:tabs>
        <w:autoSpaceDE w:val="0"/>
        <w:autoSpaceDN w:val="0"/>
        <w:spacing w:before="115" w:line="276" w:lineRule="auto"/>
        <w:ind w:left="1236" w:right="810"/>
        <w:contextualSpacing w:val="0"/>
        <w:jc w:val="both"/>
        <w:rPr>
          <w:rFonts w:asciiTheme="majorHAnsi" w:hAnsiTheme="majorHAnsi"/>
          <w:szCs w:val="24"/>
        </w:rPr>
      </w:pPr>
      <w:r w:rsidRPr="009739AC">
        <w:rPr>
          <w:rFonts w:asciiTheme="majorHAnsi" w:hAnsiTheme="majorHAnsi"/>
          <w:szCs w:val="24"/>
        </w:rPr>
        <w:t>No caso de atraso ou não divulgação do índice de reajustamento, o CONTRATANTE</w:t>
      </w:r>
      <w:r w:rsidRPr="009739AC">
        <w:rPr>
          <w:rFonts w:asciiTheme="majorHAnsi" w:hAnsiTheme="majorHAnsi"/>
          <w:spacing w:val="1"/>
          <w:szCs w:val="24"/>
        </w:rPr>
        <w:t xml:space="preserve"> </w:t>
      </w:r>
      <w:r w:rsidRPr="009739AC">
        <w:rPr>
          <w:rFonts w:asciiTheme="majorHAnsi" w:hAnsiTheme="majorHAnsi"/>
          <w:szCs w:val="24"/>
        </w:rPr>
        <w:t>pagará à CONTRATADA a importância calculada pela última variação conhecida, liquidando a</w:t>
      </w:r>
      <w:r w:rsidRPr="009739AC">
        <w:rPr>
          <w:rFonts w:asciiTheme="majorHAnsi" w:hAnsiTheme="majorHAnsi"/>
          <w:spacing w:val="1"/>
          <w:szCs w:val="24"/>
        </w:rPr>
        <w:t xml:space="preserve"> </w:t>
      </w:r>
      <w:r w:rsidRPr="009739AC">
        <w:rPr>
          <w:rFonts w:asciiTheme="majorHAnsi" w:hAnsiTheme="majorHAnsi"/>
          <w:szCs w:val="24"/>
        </w:rPr>
        <w:t>diferença correspondente</w:t>
      </w:r>
      <w:r w:rsidRPr="009739AC">
        <w:rPr>
          <w:rFonts w:asciiTheme="majorHAnsi" w:hAnsiTheme="majorHAnsi"/>
          <w:spacing w:val="1"/>
          <w:szCs w:val="24"/>
        </w:rPr>
        <w:t xml:space="preserve"> </w:t>
      </w:r>
      <w:r w:rsidRPr="009739AC">
        <w:rPr>
          <w:rFonts w:asciiTheme="majorHAnsi" w:hAnsiTheme="majorHAnsi"/>
          <w:szCs w:val="24"/>
        </w:rPr>
        <w:t xml:space="preserve">tão logo seja </w:t>
      </w:r>
      <w:proofErr w:type="gramStart"/>
      <w:r w:rsidRPr="009739AC">
        <w:rPr>
          <w:rFonts w:asciiTheme="majorHAnsi" w:hAnsiTheme="majorHAnsi"/>
          <w:szCs w:val="24"/>
        </w:rPr>
        <w:t>divulgado</w:t>
      </w:r>
      <w:proofErr w:type="gramEnd"/>
      <w:r w:rsidRPr="009739AC">
        <w:rPr>
          <w:rFonts w:asciiTheme="majorHAnsi" w:hAnsiTheme="majorHAnsi"/>
          <w:szCs w:val="24"/>
        </w:rPr>
        <w:t xml:space="preserve"> o índice</w:t>
      </w:r>
      <w:r w:rsidRPr="009739AC">
        <w:rPr>
          <w:rFonts w:asciiTheme="majorHAnsi" w:hAnsiTheme="majorHAnsi"/>
          <w:spacing w:val="1"/>
          <w:szCs w:val="24"/>
        </w:rPr>
        <w:t xml:space="preserve"> </w:t>
      </w:r>
      <w:r w:rsidRPr="009739AC">
        <w:rPr>
          <w:rFonts w:asciiTheme="majorHAnsi" w:hAnsiTheme="majorHAnsi"/>
          <w:szCs w:val="24"/>
        </w:rPr>
        <w:t>definitivo. Fica a CONTRATADA</w:t>
      </w:r>
      <w:r w:rsidRPr="009739AC">
        <w:rPr>
          <w:rFonts w:asciiTheme="majorHAnsi" w:hAnsiTheme="majorHAnsi"/>
          <w:spacing w:val="1"/>
          <w:szCs w:val="24"/>
        </w:rPr>
        <w:t xml:space="preserve"> </w:t>
      </w:r>
      <w:r w:rsidRPr="009739AC">
        <w:rPr>
          <w:rFonts w:asciiTheme="majorHAnsi" w:hAnsiTheme="majorHAnsi"/>
          <w:szCs w:val="24"/>
        </w:rPr>
        <w:t>obrigada</w:t>
      </w:r>
      <w:r w:rsidRPr="009739AC">
        <w:rPr>
          <w:rFonts w:asciiTheme="majorHAnsi" w:hAnsiTheme="majorHAnsi"/>
          <w:spacing w:val="1"/>
          <w:szCs w:val="24"/>
        </w:rPr>
        <w:t xml:space="preserve"> </w:t>
      </w:r>
      <w:r w:rsidRPr="009739AC">
        <w:rPr>
          <w:rFonts w:asciiTheme="majorHAnsi" w:hAnsiTheme="majorHAnsi"/>
          <w:szCs w:val="24"/>
        </w:rPr>
        <w:t>a</w:t>
      </w:r>
      <w:r w:rsidRPr="009739AC">
        <w:rPr>
          <w:rFonts w:asciiTheme="majorHAnsi" w:hAnsiTheme="majorHAnsi"/>
          <w:spacing w:val="1"/>
          <w:szCs w:val="24"/>
        </w:rPr>
        <w:t xml:space="preserve"> </w:t>
      </w:r>
      <w:r w:rsidRPr="009739AC">
        <w:rPr>
          <w:rFonts w:asciiTheme="majorHAnsi" w:hAnsiTheme="majorHAnsi"/>
          <w:szCs w:val="24"/>
        </w:rPr>
        <w:t>apresentar</w:t>
      </w:r>
      <w:r w:rsidRPr="009739AC">
        <w:rPr>
          <w:rFonts w:asciiTheme="majorHAnsi" w:hAnsiTheme="majorHAnsi"/>
          <w:spacing w:val="1"/>
          <w:szCs w:val="24"/>
        </w:rPr>
        <w:t xml:space="preserve"> </w:t>
      </w:r>
      <w:r w:rsidRPr="009739AC">
        <w:rPr>
          <w:rFonts w:asciiTheme="majorHAnsi" w:hAnsiTheme="majorHAnsi"/>
          <w:szCs w:val="24"/>
        </w:rPr>
        <w:t>memória</w:t>
      </w:r>
      <w:r w:rsidRPr="009739AC">
        <w:rPr>
          <w:rFonts w:asciiTheme="majorHAnsi" w:hAnsiTheme="majorHAnsi"/>
          <w:spacing w:val="1"/>
          <w:szCs w:val="24"/>
        </w:rPr>
        <w:t xml:space="preserve"> </w:t>
      </w:r>
      <w:r w:rsidRPr="009739AC">
        <w:rPr>
          <w:rFonts w:asciiTheme="majorHAnsi" w:hAnsiTheme="majorHAnsi"/>
          <w:szCs w:val="24"/>
        </w:rPr>
        <w:t>de</w:t>
      </w:r>
      <w:r w:rsidRPr="009739AC">
        <w:rPr>
          <w:rFonts w:asciiTheme="majorHAnsi" w:hAnsiTheme="majorHAnsi"/>
          <w:spacing w:val="1"/>
          <w:szCs w:val="24"/>
        </w:rPr>
        <w:t xml:space="preserve"> </w:t>
      </w:r>
      <w:r w:rsidRPr="009739AC">
        <w:rPr>
          <w:rFonts w:asciiTheme="majorHAnsi" w:hAnsiTheme="majorHAnsi"/>
          <w:szCs w:val="24"/>
        </w:rPr>
        <w:t>cálculo</w:t>
      </w:r>
      <w:r w:rsidRPr="009739AC">
        <w:rPr>
          <w:rFonts w:asciiTheme="majorHAnsi" w:hAnsiTheme="majorHAnsi"/>
          <w:spacing w:val="1"/>
          <w:szCs w:val="24"/>
        </w:rPr>
        <w:t xml:space="preserve"> </w:t>
      </w:r>
      <w:r w:rsidRPr="009739AC">
        <w:rPr>
          <w:rFonts w:asciiTheme="majorHAnsi" w:hAnsiTheme="majorHAnsi"/>
          <w:szCs w:val="24"/>
        </w:rPr>
        <w:t>referente</w:t>
      </w:r>
      <w:r w:rsidRPr="009739AC">
        <w:rPr>
          <w:rFonts w:asciiTheme="majorHAnsi" w:hAnsiTheme="majorHAnsi"/>
          <w:spacing w:val="1"/>
          <w:szCs w:val="24"/>
        </w:rPr>
        <w:t xml:space="preserve"> </w:t>
      </w:r>
      <w:r w:rsidRPr="009739AC">
        <w:rPr>
          <w:rFonts w:asciiTheme="majorHAnsi" w:hAnsiTheme="majorHAnsi"/>
          <w:szCs w:val="24"/>
        </w:rPr>
        <w:t>ao</w:t>
      </w:r>
      <w:r w:rsidRPr="009739AC">
        <w:rPr>
          <w:rFonts w:asciiTheme="majorHAnsi" w:hAnsiTheme="majorHAnsi"/>
          <w:spacing w:val="1"/>
          <w:szCs w:val="24"/>
        </w:rPr>
        <w:t xml:space="preserve"> </w:t>
      </w:r>
      <w:r w:rsidRPr="009739AC">
        <w:rPr>
          <w:rFonts w:asciiTheme="majorHAnsi" w:hAnsiTheme="majorHAnsi"/>
          <w:szCs w:val="24"/>
        </w:rPr>
        <w:t>reajustamento</w:t>
      </w:r>
      <w:r w:rsidRPr="009739AC">
        <w:rPr>
          <w:rFonts w:asciiTheme="majorHAnsi" w:hAnsiTheme="majorHAnsi"/>
          <w:spacing w:val="1"/>
          <w:szCs w:val="24"/>
        </w:rPr>
        <w:t xml:space="preserve"> </w:t>
      </w:r>
      <w:r w:rsidRPr="009739AC">
        <w:rPr>
          <w:rFonts w:asciiTheme="majorHAnsi" w:hAnsiTheme="majorHAnsi"/>
          <w:szCs w:val="24"/>
        </w:rPr>
        <w:t>de</w:t>
      </w:r>
      <w:r w:rsidRPr="009739AC">
        <w:rPr>
          <w:rFonts w:asciiTheme="majorHAnsi" w:hAnsiTheme="majorHAnsi"/>
          <w:spacing w:val="1"/>
          <w:szCs w:val="24"/>
        </w:rPr>
        <w:t xml:space="preserve"> </w:t>
      </w:r>
      <w:r w:rsidRPr="009739AC">
        <w:rPr>
          <w:rFonts w:asciiTheme="majorHAnsi" w:hAnsiTheme="majorHAnsi"/>
          <w:szCs w:val="24"/>
        </w:rPr>
        <w:t>preços</w:t>
      </w:r>
      <w:r w:rsidRPr="009739AC">
        <w:rPr>
          <w:rFonts w:asciiTheme="majorHAnsi" w:hAnsiTheme="majorHAnsi"/>
          <w:spacing w:val="1"/>
          <w:szCs w:val="24"/>
        </w:rPr>
        <w:t xml:space="preserve"> </w:t>
      </w:r>
      <w:r w:rsidRPr="009739AC">
        <w:rPr>
          <w:rFonts w:asciiTheme="majorHAnsi" w:hAnsiTheme="majorHAnsi"/>
          <w:szCs w:val="24"/>
        </w:rPr>
        <w:t>do</w:t>
      </w:r>
      <w:r w:rsidRPr="009739AC">
        <w:rPr>
          <w:rFonts w:asciiTheme="majorHAnsi" w:hAnsiTheme="majorHAnsi"/>
          <w:spacing w:val="1"/>
          <w:szCs w:val="24"/>
        </w:rPr>
        <w:t xml:space="preserve"> </w:t>
      </w:r>
      <w:r w:rsidRPr="009739AC">
        <w:rPr>
          <w:rFonts w:asciiTheme="majorHAnsi" w:hAnsiTheme="majorHAnsi"/>
          <w:szCs w:val="24"/>
        </w:rPr>
        <w:t>valor</w:t>
      </w:r>
      <w:r w:rsidRPr="009739AC">
        <w:rPr>
          <w:rFonts w:asciiTheme="majorHAnsi" w:hAnsiTheme="majorHAnsi"/>
          <w:spacing w:val="1"/>
          <w:szCs w:val="24"/>
        </w:rPr>
        <w:t xml:space="preserve"> </w:t>
      </w:r>
      <w:r w:rsidRPr="009739AC">
        <w:rPr>
          <w:rFonts w:asciiTheme="majorHAnsi" w:hAnsiTheme="majorHAnsi"/>
          <w:szCs w:val="24"/>
        </w:rPr>
        <w:lastRenderedPageBreak/>
        <w:t>remanescente,</w:t>
      </w:r>
      <w:r w:rsidRPr="009739AC">
        <w:rPr>
          <w:rFonts w:asciiTheme="majorHAnsi" w:hAnsiTheme="majorHAnsi"/>
          <w:spacing w:val="-2"/>
          <w:szCs w:val="24"/>
        </w:rPr>
        <w:t xml:space="preserve"> </w:t>
      </w:r>
      <w:r w:rsidRPr="009739AC">
        <w:rPr>
          <w:rFonts w:asciiTheme="majorHAnsi" w:hAnsiTheme="majorHAnsi"/>
          <w:szCs w:val="24"/>
        </w:rPr>
        <w:t>sempre</w:t>
      </w:r>
      <w:r w:rsidRPr="009739AC">
        <w:rPr>
          <w:rFonts w:asciiTheme="majorHAnsi" w:hAnsiTheme="majorHAnsi"/>
          <w:spacing w:val="1"/>
          <w:szCs w:val="24"/>
        </w:rPr>
        <w:t xml:space="preserve"> </w:t>
      </w:r>
      <w:r w:rsidRPr="009739AC">
        <w:rPr>
          <w:rFonts w:asciiTheme="majorHAnsi" w:hAnsiTheme="majorHAnsi"/>
          <w:szCs w:val="24"/>
        </w:rPr>
        <w:t>que</w:t>
      </w:r>
      <w:r w:rsidRPr="009739AC">
        <w:rPr>
          <w:rFonts w:asciiTheme="majorHAnsi" w:hAnsiTheme="majorHAnsi"/>
          <w:spacing w:val="2"/>
          <w:szCs w:val="24"/>
        </w:rPr>
        <w:t xml:space="preserve"> </w:t>
      </w:r>
      <w:r w:rsidRPr="009739AC">
        <w:rPr>
          <w:rFonts w:asciiTheme="majorHAnsi" w:hAnsiTheme="majorHAnsi"/>
          <w:szCs w:val="24"/>
        </w:rPr>
        <w:t>este</w:t>
      </w:r>
      <w:r w:rsidRPr="009739AC">
        <w:rPr>
          <w:rFonts w:asciiTheme="majorHAnsi" w:hAnsiTheme="majorHAnsi"/>
          <w:spacing w:val="1"/>
          <w:szCs w:val="24"/>
        </w:rPr>
        <w:t xml:space="preserve"> </w:t>
      </w:r>
      <w:r w:rsidRPr="009739AC">
        <w:rPr>
          <w:rFonts w:asciiTheme="majorHAnsi" w:hAnsiTheme="majorHAnsi"/>
          <w:szCs w:val="24"/>
        </w:rPr>
        <w:t>ocorrer.</w:t>
      </w:r>
    </w:p>
    <w:p w:rsidR="009739AC" w:rsidRPr="009739AC" w:rsidRDefault="009739AC" w:rsidP="00461CDC">
      <w:pPr>
        <w:pStyle w:val="PargrafodaLista"/>
        <w:widowControl w:val="0"/>
        <w:numPr>
          <w:ilvl w:val="1"/>
          <w:numId w:val="39"/>
        </w:numPr>
        <w:tabs>
          <w:tab w:val="left" w:pos="1276"/>
          <w:tab w:val="left" w:pos="10490"/>
        </w:tabs>
        <w:autoSpaceDE w:val="0"/>
        <w:autoSpaceDN w:val="0"/>
        <w:spacing w:before="117"/>
        <w:ind w:left="2229" w:right="668" w:hanging="993"/>
        <w:contextualSpacing w:val="0"/>
        <w:jc w:val="both"/>
        <w:rPr>
          <w:rFonts w:asciiTheme="majorHAnsi" w:hAnsiTheme="majorHAnsi"/>
          <w:szCs w:val="24"/>
        </w:rPr>
      </w:pPr>
      <w:r w:rsidRPr="009739AC">
        <w:rPr>
          <w:rFonts w:asciiTheme="majorHAnsi" w:hAnsiTheme="majorHAnsi"/>
          <w:spacing w:val="-1"/>
          <w:szCs w:val="24"/>
        </w:rPr>
        <w:t>Nas</w:t>
      </w:r>
      <w:r w:rsidRPr="009739AC">
        <w:rPr>
          <w:rFonts w:asciiTheme="majorHAnsi" w:hAnsiTheme="majorHAnsi"/>
          <w:spacing w:val="-12"/>
          <w:szCs w:val="24"/>
        </w:rPr>
        <w:t xml:space="preserve"> </w:t>
      </w:r>
      <w:r w:rsidRPr="009739AC">
        <w:rPr>
          <w:rFonts w:asciiTheme="majorHAnsi" w:hAnsiTheme="majorHAnsi"/>
          <w:spacing w:val="-1"/>
          <w:szCs w:val="24"/>
        </w:rPr>
        <w:t>aferições</w:t>
      </w:r>
      <w:r w:rsidRPr="009739AC">
        <w:rPr>
          <w:rFonts w:asciiTheme="majorHAnsi" w:hAnsiTheme="majorHAnsi"/>
          <w:spacing w:val="-11"/>
          <w:szCs w:val="24"/>
        </w:rPr>
        <w:t xml:space="preserve"> </w:t>
      </w:r>
      <w:r w:rsidRPr="009739AC">
        <w:rPr>
          <w:rFonts w:asciiTheme="majorHAnsi" w:hAnsiTheme="majorHAnsi"/>
          <w:spacing w:val="-1"/>
          <w:szCs w:val="24"/>
        </w:rPr>
        <w:t>finais,</w:t>
      </w:r>
      <w:r w:rsidRPr="009739AC">
        <w:rPr>
          <w:rFonts w:asciiTheme="majorHAnsi" w:hAnsiTheme="majorHAnsi"/>
          <w:spacing w:val="-10"/>
          <w:szCs w:val="24"/>
        </w:rPr>
        <w:t xml:space="preserve"> </w:t>
      </w:r>
      <w:r w:rsidRPr="009739AC">
        <w:rPr>
          <w:rFonts w:asciiTheme="majorHAnsi" w:hAnsiTheme="majorHAnsi"/>
          <w:szCs w:val="24"/>
        </w:rPr>
        <w:t>o</w:t>
      </w:r>
      <w:r w:rsidRPr="009739AC">
        <w:rPr>
          <w:rFonts w:asciiTheme="majorHAnsi" w:hAnsiTheme="majorHAnsi"/>
          <w:spacing w:val="-7"/>
          <w:szCs w:val="24"/>
        </w:rPr>
        <w:t xml:space="preserve"> </w:t>
      </w:r>
      <w:r w:rsidRPr="009739AC">
        <w:rPr>
          <w:rFonts w:asciiTheme="majorHAnsi" w:hAnsiTheme="majorHAnsi"/>
          <w:szCs w:val="24"/>
        </w:rPr>
        <w:t>índice</w:t>
      </w:r>
      <w:r w:rsidRPr="009739AC">
        <w:rPr>
          <w:rFonts w:asciiTheme="majorHAnsi" w:hAnsiTheme="majorHAnsi"/>
          <w:spacing w:val="-15"/>
          <w:szCs w:val="24"/>
        </w:rPr>
        <w:t xml:space="preserve"> </w:t>
      </w:r>
      <w:r w:rsidRPr="009739AC">
        <w:rPr>
          <w:rFonts w:asciiTheme="majorHAnsi" w:hAnsiTheme="majorHAnsi"/>
          <w:szCs w:val="24"/>
        </w:rPr>
        <w:t>utilizado</w:t>
      </w:r>
      <w:r w:rsidRPr="009739AC">
        <w:rPr>
          <w:rFonts w:asciiTheme="majorHAnsi" w:hAnsiTheme="majorHAnsi"/>
          <w:spacing w:val="-9"/>
          <w:szCs w:val="24"/>
        </w:rPr>
        <w:t xml:space="preserve"> </w:t>
      </w:r>
      <w:r w:rsidRPr="009739AC">
        <w:rPr>
          <w:rFonts w:asciiTheme="majorHAnsi" w:hAnsiTheme="majorHAnsi"/>
          <w:szCs w:val="24"/>
        </w:rPr>
        <w:t>para</w:t>
      </w:r>
      <w:r w:rsidRPr="009739AC">
        <w:rPr>
          <w:rFonts w:asciiTheme="majorHAnsi" w:hAnsiTheme="majorHAnsi"/>
          <w:spacing w:val="-11"/>
          <w:szCs w:val="24"/>
        </w:rPr>
        <w:t xml:space="preserve"> </w:t>
      </w:r>
      <w:r w:rsidRPr="009739AC">
        <w:rPr>
          <w:rFonts w:asciiTheme="majorHAnsi" w:hAnsiTheme="majorHAnsi"/>
          <w:szCs w:val="24"/>
        </w:rPr>
        <w:t>reajuste</w:t>
      </w:r>
      <w:r w:rsidRPr="009739AC">
        <w:rPr>
          <w:rFonts w:asciiTheme="majorHAnsi" w:hAnsiTheme="majorHAnsi"/>
          <w:spacing w:val="-9"/>
          <w:szCs w:val="24"/>
        </w:rPr>
        <w:t xml:space="preserve"> </w:t>
      </w:r>
      <w:r w:rsidRPr="009739AC">
        <w:rPr>
          <w:rFonts w:asciiTheme="majorHAnsi" w:hAnsiTheme="majorHAnsi"/>
          <w:szCs w:val="24"/>
        </w:rPr>
        <w:t>será,</w:t>
      </w:r>
      <w:r w:rsidRPr="009739AC">
        <w:rPr>
          <w:rFonts w:asciiTheme="majorHAnsi" w:hAnsiTheme="majorHAnsi"/>
          <w:spacing w:val="-11"/>
          <w:szCs w:val="24"/>
        </w:rPr>
        <w:t xml:space="preserve"> </w:t>
      </w:r>
      <w:r w:rsidRPr="009739AC">
        <w:rPr>
          <w:rFonts w:asciiTheme="majorHAnsi" w:hAnsiTheme="majorHAnsi"/>
          <w:szCs w:val="24"/>
        </w:rPr>
        <w:t>obrigatoriamente,</w:t>
      </w:r>
      <w:r w:rsidRPr="009739AC">
        <w:rPr>
          <w:rFonts w:asciiTheme="majorHAnsi" w:hAnsiTheme="majorHAnsi"/>
          <w:spacing w:val="-9"/>
          <w:szCs w:val="24"/>
        </w:rPr>
        <w:t xml:space="preserve"> </w:t>
      </w:r>
      <w:r w:rsidRPr="009739AC">
        <w:rPr>
          <w:rFonts w:asciiTheme="majorHAnsi" w:hAnsiTheme="majorHAnsi"/>
          <w:szCs w:val="24"/>
        </w:rPr>
        <w:t>o</w:t>
      </w:r>
      <w:r w:rsidRPr="009739AC">
        <w:rPr>
          <w:rFonts w:asciiTheme="majorHAnsi" w:hAnsiTheme="majorHAnsi"/>
          <w:spacing w:val="-10"/>
          <w:szCs w:val="24"/>
        </w:rPr>
        <w:t xml:space="preserve"> </w:t>
      </w:r>
      <w:r w:rsidRPr="009739AC">
        <w:rPr>
          <w:rFonts w:asciiTheme="majorHAnsi" w:hAnsiTheme="majorHAnsi"/>
          <w:szCs w:val="24"/>
        </w:rPr>
        <w:t>definitivo.</w:t>
      </w:r>
    </w:p>
    <w:p w:rsidR="009739AC" w:rsidRPr="009739AC" w:rsidRDefault="009739AC" w:rsidP="009739AC">
      <w:pPr>
        <w:pStyle w:val="PargrafodaLista"/>
        <w:widowControl w:val="0"/>
        <w:numPr>
          <w:ilvl w:val="1"/>
          <w:numId w:val="39"/>
        </w:numPr>
        <w:tabs>
          <w:tab w:val="left" w:pos="2233"/>
        </w:tabs>
        <w:autoSpaceDE w:val="0"/>
        <w:autoSpaceDN w:val="0"/>
        <w:spacing w:before="154" w:line="276" w:lineRule="auto"/>
        <w:ind w:left="1236" w:right="1415"/>
        <w:contextualSpacing w:val="0"/>
        <w:jc w:val="both"/>
        <w:rPr>
          <w:rFonts w:asciiTheme="majorHAnsi" w:hAnsiTheme="majorHAnsi"/>
          <w:szCs w:val="24"/>
        </w:rPr>
      </w:pPr>
      <w:r w:rsidRPr="009739AC">
        <w:rPr>
          <w:rFonts w:asciiTheme="majorHAnsi" w:hAnsiTheme="majorHAnsi"/>
          <w:szCs w:val="24"/>
        </w:rPr>
        <w:t>Caso o índice estabelecido para reajustamento venha a ser extinto ou de qualquer</w:t>
      </w:r>
      <w:r w:rsidRPr="009739AC">
        <w:rPr>
          <w:rFonts w:asciiTheme="majorHAnsi" w:hAnsiTheme="majorHAnsi"/>
          <w:spacing w:val="1"/>
          <w:szCs w:val="24"/>
        </w:rPr>
        <w:t xml:space="preserve"> </w:t>
      </w:r>
      <w:r w:rsidRPr="009739AC">
        <w:rPr>
          <w:rFonts w:asciiTheme="majorHAnsi" w:hAnsiTheme="majorHAnsi"/>
          <w:szCs w:val="24"/>
        </w:rPr>
        <w:t>forma não possa mais ser utilizado, será adotado, em substituição, o que vier a ser determinado</w:t>
      </w:r>
      <w:r w:rsidRPr="009739AC">
        <w:rPr>
          <w:rFonts w:asciiTheme="majorHAnsi" w:hAnsiTheme="majorHAnsi"/>
          <w:spacing w:val="1"/>
          <w:szCs w:val="24"/>
        </w:rPr>
        <w:t xml:space="preserve"> </w:t>
      </w:r>
      <w:r w:rsidRPr="009739AC">
        <w:rPr>
          <w:rFonts w:asciiTheme="majorHAnsi" w:hAnsiTheme="majorHAnsi"/>
          <w:szCs w:val="24"/>
        </w:rPr>
        <w:t>pela</w:t>
      </w:r>
      <w:r w:rsidRPr="009739AC">
        <w:rPr>
          <w:rFonts w:asciiTheme="majorHAnsi" w:hAnsiTheme="majorHAnsi"/>
          <w:spacing w:val="-4"/>
          <w:szCs w:val="24"/>
        </w:rPr>
        <w:t xml:space="preserve"> </w:t>
      </w:r>
      <w:r w:rsidRPr="009739AC">
        <w:rPr>
          <w:rFonts w:asciiTheme="majorHAnsi" w:hAnsiTheme="majorHAnsi"/>
          <w:szCs w:val="24"/>
        </w:rPr>
        <w:t>legislação</w:t>
      </w:r>
      <w:r w:rsidRPr="009739AC">
        <w:rPr>
          <w:rFonts w:asciiTheme="majorHAnsi" w:hAnsiTheme="majorHAnsi"/>
          <w:spacing w:val="2"/>
          <w:szCs w:val="24"/>
        </w:rPr>
        <w:t xml:space="preserve"> </w:t>
      </w:r>
      <w:r w:rsidRPr="009739AC">
        <w:rPr>
          <w:rFonts w:asciiTheme="majorHAnsi" w:hAnsiTheme="majorHAnsi"/>
          <w:szCs w:val="24"/>
        </w:rPr>
        <w:t>então</w:t>
      </w:r>
      <w:r w:rsidRPr="009739AC">
        <w:rPr>
          <w:rFonts w:asciiTheme="majorHAnsi" w:hAnsiTheme="majorHAnsi"/>
          <w:spacing w:val="-3"/>
          <w:szCs w:val="24"/>
        </w:rPr>
        <w:t xml:space="preserve"> </w:t>
      </w:r>
      <w:r w:rsidRPr="009739AC">
        <w:rPr>
          <w:rFonts w:asciiTheme="majorHAnsi" w:hAnsiTheme="majorHAnsi"/>
          <w:szCs w:val="24"/>
        </w:rPr>
        <w:t>em</w:t>
      </w:r>
      <w:r w:rsidRPr="009739AC">
        <w:rPr>
          <w:rFonts w:asciiTheme="majorHAnsi" w:hAnsiTheme="majorHAnsi"/>
          <w:spacing w:val="1"/>
          <w:szCs w:val="24"/>
        </w:rPr>
        <w:t xml:space="preserve"> </w:t>
      </w:r>
      <w:r w:rsidRPr="009739AC">
        <w:rPr>
          <w:rFonts w:asciiTheme="majorHAnsi" w:hAnsiTheme="majorHAnsi"/>
          <w:szCs w:val="24"/>
        </w:rPr>
        <w:t>vigor.</w:t>
      </w:r>
    </w:p>
    <w:p w:rsidR="009739AC" w:rsidRPr="009739AC" w:rsidRDefault="009739AC" w:rsidP="009739AC">
      <w:pPr>
        <w:pStyle w:val="PargrafodaLista"/>
        <w:widowControl w:val="0"/>
        <w:numPr>
          <w:ilvl w:val="1"/>
          <w:numId w:val="39"/>
        </w:numPr>
        <w:tabs>
          <w:tab w:val="left" w:pos="2233"/>
        </w:tabs>
        <w:autoSpaceDE w:val="0"/>
        <w:autoSpaceDN w:val="0"/>
        <w:spacing w:before="124" w:line="276" w:lineRule="auto"/>
        <w:ind w:left="1236" w:right="1409"/>
        <w:contextualSpacing w:val="0"/>
        <w:jc w:val="both"/>
        <w:rPr>
          <w:rFonts w:asciiTheme="majorHAnsi" w:hAnsiTheme="majorHAnsi"/>
          <w:szCs w:val="24"/>
        </w:rPr>
      </w:pPr>
      <w:r w:rsidRPr="009739AC">
        <w:rPr>
          <w:rFonts w:asciiTheme="majorHAnsi" w:hAnsiTheme="majorHAnsi"/>
          <w:szCs w:val="24"/>
        </w:rPr>
        <w:t>Na ausência de previsão legal quanto ao índice substituto, as partes elegerão novo</w:t>
      </w:r>
      <w:r w:rsidRPr="009739AC">
        <w:rPr>
          <w:rFonts w:asciiTheme="majorHAnsi" w:hAnsiTheme="majorHAnsi"/>
          <w:spacing w:val="1"/>
          <w:szCs w:val="24"/>
        </w:rPr>
        <w:t xml:space="preserve"> </w:t>
      </w:r>
      <w:r w:rsidRPr="009739AC">
        <w:rPr>
          <w:rFonts w:asciiTheme="majorHAnsi" w:hAnsiTheme="majorHAnsi"/>
          <w:szCs w:val="24"/>
        </w:rPr>
        <w:t>índice</w:t>
      </w:r>
      <w:r w:rsidRPr="009739AC">
        <w:rPr>
          <w:rFonts w:asciiTheme="majorHAnsi" w:hAnsiTheme="majorHAnsi"/>
          <w:spacing w:val="-1"/>
          <w:szCs w:val="24"/>
        </w:rPr>
        <w:t xml:space="preserve"> </w:t>
      </w:r>
      <w:r w:rsidRPr="009739AC">
        <w:rPr>
          <w:rFonts w:asciiTheme="majorHAnsi" w:hAnsiTheme="majorHAnsi"/>
          <w:szCs w:val="24"/>
        </w:rPr>
        <w:t>oficial,</w:t>
      </w:r>
      <w:r w:rsidRPr="009739AC">
        <w:rPr>
          <w:rFonts w:asciiTheme="majorHAnsi" w:hAnsiTheme="majorHAnsi"/>
          <w:spacing w:val="-4"/>
          <w:szCs w:val="24"/>
        </w:rPr>
        <w:t xml:space="preserve"> </w:t>
      </w:r>
      <w:r w:rsidRPr="009739AC">
        <w:rPr>
          <w:rFonts w:asciiTheme="majorHAnsi" w:hAnsiTheme="majorHAnsi"/>
          <w:szCs w:val="24"/>
        </w:rPr>
        <w:t>para</w:t>
      </w:r>
      <w:r w:rsidRPr="009739AC">
        <w:rPr>
          <w:rFonts w:asciiTheme="majorHAnsi" w:hAnsiTheme="majorHAnsi"/>
          <w:spacing w:val="-5"/>
          <w:szCs w:val="24"/>
        </w:rPr>
        <w:t xml:space="preserve"> </w:t>
      </w:r>
      <w:r w:rsidRPr="009739AC">
        <w:rPr>
          <w:rFonts w:asciiTheme="majorHAnsi" w:hAnsiTheme="majorHAnsi"/>
          <w:szCs w:val="24"/>
        </w:rPr>
        <w:t>reajustamento</w:t>
      </w:r>
      <w:r w:rsidRPr="009739AC">
        <w:rPr>
          <w:rFonts w:asciiTheme="majorHAnsi" w:hAnsiTheme="majorHAnsi"/>
          <w:spacing w:val="-2"/>
          <w:szCs w:val="24"/>
        </w:rPr>
        <w:t xml:space="preserve"> </w:t>
      </w:r>
      <w:r w:rsidRPr="009739AC">
        <w:rPr>
          <w:rFonts w:asciiTheme="majorHAnsi" w:hAnsiTheme="majorHAnsi"/>
          <w:szCs w:val="24"/>
        </w:rPr>
        <w:t>do</w:t>
      </w:r>
      <w:r w:rsidRPr="009739AC">
        <w:rPr>
          <w:rFonts w:asciiTheme="majorHAnsi" w:hAnsiTheme="majorHAnsi"/>
          <w:spacing w:val="-2"/>
          <w:szCs w:val="24"/>
        </w:rPr>
        <w:t xml:space="preserve"> </w:t>
      </w:r>
      <w:r w:rsidRPr="009739AC">
        <w:rPr>
          <w:rFonts w:asciiTheme="majorHAnsi" w:hAnsiTheme="majorHAnsi"/>
          <w:szCs w:val="24"/>
        </w:rPr>
        <w:t>preço</w:t>
      </w:r>
      <w:r w:rsidRPr="009739AC">
        <w:rPr>
          <w:rFonts w:asciiTheme="majorHAnsi" w:hAnsiTheme="majorHAnsi"/>
          <w:spacing w:val="1"/>
          <w:szCs w:val="24"/>
        </w:rPr>
        <w:t xml:space="preserve"> </w:t>
      </w:r>
      <w:r w:rsidRPr="009739AC">
        <w:rPr>
          <w:rFonts w:asciiTheme="majorHAnsi" w:hAnsiTheme="majorHAnsi"/>
          <w:szCs w:val="24"/>
        </w:rPr>
        <w:t>do</w:t>
      </w:r>
      <w:r w:rsidRPr="009739AC">
        <w:rPr>
          <w:rFonts w:asciiTheme="majorHAnsi" w:hAnsiTheme="majorHAnsi"/>
          <w:spacing w:val="-5"/>
          <w:szCs w:val="24"/>
        </w:rPr>
        <w:t xml:space="preserve"> </w:t>
      </w:r>
      <w:r w:rsidRPr="009739AC">
        <w:rPr>
          <w:rFonts w:asciiTheme="majorHAnsi" w:hAnsiTheme="majorHAnsi"/>
          <w:szCs w:val="24"/>
        </w:rPr>
        <w:t>valor</w:t>
      </w:r>
      <w:r w:rsidRPr="009739AC">
        <w:rPr>
          <w:rFonts w:asciiTheme="majorHAnsi" w:hAnsiTheme="majorHAnsi"/>
          <w:spacing w:val="-3"/>
          <w:szCs w:val="24"/>
        </w:rPr>
        <w:t xml:space="preserve"> </w:t>
      </w:r>
      <w:r w:rsidRPr="009739AC">
        <w:rPr>
          <w:rFonts w:asciiTheme="majorHAnsi" w:hAnsiTheme="majorHAnsi"/>
          <w:szCs w:val="24"/>
        </w:rPr>
        <w:t>remanescente,</w:t>
      </w:r>
      <w:r w:rsidRPr="009739AC">
        <w:rPr>
          <w:rFonts w:asciiTheme="majorHAnsi" w:hAnsiTheme="majorHAnsi"/>
          <w:spacing w:val="-4"/>
          <w:szCs w:val="24"/>
        </w:rPr>
        <w:t xml:space="preserve"> </w:t>
      </w:r>
      <w:r w:rsidRPr="009739AC">
        <w:rPr>
          <w:rFonts w:asciiTheme="majorHAnsi" w:hAnsiTheme="majorHAnsi"/>
          <w:szCs w:val="24"/>
        </w:rPr>
        <w:t>por</w:t>
      </w:r>
      <w:r w:rsidRPr="009739AC">
        <w:rPr>
          <w:rFonts w:asciiTheme="majorHAnsi" w:hAnsiTheme="majorHAnsi"/>
          <w:spacing w:val="1"/>
          <w:szCs w:val="24"/>
        </w:rPr>
        <w:t xml:space="preserve"> </w:t>
      </w:r>
      <w:r w:rsidRPr="009739AC">
        <w:rPr>
          <w:rFonts w:asciiTheme="majorHAnsi" w:hAnsiTheme="majorHAnsi"/>
          <w:szCs w:val="24"/>
        </w:rPr>
        <w:t>meio</w:t>
      </w:r>
      <w:r w:rsidRPr="009739AC">
        <w:rPr>
          <w:rFonts w:asciiTheme="majorHAnsi" w:hAnsiTheme="majorHAnsi"/>
          <w:spacing w:val="-5"/>
          <w:szCs w:val="24"/>
        </w:rPr>
        <w:t xml:space="preserve"> </w:t>
      </w:r>
      <w:r w:rsidRPr="009739AC">
        <w:rPr>
          <w:rFonts w:asciiTheme="majorHAnsi" w:hAnsiTheme="majorHAnsi"/>
          <w:szCs w:val="24"/>
        </w:rPr>
        <w:t>de</w:t>
      </w:r>
      <w:r w:rsidRPr="009739AC">
        <w:rPr>
          <w:rFonts w:asciiTheme="majorHAnsi" w:hAnsiTheme="majorHAnsi"/>
          <w:spacing w:val="-1"/>
          <w:szCs w:val="24"/>
        </w:rPr>
        <w:t xml:space="preserve"> </w:t>
      </w:r>
      <w:r w:rsidRPr="009739AC">
        <w:rPr>
          <w:rFonts w:asciiTheme="majorHAnsi" w:hAnsiTheme="majorHAnsi"/>
          <w:szCs w:val="24"/>
        </w:rPr>
        <w:t>termo</w:t>
      </w:r>
      <w:r w:rsidRPr="009739AC">
        <w:rPr>
          <w:rFonts w:asciiTheme="majorHAnsi" w:hAnsiTheme="majorHAnsi"/>
          <w:spacing w:val="-4"/>
          <w:szCs w:val="24"/>
        </w:rPr>
        <w:t xml:space="preserve"> </w:t>
      </w:r>
      <w:r w:rsidRPr="009739AC">
        <w:rPr>
          <w:rFonts w:asciiTheme="majorHAnsi" w:hAnsiTheme="majorHAnsi"/>
          <w:szCs w:val="24"/>
        </w:rPr>
        <w:t>aditivo.</w:t>
      </w:r>
    </w:p>
    <w:p w:rsidR="009739AC" w:rsidRPr="009739AC" w:rsidRDefault="009739AC" w:rsidP="009739AC">
      <w:pPr>
        <w:pStyle w:val="PargrafodaLista"/>
        <w:widowControl w:val="0"/>
        <w:numPr>
          <w:ilvl w:val="1"/>
          <w:numId w:val="39"/>
        </w:numPr>
        <w:tabs>
          <w:tab w:val="left" w:pos="2229"/>
        </w:tabs>
        <w:autoSpaceDE w:val="0"/>
        <w:autoSpaceDN w:val="0"/>
        <w:spacing w:before="115"/>
        <w:ind w:left="2229" w:hanging="993"/>
        <w:contextualSpacing w:val="0"/>
        <w:jc w:val="both"/>
        <w:rPr>
          <w:rFonts w:asciiTheme="majorHAnsi" w:hAnsiTheme="majorHAnsi"/>
          <w:szCs w:val="24"/>
        </w:rPr>
      </w:pPr>
      <w:r w:rsidRPr="009739AC">
        <w:rPr>
          <w:rFonts w:asciiTheme="majorHAnsi" w:hAnsiTheme="majorHAnsi"/>
          <w:szCs w:val="24"/>
        </w:rPr>
        <w:t>O</w:t>
      </w:r>
      <w:r w:rsidRPr="009739AC">
        <w:rPr>
          <w:rFonts w:asciiTheme="majorHAnsi" w:hAnsiTheme="majorHAnsi"/>
          <w:spacing w:val="-5"/>
          <w:szCs w:val="24"/>
        </w:rPr>
        <w:t xml:space="preserve"> </w:t>
      </w:r>
      <w:r w:rsidRPr="009739AC">
        <w:rPr>
          <w:rFonts w:asciiTheme="majorHAnsi" w:hAnsiTheme="majorHAnsi"/>
          <w:szCs w:val="24"/>
        </w:rPr>
        <w:t>reajuste</w:t>
      </w:r>
      <w:r w:rsidRPr="009739AC">
        <w:rPr>
          <w:rFonts w:asciiTheme="majorHAnsi" w:hAnsiTheme="majorHAnsi"/>
          <w:spacing w:val="-2"/>
          <w:szCs w:val="24"/>
        </w:rPr>
        <w:t xml:space="preserve"> </w:t>
      </w:r>
      <w:r w:rsidRPr="009739AC">
        <w:rPr>
          <w:rFonts w:asciiTheme="majorHAnsi" w:hAnsiTheme="majorHAnsi"/>
          <w:szCs w:val="24"/>
        </w:rPr>
        <w:t>será</w:t>
      </w:r>
      <w:r w:rsidRPr="009739AC">
        <w:rPr>
          <w:rFonts w:asciiTheme="majorHAnsi" w:hAnsiTheme="majorHAnsi"/>
          <w:spacing w:val="-6"/>
          <w:szCs w:val="24"/>
        </w:rPr>
        <w:t xml:space="preserve"> </w:t>
      </w:r>
      <w:r w:rsidRPr="009739AC">
        <w:rPr>
          <w:rFonts w:asciiTheme="majorHAnsi" w:hAnsiTheme="majorHAnsi"/>
          <w:szCs w:val="24"/>
        </w:rPr>
        <w:t>realizado</w:t>
      </w:r>
      <w:r w:rsidRPr="009739AC">
        <w:rPr>
          <w:rFonts w:asciiTheme="majorHAnsi" w:hAnsiTheme="majorHAnsi"/>
          <w:spacing w:val="-2"/>
          <w:szCs w:val="24"/>
        </w:rPr>
        <w:t xml:space="preserve"> </w:t>
      </w:r>
      <w:r w:rsidRPr="009739AC">
        <w:rPr>
          <w:rFonts w:asciiTheme="majorHAnsi" w:hAnsiTheme="majorHAnsi"/>
          <w:szCs w:val="24"/>
        </w:rPr>
        <w:t>por</w:t>
      </w:r>
      <w:r w:rsidRPr="009739AC">
        <w:rPr>
          <w:rFonts w:asciiTheme="majorHAnsi" w:hAnsiTheme="majorHAnsi"/>
          <w:spacing w:val="-3"/>
          <w:szCs w:val="24"/>
        </w:rPr>
        <w:t xml:space="preserve"> </w:t>
      </w:r>
      <w:proofErr w:type="spellStart"/>
      <w:r w:rsidRPr="009739AC">
        <w:rPr>
          <w:rFonts w:asciiTheme="majorHAnsi" w:hAnsiTheme="majorHAnsi"/>
          <w:szCs w:val="24"/>
        </w:rPr>
        <w:t>apostilamento</w:t>
      </w:r>
      <w:proofErr w:type="spellEnd"/>
      <w:r w:rsidRPr="009739AC">
        <w:rPr>
          <w:rFonts w:asciiTheme="majorHAnsi" w:hAnsiTheme="majorHAnsi"/>
          <w:szCs w:val="24"/>
        </w:rPr>
        <w:t>.</w:t>
      </w:r>
    </w:p>
    <w:p w:rsidR="009739AC" w:rsidRPr="009739AC" w:rsidRDefault="009739AC" w:rsidP="009739AC">
      <w:pPr>
        <w:pStyle w:val="Corpodetexto"/>
        <w:rPr>
          <w:rFonts w:asciiTheme="majorHAnsi" w:hAnsiTheme="majorHAnsi"/>
          <w:szCs w:val="24"/>
        </w:rPr>
      </w:pPr>
    </w:p>
    <w:p w:rsidR="009739AC" w:rsidRPr="009739AC" w:rsidRDefault="009739AC" w:rsidP="009739AC">
      <w:pPr>
        <w:pStyle w:val="Heading1"/>
        <w:numPr>
          <w:ilvl w:val="0"/>
          <w:numId w:val="39"/>
        </w:numPr>
        <w:tabs>
          <w:tab w:val="left" w:pos="1173"/>
        </w:tabs>
        <w:ind w:left="1172" w:hanging="361"/>
        <w:jc w:val="left"/>
        <w:rPr>
          <w:rFonts w:asciiTheme="majorHAnsi" w:hAnsiTheme="majorHAnsi"/>
          <w:sz w:val="24"/>
          <w:szCs w:val="24"/>
        </w:rPr>
      </w:pPr>
      <w:r w:rsidRPr="009739AC">
        <w:rPr>
          <w:rFonts w:asciiTheme="majorHAnsi" w:hAnsiTheme="majorHAnsi"/>
          <w:sz w:val="24"/>
          <w:szCs w:val="24"/>
        </w:rPr>
        <w:t>DA</w:t>
      </w:r>
      <w:r w:rsidRPr="009739AC">
        <w:rPr>
          <w:rFonts w:asciiTheme="majorHAnsi" w:hAnsiTheme="majorHAnsi"/>
          <w:spacing w:val="-6"/>
          <w:sz w:val="24"/>
          <w:szCs w:val="24"/>
        </w:rPr>
        <w:t xml:space="preserve"> </w:t>
      </w:r>
      <w:r w:rsidRPr="009739AC">
        <w:rPr>
          <w:rFonts w:asciiTheme="majorHAnsi" w:hAnsiTheme="majorHAnsi"/>
          <w:sz w:val="24"/>
          <w:szCs w:val="24"/>
        </w:rPr>
        <w:t>GARANTIA DE</w:t>
      </w:r>
      <w:r w:rsidRPr="009739AC">
        <w:rPr>
          <w:rFonts w:asciiTheme="majorHAnsi" w:hAnsiTheme="majorHAnsi"/>
          <w:spacing w:val="-7"/>
          <w:sz w:val="24"/>
          <w:szCs w:val="24"/>
        </w:rPr>
        <w:t xml:space="preserve"> </w:t>
      </w:r>
      <w:r w:rsidRPr="009739AC">
        <w:rPr>
          <w:rFonts w:asciiTheme="majorHAnsi" w:hAnsiTheme="majorHAnsi"/>
          <w:sz w:val="24"/>
          <w:szCs w:val="24"/>
        </w:rPr>
        <w:t>EXECUÇÃO</w:t>
      </w:r>
    </w:p>
    <w:p w:rsidR="009739AC" w:rsidRPr="009739AC" w:rsidRDefault="009739AC" w:rsidP="009739AC">
      <w:pPr>
        <w:pStyle w:val="PargrafodaLista"/>
        <w:widowControl w:val="0"/>
        <w:numPr>
          <w:ilvl w:val="1"/>
          <w:numId w:val="39"/>
        </w:numPr>
        <w:tabs>
          <w:tab w:val="left" w:pos="2228"/>
          <w:tab w:val="left" w:pos="2229"/>
        </w:tabs>
        <w:autoSpaceDE w:val="0"/>
        <w:autoSpaceDN w:val="0"/>
        <w:spacing w:before="155"/>
        <w:ind w:left="2229"/>
        <w:contextualSpacing w:val="0"/>
        <w:jc w:val="both"/>
        <w:rPr>
          <w:rFonts w:asciiTheme="majorHAnsi" w:hAnsiTheme="majorHAnsi"/>
          <w:szCs w:val="24"/>
        </w:rPr>
      </w:pPr>
      <w:r w:rsidRPr="009739AC">
        <w:rPr>
          <w:rFonts w:asciiTheme="majorHAnsi" w:hAnsiTheme="majorHAnsi"/>
          <w:szCs w:val="24"/>
        </w:rPr>
        <w:t>Não</w:t>
      </w:r>
      <w:r w:rsidRPr="009739AC">
        <w:rPr>
          <w:rFonts w:asciiTheme="majorHAnsi" w:hAnsiTheme="majorHAnsi"/>
          <w:spacing w:val="-5"/>
          <w:szCs w:val="24"/>
        </w:rPr>
        <w:t xml:space="preserve"> </w:t>
      </w:r>
      <w:r w:rsidRPr="009739AC">
        <w:rPr>
          <w:rFonts w:asciiTheme="majorHAnsi" w:hAnsiTheme="majorHAnsi"/>
          <w:szCs w:val="24"/>
        </w:rPr>
        <w:t>haverá</w:t>
      </w:r>
      <w:r w:rsidRPr="009739AC">
        <w:rPr>
          <w:rFonts w:asciiTheme="majorHAnsi" w:hAnsiTheme="majorHAnsi"/>
          <w:spacing w:val="-3"/>
          <w:szCs w:val="24"/>
        </w:rPr>
        <w:t xml:space="preserve"> </w:t>
      </w:r>
      <w:r w:rsidRPr="009739AC">
        <w:rPr>
          <w:rFonts w:asciiTheme="majorHAnsi" w:hAnsiTheme="majorHAnsi"/>
          <w:szCs w:val="24"/>
        </w:rPr>
        <w:t>exigência</w:t>
      </w:r>
      <w:r w:rsidRPr="009739AC">
        <w:rPr>
          <w:rFonts w:asciiTheme="majorHAnsi" w:hAnsiTheme="majorHAnsi"/>
          <w:spacing w:val="-2"/>
          <w:szCs w:val="24"/>
        </w:rPr>
        <w:t xml:space="preserve"> </w:t>
      </w:r>
      <w:r w:rsidRPr="009739AC">
        <w:rPr>
          <w:rFonts w:asciiTheme="majorHAnsi" w:hAnsiTheme="majorHAnsi"/>
          <w:szCs w:val="24"/>
        </w:rPr>
        <w:t>de</w:t>
      </w:r>
      <w:r w:rsidRPr="009739AC">
        <w:rPr>
          <w:rFonts w:asciiTheme="majorHAnsi" w:hAnsiTheme="majorHAnsi"/>
          <w:spacing w:val="-3"/>
          <w:szCs w:val="24"/>
        </w:rPr>
        <w:t xml:space="preserve"> </w:t>
      </w:r>
      <w:r w:rsidRPr="009739AC">
        <w:rPr>
          <w:rFonts w:asciiTheme="majorHAnsi" w:hAnsiTheme="majorHAnsi"/>
          <w:szCs w:val="24"/>
        </w:rPr>
        <w:t>garantia</w:t>
      </w:r>
      <w:r w:rsidRPr="009739AC">
        <w:rPr>
          <w:rFonts w:asciiTheme="majorHAnsi" w:hAnsiTheme="majorHAnsi"/>
          <w:spacing w:val="-4"/>
          <w:szCs w:val="24"/>
        </w:rPr>
        <w:t xml:space="preserve"> </w:t>
      </w:r>
      <w:r w:rsidRPr="009739AC">
        <w:rPr>
          <w:rFonts w:asciiTheme="majorHAnsi" w:hAnsiTheme="majorHAnsi"/>
          <w:szCs w:val="24"/>
        </w:rPr>
        <w:t>contratual</w:t>
      </w:r>
      <w:r w:rsidRPr="009739AC">
        <w:rPr>
          <w:rFonts w:asciiTheme="majorHAnsi" w:hAnsiTheme="majorHAnsi"/>
          <w:spacing w:val="-4"/>
          <w:szCs w:val="24"/>
        </w:rPr>
        <w:t xml:space="preserve"> </w:t>
      </w:r>
      <w:r w:rsidRPr="009739AC">
        <w:rPr>
          <w:rFonts w:asciiTheme="majorHAnsi" w:hAnsiTheme="majorHAnsi"/>
          <w:szCs w:val="24"/>
        </w:rPr>
        <w:t>da</w:t>
      </w:r>
      <w:r w:rsidRPr="009739AC">
        <w:rPr>
          <w:rFonts w:asciiTheme="majorHAnsi" w:hAnsiTheme="majorHAnsi"/>
          <w:spacing w:val="-5"/>
          <w:szCs w:val="24"/>
        </w:rPr>
        <w:t xml:space="preserve"> </w:t>
      </w:r>
      <w:r w:rsidRPr="009739AC">
        <w:rPr>
          <w:rFonts w:asciiTheme="majorHAnsi" w:hAnsiTheme="majorHAnsi"/>
          <w:szCs w:val="24"/>
        </w:rPr>
        <w:t>execução.</w:t>
      </w:r>
    </w:p>
    <w:p w:rsidR="009739AC" w:rsidRPr="009739AC" w:rsidRDefault="009739AC" w:rsidP="009739AC">
      <w:pPr>
        <w:pStyle w:val="PargrafodaLista"/>
        <w:widowControl w:val="0"/>
        <w:numPr>
          <w:ilvl w:val="1"/>
          <w:numId w:val="33"/>
        </w:numPr>
        <w:tabs>
          <w:tab w:val="left" w:pos="2228"/>
          <w:tab w:val="left" w:pos="2229"/>
        </w:tabs>
        <w:autoSpaceDE w:val="0"/>
        <w:autoSpaceDN w:val="0"/>
        <w:spacing w:before="154"/>
        <w:ind w:left="1744"/>
        <w:contextualSpacing w:val="0"/>
        <w:rPr>
          <w:rFonts w:asciiTheme="majorHAnsi" w:hAnsiTheme="majorHAnsi"/>
          <w:szCs w:val="24"/>
        </w:rPr>
      </w:pPr>
      <w:r w:rsidRPr="009739AC">
        <w:rPr>
          <w:rFonts w:asciiTheme="majorHAnsi" w:hAnsiTheme="majorHAnsi"/>
          <w:szCs w:val="24"/>
        </w:rPr>
        <w:t>A</w:t>
      </w:r>
      <w:r w:rsidRPr="009739AC">
        <w:rPr>
          <w:rFonts w:asciiTheme="majorHAnsi" w:hAnsiTheme="majorHAnsi"/>
          <w:spacing w:val="-7"/>
          <w:szCs w:val="24"/>
        </w:rPr>
        <w:t xml:space="preserve"> </w:t>
      </w:r>
      <w:r w:rsidRPr="009739AC">
        <w:rPr>
          <w:rFonts w:asciiTheme="majorHAnsi" w:hAnsiTheme="majorHAnsi"/>
          <w:szCs w:val="24"/>
        </w:rPr>
        <w:t>GARANTIA</w:t>
      </w:r>
      <w:r w:rsidRPr="009739AC">
        <w:rPr>
          <w:rFonts w:asciiTheme="majorHAnsi" w:hAnsiTheme="majorHAnsi"/>
          <w:spacing w:val="-3"/>
          <w:szCs w:val="24"/>
        </w:rPr>
        <w:t xml:space="preserve"> </w:t>
      </w:r>
      <w:r w:rsidRPr="009739AC">
        <w:rPr>
          <w:rFonts w:asciiTheme="majorHAnsi" w:hAnsiTheme="majorHAnsi"/>
          <w:szCs w:val="24"/>
        </w:rPr>
        <w:t>CONTRATUAL</w:t>
      </w:r>
      <w:r w:rsidRPr="009739AC">
        <w:rPr>
          <w:rFonts w:asciiTheme="majorHAnsi" w:hAnsiTheme="majorHAnsi"/>
          <w:spacing w:val="-4"/>
          <w:szCs w:val="24"/>
        </w:rPr>
        <w:t xml:space="preserve"> </w:t>
      </w:r>
      <w:r w:rsidRPr="009739AC">
        <w:rPr>
          <w:rFonts w:asciiTheme="majorHAnsi" w:hAnsiTheme="majorHAnsi"/>
          <w:szCs w:val="24"/>
        </w:rPr>
        <w:t>DOS</w:t>
      </w:r>
      <w:r w:rsidRPr="009739AC">
        <w:rPr>
          <w:rFonts w:asciiTheme="majorHAnsi" w:hAnsiTheme="majorHAnsi"/>
          <w:spacing w:val="-3"/>
          <w:szCs w:val="24"/>
        </w:rPr>
        <w:t xml:space="preserve"> </w:t>
      </w:r>
      <w:r w:rsidRPr="009739AC">
        <w:rPr>
          <w:rFonts w:asciiTheme="majorHAnsi" w:hAnsiTheme="majorHAnsi"/>
          <w:szCs w:val="24"/>
        </w:rPr>
        <w:t>BENS.</w:t>
      </w:r>
    </w:p>
    <w:p w:rsidR="009739AC" w:rsidRPr="009739AC" w:rsidRDefault="009739AC" w:rsidP="009739AC">
      <w:pPr>
        <w:pStyle w:val="PargrafodaLista"/>
        <w:widowControl w:val="0"/>
        <w:numPr>
          <w:ilvl w:val="1"/>
          <w:numId w:val="33"/>
        </w:numPr>
        <w:tabs>
          <w:tab w:val="left" w:pos="2228"/>
          <w:tab w:val="left" w:pos="2229"/>
        </w:tabs>
        <w:autoSpaceDE w:val="0"/>
        <w:autoSpaceDN w:val="0"/>
        <w:spacing w:before="34" w:line="276" w:lineRule="auto"/>
        <w:ind w:left="1528" w:right="1400" w:hanging="432"/>
        <w:contextualSpacing w:val="0"/>
        <w:jc w:val="both"/>
        <w:rPr>
          <w:rFonts w:asciiTheme="majorHAnsi" w:hAnsiTheme="majorHAnsi"/>
          <w:szCs w:val="24"/>
        </w:rPr>
      </w:pPr>
      <w:r w:rsidRPr="009739AC">
        <w:rPr>
          <w:rFonts w:asciiTheme="majorHAnsi" w:hAnsiTheme="majorHAnsi"/>
          <w:szCs w:val="24"/>
        </w:rPr>
        <w:t>O prazo de garantia contratual dos bens, complementar à garantia legal, é de, no</w:t>
      </w:r>
      <w:r w:rsidRPr="009739AC">
        <w:rPr>
          <w:rFonts w:asciiTheme="majorHAnsi" w:hAnsiTheme="majorHAnsi"/>
          <w:spacing w:val="1"/>
          <w:szCs w:val="24"/>
        </w:rPr>
        <w:t xml:space="preserve"> </w:t>
      </w:r>
      <w:r w:rsidRPr="009739AC">
        <w:rPr>
          <w:rFonts w:asciiTheme="majorHAnsi" w:hAnsiTheme="majorHAnsi"/>
          <w:szCs w:val="24"/>
        </w:rPr>
        <w:t>mínimo,</w:t>
      </w:r>
      <w:r w:rsidRPr="009739AC">
        <w:rPr>
          <w:rFonts w:asciiTheme="majorHAnsi" w:hAnsiTheme="majorHAnsi"/>
          <w:spacing w:val="-3"/>
          <w:szCs w:val="24"/>
        </w:rPr>
        <w:t xml:space="preserve"> </w:t>
      </w:r>
      <w:r w:rsidRPr="009739AC">
        <w:rPr>
          <w:rFonts w:asciiTheme="majorHAnsi" w:hAnsiTheme="majorHAnsi"/>
          <w:szCs w:val="24"/>
        </w:rPr>
        <w:t>12</w:t>
      </w:r>
      <w:r w:rsidRPr="009739AC">
        <w:rPr>
          <w:rFonts w:asciiTheme="majorHAnsi" w:hAnsiTheme="majorHAnsi"/>
          <w:spacing w:val="-7"/>
          <w:szCs w:val="24"/>
        </w:rPr>
        <w:t xml:space="preserve"> </w:t>
      </w:r>
      <w:r w:rsidRPr="009739AC">
        <w:rPr>
          <w:rFonts w:asciiTheme="majorHAnsi" w:hAnsiTheme="majorHAnsi"/>
          <w:szCs w:val="24"/>
        </w:rPr>
        <w:t>(doze)</w:t>
      </w:r>
      <w:r w:rsidRPr="009739AC">
        <w:rPr>
          <w:rFonts w:asciiTheme="majorHAnsi" w:hAnsiTheme="majorHAnsi"/>
          <w:spacing w:val="-7"/>
          <w:szCs w:val="24"/>
        </w:rPr>
        <w:t xml:space="preserve"> </w:t>
      </w:r>
      <w:r w:rsidRPr="009739AC">
        <w:rPr>
          <w:rFonts w:asciiTheme="majorHAnsi" w:hAnsiTheme="majorHAnsi"/>
          <w:szCs w:val="24"/>
        </w:rPr>
        <w:t>meses,</w:t>
      </w:r>
      <w:r w:rsidRPr="009739AC">
        <w:rPr>
          <w:rFonts w:asciiTheme="majorHAnsi" w:hAnsiTheme="majorHAnsi"/>
          <w:spacing w:val="-2"/>
          <w:szCs w:val="24"/>
        </w:rPr>
        <w:t xml:space="preserve"> </w:t>
      </w:r>
      <w:r w:rsidRPr="009739AC">
        <w:rPr>
          <w:rFonts w:asciiTheme="majorHAnsi" w:hAnsiTheme="majorHAnsi"/>
          <w:szCs w:val="24"/>
        </w:rPr>
        <w:t>ou</w:t>
      </w:r>
      <w:r w:rsidRPr="009739AC">
        <w:rPr>
          <w:rFonts w:asciiTheme="majorHAnsi" w:hAnsiTheme="majorHAnsi"/>
          <w:spacing w:val="-8"/>
          <w:szCs w:val="24"/>
        </w:rPr>
        <w:t xml:space="preserve"> </w:t>
      </w:r>
      <w:r w:rsidRPr="009739AC">
        <w:rPr>
          <w:rFonts w:asciiTheme="majorHAnsi" w:hAnsiTheme="majorHAnsi"/>
          <w:szCs w:val="24"/>
        </w:rPr>
        <w:t>pelo</w:t>
      </w:r>
      <w:r w:rsidRPr="009739AC">
        <w:rPr>
          <w:rFonts w:asciiTheme="majorHAnsi" w:hAnsiTheme="majorHAnsi"/>
          <w:spacing w:val="-7"/>
          <w:szCs w:val="24"/>
        </w:rPr>
        <w:t xml:space="preserve"> </w:t>
      </w:r>
      <w:r w:rsidRPr="009739AC">
        <w:rPr>
          <w:rFonts w:asciiTheme="majorHAnsi" w:hAnsiTheme="majorHAnsi"/>
          <w:szCs w:val="24"/>
        </w:rPr>
        <w:t>prazo</w:t>
      </w:r>
      <w:r w:rsidRPr="009739AC">
        <w:rPr>
          <w:rFonts w:asciiTheme="majorHAnsi" w:hAnsiTheme="majorHAnsi"/>
          <w:spacing w:val="-6"/>
          <w:szCs w:val="24"/>
        </w:rPr>
        <w:t xml:space="preserve"> </w:t>
      </w:r>
      <w:r w:rsidRPr="009739AC">
        <w:rPr>
          <w:rFonts w:asciiTheme="majorHAnsi" w:hAnsiTheme="majorHAnsi"/>
          <w:szCs w:val="24"/>
        </w:rPr>
        <w:t>fornecido</w:t>
      </w:r>
      <w:r w:rsidRPr="009739AC">
        <w:rPr>
          <w:rFonts w:asciiTheme="majorHAnsi" w:hAnsiTheme="majorHAnsi"/>
          <w:spacing w:val="-7"/>
          <w:szCs w:val="24"/>
        </w:rPr>
        <w:t xml:space="preserve"> </w:t>
      </w:r>
      <w:r w:rsidRPr="009739AC">
        <w:rPr>
          <w:rFonts w:asciiTheme="majorHAnsi" w:hAnsiTheme="majorHAnsi"/>
          <w:szCs w:val="24"/>
        </w:rPr>
        <w:t>pelo</w:t>
      </w:r>
      <w:r w:rsidRPr="009739AC">
        <w:rPr>
          <w:rFonts w:asciiTheme="majorHAnsi" w:hAnsiTheme="majorHAnsi"/>
          <w:spacing w:val="-7"/>
          <w:szCs w:val="24"/>
        </w:rPr>
        <w:t xml:space="preserve"> </w:t>
      </w:r>
      <w:r w:rsidRPr="009739AC">
        <w:rPr>
          <w:rFonts w:asciiTheme="majorHAnsi" w:hAnsiTheme="majorHAnsi"/>
          <w:szCs w:val="24"/>
        </w:rPr>
        <w:t>fabricante,</w:t>
      </w:r>
      <w:r w:rsidRPr="009739AC">
        <w:rPr>
          <w:rFonts w:asciiTheme="majorHAnsi" w:hAnsiTheme="majorHAnsi"/>
          <w:spacing w:val="-7"/>
          <w:szCs w:val="24"/>
        </w:rPr>
        <w:t xml:space="preserve"> </w:t>
      </w:r>
      <w:r w:rsidRPr="009739AC">
        <w:rPr>
          <w:rFonts w:asciiTheme="majorHAnsi" w:hAnsiTheme="majorHAnsi"/>
          <w:szCs w:val="24"/>
        </w:rPr>
        <w:t>se</w:t>
      </w:r>
      <w:r w:rsidRPr="009739AC">
        <w:rPr>
          <w:rFonts w:asciiTheme="majorHAnsi" w:hAnsiTheme="majorHAnsi"/>
          <w:spacing w:val="-7"/>
          <w:szCs w:val="24"/>
        </w:rPr>
        <w:t xml:space="preserve"> </w:t>
      </w:r>
      <w:r w:rsidRPr="009739AC">
        <w:rPr>
          <w:rFonts w:asciiTheme="majorHAnsi" w:hAnsiTheme="majorHAnsi"/>
          <w:szCs w:val="24"/>
        </w:rPr>
        <w:t>superior,</w:t>
      </w:r>
      <w:r w:rsidRPr="009739AC">
        <w:rPr>
          <w:rFonts w:asciiTheme="majorHAnsi" w:hAnsiTheme="majorHAnsi"/>
          <w:spacing w:val="-7"/>
          <w:szCs w:val="24"/>
        </w:rPr>
        <w:t xml:space="preserve"> </w:t>
      </w:r>
      <w:r w:rsidRPr="009739AC">
        <w:rPr>
          <w:rFonts w:asciiTheme="majorHAnsi" w:hAnsiTheme="majorHAnsi"/>
          <w:szCs w:val="24"/>
        </w:rPr>
        <w:t>contado</w:t>
      </w:r>
      <w:r w:rsidRPr="009739AC">
        <w:rPr>
          <w:rFonts w:asciiTheme="majorHAnsi" w:hAnsiTheme="majorHAnsi"/>
          <w:spacing w:val="-6"/>
          <w:szCs w:val="24"/>
        </w:rPr>
        <w:t xml:space="preserve"> </w:t>
      </w:r>
      <w:r w:rsidRPr="009739AC">
        <w:rPr>
          <w:rFonts w:asciiTheme="majorHAnsi" w:hAnsiTheme="majorHAnsi"/>
          <w:szCs w:val="24"/>
        </w:rPr>
        <w:t>a</w:t>
      </w:r>
      <w:r w:rsidRPr="009739AC">
        <w:rPr>
          <w:rFonts w:asciiTheme="majorHAnsi" w:hAnsiTheme="majorHAnsi"/>
          <w:spacing w:val="-7"/>
          <w:szCs w:val="24"/>
        </w:rPr>
        <w:t xml:space="preserve"> </w:t>
      </w:r>
      <w:r w:rsidRPr="009739AC">
        <w:rPr>
          <w:rFonts w:asciiTheme="majorHAnsi" w:hAnsiTheme="majorHAnsi"/>
          <w:szCs w:val="24"/>
        </w:rPr>
        <w:t>partir</w:t>
      </w:r>
      <w:r w:rsidRPr="009739AC">
        <w:rPr>
          <w:rFonts w:asciiTheme="majorHAnsi" w:hAnsiTheme="majorHAnsi"/>
          <w:spacing w:val="-54"/>
          <w:szCs w:val="24"/>
        </w:rPr>
        <w:t xml:space="preserve"> </w:t>
      </w:r>
      <w:r w:rsidRPr="009739AC">
        <w:rPr>
          <w:rFonts w:asciiTheme="majorHAnsi" w:hAnsiTheme="majorHAnsi"/>
          <w:szCs w:val="24"/>
        </w:rPr>
        <w:t xml:space="preserve">do primeiro dia útil </w:t>
      </w:r>
      <w:proofErr w:type="spellStart"/>
      <w:r w:rsidRPr="009739AC">
        <w:rPr>
          <w:rFonts w:asciiTheme="majorHAnsi" w:hAnsiTheme="majorHAnsi"/>
          <w:szCs w:val="24"/>
        </w:rPr>
        <w:t>subsequente</w:t>
      </w:r>
      <w:proofErr w:type="spellEnd"/>
      <w:r w:rsidRPr="009739AC">
        <w:rPr>
          <w:rFonts w:asciiTheme="majorHAnsi" w:hAnsiTheme="majorHAnsi"/>
          <w:szCs w:val="24"/>
        </w:rPr>
        <w:t xml:space="preserve"> à data do recebimento definitivo do objeto. (Justificar a</w:t>
      </w:r>
      <w:r w:rsidRPr="009739AC">
        <w:rPr>
          <w:rFonts w:asciiTheme="majorHAnsi" w:hAnsiTheme="majorHAnsi"/>
          <w:spacing w:val="1"/>
          <w:szCs w:val="24"/>
        </w:rPr>
        <w:t xml:space="preserve"> </w:t>
      </w:r>
      <w:r w:rsidRPr="009739AC">
        <w:rPr>
          <w:rFonts w:asciiTheme="majorHAnsi" w:hAnsiTheme="majorHAnsi"/>
          <w:szCs w:val="24"/>
        </w:rPr>
        <w:t>exigência</w:t>
      </w:r>
      <w:r w:rsidRPr="009739AC">
        <w:rPr>
          <w:rFonts w:asciiTheme="majorHAnsi" w:hAnsiTheme="majorHAnsi"/>
          <w:spacing w:val="-1"/>
          <w:szCs w:val="24"/>
        </w:rPr>
        <w:t xml:space="preserve"> </w:t>
      </w:r>
      <w:r w:rsidRPr="009739AC">
        <w:rPr>
          <w:rFonts w:asciiTheme="majorHAnsi" w:hAnsiTheme="majorHAnsi"/>
          <w:szCs w:val="24"/>
        </w:rPr>
        <w:t>de</w:t>
      </w:r>
      <w:r w:rsidRPr="009739AC">
        <w:rPr>
          <w:rFonts w:asciiTheme="majorHAnsi" w:hAnsiTheme="majorHAnsi"/>
          <w:spacing w:val="-2"/>
          <w:szCs w:val="24"/>
        </w:rPr>
        <w:t xml:space="preserve"> </w:t>
      </w:r>
      <w:r w:rsidRPr="009739AC">
        <w:rPr>
          <w:rFonts w:asciiTheme="majorHAnsi" w:hAnsiTheme="majorHAnsi"/>
          <w:szCs w:val="24"/>
        </w:rPr>
        <w:t>garantia</w:t>
      </w:r>
      <w:r w:rsidRPr="009739AC">
        <w:rPr>
          <w:rFonts w:asciiTheme="majorHAnsi" w:hAnsiTheme="majorHAnsi"/>
          <w:spacing w:val="2"/>
          <w:szCs w:val="24"/>
        </w:rPr>
        <w:t xml:space="preserve"> </w:t>
      </w:r>
      <w:r w:rsidRPr="009739AC">
        <w:rPr>
          <w:rFonts w:asciiTheme="majorHAnsi" w:hAnsiTheme="majorHAnsi"/>
          <w:szCs w:val="24"/>
        </w:rPr>
        <w:t>e</w:t>
      </w:r>
      <w:r w:rsidRPr="009739AC">
        <w:rPr>
          <w:rFonts w:asciiTheme="majorHAnsi" w:hAnsiTheme="majorHAnsi"/>
          <w:spacing w:val="-3"/>
          <w:szCs w:val="24"/>
        </w:rPr>
        <w:t xml:space="preserve"> </w:t>
      </w:r>
      <w:r w:rsidRPr="009739AC">
        <w:rPr>
          <w:rFonts w:asciiTheme="majorHAnsi" w:hAnsiTheme="majorHAnsi"/>
          <w:szCs w:val="24"/>
        </w:rPr>
        <w:t>o</w:t>
      </w:r>
      <w:r w:rsidRPr="009739AC">
        <w:rPr>
          <w:rFonts w:asciiTheme="majorHAnsi" w:hAnsiTheme="majorHAnsi"/>
          <w:spacing w:val="1"/>
          <w:szCs w:val="24"/>
        </w:rPr>
        <w:t xml:space="preserve"> </w:t>
      </w:r>
      <w:r w:rsidRPr="009739AC">
        <w:rPr>
          <w:rFonts w:asciiTheme="majorHAnsi" w:hAnsiTheme="majorHAnsi"/>
          <w:szCs w:val="24"/>
        </w:rPr>
        <w:t>prazo</w:t>
      </w:r>
      <w:r w:rsidRPr="009739AC">
        <w:rPr>
          <w:rFonts w:asciiTheme="majorHAnsi" w:hAnsiTheme="majorHAnsi"/>
          <w:spacing w:val="-3"/>
          <w:szCs w:val="24"/>
        </w:rPr>
        <w:t xml:space="preserve"> </w:t>
      </w:r>
      <w:r w:rsidRPr="009739AC">
        <w:rPr>
          <w:rFonts w:asciiTheme="majorHAnsi" w:hAnsiTheme="majorHAnsi"/>
          <w:szCs w:val="24"/>
        </w:rPr>
        <w:t>estabelecido)</w:t>
      </w:r>
    </w:p>
    <w:p w:rsidR="009739AC" w:rsidRPr="009739AC" w:rsidRDefault="009739AC" w:rsidP="009739AC">
      <w:pPr>
        <w:pStyle w:val="PargrafodaLista"/>
        <w:widowControl w:val="0"/>
        <w:numPr>
          <w:ilvl w:val="1"/>
          <w:numId w:val="33"/>
        </w:numPr>
        <w:tabs>
          <w:tab w:val="left" w:pos="2228"/>
          <w:tab w:val="left" w:pos="2229"/>
        </w:tabs>
        <w:autoSpaceDE w:val="0"/>
        <w:autoSpaceDN w:val="0"/>
        <w:spacing w:before="2" w:line="276" w:lineRule="auto"/>
        <w:ind w:left="1528" w:right="1399" w:hanging="432"/>
        <w:contextualSpacing w:val="0"/>
        <w:jc w:val="both"/>
        <w:rPr>
          <w:rFonts w:asciiTheme="majorHAnsi" w:hAnsiTheme="majorHAnsi"/>
          <w:szCs w:val="24"/>
        </w:rPr>
      </w:pPr>
      <w:r w:rsidRPr="009739AC">
        <w:rPr>
          <w:rFonts w:asciiTheme="majorHAnsi" w:hAnsiTheme="majorHAnsi"/>
          <w:szCs w:val="24"/>
        </w:rPr>
        <w:t>A</w:t>
      </w:r>
      <w:r w:rsidRPr="009739AC">
        <w:rPr>
          <w:rFonts w:asciiTheme="majorHAnsi" w:hAnsiTheme="majorHAnsi"/>
          <w:spacing w:val="-14"/>
          <w:szCs w:val="24"/>
        </w:rPr>
        <w:t xml:space="preserve"> </w:t>
      </w:r>
      <w:r w:rsidRPr="009739AC">
        <w:rPr>
          <w:rFonts w:asciiTheme="majorHAnsi" w:hAnsiTheme="majorHAnsi"/>
          <w:szCs w:val="24"/>
        </w:rPr>
        <w:t>garantia</w:t>
      </w:r>
      <w:r w:rsidRPr="009739AC">
        <w:rPr>
          <w:rFonts w:asciiTheme="majorHAnsi" w:hAnsiTheme="majorHAnsi"/>
          <w:spacing w:val="-6"/>
          <w:szCs w:val="24"/>
        </w:rPr>
        <w:t xml:space="preserve"> </w:t>
      </w:r>
      <w:r w:rsidRPr="009739AC">
        <w:rPr>
          <w:rFonts w:asciiTheme="majorHAnsi" w:hAnsiTheme="majorHAnsi"/>
          <w:szCs w:val="24"/>
        </w:rPr>
        <w:t>será</w:t>
      </w:r>
      <w:r w:rsidRPr="009739AC">
        <w:rPr>
          <w:rFonts w:asciiTheme="majorHAnsi" w:hAnsiTheme="majorHAnsi"/>
          <w:spacing w:val="-6"/>
          <w:szCs w:val="24"/>
        </w:rPr>
        <w:t xml:space="preserve"> </w:t>
      </w:r>
      <w:r w:rsidRPr="009739AC">
        <w:rPr>
          <w:rFonts w:asciiTheme="majorHAnsi" w:hAnsiTheme="majorHAnsi"/>
          <w:szCs w:val="24"/>
        </w:rPr>
        <w:t>prestada</w:t>
      </w:r>
      <w:r w:rsidRPr="009739AC">
        <w:rPr>
          <w:rFonts w:asciiTheme="majorHAnsi" w:hAnsiTheme="majorHAnsi"/>
          <w:spacing w:val="-10"/>
          <w:szCs w:val="24"/>
        </w:rPr>
        <w:t xml:space="preserve"> </w:t>
      </w:r>
      <w:r w:rsidRPr="009739AC">
        <w:rPr>
          <w:rFonts w:asciiTheme="majorHAnsi" w:hAnsiTheme="majorHAnsi"/>
          <w:szCs w:val="24"/>
        </w:rPr>
        <w:t>com</w:t>
      </w:r>
      <w:r w:rsidRPr="009739AC">
        <w:rPr>
          <w:rFonts w:asciiTheme="majorHAnsi" w:hAnsiTheme="majorHAnsi"/>
          <w:spacing w:val="-8"/>
          <w:szCs w:val="24"/>
        </w:rPr>
        <w:t xml:space="preserve"> </w:t>
      </w:r>
      <w:r w:rsidRPr="009739AC">
        <w:rPr>
          <w:rFonts w:asciiTheme="majorHAnsi" w:hAnsiTheme="majorHAnsi"/>
          <w:szCs w:val="24"/>
        </w:rPr>
        <w:t>vistas</w:t>
      </w:r>
      <w:r w:rsidRPr="009739AC">
        <w:rPr>
          <w:rFonts w:asciiTheme="majorHAnsi" w:hAnsiTheme="majorHAnsi"/>
          <w:spacing w:val="-11"/>
          <w:szCs w:val="24"/>
        </w:rPr>
        <w:t xml:space="preserve"> </w:t>
      </w:r>
      <w:r w:rsidRPr="009739AC">
        <w:rPr>
          <w:rFonts w:asciiTheme="majorHAnsi" w:hAnsiTheme="majorHAnsi"/>
          <w:szCs w:val="24"/>
        </w:rPr>
        <w:t>a</w:t>
      </w:r>
      <w:r w:rsidRPr="009739AC">
        <w:rPr>
          <w:rFonts w:asciiTheme="majorHAnsi" w:hAnsiTheme="majorHAnsi"/>
          <w:spacing w:val="-11"/>
          <w:szCs w:val="24"/>
        </w:rPr>
        <w:t xml:space="preserve"> </w:t>
      </w:r>
      <w:r w:rsidRPr="009739AC">
        <w:rPr>
          <w:rFonts w:asciiTheme="majorHAnsi" w:hAnsiTheme="majorHAnsi"/>
          <w:szCs w:val="24"/>
        </w:rPr>
        <w:t>manter</w:t>
      </w:r>
      <w:r w:rsidRPr="009739AC">
        <w:rPr>
          <w:rFonts w:asciiTheme="majorHAnsi" w:hAnsiTheme="majorHAnsi"/>
          <w:spacing w:val="-10"/>
          <w:szCs w:val="24"/>
        </w:rPr>
        <w:t xml:space="preserve"> </w:t>
      </w:r>
      <w:r w:rsidRPr="009739AC">
        <w:rPr>
          <w:rFonts w:asciiTheme="majorHAnsi" w:hAnsiTheme="majorHAnsi"/>
          <w:szCs w:val="24"/>
        </w:rPr>
        <w:t>os</w:t>
      </w:r>
      <w:r w:rsidRPr="009739AC">
        <w:rPr>
          <w:rFonts w:asciiTheme="majorHAnsi" w:hAnsiTheme="majorHAnsi"/>
          <w:spacing w:val="-9"/>
          <w:szCs w:val="24"/>
        </w:rPr>
        <w:t xml:space="preserve"> </w:t>
      </w:r>
      <w:r w:rsidRPr="009739AC">
        <w:rPr>
          <w:rFonts w:asciiTheme="majorHAnsi" w:hAnsiTheme="majorHAnsi"/>
          <w:szCs w:val="24"/>
        </w:rPr>
        <w:t>equipamentos</w:t>
      </w:r>
      <w:r w:rsidRPr="009739AC">
        <w:rPr>
          <w:rFonts w:asciiTheme="majorHAnsi" w:hAnsiTheme="majorHAnsi"/>
          <w:spacing w:val="-10"/>
          <w:szCs w:val="24"/>
        </w:rPr>
        <w:t xml:space="preserve"> </w:t>
      </w:r>
      <w:r w:rsidRPr="009739AC">
        <w:rPr>
          <w:rFonts w:asciiTheme="majorHAnsi" w:hAnsiTheme="majorHAnsi"/>
          <w:szCs w:val="24"/>
        </w:rPr>
        <w:t>fornecidos</w:t>
      </w:r>
      <w:r w:rsidRPr="009739AC">
        <w:rPr>
          <w:rFonts w:asciiTheme="majorHAnsi" w:hAnsiTheme="majorHAnsi"/>
          <w:spacing w:val="-7"/>
          <w:szCs w:val="24"/>
        </w:rPr>
        <w:t xml:space="preserve"> </w:t>
      </w:r>
      <w:r w:rsidRPr="009739AC">
        <w:rPr>
          <w:rFonts w:asciiTheme="majorHAnsi" w:hAnsiTheme="majorHAnsi"/>
          <w:szCs w:val="24"/>
        </w:rPr>
        <w:t>em</w:t>
      </w:r>
      <w:r w:rsidRPr="009739AC">
        <w:rPr>
          <w:rFonts w:asciiTheme="majorHAnsi" w:hAnsiTheme="majorHAnsi"/>
          <w:spacing w:val="-7"/>
          <w:szCs w:val="24"/>
        </w:rPr>
        <w:t xml:space="preserve"> </w:t>
      </w:r>
      <w:r w:rsidRPr="009739AC">
        <w:rPr>
          <w:rFonts w:asciiTheme="majorHAnsi" w:hAnsiTheme="majorHAnsi"/>
          <w:szCs w:val="24"/>
        </w:rPr>
        <w:t>perfeitas</w:t>
      </w:r>
      <w:r w:rsidRPr="009739AC">
        <w:rPr>
          <w:rFonts w:asciiTheme="majorHAnsi" w:hAnsiTheme="majorHAnsi"/>
          <w:spacing w:val="-53"/>
          <w:szCs w:val="24"/>
        </w:rPr>
        <w:t xml:space="preserve"> </w:t>
      </w:r>
      <w:r w:rsidRPr="009739AC">
        <w:rPr>
          <w:rFonts w:asciiTheme="majorHAnsi" w:hAnsiTheme="majorHAnsi"/>
          <w:szCs w:val="24"/>
        </w:rPr>
        <w:t>condições de</w:t>
      </w:r>
      <w:r w:rsidRPr="009739AC">
        <w:rPr>
          <w:rFonts w:asciiTheme="majorHAnsi" w:hAnsiTheme="majorHAnsi"/>
          <w:spacing w:val="1"/>
          <w:szCs w:val="24"/>
        </w:rPr>
        <w:t xml:space="preserve"> </w:t>
      </w:r>
      <w:r w:rsidRPr="009739AC">
        <w:rPr>
          <w:rFonts w:asciiTheme="majorHAnsi" w:hAnsiTheme="majorHAnsi"/>
          <w:szCs w:val="24"/>
        </w:rPr>
        <w:t>uso,</w:t>
      </w:r>
      <w:r w:rsidRPr="009739AC">
        <w:rPr>
          <w:rFonts w:asciiTheme="majorHAnsi" w:hAnsiTheme="majorHAnsi"/>
          <w:spacing w:val="-4"/>
          <w:szCs w:val="24"/>
        </w:rPr>
        <w:t xml:space="preserve"> </w:t>
      </w:r>
      <w:r w:rsidRPr="009739AC">
        <w:rPr>
          <w:rFonts w:asciiTheme="majorHAnsi" w:hAnsiTheme="majorHAnsi"/>
          <w:szCs w:val="24"/>
        </w:rPr>
        <w:t>sem</w:t>
      </w:r>
      <w:r w:rsidRPr="009739AC">
        <w:rPr>
          <w:rFonts w:asciiTheme="majorHAnsi" w:hAnsiTheme="majorHAnsi"/>
          <w:spacing w:val="2"/>
          <w:szCs w:val="24"/>
        </w:rPr>
        <w:t xml:space="preserve"> </w:t>
      </w:r>
      <w:r w:rsidRPr="009739AC">
        <w:rPr>
          <w:rFonts w:asciiTheme="majorHAnsi" w:hAnsiTheme="majorHAnsi"/>
          <w:szCs w:val="24"/>
        </w:rPr>
        <w:t>qualquer</w:t>
      </w:r>
      <w:r w:rsidRPr="009739AC">
        <w:rPr>
          <w:rFonts w:asciiTheme="majorHAnsi" w:hAnsiTheme="majorHAnsi"/>
          <w:spacing w:val="-3"/>
          <w:szCs w:val="24"/>
        </w:rPr>
        <w:t xml:space="preserve"> </w:t>
      </w:r>
      <w:r w:rsidRPr="009739AC">
        <w:rPr>
          <w:rFonts w:asciiTheme="majorHAnsi" w:hAnsiTheme="majorHAnsi"/>
          <w:szCs w:val="24"/>
        </w:rPr>
        <w:t>ônus ou</w:t>
      </w:r>
      <w:r w:rsidRPr="009739AC">
        <w:rPr>
          <w:rFonts w:asciiTheme="majorHAnsi" w:hAnsiTheme="majorHAnsi"/>
          <w:spacing w:val="-3"/>
          <w:szCs w:val="24"/>
        </w:rPr>
        <w:t xml:space="preserve"> </w:t>
      </w:r>
      <w:r w:rsidRPr="009739AC">
        <w:rPr>
          <w:rFonts w:asciiTheme="majorHAnsi" w:hAnsiTheme="majorHAnsi"/>
          <w:szCs w:val="24"/>
        </w:rPr>
        <w:t>custo</w:t>
      </w:r>
      <w:r w:rsidRPr="009739AC">
        <w:rPr>
          <w:rFonts w:asciiTheme="majorHAnsi" w:hAnsiTheme="majorHAnsi"/>
          <w:spacing w:val="1"/>
          <w:szCs w:val="24"/>
        </w:rPr>
        <w:t xml:space="preserve"> </w:t>
      </w:r>
      <w:r w:rsidRPr="009739AC">
        <w:rPr>
          <w:rFonts w:asciiTheme="majorHAnsi" w:hAnsiTheme="majorHAnsi"/>
          <w:szCs w:val="24"/>
        </w:rPr>
        <w:t>adicional</w:t>
      </w:r>
      <w:r w:rsidRPr="009739AC">
        <w:rPr>
          <w:rFonts w:asciiTheme="majorHAnsi" w:hAnsiTheme="majorHAnsi"/>
          <w:spacing w:val="-4"/>
          <w:szCs w:val="24"/>
        </w:rPr>
        <w:t xml:space="preserve"> </w:t>
      </w:r>
      <w:r w:rsidRPr="009739AC">
        <w:rPr>
          <w:rFonts w:asciiTheme="majorHAnsi" w:hAnsiTheme="majorHAnsi"/>
          <w:szCs w:val="24"/>
        </w:rPr>
        <w:t>para</w:t>
      </w:r>
      <w:r w:rsidRPr="009739AC">
        <w:rPr>
          <w:rFonts w:asciiTheme="majorHAnsi" w:hAnsiTheme="majorHAnsi"/>
          <w:spacing w:val="-2"/>
          <w:szCs w:val="24"/>
        </w:rPr>
        <w:t xml:space="preserve"> </w:t>
      </w:r>
      <w:r w:rsidRPr="009739AC">
        <w:rPr>
          <w:rFonts w:asciiTheme="majorHAnsi" w:hAnsiTheme="majorHAnsi"/>
          <w:szCs w:val="24"/>
        </w:rPr>
        <w:t>o Contratante.</w:t>
      </w:r>
    </w:p>
    <w:p w:rsidR="009739AC" w:rsidRPr="009739AC" w:rsidRDefault="009739AC" w:rsidP="009739AC">
      <w:pPr>
        <w:pStyle w:val="PargrafodaLista"/>
        <w:widowControl w:val="0"/>
        <w:numPr>
          <w:ilvl w:val="1"/>
          <w:numId w:val="33"/>
        </w:numPr>
        <w:tabs>
          <w:tab w:val="left" w:pos="2228"/>
          <w:tab w:val="left" w:pos="2229"/>
        </w:tabs>
        <w:autoSpaceDE w:val="0"/>
        <w:autoSpaceDN w:val="0"/>
        <w:spacing w:line="278" w:lineRule="auto"/>
        <w:ind w:left="1528" w:right="1417" w:hanging="432"/>
        <w:contextualSpacing w:val="0"/>
        <w:jc w:val="both"/>
        <w:rPr>
          <w:rFonts w:asciiTheme="majorHAnsi" w:hAnsiTheme="majorHAnsi"/>
          <w:szCs w:val="24"/>
        </w:rPr>
      </w:pPr>
      <w:r w:rsidRPr="009739AC">
        <w:rPr>
          <w:rFonts w:asciiTheme="majorHAnsi" w:hAnsiTheme="majorHAnsi"/>
          <w:szCs w:val="24"/>
        </w:rPr>
        <w:t>A garantia abrange a realização da manutenção corretiva dos bens pela própria</w:t>
      </w:r>
      <w:r w:rsidRPr="009739AC">
        <w:rPr>
          <w:rFonts w:asciiTheme="majorHAnsi" w:hAnsiTheme="majorHAnsi"/>
          <w:spacing w:val="1"/>
          <w:szCs w:val="24"/>
        </w:rPr>
        <w:t xml:space="preserve"> </w:t>
      </w:r>
      <w:r w:rsidRPr="009739AC">
        <w:rPr>
          <w:rFonts w:asciiTheme="majorHAnsi" w:hAnsiTheme="majorHAnsi"/>
          <w:szCs w:val="24"/>
        </w:rPr>
        <w:t>Contratada, ou, se for o caso, por meio de assistência técnica autorizada, de acordo com as</w:t>
      </w:r>
      <w:r w:rsidRPr="009739AC">
        <w:rPr>
          <w:rFonts w:asciiTheme="majorHAnsi" w:hAnsiTheme="majorHAnsi"/>
          <w:spacing w:val="1"/>
          <w:szCs w:val="24"/>
        </w:rPr>
        <w:t xml:space="preserve"> </w:t>
      </w:r>
      <w:r w:rsidRPr="009739AC">
        <w:rPr>
          <w:rFonts w:asciiTheme="majorHAnsi" w:hAnsiTheme="majorHAnsi"/>
          <w:szCs w:val="24"/>
        </w:rPr>
        <w:t>normas</w:t>
      </w:r>
      <w:r w:rsidRPr="009739AC">
        <w:rPr>
          <w:rFonts w:asciiTheme="majorHAnsi" w:hAnsiTheme="majorHAnsi"/>
          <w:spacing w:val="-3"/>
          <w:szCs w:val="24"/>
        </w:rPr>
        <w:t xml:space="preserve"> </w:t>
      </w:r>
      <w:r w:rsidRPr="009739AC">
        <w:rPr>
          <w:rFonts w:asciiTheme="majorHAnsi" w:hAnsiTheme="majorHAnsi"/>
          <w:szCs w:val="24"/>
        </w:rPr>
        <w:t>técnicas</w:t>
      </w:r>
      <w:r w:rsidRPr="009739AC">
        <w:rPr>
          <w:rFonts w:asciiTheme="majorHAnsi" w:hAnsiTheme="majorHAnsi"/>
          <w:spacing w:val="-4"/>
          <w:szCs w:val="24"/>
        </w:rPr>
        <w:t xml:space="preserve"> </w:t>
      </w:r>
      <w:r w:rsidRPr="009739AC">
        <w:rPr>
          <w:rFonts w:asciiTheme="majorHAnsi" w:hAnsiTheme="majorHAnsi"/>
          <w:szCs w:val="24"/>
        </w:rPr>
        <w:t>específicas.</w:t>
      </w:r>
    </w:p>
    <w:p w:rsidR="009739AC" w:rsidRPr="009739AC" w:rsidRDefault="009739AC" w:rsidP="00E25B4E">
      <w:pPr>
        <w:pStyle w:val="PargrafodaLista"/>
        <w:widowControl w:val="0"/>
        <w:numPr>
          <w:ilvl w:val="1"/>
          <w:numId w:val="33"/>
        </w:numPr>
        <w:tabs>
          <w:tab w:val="left" w:pos="2796"/>
          <w:tab w:val="left" w:pos="2797"/>
        </w:tabs>
        <w:autoSpaceDE w:val="0"/>
        <w:autoSpaceDN w:val="0"/>
        <w:spacing w:before="94" w:line="278" w:lineRule="auto"/>
        <w:ind w:left="1560" w:right="823"/>
        <w:contextualSpacing w:val="0"/>
        <w:jc w:val="both"/>
        <w:rPr>
          <w:rFonts w:asciiTheme="majorHAnsi" w:hAnsiTheme="majorHAnsi"/>
          <w:szCs w:val="24"/>
        </w:rPr>
      </w:pPr>
      <w:r w:rsidRPr="009739AC">
        <w:rPr>
          <w:rFonts w:asciiTheme="majorHAnsi" w:hAnsiTheme="majorHAnsi"/>
          <w:szCs w:val="24"/>
        </w:rPr>
        <w:t>Entende-se</w:t>
      </w:r>
      <w:r w:rsidRPr="009739AC">
        <w:rPr>
          <w:rFonts w:asciiTheme="majorHAnsi" w:hAnsiTheme="majorHAnsi"/>
          <w:spacing w:val="1"/>
          <w:szCs w:val="24"/>
        </w:rPr>
        <w:t xml:space="preserve"> </w:t>
      </w:r>
      <w:r w:rsidRPr="009739AC">
        <w:rPr>
          <w:rFonts w:asciiTheme="majorHAnsi" w:hAnsiTheme="majorHAnsi"/>
          <w:szCs w:val="24"/>
        </w:rPr>
        <w:t>por</w:t>
      </w:r>
      <w:r w:rsidRPr="009739AC">
        <w:rPr>
          <w:rFonts w:asciiTheme="majorHAnsi" w:hAnsiTheme="majorHAnsi"/>
          <w:spacing w:val="1"/>
          <w:szCs w:val="24"/>
        </w:rPr>
        <w:t xml:space="preserve"> </w:t>
      </w:r>
      <w:r w:rsidRPr="009739AC">
        <w:rPr>
          <w:rFonts w:asciiTheme="majorHAnsi" w:hAnsiTheme="majorHAnsi"/>
          <w:szCs w:val="24"/>
        </w:rPr>
        <w:t>manutenção</w:t>
      </w:r>
      <w:r w:rsidRPr="009739AC">
        <w:rPr>
          <w:rFonts w:asciiTheme="majorHAnsi" w:hAnsiTheme="majorHAnsi"/>
          <w:spacing w:val="1"/>
          <w:szCs w:val="24"/>
        </w:rPr>
        <w:t xml:space="preserve"> </w:t>
      </w:r>
      <w:r w:rsidRPr="009739AC">
        <w:rPr>
          <w:rFonts w:asciiTheme="majorHAnsi" w:hAnsiTheme="majorHAnsi"/>
          <w:szCs w:val="24"/>
        </w:rPr>
        <w:t>corretiva</w:t>
      </w:r>
      <w:r w:rsidRPr="009739AC">
        <w:rPr>
          <w:rFonts w:asciiTheme="majorHAnsi" w:hAnsiTheme="majorHAnsi"/>
          <w:spacing w:val="1"/>
          <w:szCs w:val="24"/>
        </w:rPr>
        <w:t xml:space="preserve"> </w:t>
      </w:r>
      <w:r w:rsidRPr="009739AC">
        <w:rPr>
          <w:rFonts w:asciiTheme="majorHAnsi" w:hAnsiTheme="majorHAnsi"/>
          <w:szCs w:val="24"/>
        </w:rPr>
        <w:t>aquela</w:t>
      </w:r>
      <w:r w:rsidRPr="009739AC">
        <w:rPr>
          <w:rFonts w:asciiTheme="majorHAnsi" w:hAnsiTheme="majorHAnsi"/>
          <w:spacing w:val="1"/>
          <w:szCs w:val="24"/>
        </w:rPr>
        <w:t xml:space="preserve"> </w:t>
      </w:r>
      <w:r w:rsidRPr="009739AC">
        <w:rPr>
          <w:rFonts w:asciiTheme="majorHAnsi" w:hAnsiTheme="majorHAnsi"/>
          <w:szCs w:val="24"/>
        </w:rPr>
        <w:t>destinada</w:t>
      </w:r>
      <w:r w:rsidRPr="009739AC">
        <w:rPr>
          <w:rFonts w:asciiTheme="majorHAnsi" w:hAnsiTheme="majorHAnsi"/>
          <w:spacing w:val="1"/>
          <w:szCs w:val="24"/>
        </w:rPr>
        <w:t xml:space="preserve"> </w:t>
      </w:r>
      <w:r w:rsidRPr="009739AC">
        <w:rPr>
          <w:rFonts w:asciiTheme="majorHAnsi" w:hAnsiTheme="majorHAnsi"/>
          <w:szCs w:val="24"/>
        </w:rPr>
        <w:t>a</w:t>
      </w:r>
      <w:r w:rsidRPr="009739AC">
        <w:rPr>
          <w:rFonts w:asciiTheme="majorHAnsi" w:hAnsiTheme="majorHAnsi"/>
          <w:spacing w:val="1"/>
          <w:szCs w:val="24"/>
        </w:rPr>
        <w:t xml:space="preserve"> </w:t>
      </w:r>
      <w:r w:rsidRPr="009739AC">
        <w:rPr>
          <w:rFonts w:asciiTheme="majorHAnsi" w:hAnsiTheme="majorHAnsi"/>
          <w:szCs w:val="24"/>
        </w:rPr>
        <w:t>corrigir</w:t>
      </w:r>
      <w:r w:rsidRPr="009739AC">
        <w:rPr>
          <w:rFonts w:asciiTheme="majorHAnsi" w:hAnsiTheme="majorHAnsi"/>
          <w:spacing w:val="1"/>
          <w:szCs w:val="24"/>
        </w:rPr>
        <w:t xml:space="preserve"> </w:t>
      </w:r>
      <w:r w:rsidRPr="009739AC">
        <w:rPr>
          <w:rFonts w:asciiTheme="majorHAnsi" w:hAnsiTheme="majorHAnsi"/>
          <w:szCs w:val="24"/>
        </w:rPr>
        <w:t>os</w:t>
      </w:r>
      <w:r w:rsidRPr="009739AC">
        <w:rPr>
          <w:rFonts w:asciiTheme="majorHAnsi" w:hAnsiTheme="majorHAnsi"/>
          <w:spacing w:val="1"/>
          <w:szCs w:val="24"/>
        </w:rPr>
        <w:t xml:space="preserve"> </w:t>
      </w:r>
      <w:r w:rsidRPr="009739AC">
        <w:rPr>
          <w:rFonts w:asciiTheme="majorHAnsi" w:hAnsiTheme="majorHAnsi"/>
          <w:szCs w:val="24"/>
        </w:rPr>
        <w:t>defeitos</w:t>
      </w:r>
      <w:r w:rsidRPr="009739AC">
        <w:rPr>
          <w:rFonts w:asciiTheme="majorHAnsi" w:hAnsiTheme="majorHAnsi"/>
          <w:spacing w:val="1"/>
          <w:szCs w:val="24"/>
        </w:rPr>
        <w:t xml:space="preserve"> </w:t>
      </w:r>
      <w:r w:rsidRPr="009739AC">
        <w:rPr>
          <w:rFonts w:asciiTheme="majorHAnsi" w:hAnsiTheme="majorHAnsi"/>
          <w:szCs w:val="24"/>
        </w:rPr>
        <w:t>apresentados pelos bens, compreendendo a substituição de peças, a realização de ajustes,</w:t>
      </w:r>
      <w:r w:rsidRPr="009739AC">
        <w:rPr>
          <w:rFonts w:asciiTheme="majorHAnsi" w:hAnsiTheme="majorHAnsi"/>
          <w:spacing w:val="1"/>
          <w:szCs w:val="24"/>
        </w:rPr>
        <w:t xml:space="preserve"> </w:t>
      </w:r>
      <w:r w:rsidRPr="009739AC">
        <w:rPr>
          <w:rFonts w:asciiTheme="majorHAnsi" w:hAnsiTheme="majorHAnsi"/>
          <w:szCs w:val="24"/>
        </w:rPr>
        <w:t>reparos</w:t>
      </w:r>
      <w:r w:rsidRPr="009739AC">
        <w:rPr>
          <w:rFonts w:asciiTheme="majorHAnsi" w:hAnsiTheme="majorHAnsi"/>
          <w:spacing w:val="-5"/>
          <w:szCs w:val="24"/>
        </w:rPr>
        <w:t xml:space="preserve"> </w:t>
      </w:r>
      <w:r w:rsidRPr="009739AC">
        <w:rPr>
          <w:rFonts w:asciiTheme="majorHAnsi" w:hAnsiTheme="majorHAnsi"/>
          <w:szCs w:val="24"/>
        </w:rPr>
        <w:t>e</w:t>
      </w:r>
      <w:r w:rsidRPr="009739AC">
        <w:rPr>
          <w:rFonts w:asciiTheme="majorHAnsi" w:hAnsiTheme="majorHAnsi"/>
          <w:spacing w:val="2"/>
          <w:szCs w:val="24"/>
        </w:rPr>
        <w:t xml:space="preserve"> </w:t>
      </w:r>
      <w:r w:rsidRPr="009739AC">
        <w:rPr>
          <w:rFonts w:asciiTheme="majorHAnsi" w:hAnsiTheme="majorHAnsi"/>
          <w:szCs w:val="24"/>
        </w:rPr>
        <w:t>correções</w:t>
      </w:r>
      <w:r w:rsidRPr="009739AC">
        <w:rPr>
          <w:rFonts w:asciiTheme="majorHAnsi" w:hAnsiTheme="majorHAnsi"/>
          <w:spacing w:val="5"/>
          <w:szCs w:val="24"/>
        </w:rPr>
        <w:t xml:space="preserve"> </w:t>
      </w:r>
      <w:r w:rsidRPr="009739AC">
        <w:rPr>
          <w:rFonts w:asciiTheme="majorHAnsi" w:hAnsiTheme="majorHAnsi"/>
          <w:szCs w:val="24"/>
        </w:rPr>
        <w:t>necessárias.</w:t>
      </w:r>
    </w:p>
    <w:p w:rsidR="009739AC" w:rsidRPr="009739AC" w:rsidRDefault="009739AC" w:rsidP="00E25B4E">
      <w:pPr>
        <w:pStyle w:val="PargrafodaLista"/>
        <w:widowControl w:val="0"/>
        <w:numPr>
          <w:ilvl w:val="1"/>
          <w:numId w:val="33"/>
        </w:numPr>
        <w:tabs>
          <w:tab w:val="left" w:pos="2796"/>
          <w:tab w:val="left" w:pos="2797"/>
        </w:tabs>
        <w:autoSpaceDE w:val="0"/>
        <w:autoSpaceDN w:val="0"/>
        <w:spacing w:line="276" w:lineRule="auto"/>
        <w:ind w:left="1560" w:right="841"/>
        <w:contextualSpacing w:val="0"/>
        <w:jc w:val="both"/>
        <w:rPr>
          <w:rFonts w:asciiTheme="majorHAnsi" w:hAnsiTheme="majorHAnsi"/>
          <w:szCs w:val="24"/>
        </w:rPr>
      </w:pPr>
      <w:r w:rsidRPr="009739AC">
        <w:rPr>
          <w:rFonts w:asciiTheme="majorHAnsi" w:hAnsiTheme="majorHAnsi"/>
          <w:w w:val="90"/>
          <w:szCs w:val="24"/>
        </w:rPr>
        <w:t>As peças que apresentarem vício ou defeito no período de vigência da garantia deverão ser</w:t>
      </w:r>
      <w:r w:rsidRPr="009739AC">
        <w:rPr>
          <w:rFonts w:asciiTheme="majorHAnsi" w:hAnsiTheme="majorHAnsi"/>
          <w:spacing w:val="1"/>
          <w:w w:val="90"/>
          <w:szCs w:val="24"/>
        </w:rPr>
        <w:t xml:space="preserve"> </w:t>
      </w:r>
      <w:r w:rsidRPr="009739AC">
        <w:rPr>
          <w:rFonts w:asciiTheme="majorHAnsi" w:hAnsiTheme="majorHAnsi"/>
          <w:szCs w:val="24"/>
        </w:rPr>
        <w:t>substituídas por outras novas, de primeiro uso, e originais, que apresentem padrões de</w:t>
      </w:r>
      <w:r w:rsidRPr="009739AC">
        <w:rPr>
          <w:rFonts w:asciiTheme="majorHAnsi" w:hAnsiTheme="majorHAnsi"/>
          <w:spacing w:val="1"/>
          <w:szCs w:val="24"/>
        </w:rPr>
        <w:t xml:space="preserve"> </w:t>
      </w:r>
      <w:r w:rsidRPr="009739AC">
        <w:rPr>
          <w:rFonts w:asciiTheme="majorHAnsi" w:hAnsiTheme="majorHAnsi"/>
          <w:szCs w:val="24"/>
        </w:rPr>
        <w:t>qualidade e desempenho iguais ou superiores aos das peças utilizadas na fabricação do</w:t>
      </w:r>
      <w:r w:rsidRPr="009739AC">
        <w:rPr>
          <w:rFonts w:asciiTheme="majorHAnsi" w:hAnsiTheme="majorHAnsi"/>
          <w:spacing w:val="1"/>
          <w:szCs w:val="24"/>
        </w:rPr>
        <w:t xml:space="preserve"> </w:t>
      </w:r>
      <w:r w:rsidRPr="009739AC">
        <w:rPr>
          <w:rFonts w:asciiTheme="majorHAnsi" w:hAnsiTheme="majorHAnsi"/>
          <w:szCs w:val="24"/>
        </w:rPr>
        <w:t>equipamento.</w:t>
      </w:r>
    </w:p>
    <w:p w:rsidR="009739AC" w:rsidRPr="009739AC" w:rsidRDefault="009739AC" w:rsidP="00E25B4E">
      <w:pPr>
        <w:pStyle w:val="PargrafodaLista"/>
        <w:widowControl w:val="0"/>
        <w:numPr>
          <w:ilvl w:val="1"/>
          <w:numId w:val="33"/>
        </w:numPr>
        <w:tabs>
          <w:tab w:val="left" w:pos="2796"/>
          <w:tab w:val="left" w:pos="2797"/>
        </w:tabs>
        <w:autoSpaceDE w:val="0"/>
        <w:autoSpaceDN w:val="0"/>
        <w:spacing w:line="276" w:lineRule="auto"/>
        <w:ind w:left="1560" w:right="836"/>
        <w:contextualSpacing w:val="0"/>
        <w:jc w:val="both"/>
        <w:rPr>
          <w:rFonts w:asciiTheme="majorHAnsi" w:hAnsiTheme="majorHAnsi"/>
          <w:szCs w:val="24"/>
        </w:rPr>
      </w:pPr>
      <w:r w:rsidRPr="009739AC">
        <w:rPr>
          <w:rFonts w:asciiTheme="majorHAnsi" w:hAnsiTheme="majorHAnsi"/>
          <w:szCs w:val="24"/>
        </w:rPr>
        <w:t>Uma vez notificada, a Contratada realizará a reparação ou substituição dos bens que</w:t>
      </w:r>
      <w:r w:rsidRPr="009739AC">
        <w:rPr>
          <w:rFonts w:asciiTheme="majorHAnsi" w:hAnsiTheme="majorHAnsi"/>
          <w:spacing w:val="1"/>
          <w:szCs w:val="24"/>
        </w:rPr>
        <w:t xml:space="preserve"> </w:t>
      </w:r>
      <w:r w:rsidRPr="009739AC">
        <w:rPr>
          <w:rFonts w:asciiTheme="majorHAnsi" w:hAnsiTheme="majorHAnsi"/>
          <w:szCs w:val="24"/>
        </w:rPr>
        <w:t>apresentarem vício ou defeito no prazo de até 20 (vinte) dias úteis, contados a partir da data</w:t>
      </w:r>
      <w:r w:rsidRPr="009739AC">
        <w:rPr>
          <w:rFonts w:asciiTheme="majorHAnsi" w:hAnsiTheme="majorHAnsi"/>
          <w:spacing w:val="1"/>
          <w:szCs w:val="24"/>
        </w:rPr>
        <w:t xml:space="preserve"> </w:t>
      </w:r>
      <w:r w:rsidRPr="009739AC">
        <w:rPr>
          <w:rFonts w:asciiTheme="majorHAnsi" w:hAnsiTheme="majorHAnsi"/>
          <w:szCs w:val="24"/>
        </w:rPr>
        <w:t>de retirada do equipamento das dependências da Administração pela Contratada ou pela</w:t>
      </w:r>
      <w:r w:rsidRPr="009739AC">
        <w:rPr>
          <w:rFonts w:asciiTheme="majorHAnsi" w:hAnsiTheme="majorHAnsi"/>
          <w:spacing w:val="1"/>
          <w:szCs w:val="24"/>
        </w:rPr>
        <w:t xml:space="preserve"> </w:t>
      </w:r>
      <w:r w:rsidRPr="009739AC">
        <w:rPr>
          <w:rFonts w:asciiTheme="majorHAnsi" w:hAnsiTheme="majorHAnsi"/>
          <w:szCs w:val="24"/>
        </w:rPr>
        <w:t>assistência</w:t>
      </w:r>
      <w:r w:rsidRPr="009739AC">
        <w:rPr>
          <w:rFonts w:asciiTheme="majorHAnsi" w:hAnsiTheme="majorHAnsi"/>
          <w:spacing w:val="-1"/>
          <w:szCs w:val="24"/>
        </w:rPr>
        <w:t xml:space="preserve"> </w:t>
      </w:r>
      <w:r w:rsidRPr="009739AC">
        <w:rPr>
          <w:rFonts w:asciiTheme="majorHAnsi" w:hAnsiTheme="majorHAnsi"/>
          <w:szCs w:val="24"/>
        </w:rPr>
        <w:t>técnica</w:t>
      </w:r>
      <w:r w:rsidRPr="009739AC">
        <w:rPr>
          <w:rFonts w:asciiTheme="majorHAnsi" w:hAnsiTheme="majorHAnsi"/>
          <w:spacing w:val="2"/>
          <w:szCs w:val="24"/>
        </w:rPr>
        <w:t xml:space="preserve"> </w:t>
      </w:r>
      <w:r w:rsidRPr="009739AC">
        <w:rPr>
          <w:rFonts w:asciiTheme="majorHAnsi" w:hAnsiTheme="majorHAnsi"/>
          <w:szCs w:val="24"/>
        </w:rPr>
        <w:lastRenderedPageBreak/>
        <w:t>autorizada.</w:t>
      </w:r>
    </w:p>
    <w:p w:rsidR="009739AC" w:rsidRPr="009739AC" w:rsidRDefault="009739AC" w:rsidP="00E25B4E">
      <w:pPr>
        <w:pStyle w:val="PargrafodaLista"/>
        <w:widowControl w:val="0"/>
        <w:numPr>
          <w:ilvl w:val="1"/>
          <w:numId w:val="33"/>
        </w:numPr>
        <w:tabs>
          <w:tab w:val="left" w:pos="2796"/>
          <w:tab w:val="left" w:pos="2797"/>
        </w:tabs>
        <w:autoSpaceDE w:val="0"/>
        <w:autoSpaceDN w:val="0"/>
        <w:spacing w:line="278" w:lineRule="auto"/>
        <w:ind w:left="1560" w:right="843"/>
        <w:contextualSpacing w:val="0"/>
        <w:jc w:val="both"/>
        <w:rPr>
          <w:rFonts w:asciiTheme="majorHAnsi" w:hAnsiTheme="majorHAnsi"/>
          <w:szCs w:val="24"/>
        </w:rPr>
      </w:pPr>
      <w:r w:rsidRPr="009739AC">
        <w:rPr>
          <w:rFonts w:asciiTheme="majorHAnsi" w:hAnsiTheme="majorHAnsi"/>
          <w:szCs w:val="24"/>
        </w:rPr>
        <w:t>O prazo indicado no subitem anterior, durante seu transcurso, poderá ser prorrogado</w:t>
      </w:r>
      <w:r w:rsidRPr="009739AC">
        <w:rPr>
          <w:rFonts w:asciiTheme="majorHAnsi" w:hAnsiTheme="majorHAnsi"/>
          <w:spacing w:val="1"/>
          <w:szCs w:val="24"/>
        </w:rPr>
        <w:t xml:space="preserve"> </w:t>
      </w:r>
      <w:r w:rsidRPr="009739AC">
        <w:rPr>
          <w:rFonts w:asciiTheme="majorHAnsi" w:hAnsiTheme="majorHAnsi"/>
          <w:szCs w:val="24"/>
        </w:rPr>
        <w:t>uma única vez, por igual período, mediante solicitação escrita e justificada da Contratada,</w:t>
      </w:r>
      <w:r w:rsidRPr="009739AC">
        <w:rPr>
          <w:rFonts w:asciiTheme="majorHAnsi" w:hAnsiTheme="majorHAnsi"/>
          <w:spacing w:val="1"/>
          <w:szCs w:val="24"/>
        </w:rPr>
        <w:t xml:space="preserve"> </w:t>
      </w:r>
      <w:r w:rsidRPr="009739AC">
        <w:rPr>
          <w:rFonts w:asciiTheme="majorHAnsi" w:hAnsiTheme="majorHAnsi"/>
          <w:szCs w:val="24"/>
        </w:rPr>
        <w:t>aceita pelo</w:t>
      </w:r>
      <w:r w:rsidRPr="009739AC">
        <w:rPr>
          <w:rFonts w:asciiTheme="majorHAnsi" w:hAnsiTheme="majorHAnsi"/>
          <w:spacing w:val="-3"/>
          <w:szCs w:val="24"/>
        </w:rPr>
        <w:t xml:space="preserve"> </w:t>
      </w:r>
      <w:r w:rsidRPr="009739AC">
        <w:rPr>
          <w:rFonts w:asciiTheme="majorHAnsi" w:hAnsiTheme="majorHAnsi"/>
          <w:szCs w:val="24"/>
        </w:rPr>
        <w:t>Contratante.</w:t>
      </w:r>
    </w:p>
    <w:p w:rsidR="009739AC" w:rsidRPr="009739AC" w:rsidRDefault="009739AC" w:rsidP="009A3152">
      <w:pPr>
        <w:pStyle w:val="PargrafodaLista"/>
        <w:widowControl w:val="0"/>
        <w:numPr>
          <w:ilvl w:val="1"/>
          <w:numId w:val="33"/>
        </w:numPr>
        <w:tabs>
          <w:tab w:val="left" w:pos="2796"/>
          <w:tab w:val="left" w:pos="2797"/>
          <w:tab w:val="left" w:pos="10632"/>
        </w:tabs>
        <w:autoSpaceDE w:val="0"/>
        <w:autoSpaceDN w:val="0"/>
        <w:spacing w:line="276" w:lineRule="auto"/>
        <w:ind w:left="1560" w:right="668"/>
        <w:contextualSpacing w:val="0"/>
        <w:jc w:val="both"/>
        <w:rPr>
          <w:rFonts w:asciiTheme="majorHAnsi" w:hAnsiTheme="majorHAnsi"/>
          <w:szCs w:val="24"/>
        </w:rPr>
      </w:pPr>
      <w:r w:rsidRPr="009739AC">
        <w:rPr>
          <w:rFonts w:asciiTheme="majorHAnsi" w:hAnsiTheme="majorHAnsi"/>
          <w:szCs w:val="24"/>
        </w:rPr>
        <w:t>Na</w:t>
      </w:r>
      <w:r w:rsidRPr="009739AC">
        <w:rPr>
          <w:rFonts w:asciiTheme="majorHAnsi" w:hAnsiTheme="majorHAnsi"/>
          <w:spacing w:val="1"/>
          <w:szCs w:val="24"/>
        </w:rPr>
        <w:t xml:space="preserve"> </w:t>
      </w:r>
      <w:r w:rsidRPr="009739AC">
        <w:rPr>
          <w:rFonts w:asciiTheme="majorHAnsi" w:hAnsiTheme="majorHAnsi"/>
          <w:szCs w:val="24"/>
        </w:rPr>
        <w:t>hipótese</w:t>
      </w:r>
      <w:r w:rsidRPr="009739AC">
        <w:rPr>
          <w:rFonts w:asciiTheme="majorHAnsi" w:hAnsiTheme="majorHAnsi"/>
          <w:spacing w:val="1"/>
          <w:szCs w:val="24"/>
        </w:rPr>
        <w:t xml:space="preserve"> </w:t>
      </w:r>
      <w:r w:rsidRPr="009739AC">
        <w:rPr>
          <w:rFonts w:asciiTheme="majorHAnsi" w:hAnsiTheme="majorHAnsi"/>
          <w:szCs w:val="24"/>
        </w:rPr>
        <w:t>do</w:t>
      </w:r>
      <w:r w:rsidRPr="009739AC">
        <w:rPr>
          <w:rFonts w:asciiTheme="majorHAnsi" w:hAnsiTheme="majorHAnsi"/>
          <w:spacing w:val="1"/>
          <w:szCs w:val="24"/>
        </w:rPr>
        <w:t xml:space="preserve"> </w:t>
      </w:r>
      <w:r w:rsidRPr="009739AC">
        <w:rPr>
          <w:rFonts w:asciiTheme="majorHAnsi" w:hAnsiTheme="majorHAnsi"/>
          <w:szCs w:val="24"/>
        </w:rPr>
        <w:t>subitem</w:t>
      </w:r>
      <w:r w:rsidRPr="009739AC">
        <w:rPr>
          <w:rFonts w:asciiTheme="majorHAnsi" w:hAnsiTheme="majorHAnsi"/>
          <w:spacing w:val="1"/>
          <w:szCs w:val="24"/>
        </w:rPr>
        <w:t xml:space="preserve"> </w:t>
      </w:r>
      <w:r w:rsidRPr="009739AC">
        <w:rPr>
          <w:rFonts w:asciiTheme="majorHAnsi" w:hAnsiTheme="majorHAnsi"/>
          <w:szCs w:val="24"/>
        </w:rPr>
        <w:t>acima,</w:t>
      </w:r>
      <w:r w:rsidRPr="009739AC">
        <w:rPr>
          <w:rFonts w:asciiTheme="majorHAnsi" w:hAnsiTheme="majorHAnsi"/>
          <w:spacing w:val="1"/>
          <w:szCs w:val="24"/>
        </w:rPr>
        <w:t xml:space="preserve"> </w:t>
      </w:r>
      <w:r w:rsidRPr="009739AC">
        <w:rPr>
          <w:rFonts w:asciiTheme="majorHAnsi" w:hAnsiTheme="majorHAnsi"/>
          <w:szCs w:val="24"/>
        </w:rPr>
        <w:t>a</w:t>
      </w:r>
      <w:r w:rsidRPr="009739AC">
        <w:rPr>
          <w:rFonts w:asciiTheme="majorHAnsi" w:hAnsiTheme="majorHAnsi"/>
          <w:spacing w:val="1"/>
          <w:szCs w:val="24"/>
        </w:rPr>
        <w:t xml:space="preserve"> </w:t>
      </w:r>
      <w:r w:rsidRPr="009739AC">
        <w:rPr>
          <w:rFonts w:asciiTheme="majorHAnsi" w:hAnsiTheme="majorHAnsi"/>
          <w:szCs w:val="24"/>
        </w:rPr>
        <w:t>Contratada</w:t>
      </w:r>
      <w:r w:rsidRPr="009739AC">
        <w:rPr>
          <w:rFonts w:asciiTheme="majorHAnsi" w:hAnsiTheme="majorHAnsi"/>
          <w:spacing w:val="1"/>
          <w:szCs w:val="24"/>
        </w:rPr>
        <w:t xml:space="preserve"> </w:t>
      </w:r>
      <w:r w:rsidRPr="009739AC">
        <w:rPr>
          <w:rFonts w:asciiTheme="majorHAnsi" w:hAnsiTheme="majorHAnsi"/>
          <w:szCs w:val="24"/>
        </w:rPr>
        <w:t>deverá</w:t>
      </w:r>
      <w:r w:rsidRPr="009739AC">
        <w:rPr>
          <w:rFonts w:asciiTheme="majorHAnsi" w:hAnsiTheme="majorHAnsi"/>
          <w:spacing w:val="1"/>
          <w:szCs w:val="24"/>
        </w:rPr>
        <w:t xml:space="preserve"> </w:t>
      </w:r>
      <w:r w:rsidRPr="009739AC">
        <w:rPr>
          <w:rFonts w:asciiTheme="majorHAnsi" w:hAnsiTheme="majorHAnsi"/>
          <w:szCs w:val="24"/>
        </w:rPr>
        <w:t>disponibilizar</w:t>
      </w:r>
      <w:r w:rsidRPr="009739AC">
        <w:rPr>
          <w:rFonts w:asciiTheme="majorHAnsi" w:hAnsiTheme="majorHAnsi"/>
          <w:spacing w:val="1"/>
          <w:szCs w:val="24"/>
        </w:rPr>
        <w:t xml:space="preserve"> </w:t>
      </w:r>
      <w:r w:rsidRPr="009739AC">
        <w:rPr>
          <w:rFonts w:asciiTheme="majorHAnsi" w:hAnsiTheme="majorHAnsi"/>
          <w:szCs w:val="24"/>
        </w:rPr>
        <w:t>equipamento</w:t>
      </w:r>
      <w:r w:rsidRPr="009739AC">
        <w:rPr>
          <w:rFonts w:asciiTheme="majorHAnsi" w:hAnsiTheme="majorHAnsi"/>
          <w:spacing w:val="1"/>
          <w:szCs w:val="24"/>
        </w:rPr>
        <w:t xml:space="preserve"> </w:t>
      </w:r>
      <w:r w:rsidRPr="009739AC">
        <w:rPr>
          <w:rFonts w:asciiTheme="majorHAnsi" w:hAnsiTheme="majorHAnsi"/>
          <w:szCs w:val="24"/>
        </w:rPr>
        <w:t>equivalente, de especificação igual ou superior ao anteriormente fornecido, para utilização em</w:t>
      </w:r>
      <w:r w:rsidRPr="009739AC">
        <w:rPr>
          <w:rFonts w:asciiTheme="majorHAnsi" w:hAnsiTheme="majorHAnsi"/>
          <w:spacing w:val="-53"/>
          <w:szCs w:val="24"/>
        </w:rPr>
        <w:t xml:space="preserve"> </w:t>
      </w:r>
      <w:r w:rsidRPr="009739AC">
        <w:rPr>
          <w:rFonts w:asciiTheme="majorHAnsi" w:hAnsiTheme="majorHAnsi"/>
          <w:szCs w:val="24"/>
        </w:rPr>
        <w:t>caráter</w:t>
      </w:r>
      <w:r w:rsidRPr="009739AC">
        <w:rPr>
          <w:rFonts w:asciiTheme="majorHAnsi" w:hAnsiTheme="majorHAnsi"/>
          <w:spacing w:val="1"/>
          <w:szCs w:val="24"/>
        </w:rPr>
        <w:t xml:space="preserve"> </w:t>
      </w:r>
      <w:r w:rsidRPr="009739AC">
        <w:rPr>
          <w:rFonts w:asciiTheme="majorHAnsi" w:hAnsiTheme="majorHAnsi"/>
          <w:szCs w:val="24"/>
        </w:rPr>
        <w:t>provisório</w:t>
      </w:r>
      <w:r w:rsidRPr="009739AC">
        <w:rPr>
          <w:rFonts w:asciiTheme="majorHAnsi" w:hAnsiTheme="majorHAnsi"/>
          <w:spacing w:val="1"/>
          <w:szCs w:val="24"/>
        </w:rPr>
        <w:t xml:space="preserve"> </w:t>
      </w:r>
      <w:r w:rsidRPr="009739AC">
        <w:rPr>
          <w:rFonts w:asciiTheme="majorHAnsi" w:hAnsiTheme="majorHAnsi"/>
          <w:szCs w:val="24"/>
        </w:rPr>
        <w:t>pelo</w:t>
      </w:r>
      <w:r w:rsidRPr="009739AC">
        <w:rPr>
          <w:rFonts w:asciiTheme="majorHAnsi" w:hAnsiTheme="majorHAnsi"/>
          <w:spacing w:val="1"/>
          <w:szCs w:val="24"/>
        </w:rPr>
        <w:t xml:space="preserve"> </w:t>
      </w:r>
      <w:r w:rsidRPr="009739AC">
        <w:rPr>
          <w:rFonts w:asciiTheme="majorHAnsi" w:hAnsiTheme="majorHAnsi"/>
          <w:szCs w:val="24"/>
        </w:rPr>
        <w:t>Contratante,</w:t>
      </w:r>
      <w:r w:rsidRPr="009739AC">
        <w:rPr>
          <w:rFonts w:asciiTheme="majorHAnsi" w:hAnsiTheme="majorHAnsi"/>
          <w:spacing w:val="1"/>
          <w:szCs w:val="24"/>
        </w:rPr>
        <w:t xml:space="preserve"> </w:t>
      </w:r>
      <w:r w:rsidRPr="009739AC">
        <w:rPr>
          <w:rFonts w:asciiTheme="majorHAnsi" w:hAnsiTheme="majorHAnsi"/>
          <w:szCs w:val="24"/>
        </w:rPr>
        <w:t>de</w:t>
      </w:r>
      <w:r w:rsidRPr="009739AC">
        <w:rPr>
          <w:rFonts w:asciiTheme="majorHAnsi" w:hAnsiTheme="majorHAnsi"/>
          <w:spacing w:val="1"/>
          <w:szCs w:val="24"/>
        </w:rPr>
        <w:t xml:space="preserve"> </w:t>
      </w:r>
      <w:r w:rsidRPr="009739AC">
        <w:rPr>
          <w:rFonts w:asciiTheme="majorHAnsi" w:hAnsiTheme="majorHAnsi"/>
          <w:szCs w:val="24"/>
        </w:rPr>
        <w:t>modo</w:t>
      </w:r>
      <w:r w:rsidRPr="009739AC">
        <w:rPr>
          <w:rFonts w:asciiTheme="majorHAnsi" w:hAnsiTheme="majorHAnsi"/>
          <w:spacing w:val="1"/>
          <w:szCs w:val="24"/>
        </w:rPr>
        <w:t xml:space="preserve"> </w:t>
      </w:r>
      <w:r w:rsidRPr="009739AC">
        <w:rPr>
          <w:rFonts w:asciiTheme="majorHAnsi" w:hAnsiTheme="majorHAnsi"/>
          <w:szCs w:val="24"/>
        </w:rPr>
        <w:t>a</w:t>
      </w:r>
      <w:r w:rsidRPr="009739AC">
        <w:rPr>
          <w:rFonts w:asciiTheme="majorHAnsi" w:hAnsiTheme="majorHAnsi"/>
          <w:spacing w:val="1"/>
          <w:szCs w:val="24"/>
        </w:rPr>
        <w:t xml:space="preserve"> </w:t>
      </w:r>
      <w:r w:rsidRPr="009739AC">
        <w:rPr>
          <w:rFonts w:asciiTheme="majorHAnsi" w:hAnsiTheme="majorHAnsi"/>
          <w:szCs w:val="24"/>
        </w:rPr>
        <w:t>garantir</w:t>
      </w:r>
      <w:r w:rsidRPr="009739AC">
        <w:rPr>
          <w:rFonts w:asciiTheme="majorHAnsi" w:hAnsiTheme="majorHAnsi"/>
          <w:spacing w:val="1"/>
          <w:szCs w:val="24"/>
        </w:rPr>
        <w:t xml:space="preserve"> </w:t>
      </w:r>
      <w:r w:rsidRPr="009739AC">
        <w:rPr>
          <w:rFonts w:asciiTheme="majorHAnsi" w:hAnsiTheme="majorHAnsi"/>
          <w:szCs w:val="24"/>
        </w:rPr>
        <w:t>a</w:t>
      </w:r>
      <w:r w:rsidRPr="009739AC">
        <w:rPr>
          <w:rFonts w:asciiTheme="majorHAnsi" w:hAnsiTheme="majorHAnsi"/>
          <w:spacing w:val="1"/>
          <w:szCs w:val="24"/>
        </w:rPr>
        <w:t xml:space="preserve"> </w:t>
      </w:r>
      <w:r w:rsidRPr="009739AC">
        <w:rPr>
          <w:rFonts w:asciiTheme="majorHAnsi" w:hAnsiTheme="majorHAnsi"/>
          <w:szCs w:val="24"/>
        </w:rPr>
        <w:t>continuidade</w:t>
      </w:r>
      <w:r w:rsidRPr="009739AC">
        <w:rPr>
          <w:rFonts w:asciiTheme="majorHAnsi" w:hAnsiTheme="majorHAnsi"/>
          <w:spacing w:val="1"/>
          <w:szCs w:val="24"/>
        </w:rPr>
        <w:t xml:space="preserve"> </w:t>
      </w:r>
      <w:r w:rsidRPr="009739AC">
        <w:rPr>
          <w:rFonts w:asciiTheme="majorHAnsi" w:hAnsiTheme="majorHAnsi"/>
          <w:szCs w:val="24"/>
        </w:rPr>
        <w:t>dos</w:t>
      </w:r>
      <w:r w:rsidRPr="009739AC">
        <w:rPr>
          <w:rFonts w:asciiTheme="majorHAnsi" w:hAnsiTheme="majorHAnsi"/>
          <w:spacing w:val="1"/>
          <w:szCs w:val="24"/>
        </w:rPr>
        <w:t xml:space="preserve"> </w:t>
      </w:r>
      <w:r w:rsidRPr="009739AC">
        <w:rPr>
          <w:rFonts w:asciiTheme="majorHAnsi" w:hAnsiTheme="majorHAnsi"/>
          <w:szCs w:val="24"/>
        </w:rPr>
        <w:t>trabalhos</w:t>
      </w:r>
      <w:r w:rsidRPr="009739AC">
        <w:rPr>
          <w:rFonts w:asciiTheme="majorHAnsi" w:hAnsiTheme="majorHAnsi"/>
          <w:spacing w:val="1"/>
          <w:szCs w:val="24"/>
        </w:rPr>
        <w:t xml:space="preserve"> </w:t>
      </w:r>
      <w:r w:rsidRPr="009739AC">
        <w:rPr>
          <w:rFonts w:asciiTheme="majorHAnsi" w:hAnsiTheme="majorHAnsi"/>
          <w:szCs w:val="24"/>
        </w:rPr>
        <w:t>administrativos durante</w:t>
      </w:r>
      <w:r w:rsidRPr="009739AC">
        <w:rPr>
          <w:rFonts w:asciiTheme="majorHAnsi" w:hAnsiTheme="majorHAnsi"/>
          <w:spacing w:val="-1"/>
          <w:szCs w:val="24"/>
        </w:rPr>
        <w:t xml:space="preserve"> </w:t>
      </w:r>
      <w:r w:rsidRPr="009739AC">
        <w:rPr>
          <w:rFonts w:asciiTheme="majorHAnsi" w:hAnsiTheme="majorHAnsi"/>
          <w:szCs w:val="24"/>
        </w:rPr>
        <w:t>a</w:t>
      </w:r>
      <w:r w:rsidRPr="009739AC">
        <w:rPr>
          <w:rFonts w:asciiTheme="majorHAnsi" w:hAnsiTheme="majorHAnsi"/>
          <w:spacing w:val="1"/>
          <w:szCs w:val="24"/>
        </w:rPr>
        <w:t xml:space="preserve"> </w:t>
      </w:r>
      <w:r w:rsidRPr="009739AC">
        <w:rPr>
          <w:rFonts w:asciiTheme="majorHAnsi" w:hAnsiTheme="majorHAnsi"/>
          <w:szCs w:val="24"/>
        </w:rPr>
        <w:t>execução</w:t>
      </w:r>
      <w:r w:rsidRPr="009739AC">
        <w:rPr>
          <w:rFonts w:asciiTheme="majorHAnsi" w:hAnsiTheme="majorHAnsi"/>
          <w:spacing w:val="2"/>
          <w:szCs w:val="24"/>
        </w:rPr>
        <w:t xml:space="preserve"> </w:t>
      </w:r>
      <w:r w:rsidRPr="009739AC">
        <w:rPr>
          <w:rFonts w:asciiTheme="majorHAnsi" w:hAnsiTheme="majorHAnsi"/>
          <w:szCs w:val="24"/>
        </w:rPr>
        <w:t>dos</w:t>
      </w:r>
      <w:r w:rsidRPr="009739AC">
        <w:rPr>
          <w:rFonts w:asciiTheme="majorHAnsi" w:hAnsiTheme="majorHAnsi"/>
          <w:spacing w:val="-4"/>
          <w:szCs w:val="24"/>
        </w:rPr>
        <w:t xml:space="preserve"> </w:t>
      </w:r>
      <w:r w:rsidRPr="009739AC">
        <w:rPr>
          <w:rFonts w:asciiTheme="majorHAnsi" w:hAnsiTheme="majorHAnsi"/>
          <w:szCs w:val="24"/>
        </w:rPr>
        <w:t>reparos.</w:t>
      </w:r>
    </w:p>
    <w:p w:rsidR="009739AC" w:rsidRPr="009739AC" w:rsidRDefault="009739AC" w:rsidP="009A3152">
      <w:pPr>
        <w:pStyle w:val="PargrafodaLista"/>
        <w:widowControl w:val="0"/>
        <w:numPr>
          <w:ilvl w:val="1"/>
          <w:numId w:val="33"/>
        </w:numPr>
        <w:tabs>
          <w:tab w:val="left" w:pos="2796"/>
          <w:tab w:val="left" w:pos="2797"/>
          <w:tab w:val="left" w:pos="10632"/>
        </w:tabs>
        <w:autoSpaceDE w:val="0"/>
        <w:autoSpaceDN w:val="0"/>
        <w:spacing w:line="276" w:lineRule="auto"/>
        <w:ind w:left="1560" w:right="668"/>
        <w:contextualSpacing w:val="0"/>
        <w:jc w:val="both"/>
        <w:rPr>
          <w:rFonts w:asciiTheme="majorHAnsi" w:hAnsiTheme="majorHAnsi"/>
          <w:szCs w:val="24"/>
        </w:rPr>
      </w:pPr>
      <w:r w:rsidRPr="009739AC">
        <w:rPr>
          <w:rFonts w:asciiTheme="majorHAnsi" w:hAnsiTheme="majorHAnsi"/>
          <w:szCs w:val="24"/>
        </w:rPr>
        <w:t>Decorrido o prazo para reparos e substituições sem o atendimento da solicitação do</w:t>
      </w:r>
      <w:r w:rsidRPr="009739AC">
        <w:rPr>
          <w:rFonts w:asciiTheme="majorHAnsi" w:hAnsiTheme="majorHAnsi"/>
          <w:spacing w:val="1"/>
          <w:szCs w:val="24"/>
        </w:rPr>
        <w:t xml:space="preserve"> </w:t>
      </w:r>
      <w:r w:rsidRPr="009739AC">
        <w:rPr>
          <w:rFonts w:asciiTheme="majorHAnsi" w:hAnsiTheme="majorHAnsi"/>
          <w:szCs w:val="24"/>
        </w:rPr>
        <w:t>Contratante ou a apresentação de justificativas pela Contratada, fica o Contratante autorizado</w:t>
      </w:r>
      <w:r w:rsidRPr="009739AC">
        <w:rPr>
          <w:rFonts w:asciiTheme="majorHAnsi" w:hAnsiTheme="majorHAnsi"/>
          <w:spacing w:val="-53"/>
          <w:szCs w:val="24"/>
        </w:rPr>
        <w:t xml:space="preserve"> </w:t>
      </w:r>
      <w:r w:rsidRPr="009739AC">
        <w:rPr>
          <w:rFonts w:asciiTheme="majorHAnsi" w:hAnsiTheme="majorHAnsi"/>
          <w:szCs w:val="24"/>
        </w:rPr>
        <w:t>a contratar empresa diversa para executar os reparos, ajustes ou a substituição do bem ou de</w:t>
      </w:r>
      <w:r w:rsidRPr="009739AC">
        <w:rPr>
          <w:rFonts w:asciiTheme="majorHAnsi" w:hAnsiTheme="majorHAnsi"/>
          <w:spacing w:val="-53"/>
          <w:szCs w:val="24"/>
        </w:rPr>
        <w:t xml:space="preserve"> </w:t>
      </w:r>
      <w:r w:rsidRPr="009739AC">
        <w:rPr>
          <w:rFonts w:asciiTheme="majorHAnsi" w:hAnsiTheme="majorHAnsi"/>
          <w:szCs w:val="24"/>
        </w:rPr>
        <w:t>seus componentes, bem como a exigir da Contratada o reembolso pelos custos respectivos,</w:t>
      </w:r>
      <w:r w:rsidRPr="009739AC">
        <w:rPr>
          <w:rFonts w:asciiTheme="majorHAnsi" w:hAnsiTheme="majorHAnsi"/>
          <w:spacing w:val="1"/>
          <w:szCs w:val="24"/>
        </w:rPr>
        <w:t xml:space="preserve"> </w:t>
      </w:r>
      <w:r w:rsidRPr="009739AC">
        <w:rPr>
          <w:rFonts w:asciiTheme="majorHAnsi" w:hAnsiTheme="majorHAnsi"/>
          <w:szCs w:val="24"/>
        </w:rPr>
        <w:t>sem</w:t>
      </w:r>
      <w:r w:rsidRPr="009739AC">
        <w:rPr>
          <w:rFonts w:asciiTheme="majorHAnsi" w:hAnsiTheme="majorHAnsi"/>
          <w:spacing w:val="-3"/>
          <w:szCs w:val="24"/>
        </w:rPr>
        <w:t xml:space="preserve"> </w:t>
      </w:r>
      <w:r w:rsidRPr="009739AC">
        <w:rPr>
          <w:rFonts w:asciiTheme="majorHAnsi" w:hAnsiTheme="majorHAnsi"/>
          <w:szCs w:val="24"/>
        </w:rPr>
        <w:t>que</w:t>
      </w:r>
      <w:r w:rsidRPr="009739AC">
        <w:rPr>
          <w:rFonts w:asciiTheme="majorHAnsi" w:hAnsiTheme="majorHAnsi"/>
          <w:spacing w:val="1"/>
          <w:szCs w:val="24"/>
        </w:rPr>
        <w:t xml:space="preserve"> </w:t>
      </w:r>
      <w:r w:rsidRPr="009739AC">
        <w:rPr>
          <w:rFonts w:asciiTheme="majorHAnsi" w:hAnsiTheme="majorHAnsi"/>
          <w:szCs w:val="24"/>
        </w:rPr>
        <w:t>tal</w:t>
      </w:r>
      <w:r w:rsidRPr="009739AC">
        <w:rPr>
          <w:rFonts w:asciiTheme="majorHAnsi" w:hAnsiTheme="majorHAnsi"/>
          <w:spacing w:val="-4"/>
          <w:szCs w:val="24"/>
        </w:rPr>
        <w:t xml:space="preserve"> </w:t>
      </w:r>
      <w:r w:rsidRPr="009739AC">
        <w:rPr>
          <w:rFonts w:asciiTheme="majorHAnsi" w:hAnsiTheme="majorHAnsi"/>
          <w:szCs w:val="24"/>
        </w:rPr>
        <w:t>fato</w:t>
      </w:r>
      <w:r w:rsidRPr="009739AC">
        <w:rPr>
          <w:rFonts w:asciiTheme="majorHAnsi" w:hAnsiTheme="majorHAnsi"/>
          <w:spacing w:val="-3"/>
          <w:szCs w:val="24"/>
        </w:rPr>
        <w:t xml:space="preserve"> </w:t>
      </w:r>
      <w:r w:rsidRPr="009739AC">
        <w:rPr>
          <w:rFonts w:asciiTheme="majorHAnsi" w:hAnsiTheme="majorHAnsi"/>
          <w:szCs w:val="24"/>
        </w:rPr>
        <w:t>acarrete</w:t>
      </w:r>
      <w:r w:rsidRPr="009739AC">
        <w:rPr>
          <w:rFonts w:asciiTheme="majorHAnsi" w:hAnsiTheme="majorHAnsi"/>
          <w:spacing w:val="2"/>
          <w:szCs w:val="24"/>
        </w:rPr>
        <w:t xml:space="preserve"> </w:t>
      </w:r>
      <w:r w:rsidRPr="009739AC">
        <w:rPr>
          <w:rFonts w:asciiTheme="majorHAnsi" w:hAnsiTheme="majorHAnsi"/>
          <w:szCs w:val="24"/>
        </w:rPr>
        <w:t>a perda</w:t>
      </w:r>
      <w:r w:rsidRPr="009739AC">
        <w:rPr>
          <w:rFonts w:asciiTheme="majorHAnsi" w:hAnsiTheme="majorHAnsi"/>
          <w:spacing w:val="1"/>
          <w:szCs w:val="24"/>
        </w:rPr>
        <w:t xml:space="preserve"> </w:t>
      </w:r>
      <w:r w:rsidRPr="009739AC">
        <w:rPr>
          <w:rFonts w:asciiTheme="majorHAnsi" w:hAnsiTheme="majorHAnsi"/>
          <w:szCs w:val="24"/>
        </w:rPr>
        <w:t>da garantia</w:t>
      </w:r>
      <w:r w:rsidRPr="009739AC">
        <w:rPr>
          <w:rFonts w:asciiTheme="majorHAnsi" w:hAnsiTheme="majorHAnsi"/>
          <w:spacing w:val="-2"/>
          <w:szCs w:val="24"/>
        </w:rPr>
        <w:t xml:space="preserve"> </w:t>
      </w:r>
      <w:r w:rsidRPr="009739AC">
        <w:rPr>
          <w:rFonts w:asciiTheme="majorHAnsi" w:hAnsiTheme="majorHAnsi"/>
          <w:szCs w:val="24"/>
        </w:rPr>
        <w:t>dos equipamentos.</w:t>
      </w:r>
    </w:p>
    <w:p w:rsidR="009739AC" w:rsidRPr="009739AC" w:rsidRDefault="009739AC" w:rsidP="009A3152">
      <w:pPr>
        <w:pStyle w:val="PargrafodaLista"/>
        <w:widowControl w:val="0"/>
        <w:numPr>
          <w:ilvl w:val="1"/>
          <w:numId w:val="33"/>
        </w:numPr>
        <w:tabs>
          <w:tab w:val="left" w:pos="2796"/>
          <w:tab w:val="left" w:pos="2797"/>
          <w:tab w:val="left" w:pos="10632"/>
        </w:tabs>
        <w:autoSpaceDE w:val="0"/>
        <w:autoSpaceDN w:val="0"/>
        <w:spacing w:line="276" w:lineRule="auto"/>
        <w:ind w:left="1560" w:right="668"/>
        <w:contextualSpacing w:val="0"/>
        <w:jc w:val="both"/>
        <w:rPr>
          <w:rFonts w:asciiTheme="majorHAnsi" w:hAnsiTheme="majorHAnsi"/>
          <w:szCs w:val="24"/>
        </w:rPr>
      </w:pPr>
      <w:r w:rsidRPr="009739AC">
        <w:rPr>
          <w:rFonts w:asciiTheme="majorHAnsi" w:hAnsiTheme="majorHAnsi"/>
          <w:szCs w:val="24"/>
        </w:rPr>
        <w:t>O custo referente ao transporte dos equipamentos cobertos pela garantia será de</w:t>
      </w:r>
      <w:r w:rsidRPr="009739AC">
        <w:rPr>
          <w:rFonts w:asciiTheme="majorHAnsi" w:hAnsiTheme="majorHAnsi"/>
          <w:spacing w:val="1"/>
          <w:szCs w:val="24"/>
        </w:rPr>
        <w:t xml:space="preserve"> </w:t>
      </w:r>
      <w:r w:rsidRPr="009739AC">
        <w:rPr>
          <w:rFonts w:asciiTheme="majorHAnsi" w:hAnsiTheme="majorHAnsi"/>
          <w:szCs w:val="24"/>
        </w:rPr>
        <w:t>responsabilidade</w:t>
      </w:r>
      <w:r w:rsidRPr="009739AC">
        <w:rPr>
          <w:rFonts w:asciiTheme="majorHAnsi" w:hAnsiTheme="majorHAnsi"/>
          <w:spacing w:val="-1"/>
          <w:szCs w:val="24"/>
        </w:rPr>
        <w:t xml:space="preserve"> </w:t>
      </w:r>
      <w:r w:rsidRPr="009739AC">
        <w:rPr>
          <w:rFonts w:asciiTheme="majorHAnsi" w:hAnsiTheme="majorHAnsi"/>
          <w:szCs w:val="24"/>
        </w:rPr>
        <w:t>da</w:t>
      </w:r>
      <w:r w:rsidRPr="009739AC">
        <w:rPr>
          <w:rFonts w:asciiTheme="majorHAnsi" w:hAnsiTheme="majorHAnsi"/>
          <w:spacing w:val="-1"/>
          <w:szCs w:val="24"/>
        </w:rPr>
        <w:t xml:space="preserve"> </w:t>
      </w:r>
      <w:r w:rsidRPr="009739AC">
        <w:rPr>
          <w:rFonts w:asciiTheme="majorHAnsi" w:hAnsiTheme="majorHAnsi"/>
          <w:szCs w:val="24"/>
        </w:rPr>
        <w:t>Contratada.</w:t>
      </w:r>
    </w:p>
    <w:p w:rsidR="009739AC" w:rsidRPr="009739AC" w:rsidRDefault="009739AC" w:rsidP="009A3152">
      <w:pPr>
        <w:pStyle w:val="PargrafodaLista"/>
        <w:widowControl w:val="0"/>
        <w:numPr>
          <w:ilvl w:val="1"/>
          <w:numId w:val="33"/>
        </w:numPr>
        <w:tabs>
          <w:tab w:val="left" w:pos="2796"/>
          <w:tab w:val="left" w:pos="2797"/>
          <w:tab w:val="left" w:pos="10632"/>
        </w:tabs>
        <w:autoSpaceDE w:val="0"/>
        <w:autoSpaceDN w:val="0"/>
        <w:spacing w:line="276" w:lineRule="auto"/>
        <w:ind w:left="1560" w:right="668"/>
        <w:contextualSpacing w:val="0"/>
        <w:jc w:val="both"/>
        <w:rPr>
          <w:rFonts w:asciiTheme="majorHAnsi" w:hAnsiTheme="majorHAnsi"/>
          <w:szCs w:val="24"/>
        </w:rPr>
      </w:pPr>
      <w:r w:rsidRPr="009739AC">
        <w:rPr>
          <w:rFonts w:asciiTheme="majorHAnsi" w:hAnsiTheme="majorHAnsi"/>
          <w:szCs w:val="24"/>
        </w:rPr>
        <w:t>A garantia legal ou contratual do objeto tem prazo de vigência próprio e desvinculado</w:t>
      </w:r>
      <w:r w:rsidRPr="009739AC">
        <w:rPr>
          <w:rFonts w:asciiTheme="majorHAnsi" w:hAnsiTheme="majorHAnsi"/>
          <w:spacing w:val="1"/>
          <w:szCs w:val="24"/>
        </w:rPr>
        <w:t xml:space="preserve"> </w:t>
      </w:r>
      <w:r w:rsidRPr="009739AC">
        <w:rPr>
          <w:rFonts w:asciiTheme="majorHAnsi" w:hAnsiTheme="majorHAnsi"/>
          <w:szCs w:val="24"/>
        </w:rPr>
        <w:t>daquele</w:t>
      </w:r>
      <w:r w:rsidRPr="009739AC">
        <w:rPr>
          <w:rFonts w:asciiTheme="majorHAnsi" w:hAnsiTheme="majorHAnsi"/>
          <w:spacing w:val="1"/>
          <w:szCs w:val="24"/>
        </w:rPr>
        <w:t xml:space="preserve"> </w:t>
      </w:r>
      <w:r w:rsidRPr="009739AC">
        <w:rPr>
          <w:rFonts w:asciiTheme="majorHAnsi" w:hAnsiTheme="majorHAnsi"/>
          <w:szCs w:val="24"/>
        </w:rPr>
        <w:t>fixado</w:t>
      </w:r>
      <w:r w:rsidRPr="009739AC">
        <w:rPr>
          <w:rFonts w:asciiTheme="majorHAnsi" w:hAnsiTheme="majorHAnsi"/>
          <w:spacing w:val="1"/>
          <w:szCs w:val="24"/>
        </w:rPr>
        <w:t xml:space="preserve"> </w:t>
      </w:r>
      <w:r w:rsidRPr="009739AC">
        <w:rPr>
          <w:rFonts w:asciiTheme="majorHAnsi" w:hAnsiTheme="majorHAnsi"/>
          <w:szCs w:val="24"/>
        </w:rPr>
        <w:t>no</w:t>
      </w:r>
      <w:r w:rsidRPr="009739AC">
        <w:rPr>
          <w:rFonts w:asciiTheme="majorHAnsi" w:hAnsiTheme="majorHAnsi"/>
          <w:spacing w:val="1"/>
          <w:szCs w:val="24"/>
        </w:rPr>
        <w:t xml:space="preserve"> </w:t>
      </w:r>
      <w:r w:rsidRPr="009739AC">
        <w:rPr>
          <w:rFonts w:asciiTheme="majorHAnsi" w:hAnsiTheme="majorHAnsi"/>
          <w:szCs w:val="24"/>
        </w:rPr>
        <w:t>contrato,</w:t>
      </w:r>
      <w:r w:rsidRPr="009739AC">
        <w:rPr>
          <w:rFonts w:asciiTheme="majorHAnsi" w:hAnsiTheme="majorHAnsi"/>
          <w:spacing w:val="1"/>
          <w:szCs w:val="24"/>
        </w:rPr>
        <w:t xml:space="preserve"> </w:t>
      </w:r>
      <w:r w:rsidRPr="009739AC">
        <w:rPr>
          <w:rFonts w:asciiTheme="majorHAnsi" w:hAnsiTheme="majorHAnsi"/>
          <w:szCs w:val="24"/>
        </w:rPr>
        <w:t>permitindo</w:t>
      </w:r>
      <w:r w:rsidRPr="009739AC">
        <w:rPr>
          <w:rFonts w:asciiTheme="majorHAnsi" w:hAnsiTheme="majorHAnsi"/>
          <w:spacing w:val="1"/>
          <w:szCs w:val="24"/>
        </w:rPr>
        <w:t xml:space="preserve"> </w:t>
      </w:r>
      <w:r w:rsidRPr="009739AC">
        <w:rPr>
          <w:rFonts w:asciiTheme="majorHAnsi" w:hAnsiTheme="majorHAnsi"/>
          <w:szCs w:val="24"/>
        </w:rPr>
        <w:t>eventual</w:t>
      </w:r>
      <w:r w:rsidRPr="009739AC">
        <w:rPr>
          <w:rFonts w:asciiTheme="majorHAnsi" w:hAnsiTheme="majorHAnsi"/>
          <w:spacing w:val="1"/>
          <w:szCs w:val="24"/>
        </w:rPr>
        <w:t xml:space="preserve"> </w:t>
      </w:r>
      <w:r w:rsidRPr="009739AC">
        <w:rPr>
          <w:rFonts w:asciiTheme="majorHAnsi" w:hAnsiTheme="majorHAnsi"/>
          <w:szCs w:val="24"/>
        </w:rPr>
        <w:t>aplicação</w:t>
      </w:r>
      <w:r w:rsidRPr="009739AC">
        <w:rPr>
          <w:rFonts w:asciiTheme="majorHAnsi" w:hAnsiTheme="majorHAnsi"/>
          <w:spacing w:val="1"/>
          <w:szCs w:val="24"/>
        </w:rPr>
        <w:t xml:space="preserve"> </w:t>
      </w:r>
      <w:r w:rsidRPr="009739AC">
        <w:rPr>
          <w:rFonts w:asciiTheme="majorHAnsi" w:hAnsiTheme="majorHAnsi"/>
          <w:szCs w:val="24"/>
        </w:rPr>
        <w:t>de</w:t>
      </w:r>
      <w:r w:rsidRPr="009739AC">
        <w:rPr>
          <w:rFonts w:asciiTheme="majorHAnsi" w:hAnsiTheme="majorHAnsi"/>
          <w:spacing w:val="1"/>
          <w:szCs w:val="24"/>
        </w:rPr>
        <w:t xml:space="preserve"> </w:t>
      </w:r>
      <w:r w:rsidRPr="009739AC">
        <w:rPr>
          <w:rFonts w:asciiTheme="majorHAnsi" w:hAnsiTheme="majorHAnsi"/>
          <w:szCs w:val="24"/>
        </w:rPr>
        <w:t>penalidades</w:t>
      </w:r>
      <w:r w:rsidRPr="009739AC">
        <w:rPr>
          <w:rFonts w:asciiTheme="majorHAnsi" w:hAnsiTheme="majorHAnsi"/>
          <w:spacing w:val="1"/>
          <w:szCs w:val="24"/>
        </w:rPr>
        <w:t xml:space="preserve"> </w:t>
      </w:r>
      <w:r w:rsidRPr="009739AC">
        <w:rPr>
          <w:rFonts w:asciiTheme="majorHAnsi" w:hAnsiTheme="majorHAnsi"/>
          <w:szCs w:val="24"/>
        </w:rPr>
        <w:t>em</w:t>
      </w:r>
      <w:r w:rsidRPr="009739AC">
        <w:rPr>
          <w:rFonts w:asciiTheme="majorHAnsi" w:hAnsiTheme="majorHAnsi"/>
          <w:spacing w:val="1"/>
          <w:szCs w:val="24"/>
        </w:rPr>
        <w:t xml:space="preserve"> </w:t>
      </w:r>
      <w:r w:rsidRPr="009739AC">
        <w:rPr>
          <w:rFonts w:asciiTheme="majorHAnsi" w:hAnsiTheme="majorHAnsi"/>
          <w:szCs w:val="24"/>
        </w:rPr>
        <w:t>caso</w:t>
      </w:r>
      <w:r w:rsidRPr="009739AC">
        <w:rPr>
          <w:rFonts w:asciiTheme="majorHAnsi" w:hAnsiTheme="majorHAnsi"/>
          <w:spacing w:val="1"/>
          <w:szCs w:val="24"/>
        </w:rPr>
        <w:t xml:space="preserve"> </w:t>
      </w:r>
      <w:r w:rsidRPr="009739AC">
        <w:rPr>
          <w:rFonts w:asciiTheme="majorHAnsi" w:hAnsiTheme="majorHAnsi"/>
          <w:szCs w:val="24"/>
        </w:rPr>
        <w:t>de</w:t>
      </w:r>
      <w:r w:rsidRPr="009739AC">
        <w:rPr>
          <w:rFonts w:asciiTheme="majorHAnsi" w:hAnsiTheme="majorHAnsi"/>
          <w:spacing w:val="1"/>
          <w:szCs w:val="24"/>
        </w:rPr>
        <w:t xml:space="preserve"> </w:t>
      </w:r>
      <w:r w:rsidRPr="009739AC">
        <w:rPr>
          <w:rFonts w:asciiTheme="majorHAnsi" w:hAnsiTheme="majorHAnsi"/>
          <w:szCs w:val="24"/>
        </w:rPr>
        <w:t>descumprimento</w:t>
      </w:r>
      <w:r w:rsidRPr="009739AC">
        <w:rPr>
          <w:rFonts w:asciiTheme="majorHAnsi" w:hAnsiTheme="majorHAnsi"/>
          <w:spacing w:val="1"/>
          <w:szCs w:val="24"/>
        </w:rPr>
        <w:t xml:space="preserve"> </w:t>
      </w:r>
      <w:r w:rsidRPr="009739AC">
        <w:rPr>
          <w:rFonts w:asciiTheme="majorHAnsi" w:hAnsiTheme="majorHAnsi"/>
          <w:szCs w:val="24"/>
        </w:rPr>
        <w:t>de</w:t>
      </w:r>
      <w:r w:rsidRPr="009739AC">
        <w:rPr>
          <w:rFonts w:asciiTheme="majorHAnsi" w:hAnsiTheme="majorHAnsi"/>
          <w:spacing w:val="1"/>
          <w:szCs w:val="24"/>
        </w:rPr>
        <w:t xml:space="preserve"> </w:t>
      </w:r>
      <w:r w:rsidRPr="009739AC">
        <w:rPr>
          <w:rFonts w:asciiTheme="majorHAnsi" w:hAnsiTheme="majorHAnsi"/>
          <w:szCs w:val="24"/>
        </w:rPr>
        <w:t>alguma</w:t>
      </w:r>
      <w:r w:rsidRPr="009739AC">
        <w:rPr>
          <w:rFonts w:asciiTheme="majorHAnsi" w:hAnsiTheme="majorHAnsi"/>
          <w:spacing w:val="1"/>
          <w:szCs w:val="24"/>
        </w:rPr>
        <w:t xml:space="preserve"> </w:t>
      </w:r>
      <w:r w:rsidRPr="009739AC">
        <w:rPr>
          <w:rFonts w:asciiTheme="majorHAnsi" w:hAnsiTheme="majorHAnsi"/>
          <w:szCs w:val="24"/>
        </w:rPr>
        <w:t>de</w:t>
      </w:r>
      <w:r w:rsidRPr="009739AC">
        <w:rPr>
          <w:rFonts w:asciiTheme="majorHAnsi" w:hAnsiTheme="majorHAnsi"/>
          <w:spacing w:val="1"/>
          <w:szCs w:val="24"/>
        </w:rPr>
        <w:t xml:space="preserve"> </w:t>
      </w:r>
      <w:r w:rsidRPr="009739AC">
        <w:rPr>
          <w:rFonts w:asciiTheme="majorHAnsi" w:hAnsiTheme="majorHAnsi"/>
          <w:szCs w:val="24"/>
        </w:rPr>
        <w:t>suas</w:t>
      </w:r>
      <w:r w:rsidRPr="009739AC">
        <w:rPr>
          <w:rFonts w:asciiTheme="majorHAnsi" w:hAnsiTheme="majorHAnsi"/>
          <w:spacing w:val="1"/>
          <w:szCs w:val="24"/>
        </w:rPr>
        <w:t xml:space="preserve"> </w:t>
      </w:r>
      <w:r w:rsidRPr="009739AC">
        <w:rPr>
          <w:rFonts w:asciiTheme="majorHAnsi" w:hAnsiTheme="majorHAnsi"/>
          <w:szCs w:val="24"/>
        </w:rPr>
        <w:t>condições,</w:t>
      </w:r>
      <w:r w:rsidRPr="009739AC">
        <w:rPr>
          <w:rFonts w:asciiTheme="majorHAnsi" w:hAnsiTheme="majorHAnsi"/>
          <w:spacing w:val="1"/>
          <w:szCs w:val="24"/>
        </w:rPr>
        <w:t xml:space="preserve"> </w:t>
      </w:r>
      <w:r w:rsidRPr="009739AC">
        <w:rPr>
          <w:rFonts w:asciiTheme="majorHAnsi" w:hAnsiTheme="majorHAnsi"/>
          <w:szCs w:val="24"/>
        </w:rPr>
        <w:t>mesmo</w:t>
      </w:r>
      <w:r w:rsidRPr="009739AC">
        <w:rPr>
          <w:rFonts w:asciiTheme="majorHAnsi" w:hAnsiTheme="majorHAnsi"/>
          <w:spacing w:val="1"/>
          <w:szCs w:val="24"/>
        </w:rPr>
        <w:t xml:space="preserve"> </w:t>
      </w:r>
      <w:r w:rsidRPr="009739AC">
        <w:rPr>
          <w:rFonts w:asciiTheme="majorHAnsi" w:hAnsiTheme="majorHAnsi"/>
          <w:szCs w:val="24"/>
        </w:rPr>
        <w:t>depois</w:t>
      </w:r>
      <w:r w:rsidRPr="009739AC">
        <w:rPr>
          <w:rFonts w:asciiTheme="majorHAnsi" w:hAnsiTheme="majorHAnsi"/>
          <w:spacing w:val="1"/>
          <w:szCs w:val="24"/>
        </w:rPr>
        <w:t xml:space="preserve"> </w:t>
      </w:r>
      <w:r w:rsidRPr="009739AC">
        <w:rPr>
          <w:rFonts w:asciiTheme="majorHAnsi" w:hAnsiTheme="majorHAnsi"/>
          <w:szCs w:val="24"/>
        </w:rPr>
        <w:t>de</w:t>
      </w:r>
      <w:r w:rsidRPr="009739AC">
        <w:rPr>
          <w:rFonts w:asciiTheme="majorHAnsi" w:hAnsiTheme="majorHAnsi"/>
          <w:spacing w:val="1"/>
          <w:szCs w:val="24"/>
        </w:rPr>
        <w:t xml:space="preserve"> </w:t>
      </w:r>
      <w:r w:rsidRPr="009739AC">
        <w:rPr>
          <w:rFonts w:asciiTheme="majorHAnsi" w:hAnsiTheme="majorHAnsi"/>
          <w:szCs w:val="24"/>
        </w:rPr>
        <w:t>expirada</w:t>
      </w:r>
      <w:r w:rsidRPr="009739AC">
        <w:rPr>
          <w:rFonts w:asciiTheme="majorHAnsi" w:hAnsiTheme="majorHAnsi"/>
          <w:spacing w:val="1"/>
          <w:szCs w:val="24"/>
        </w:rPr>
        <w:t xml:space="preserve"> </w:t>
      </w:r>
      <w:r w:rsidRPr="009739AC">
        <w:rPr>
          <w:rFonts w:asciiTheme="majorHAnsi" w:hAnsiTheme="majorHAnsi"/>
          <w:szCs w:val="24"/>
        </w:rPr>
        <w:t>a</w:t>
      </w:r>
      <w:r w:rsidRPr="009739AC">
        <w:rPr>
          <w:rFonts w:asciiTheme="majorHAnsi" w:hAnsiTheme="majorHAnsi"/>
          <w:spacing w:val="1"/>
          <w:szCs w:val="24"/>
        </w:rPr>
        <w:t xml:space="preserve"> </w:t>
      </w:r>
      <w:r w:rsidRPr="009739AC">
        <w:rPr>
          <w:rFonts w:asciiTheme="majorHAnsi" w:hAnsiTheme="majorHAnsi"/>
          <w:szCs w:val="24"/>
        </w:rPr>
        <w:t>vigência</w:t>
      </w:r>
      <w:r w:rsidRPr="009739AC">
        <w:rPr>
          <w:rFonts w:asciiTheme="majorHAnsi" w:hAnsiTheme="majorHAnsi"/>
          <w:spacing w:val="1"/>
          <w:szCs w:val="24"/>
        </w:rPr>
        <w:t xml:space="preserve"> </w:t>
      </w:r>
      <w:r w:rsidRPr="009739AC">
        <w:rPr>
          <w:rFonts w:asciiTheme="majorHAnsi" w:hAnsiTheme="majorHAnsi"/>
          <w:szCs w:val="24"/>
        </w:rPr>
        <w:t>contratual.</w:t>
      </w:r>
    </w:p>
    <w:p w:rsidR="009739AC" w:rsidRPr="00461CDC" w:rsidRDefault="009739AC" w:rsidP="009739AC">
      <w:pPr>
        <w:pStyle w:val="Corpodetexto"/>
        <w:rPr>
          <w:rFonts w:asciiTheme="majorHAnsi" w:hAnsiTheme="majorHAnsi"/>
          <w:sz w:val="16"/>
          <w:szCs w:val="16"/>
        </w:rPr>
      </w:pPr>
    </w:p>
    <w:p w:rsidR="009739AC" w:rsidRPr="009739AC" w:rsidRDefault="009739AC" w:rsidP="009739AC">
      <w:pPr>
        <w:pStyle w:val="Heading1"/>
        <w:numPr>
          <w:ilvl w:val="0"/>
          <w:numId w:val="39"/>
        </w:numPr>
        <w:tabs>
          <w:tab w:val="left" w:pos="1741"/>
        </w:tabs>
        <w:ind w:left="1740" w:hanging="361"/>
        <w:jc w:val="left"/>
        <w:rPr>
          <w:rFonts w:asciiTheme="majorHAnsi" w:hAnsiTheme="majorHAnsi"/>
          <w:sz w:val="24"/>
          <w:szCs w:val="24"/>
        </w:rPr>
      </w:pPr>
      <w:r w:rsidRPr="009739AC">
        <w:rPr>
          <w:rFonts w:asciiTheme="majorHAnsi" w:hAnsiTheme="majorHAnsi"/>
          <w:sz w:val="24"/>
          <w:szCs w:val="24"/>
        </w:rPr>
        <w:t>DAS</w:t>
      </w:r>
      <w:r w:rsidRPr="009739AC">
        <w:rPr>
          <w:rFonts w:asciiTheme="majorHAnsi" w:hAnsiTheme="majorHAnsi"/>
          <w:spacing w:val="-7"/>
          <w:sz w:val="24"/>
          <w:szCs w:val="24"/>
        </w:rPr>
        <w:t xml:space="preserve"> </w:t>
      </w:r>
      <w:r w:rsidRPr="009739AC">
        <w:rPr>
          <w:rFonts w:asciiTheme="majorHAnsi" w:hAnsiTheme="majorHAnsi"/>
          <w:sz w:val="24"/>
          <w:szCs w:val="24"/>
        </w:rPr>
        <w:t>SANÇÕES</w:t>
      </w:r>
      <w:r w:rsidRPr="009739AC">
        <w:rPr>
          <w:rFonts w:asciiTheme="majorHAnsi" w:hAnsiTheme="majorHAnsi"/>
          <w:spacing w:val="-2"/>
          <w:sz w:val="24"/>
          <w:szCs w:val="24"/>
        </w:rPr>
        <w:t xml:space="preserve"> </w:t>
      </w:r>
      <w:r w:rsidRPr="009739AC">
        <w:rPr>
          <w:rFonts w:asciiTheme="majorHAnsi" w:hAnsiTheme="majorHAnsi"/>
          <w:sz w:val="24"/>
          <w:szCs w:val="24"/>
        </w:rPr>
        <w:t>ADMINISTRATIVAS</w:t>
      </w:r>
    </w:p>
    <w:p w:rsidR="009739AC" w:rsidRPr="009739AC" w:rsidRDefault="009739AC" w:rsidP="009739AC">
      <w:pPr>
        <w:pStyle w:val="PargrafodaLista"/>
        <w:widowControl w:val="0"/>
        <w:numPr>
          <w:ilvl w:val="1"/>
          <w:numId w:val="39"/>
        </w:numPr>
        <w:tabs>
          <w:tab w:val="left" w:pos="2796"/>
          <w:tab w:val="left" w:pos="2797"/>
        </w:tabs>
        <w:autoSpaceDE w:val="0"/>
        <w:autoSpaceDN w:val="0"/>
        <w:spacing w:before="150" w:line="280" w:lineRule="auto"/>
        <w:ind w:left="1808" w:right="824"/>
        <w:contextualSpacing w:val="0"/>
        <w:jc w:val="both"/>
        <w:rPr>
          <w:rFonts w:asciiTheme="majorHAnsi" w:hAnsiTheme="majorHAnsi"/>
          <w:szCs w:val="24"/>
        </w:rPr>
      </w:pPr>
      <w:r w:rsidRPr="009739AC">
        <w:rPr>
          <w:rFonts w:asciiTheme="majorHAnsi" w:hAnsiTheme="majorHAnsi"/>
          <w:szCs w:val="24"/>
        </w:rPr>
        <w:t>Comete</w:t>
      </w:r>
      <w:r w:rsidRPr="009739AC">
        <w:rPr>
          <w:rFonts w:asciiTheme="majorHAnsi" w:hAnsiTheme="majorHAnsi"/>
          <w:spacing w:val="20"/>
          <w:szCs w:val="24"/>
        </w:rPr>
        <w:t xml:space="preserve"> </w:t>
      </w:r>
      <w:r w:rsidRPr="009739AC">
        <w:rPr>
          <w:rFonts w:asciiTheme="majorHAnsi" w:hAnsiTheme="majorHAnsi"/>
          <w:szCs w:val="24"/>
        </w:rPr>
        <w:t>infração</w:t>
      </w:r>
      <w:r w:rsidRPr="009739AC">
        <w:rPr>
          <w:rFonts w:asciiTheme="majorHAnsi" w:hAnsiTheme="majorHAnsi"/>
          <w:spacing w:val="21"/>
          <w:szCs w:val="24"/>
        </w:rPr>
        <w:t xml:space="preserve"> </w:t>
      </w:r>
      <w:r w:rsidRPr="009739AC">
        <w:rPr>
          <w:rFonts w:asciiTheme="majorHAnsi" w:hAnsiTheme="majorHAnsi"/>
          <w:szCs w:val="24"/>
        </w:rPr>
        <w:t>administrativa</w:t>
      </w:r>
      <w:r w:rsidRPr="009739AC">
        <w:rPr>
          <w:rFonts w:asciiTheme="majorHAnsi" w:hAnsiTheme="majorHAnsi"/>
          <w:spacing w:val="21"/>
          <w:szCs w:val="24"/>
        </w:rPr>
        <w:t xml:space="preserve"> </w:t>
      </w:r>
      <w:r w:rsidRPr="009739AC">
        <w:rPr>
          <w:rFonts w:asciiTheme="majorHAnsi" w:hAnsiTheme="majorHAnsi"/>
          <w:szCs w:val="24"/>
        </w:rPr>
        <w:t>nos</w:t>
      </w:r>
      <w:r w:rsidRPr="009739AC">
        <w:rPr>
          <w:rFonts w:asciiTheme="majorHAnsi" w:hAnsiTheme="majorHAnsi"/>
          <w:spacing w:val="19"/>
          <w:szCs w:val="24"/>
        </w:rPr>
        <w:t xml:space="preserve"> </w:t>
      </w:r>
      <w:r w:rsidRPr="009739AC">
        <w:rPr>
          <w:rFonts w:asciiTheme="majorHAnsi" w:hAnsiTheme="majorHAnsi"/>
          <w:szCs w:val="24"/>
        </w:rPr>
        <w:t>termos</w:t>
      </w:r>
      <w:r w:rsidRPr="009739AC">
        <w:rPr>
          <w:rFonts w:asciiTheme="majorHAnsi" w:hAnsiTheme="majorHAnsi"/>
          <w:spacing w:val="20"/>
          <w:szCs w:val="24"/>
        </w:rPr>
        <w:t xml:space="preserve"> </w:t>
      </w:r>
      <w:r w:rsidRPr="009739AC">
        <w:rPr>
          <w:rFonts w:asciiTheme="majorHAnsi" w:hAnsiTheme="majorHAnsi"/>
          <w:szCs w:val="24"/>
        </w:rPr>
        <w:t>da</w:t>
      </w:r>
      <w:r w:rsidRPr="009739AC">
        <w:rPr>
          <w:rFonts w:asciiTheme="majorHAnsi" w:hAnsiTheme="majorHAnsi"/>
          <w:spacing w:val="20"/>
          <w:szCs w:val="24"/>
        </w:rPr>
        <w:t xml:space="preserve"> </w:t>
      </w:r>
      <w:r w:rsidRPr="009739AC">
        <w:rPr>
          <w:rFonts w:asciiTheme="majorHAnsi" w:hAnsiTheme="majorHAnsi"/>
          <w:szCs w:val="24"/>
        </w:rPr>
        <w:t>Lei</w:t>
      </w:r>
      <w:r w:rsidRPr="009739AC">
        <w:rPr>
          <w:rFonts w:asciiTheme="majorHAnsi" w:hAnsiTheme="majorHAnsi"/>
          <w:spacing w:val="18"/>
          <w:szCs w:val="24"/>
        </w:rPr>
        <w:t xml:space="preserve"> </w:t>
      </w:r>
      <w:r w:rsidRPr="009739AC">
        <w:rPr>
          <w:rFonts w:asciiTheme="majorHAnsi" w:hAnsiTheme="majorHAnsi"/>
          <w:szCs w:val="24"/>
        </w:rPr>
        <w:t>nº</w:t>
      </w:r>
      <w:r w:rsidRPr="009739AC">
        <w:rPr>
          <w:rFonts w:asciiTheme="majorHAnsi" w:hAnsiTheme="majorHAnsi"/>
          <w:spacing w:val="17"/>
          <w:szCs w:val="24"/>
        </w:rPr>
        <w:t xml:space="preserve"> </w:t>
      </w:r>
      <w:r w:rsidRPr="009739AC">
        <w:rPr>
          <w:rFonts w:asciiTheme="majorHAnsi" w:hAnsiTheme="majorHAnsi"/>
          <w:szCs w:val="24"/>
        </w:rPr>
        <w:t>10.520,</w:t>
      </w:r>
      <w:r w:rsidRPr="009739AC">
        <w:rPr>
          <w:rFonts w:asciiTheme="majorHAnsi" w:hAnsiTheme="majorHAnsi"/>
          <w:spacing w:val="21"/>
          <w:szCs w:val="24"/>
        </w:rPr>
        <w:t xml:space="preserve"> </w:t>
      </w:r>
      <w:r w:rsidRPr="009739AC">
        <w:rPr>
          <w:rFonts w:asciiTheme="majorHAnsi" w:hAnsiTheme="majorHAnsi"/>
          <w:szCs w:val="24"/>
        </w:rPr>
        <w:t>de</w:t>
      </w:r>
      <w:r w:rsidRPr="009739AC">
        <w:rPr>
          <w:rFonts w:asciiTheme="majorHAnsi" w:hAnsiTheme="majorHAnsi"/>
          <w:spacing w:val="16"/>
          <w:szCs w:val="24"/>
        </w:rPr>
        <w:t xml:space="preserve"> </w:t>
      </w:r>
      <w:r w:rsidRPr="009739AC">
        <w:rPr>
          <w:rFonts w:asciiTheme="majorHAnsi" w:hAnsiTheme="majorHAnsi"/>
          <w:szCs w:val="24"/>
        </w:rPr>
        <w:t>2002,</w:t>
      </w:r>
      <w:r w:rsidRPr="009739AC">
        <w:rPr>
          <w:rFonts w:asciiTheme="majorHAnsi" w:hAnsiTheme="majorHAnsi"/>
          <w:spacing w:val="19"/>
          <w:szCs w:val="24"/>
        </w:rPr>
        <w:t xml:space="preserve"> </w:t>
      </w:r>
      <w:r w:rsidRPr="009739AC">
        <w:rPr>
          <w:rFonts w:asciiTheme="majorHAnsi" w:hAnsiTheme="majorHAnsi"/>
          <w:szCs w:val="24"/>
        </w:rPr>
        <w:t>a</w:t>
      </w:r>
      <w:r w:rsidRPr="009739AC">
        <w:rPr>
          <w:rFonts w:asciiTheme="majorHAnsi" w:hAnsiTheme="majorHAnsi"/>
          <w:spacing w:val="20"/>
          <w:szCs w:val="24"/>
        </w:rPr>
        <w:t xml:space="preserve"> </w:t>
      </w:r>
      <w:r w:rsidRPr="009739AC">
        <w:rPr>
          <w:rFonts w:asciiTheme="majorHAnsi" w:hAnsiTheme="majorHAnsi"/>
          <w:szCs w:val="24"/>
        </w:rPr>
        <w:t>Contratada</w:t>
      </w:r>
      <w:r w:rsidRPr="009739AC">
        <w:rPr>
          <w:rFonts w:asciiTheme="majorHAnsi" w:hAnsiTheme="majorHAnsi"/>
          <w:spacing w:val="-53"/>
          <w:szCs w:val="24"/>
        </w:rPr>
        <w:t xml:space="preserve"> </w:t>
      </w:r>
      <w:r w:rsidRPr="009739AC">
        <w:rPr>
          <w:rFonts w:asciiTheme="majorHAnsi" w:hAnsiTheme="majorHAnsi"/>
          <w:szCs w:val="24"/>
        </w:rPr>
        <w:t>que:</w:t>
      </w:r>
    </w:p>
    <w:p w:rsidR="009739AC" w:rsidRPr="009739AC" w:rsidRDefault="00773558" w:rsidP="00773558">
      <w:pPr>
        <w:pStyle w:val="PargrafodaLista"/>
        <w:widowControl w:val="0"/>
        <w:numPr>
          <w:ilvl w:val="2"/>
          <w:numId w:val="39"/>
        </w:numPr>
        <w:tabs>
          <w:tab w:val="left" w:pos="3508"/>
          <w:tab w:val="left" w:pos="3509"/>
          <w:tab w:val="left" w:pos="10490"/>
        </w:tabs>
        <w:autoSpaceDE w:val="0"/>
        <w:autoSpaceDN w:val="0"/>
        <w:spacing w:before="114" w:line="276" w:lineRule="auto"/>
        <w:ind w:left="1560" w:right="827"/>
        <w:contextualSpacing w:val="0"/>
        <w:jc w:val="both"/>
        <w:rPr>
          <w:rFonts w:asciiTheme="majorHAnsi" w:hAnsiTheme="majorHAnsi"/>
          <w:szCs w:val="24"/>
        </w:rPr>
      </w:pPr>
      <w:proofErr w:type="spellStart"/>
      <w:r>
        <w:rPr>
          <w:rFonts w:asciiTheme="majorHAnsi" w:hAnsiTheme="majorHAnsi"/>
          <w:szCs w:val="24"/>
        </w:rPr>
        <w:t>I</w:t>
      </w:r>
      <w:r w:rsidR="009739AC" w:rsidRPr="009739AC">
        <w:rPr>
          <w:rFonts w:asciiTheme="majorHAnsi" w:hAnsiTheme="majorHAnsi"/>
          <w:szCs w:val="24"/>
        </w:rPr>
        <w:t>nexecutar</w:t>
      </w:r>
      <w:proofErr w:type="spellEnd"/>
      <w:r w:rsidR="009739AC" w:rsidRPr="009739AC">
        <w:rPr>
          <w:rFonts w:asciiTheme="majorHAnsi" w:hAnsiTheme="majorHAnsi"/>
          <w:spacing w:val="11"/>
          <w:szCs w:val="24"/>
        </w:rPr>
        <w:t xml:space="preserve"> </w:t>
      </w:r>
      <w:r w:rsidR="009739AC" w:rsidRPr="009739AC">
        <w:rPr>
          <w:rFonts w:asciiTheme="majorHAnsi" w:hAnsiTheme="majorHAnsi"/>
          <w:szCs w:val="24"/>
        </w:rPr>
        <w:t>total</w:t>
      </w:r>
      <w:r w:rsidR="009739AC" w:rsidRPr="009739AC">
        <w:rPr>
          <w:rFonts w:asciiTheme="majorHAnsi" w:hAnsiTheme="majorHAnsi"/>
          <w:spacing w:val="4"/>
          <w:szCs w:val="24"/>
        </w:rPr>
        <w:t xml:space="preserve"> </w:t>
      </w:r>
      <w:r w:rsidR="009739AC" w:rsidRPr="009739AC">
        <w:rPr>
          <w:rFonts w:asciiTheme="majorHAnsi" w:hAnsiTheme="majorHAnsi"/>
          <w:szCs w:val="24"/>
        </w:rPr>
        <w:t>ou</w:t>
      </w:r>
      <w:r w:rsidR="009739AC" w:rsidRPr="009739AC">
        <w:rPr>
          <w:rFonts w:asciiTheme="majorHAnsi" w:hAnsiTheme="majorHAnsi"/>
          <w:spacing w:val="10"/>
          <w:szCs w:val="24"/>
        </w:rPr>
        <w:t xml:space="preserve"> </w:t>
      </w:r>
      <w:r w:rsidR="009739AC" w:rsidRPr="009739AC">
        <w:rPr>
          <w:rFonts w:asciiTheme="majorHAnsi" w:hAnsiTheme="majorHAnsi"/>
          <w:szCs w:val="24"/>
        </w:rPr>
        <w:t>parcialmente</w:t>
      </w:r>
      <w:r w:rsidR="009739AC" w:rsidRPr="009739AC">
        <w:rPr>
          <w:rFonts w:asciiTheme="majorHAnsi" w:hAnsiTheme="majorHAnsi"/>
          <w:spacing w:val="11"/>
          <w:szCs w:val="24"/>
        </w:rPr>
        <w:t xml:space="preserve"> </w:t>
      </w:r>
      <w:r w:rsidR="009739AC" w:rsidRPr="009739AC">
        <w:rPr>
          <w:rFonts w:asciiTheme="majorHAnsi" w:hAnsiTheme="majorHAnsi"/>
          <w:szCs w:val="24"/>
        </w:rPr>
        <w:t>qualquer</w:t>
      </w:r>
      <w:r w:rsidR="009739AC" w:rsidRPr="009739AC">
        <w:rPr>
          <w:rFonts w:asciiTheme="majorHAnsi" w:hAnsiTheme="majorHAnsi"/>
          <w:spacing w:val="7"/>
          <w:szCs w:val="24"/>
        </w:rPr>
        <w:t xml:space="preserve"> </w:t>
      </w:r>
      <w:r w:rsidR="009739AC" w:rsidRPr="009739AC">
        <w:rPr>
          <w:rFonts w:asciiTheme="majorHAnsi" w:hAnsiTheme="majorHAnsi"/>
          <w:szCs w:val="24"/>
        </w:rPr>
        <w:t>das</w:t>
      </w:r>
      <w:r w:rsidR="009739AC" w:rsidRPr="009739AC">
        <w:rPr>
          <w:rFonts w:asciiTheme="majorHAnsi" w:hAnsiTheme="majorHAnsi"/>
          <w:spacing w:val="8"/>
          <w:szCs w:val="24"/>
        </w:rPr>
        <w:t xml:space="preserve"> </w:t>
      </w:r>
      <w:r w:rsidR="009739AC" w:rsidRPr="009739AC">
        <w:rPr>
          <w:rFonts w:asciiTheme="majorHAnsi" w:hAnsiTheme="majorHAnsi"/>
          <w:szCs w:val="24"/>
        </w:rPr>
        <w:t>obrigações</w:t>
      </w:r>
      <w:r w:rsidR="009739AC" w:rsidRPr="009739AC">
        <w:rPr>
          <w:rFonts w:asciiTheme="majorHAnsi" w:hAnsiTheme="majorHAnsi"/>
          <w:spacing w:val="10"/>
          <w:szCs w:val="24"/>
        </w:rPr>
        <w:t xml:space="preserve"> </w:t>
      </w:r>
      <w:r>
        <w:rPr>
          <w:rFonts w:asciiTheme="majorHAnsi" w:hAnsiTheme="majorHAnsi"/>
          <w:spacing w:val="10"/>
          <w:szCs w:val="24"/>
        </w:rPr>
        <w:t>a</w:t>
      </w:r>
      <w:r w:rsidR="009739AC" w:rsidRPr="009739AC">
        <w:rPr>
          <w:rFonts w:asciiTheme="majorHAnsi" w:hAnsiTheme="majorHAnsi"/>
          <w:szCs w:val="24"/>
        </w:rPr>
        <w:t>ssumidas</w:t>
      </w:r>
      <w:r w:rsidR="009739AC" w:rsidRPr="009739AC">
        <w:rPr>
          <w:rFonts w:asciiTheme="majorHAnsi" w:hAnsiTheme="majorHAnsi"/>
          <w:spacing w:val="10"/>
          <w:szCs w:val="24"/>
        </w:rPr>
        <w:t xml:space="preserve"> </w:t>
      </w:r>
      <w:r w:rsidR="009739AC" w:rsidRPr="009739AC">
        <w:rPr>
          <w:rFonts w:asciiTheme="majorHAnsi" w:hAnsiTheme="majorHAnsi"/>
          <w:szCs w:val="24"/>
        </w:rPr>
        <w:t>em</w:t>
      </w:r>
      <w:r w:rsidR="009739AC" w:rsidRPr="009739AC">
        <w:rPr>
          <w:rFonts w:asciiTheme="majorHAnsi" w:hAnsiTheme="majorHAnsi"/>
          <w:spacing w:val="-53"/>
          <w:szCs w:val="24"/>
        </w:rPr>
        <w:t xml:space="preserve"> </w:t>
      </w:r>
      <w:r w:rsidR="009739AC" w:rsidRPr="009739AC">
        <w:rPr>
          <w:rFonts w:asciiTheme="majorHAnsi" w:hAnsiTheme="majorHAnsi"/>
          <w:szCs w:val="24"/>
        </w:rPr>
        <w:t>decorrência</w:t>
      </w:r>
      <w:r w:rsidR="009739AC" w:rsidRPr="009739AC">
        <w:rPr>
          <w:rFonts w:asciiTheme="majorHAnsi" w:hAnsiTheme="majorHAnsi"/>
          <w:spacing w:val="-1"/>
          <w:szCs w:val="24"/>
        </w:rPr>
        <w:t xml:space="preserve"> </w:t>
      </w:r>
      <w:r w:rsidR="009739AC" w:rsidRPr="009739AC">
        <w:rPr>
          <w:rFonts w:asciiTheme="majorHAnsi" w:hAnsiTheme="majorHAnsi"/>
          <w:szCs w:val="24"/>
        </w:rPr>
        <w:t>da</w:t>
      </w:r>
      <w:r w:rsidR="009739AC" w:rsidRPr="009739AC">
        <w:rPr>
          <w:rFonts w:asciiTheme="majorHAnsi" w:hAnsiTheme="majorHAnsi"/>
          <w:spacing w:val="-1"/>
          <w:szCs w:val="24"/>
        </w:rPr>
        <w:t xml:space="preserve"> </w:t>
      </w:r>
      <w:r w:rsidR="009739AC" w:rsidRPr="009739AC">
        <w:rPr>
          <w:rFonts w:asciiTheme="majorHAnsi" w:hAnsiTheme="majorHAnsi"/>
          <w:szCs w:val="24"/>
        </w:rPr>
        <w:t>contratação;</w:t>
      </w:r>
    </w:p>
    <w:p w:rsidR="009739AC" w:rsidRPr="009739AC" w:rsidRDefault="00773558" w:rsidP="00773558">
      <w:pPr>
        <w:pStyle w:val="PargrafodaLista"/>
        <w:widowControl w:val="0"/>
        <w:numPr>
          <w:ilvl w:val="2"/>
          <w:numId w:val="39"/>
        </w:numPr>
        <w:tabs>
          <w:tab w:val="left" w:pos="3508"/>
          <w:tab w:val="left" w:pos="3509"/>
        </w:tabs>
        <w:autoSpaceDE w:val="0"/>
        <w:autoSpaceDN w:val="0"/>
        <w:spacing w:before="119"/>
        <w:ind w:left="3509" w:hanging="996"/>
        <w:contextualSpacing w:val="0"/>
        <w:jc w:val="both"/>
        <w:rPr>
          <w:rFonts w:asciiTheme="majorHAnsi" w:hAnsiTheme="majorHAnsi"/>
          <w:szCs w:val="24"/>
        </w:rPr>
      </w:pPr>
      <w:r>
        <w:rPr>
          <w:rFonts w:asciiTheme="majorHAnsi" w:hAnsiTheme="majorHAnsi"/>
          <w:szCs w:val="24"/>
        </w:rPr>
        <w:t>E</w:t>
      </w:r>
      <w:r w:rsidR="009739AC" w:rsidRPr="009739AC">
        <w:rPr>
          <w:rFonts w:asciiTheme="majorHAnsi" w:hAnsiTheme="majorHAnsi"/>
          <w:szCs w:val="24"/>
        </w:rPr>
        <w:t>nsejar</w:t>
      </w:r>
      <w:r w:rsidR="009739AC" w:rsidRPr="009739AC">
        <w:rPr>
          <w:rFonts w:asciiTheme="majorHAnsi" w:hAnsiTheme="majorHAnsi"/>
          <w:spacing w:val="-4"/>
          <w:szCs w:val="24"/>
        </w:rPr>
        <w:t xml:space="preserve"> </w:t>
      </w:r>
      <w:r w:rsidR="009739AC" w:rsidRPr="009739AC">
        <w:rPr>
          <w:rFonts w:asciiTheme="majorHAnsi" w:hAnsiTheme="majorHAnsi"/>
          <w:szCs w:val="24"/>
        </w:rPr>
        <w:t>o</w:t>
      </w:r>
      <w:r w:rsidR="009739AC" w:rsidRPr="009739AC">
        <w:rPr>
          <w:rFonts w:asciiTheme="majorHAnsi" w:hAnsiTheme="majorHAnsi"/>
          <w:spacing w:val="-5"/>
          <w:szCs w:val="24"/>
        </w:rPr>
        <w:t xml:space="preserve"> </w:t>
      </w:r>
      <w:r w:rsidR="009739AC" w:rsidRPr="009739AC">
        <w:rPr>
          <w:rFonts w:asciiTheme="majorHAnsi" w:hAnsiTheme="majorHAnsi"/>
          <w:szCs w:val="24"/>
        </w:rPr>
        <w:t>retardamento</w:t>
      </w:r>
      <w:r w:rsidR="009739AC" w:rsidRPr="009739AC">
        <w:rPr>
          <w:rFonts w:asciiTheme="majorHAnsi" w:hAnsiTheme="majorHAnsi"/>
          <w:spacing w:val="-3"/>
          <w:szCs w:val="24"/>
        </w:rPr>
        <w:t xml:space="preserve"> </w:t>
      </w:r>
      <w:r w:rsidR="009739AC" w:rsidRPr="009739AC">
        <w:rPr>
          <w:rFonts w:asciiTheme="majorHAnsi" w:hAnsiTheme="majorHAnsi"/>
          <w:szCs w:val="24"/>
        </w:rPr>
        <w:t>da</w:t>
      </w:r>
      <w:r w:rsidR="009739AC" w:rsidRPr="009739AC">
        <w:rPr>
          <w:rFonts w:asciiTheme="majorHAnsi" w:hAnsiTheme="majorHAnsi"/>
          <w:spacing w:val="-2"/>
          <w:szCs w:val="24"/>
        </w:rPr>
        <w:t xml:space="preserve"> </w:t>
      </w:r>
      <w:r w:rsidR="009739AC" w:rsidRPr="009739AC">
        <w:rPr>
          <w:rFonts w:asciiTheme="majorHAnsi" w:hAnsiTheme="majorHAnsi"/>
          <w:szCs w:val="24"/>
        </w:rPr>
        <w:t>execução</w:t>
      </w:r>
      <w:r w:rsidR="009739AC" w:rsidRPr="009739AC">
        <w:rPr>
          <w:rFonts w:asciiTheme="majorHAnsi" w:hAnsiTheme="majorHAnsi"/>
          <w:spacing w:val="-4"/>
          <w:szCs w:val="24"/>
        </w:rPr>
        <w:t xml:space="preserve"> </w:t>
      </w:r>
      <w:r w:rsidR="009739AC" w:rsidRPr="009739AC">
        <w:rPr>
          <w:rFonts w:asciiTheme="majorHAnsi" w:hAnsiTheme="majorHAnsi"/>
          <w:szCs w:val="24"/>
        </w:rPr>
        <w:t>do</w:t>
      </w:r>
      <w:r w:rsidR="009739AC" w:rsidRPr="009739AC">
        <w:rPr>
          <w:rFonts w:asciiTheme="majorHAnsi" w:hAnsiTheme="majorHAnsi"/>
          <w:spacing w:val="-5"/>
          <w:szCs w:val="24"/>
        </w:rPr>
        <w:t xml:space="preserve"> </w:t>
      </w:r>
      <w:r w:rsidR="009739AC" w:rsidRPr="009739AC">
        <w:rPr>
          <w:rFonts w:asciiTheme="majorHAnsi" w:hAnsiTheme="majorHAnsi"/>
          <w:szCs w:val="24"/>
        </w:rPr>
        <w:t>objeto;</w:t>
      </w:r>
    </w:p>
    <w:p w:rsidR="009739AC" w:rsidRPr="009739AC" w:rsidRDefault="00773558" w:rsidP="00773558">
      <w:pPr>
        <w:pStyle w:val="PargrafodaLista"/>
        <w:widowControl w:val="0"/>
        <w:numPr>
          <w:ilvl w:val="2"/>
          <w:numId w:val="39"/>
        </w:numPr>
        <w:tabs>
          <w:tab w:val="left" w:pos="3508"/>
          <w:tab w:val="left" w:pos="3509"/>
        </w:tabs>
        <w:autoSpaceDE w:val="0"/>
        <w:autoSpaceDN w:val="0"/>
        <w:spacing w:before="150"/>
        <w:ind w:left="3509" w:hanging="996"/>
        <w:contextualSpacing w:val="0"/>
        <w:jc w:val="both"/>
        <w:rPr>
          <w:rFonts w:asciiTheme="majorHAnsi" w:hAnsiTheme="majorHAnsi"/>
          <w:szCs w:val="24"/>
        </w:rPr>
      </w:pPr>
      <w:r>
        <w:rPr>
          <w:rFonts w:asciiTheme="majorHAnsi" w:hAnsiTheme="majorHAnsi"/>
          <w:szCs w:val="24"/>
        </w:rPr>
        <w:t>F</w:t>
      </w:r>
      <w:r w:rsidR="009739AC" w:rsidRPr="009739AC">
        <w:rPr>
          <w:rFonts w:asciiTheme="majorHAnsi" w:hAnsiTheme="majorHAnsi"/>
          <w:szCs w:val="24"/>
        </w:rPr>
        <w:t>alhar</w:t>
      </w:r>
      <w:r w:rsidR="009739AC" w:rsidRPr="009739AC">
        <w:rPr>
          <w:rFonts w:asciiTheme="majorHAnsi" w:hAnsiTheme="majorHAnsi"/>
          <w:spacing w:val="-4"/>
          <w:szCs w:val="24"/>
        </w:rPr>
        <w:t xml:space="preserve"> </w:t>
      </w:r>
      <w:r w:rsidR="009739AC" w:rsidRPr="009739AC">
        <w:rPr>
          <w:rFonts w:asciiTheme="majorHAnsi" w:hAnsiTheme="majorHAnsi"/>
          <w:szCs w:val="24"/>
        </w:rPr>
        <w:t>ou</w:t>
      </w:r>
      <w:r w:rsidR="009739AC" w:rsidRPr="009739AC">
        <w:rPr>
          <w:rFonts w:asciiTheme="majorHAnsi" w:hAnsiTheme="majorHAnsi"/>
          <w:spacing w:val="-4"/>
          <w:szCs w:val="24"/>
        </w:rPr>
        <w:t xml:space="preserve"> </w:t>
      </w:r>
      <w:r w:rsidR="009739AC" w:rsidRPr="009739AC">
        <w:rPr>
          <w:rFonts w:asciiTheme="majorHAnsi" w:hAnsiTheme="majorHAnsi"/>
          <w:szCs w:val="24"/>
        </w:rPr>
        <w:t>fraudar</w:t>
      </w:r>
      <w:r w:rsidR="009739AC" w:rsidRPr="009739AC">
        <w:rPr>
          <w:rFonts w:asciiTheme="majorHAnsi" w:hAnsiTheme="majorHAnsi"/>
          <w:spacing w:val="-3"/>
          <w:szCs w:val="24"/>
        </w:rPr>
        <w:t xml:space="preserve"> </w:t>
      </w:r>
      <w:r w:rsidR="009739AC" w:rsidRPr="009739AC">
        <w:rPr>
          <w:rFonts w:asciiTheme="majorHAnsi" w:hAnsiTheme="majorHAnsi"/>
          <w:szCs w:val="24"/>
        </w:rPr>
        <w:t>na</w:t>
      </w:r>
      <w:r w:rsidR="009739AC" w:rsidRPr="009739AC">
        <w:rPr>
          <w:rFonts w:asciiTheme="majorHAnsi" w:hAnsiTheme="majorHAnsi"/>
          <w:spacing w:val="-4"/>
          <w:szCs w:val="24"/>
        </w:rPr>
        <w:t xml:space="preserve"> </w:t>
      </w:r>
      <w:r w:rsidR="009739AC" w:rsidRPr="009739AC">
        <w:rPr>
          <w:rFonts w:asciiTheme="majorHAnsi" w:hAnsiTheme="majorHAnsi"/>
          <w:szCs w:val="24"/>
        </w:rPr>
        <w:t>execução</w:t>
      </w:r>
      <w:r w:rsidR="009739AC" w:rsidRPr="009739AC">
        <w:rPr>
          <w:rFonts w:asciiTheme="majorHAnsi" w:hAnsiTheme="majorHAnsi"/>
          <w:spacing w:val="-3"/>
          <w:szCs w:val="24"/>
        </w:rPr>
        <w:t xml:space="preserve"> </w:t>
      </w:r>
      <w:r w:rsidR="009739AC" w:rsidRPr="009739AC">
        <w:rPr>
          <w:rFonts w:asciiTheme="majorHAnsi" w:hAnsiTheme="majorHAnsi"/>
          <w:szCs w:val="24"/>
        </w:rPr>
        <w:t>do</w:t>
      </w:r>
      <w:r w:rsidR="009739AC" w:rsidRPr="009739AC">
        <w:rPr>
          <w:rFonts w:asciiTheme="majorHAnsi" w:hAnsiTheme="majorHAnsi"/>
          <w:spacing w:val="-4"/>
          <w:szCs w:val="24"/>
        </w:rPr>
        <w:t xml:space="preserve"> </w:t>
      </w:r>
      <w:r w:rsidR="009739AC" w:rsidRPr="009739AC">
        <w:rPr>
          <w:rFonts w:asciiTheme="majorHAnsi" w:hAnsiTheme="majorHAnsi"/>
          <w:szCs w:val="24"/>
        </w:rPr>
        <w:t>contrato;</w:t>
      </w:r>
    </w:p>
    <w:p w:rsidR="009739AC" w:rsidRPr="009739AC" w:rsidRDefault="00773558" w:rsidP="00773558">
      <w:pPr>
        <w:pStyle w:val="PargrafodaLista"/>
        <w:widowControl w:val="0"/>
        <w:numPr>
          <w:ilvl w:val="2"/>
          <w:numId w:val="39"/>
        </w:numPr>
        <w:tabs>
          <w:tab w:val="left" w:pos="3508"/>
          <w:tab w:val="left" w:pos="3509"/>
        </w:tabs>
        <w:autoSpaceDE w:val="0"/>
        <w:autoSpaceDN w:val="0"/>
        <w:spacing w:before="154"/>
        <w:ind w:left="3509" w:hanging="996"/>
        <w:contextualSpacing w:val="0"/>
        <w:jc w:val="both"/>
        <w:rPr>
          <w:rFonts w:asciiTheme="majorHAnsi" w:hAnsiTheme="majorHAnsi"/>
          <w:szCs w:val="24"/>
        </w:rPr>
      </w:pPr>
      <w:r>
        <w:rPr>
          <w:rFonts w:asciiTheme="majorHAnsi" w:hAnsiTheme="majorHAnsi"/>
          <w:szCs w:val="24"/>
        </w:rPr>
        <w:t>C</w:t>
      </w:r>
      <w:r w:rsidR="009739AC" w:rsidRPr="009739AC">
        <w:rPr>
          <w:rFonts w:asciiTheme="majorHAnsi" w:hAnsiTheme="majorHAnsi"/>
          <w:szCs w:val="24"/>
        </w:rPr>
        <w:t>omportar-se</w:t>
      </w:r>
      <w:r w:rsidR="009739AC" w:rsidRPr="009739AC">
        <w:rPr>
          <w:rFonts w:asciiTheme="majorHAnsi" w:hAnsiTheme="majorHAnsi"/>
          <w:spacing w:val="-9"/>
          <w:szCs w:val="24"/>
        </w:rPr>
        <w:t xml:space="preserve"> </w:t>
      </w:r>
      <w:r w:rsidR="009739AC" w:rsidRPr="009739AC">
        <w:rPr>
          <w:rFonts w:asciiTheme="majorHAnsi" w:hAnsiTheme="majorHAnsi"/>
          <w:szCs w:val="24"/>
        </w:rPr>
        <w:t>de</w:t>
      </w:r>
      <w:r w:rsidR="009739AC" w:rsidRPr="009739AC">
        <w:rPr>
          <w:rFonts w:asciiTheme="majorHAnsi" w:hAnsiTheme="majorHAnsi"/>
          <w:spacing w:val="-4"/>
          <w:szCs w:val="24"/>
        </w:rPr>
        <w:t xml:space="preserve"> </w:t>
      </w:r>
      <w:r w:rsidR="009739AC" w:rsidRPr="009739AC">
        <w:rPr>
          <w:rFonts w:asciiTheme="majorHAnsi" w:hAnsiTheme="majorHAnsi"/>
          <w:szCs w:val="24"/>
        </w:rPr>
        <w:t>modo</w:t>
      </w:r>
      <w:r w:rsidR="009739AC" w:rsidRPr="009739AC">
        <w:rPr>
          <w:rFonts w:asciiTheme="majorHAnsi" w:hAnsiTheme="majorHAnsi"/>
          <w:spacing w:val="-3"/>
          <w:szCs w:val="24"/>
        </w:rPr>
        <w:t xml:space="preserve"> </w:t>
      </w:r>
      <w:r w:rsidR="009739AC" w:rsidRPr="009739AC">
        <w:rPr>
          <w:rFonts w:asciiTheme="majorHAnsi" w:hAnsiTheme="majorHAnsi"/>
          <w:szCs w:val="24"/>
        </w:rPr>
        <w:t>inidôneo;</w:t>
      </w:r>
    </w:p>
    <w:p w:rsidR="009739AC" w:rsidRPr="009739AC" w:rsidRDefault="00773558" w:rsidP="00773558">
      <w:pPr>
        <w:pStyle w:val="PargrafodaLista"/>
        <w:widowControl w:val="0"/>
        <w:numPr>
          <w:ilvl w:val="2"/>
          <w:numId w:val="39"/>
        </w:numPr>
        <w:tabs>
          <w:tab w:val="left" w:pos="3508"/>
          <w:tab w:val="left" w:pos="3509"/>
        </w:tabs>
        <w:autoSpaceDE w:val="0"/>
        <w:autoSpaceDN w:val="0"/>
        <w:spacing w:before="154"/>
        <w:ind w:left="3509" w:hanging="996"/>
        <w:contextualSpacing w:val="0"/>
        <w:jc w:val="both"/>
        <w:rPr>
          <w:rFonts w:asciiTheme="majorHAnsi" w:hAnsiTheme="majorHAnsi"/>
          <w:szCs w:val="24"/>
        </w:rPr>
      </w:pPr>
      <w:r>
        <w:rPr>
          <w:rFonts w:asciiTheme="majorHAnsi" w:hAnsiTheme="majorHAnsi"/>
          <w:szCs w:val="24"/>
        </w:rPr>
        <w:t>C</w:t>
      </w:r>
      <w:r w:rsidR="009739AC" w:rsidRPr="009739AC">
        <w:rPr>
          <w:rFonts w:asciiTheme="majorHAnsi" w:hAnsiTheme="majorHAnsi"/>
          <w:szCs w:val="24"/>
        </w:rPr>
        <w:t>ometer</w:t>
      </w:r>
      <w:r w:rsidR="009739AC" w:rsidRPr="009739AC">
        <w:rPr>
          <w:rFonts w:asciiTheme="majorHAnsi" w:hAnsiTheme="majorHAnsi"/>
          <w:spacing w:val="-2"/>
          <w:szCs w:val="24"/>
        </w:rPr>
        <w:t xml:space="preserve"> </w:t>
      </w:r>
      <w:r w:rsidR="009739AC" w:rsidRPr="009739AC">
        <w:rPr>
          <w:rFonts w:asciiTheme="majorHAnsi" w:hAnsiTheme="majorHAnsi"/>
          <w:szCs w:val="24"/>
        </w:rPr>
        <w:t>fraude</w:t>
      </w:r>
      <w:r w:rsidR="009739AC" w:rsidRPr="009739AC">
        <w:rPr>
          <w:rFonts w:asciiTheme="majorHAnsi" w:hAnsiTheme="majorHAnsi"/>
          <w:spacing w:val="-3"/>
          <w:szCs w:val="24"/>
        </w:rPr>
        <w:t xml:space="preserve"> </w:t>
      </w:r>
      <w:r w:rsidR="009739AC" w:rsidRPr="009739AC">
        <w:rPr>
          <w:rFonts w:asciiTheme="majorHAnsi" w:hAnsiTheme="majorHAnsi"/>
          <w:szCs w:val="24"/>
        </w:rPr>
        <w:t>fiscal;</w:t>
      </w:r>
    </w:p>
    <w:p w:rsidR="009739AC" w:rsidRPr="009739AC" w:rsidRDefault="009739AC" w:rsidP="009739AC">
      <w:pPr>
        <w:pStyle w:val="PargrafodaLista"/>
        <w:widowControl w:val="0"/>
        <w:numPr>
          <w:ilvl w:val="1"/>
          <w:numId w:val="39"/>
        </w:numPr>
        <w:tabs>
          <w:tab w:val="left" w:pos="2796"/>
          <w:tab w:val="left" w:pos="2797"/>
        </w:tabs>
        <w:autoSpaceDE w:val="0"/>
        <w:autoSpaceDN w:val="0"/>
        <w:spacing w:before="158" w:line="280" w:lineRule="auto"/>
        <w:ind w:left="1744" w:right="802" w:hanging="433"/>
        <w:contextualSpacing w:val="0"/>
        <w:jc w:val="both"/>
        <w:rPr>
          <w:rFonts w:asciiTheme="majorHAnsi" w:hAnsiTheme="majorHAnsi"/>
          <w:szCs w:val="24"/>
        </w:rPr>
      </w:pPr>
      <w:r w:rsidRPr="009739AC">
        <w:rPr>
          <w:rFonts w:asciiTheme="majorHAnsi" w:hAnsiTheme="majorHAnsi"/>
          <w:szCs w:val="24"/>
        </w:rPr>
        <w:t>Pela</w:t>
      </w:r>
      <w:r w:rsidRPr="009739AC">
        <w:rPr>
          <w:rFonts w:asciiTheme="majorHAnsi" w:hAnsiTheme="majorHAnsi"/>
          <w:spacing w:val="-6"/>
          <w:szCs w:val="24"/>
        </w:rPr>
        <w:t xml:space="preserve"> </w:t>
      </w:r>
      <w:r w:rsidRPr="009739AC">
        <w:rPr>
          <w:rFonts w:asciiTheme="majorHAnsi" w:hAnsiTheme="majorHAnsi"/>
          <w:szCs w:val="24"/>
        </w:rPr>
        <w:t>inexecução</w:t>
      </w:r>
      <w:r w:rsidRPr="009739AC">
        <w:rPr>
          <w:rFonts w:asciiTheme="majorHAnsi" w:hAnsiTheme="majorHAnsi"/>
          <w:spacing w:val="-1"/>
          <w:szCs w:val="24"/>
        </w:rPr>
        <w:t xml:space="preserve"> </w:t>
      </w:r>
      <w:r w:rsidRPr="009739AC">
        <w:rPr>
          <w:rFonts w:asciiTheme="majorHAnsi" w:hAnsiTheme="majorHAnsi"/>
          <w:szCs w:val="24"/>
          <w:u w:val="single"/>
        </w:rPr>
        <w:t>total</w:t>
      </w:r>
      <w:r w:rsidRPr="009739AC">
        <w:rPr>
          <w:rFonts w:asciiTheme="majorHAnsi" w:hAnsiTheme="majorHAnsi"/>
          <w:spacing w:val="-2"/>
          <w:szCs w:val="24"/>
          <w:u w:val="single"/>
        </w:rPr>
        <w:t xml:space="preserve"> </w:t>
      </w:r>
      <w:r w:rsidRPr="009739AC">
        <w:rPr>
          <w:rFonts w:asciiTheme="majorHAnsi" w:hAnsiTheme="majorHAnsi"/>
          <w:szCs w:val="24"/>
          <w:u w:val="single"/>
        </w:rPr>
        <w:t>ou</w:t>
      </w:r>
      <w:r w:rsidRPr="009739AC">
        <w:rPr>
          <w:rFonts w:asciiTheme="majorHAnsi" w:hAnsiTheme="majorHAnsi"/>
          <w:spacing w:val="-2"/>
          <w:szCs w:val="24"/>
          <w:u w:val="single"/>
        </w:rPr>
        <w:t xml:space="preserve"> </w:t>
      </w:r>
      <w:r w:rsidRPr="009739AC">
        <w:rPr>
          <w:rFonts w:asciiTheme="majorHAnsi" w:hAnsiTheme="majorHAnsi"/>
          <w:szCs w:val="24"/>
          <w:u w:val="single"/>
        </w:rPr>
        <w:t>parcial</w:t>
      </w:r>
      <w:r w:rsidRPr="009739AC">
        <w:rPr>
          <w:rFonts w:asciiTheme="majorHAnsi" w:hAnsiTheme="majorHAnsi"/>
          <w:spacing w:val="-5"/>
          <w:szCs w:val="24"/>
        </w:rPr>
        <w:t xml:space="preserve"> </w:t>
      </w:r>
      <w:r w:rsidRPr="009739AC">
        <w:rPr>
          <w:rFonts w:asciiTheme="majorHAnsi" w:hAnsiTheme="majorHAnsi"/>
          <w:szCs w:val="24"/>
        </w:rPr>
        <w:t>do</w:t>
      </w:r>
      <w:r w:rsidRPr="009739AC">
        <w:rPr>
          <w:rFonts w:asciiTheme="majorHAnsi" w:hAnsiTheme="majorHAnsi"/>
          <w:spacing w:val="-5"/>
          <w:szCs w:val="24"/>
        </w:rPr>
        <w:t xml:space="preserve"> </w:t>
      </w:r>
      <w:r w:rsidRPr="009739AC">
        <w:rPr>
          <w:rFonts w:asciiTheme="majorHAnsi" w:hAnsiTheme="majorHAnsi"/>
          <w:szCs w:val="24"/>
        </w:rPr>
        <w:t>objeto</w:t>
      </w:r>
      <w:r w:rsidRPr="009739AC">
        <w:rPr>
          <w:rFonts w:asciiTheme="majorHAnsi" w:hAnsiTheme="majorHAnsi"/>
          <w:spacing w:val="-5"/>
          <w:szCs w:val="24"/>
        </w:rPr>
        <w:t xml:space="preserve"> </w:t>
      </w:r>
      <w:r w:rsidRPr="009739AC">
        <w:rPr>
          <w:rFonts w:asciiTheme="majorHAnsi" w:hAnsiTheme="majorHAnsi"/>
          <w:szCs w:val="24"/>
        </w:rPr>
        <w:t>deste</w:t>
      </w:r>
      <w:r w:rsidRPr="009739AC">
        <w:rPr>
          <w:rFonts w:asciiTheme="majorHAnsi" w:hAnsiTheme="majorHAnsi"/>
          <w:spacing w:val="-1"/>
          <w:szCs w:val="24"/>
        </w:rPr>
        <w:t xml:space="preserve"> </w:t>
      </w:r>
      <w:r w:rsidRPr="009739AC">
        <w:rPr>
          <w:rFonts w:asciiTheme="majorHAnsi" w:hAnsiTheme="majorHAnsi"/>
          <w:szCs w:val="24"/>
        </w:rPr>
        <w:t>contrato,</w:t>
      </w:r>
      <w:r w:rsidRPr="009739AC">
        <w:rPr>
          <w:rFonts w:asciiTheme="majorHAnsi" w:hAnsiTheme="majorHAnsi"/>
          <w:spacing w:val="-9"/>
          <w:szCs w:val="24"/>
        </w:rPr>
        <w:t xml:space="preserve"> </w:t>
      </w:r>
      <w:r w:rsidRPr="009739AC">
        <w:rPr>
          <w:rFonts w:asciiTheme="majorHAnsi" w:hAnsiTheme="majorHAnsi"/>
          <w:szCs w:val="24"/>
        </w:rPr>
        <w:t>a</w:t>
      </w:r>
      <w:r w:rsidRPr="009739AC">
        <w:rPr>
          <w:rFonts w:asciiTheme="majorHAnsi" w:hAnsiTheme="majorHAnsi"/>
          <w:spacing w:val="-1"/>
          <w:szCs w:val="24"/>
        </w:rPr>
        <w:t xml:space="preserve"> </w:t>
      </w:r>
      <w:r w:rsidRPr="009739AC">
        <w:rPr>
          <w:rFonts w:asciiTheme="majorHAnsi" w:hAnsiTheme="majorHAnsi"/>
          <w:szCs w:val="24"/>
        </w:rPr>
        <w:t>Administração</w:t>
      </w:r>
      <w:r w:rsidRPr="009739AC">
        <w:rPr>
          <w:rFonts w:asciiTheme="majorHAnsi" w:hAnsiTheme="majorHAnsi"/>
          <w:spacing w:val="-5"/>
          <w:szCs w:val="24"/>
        </w:rPr>
        <w:t xml:space="preserve"> </w:t>
      </w:r>
      <w:r w:rsidRPr="009739AC">
        <w:rPr>
          <w:rFonts w:asciiTheme="majorHAnsi" w:hAnsiTheme="majorHAnsi"/>
          <w:szCs w:val="24"/>
        </w:rPr>
        <w:t>pode</w:t>
      </w:r>
      <w:r w:rsidRPr="009739AC">
        <w:rPr>
          <w:rFonts w:asciiTheme="majorHAnsi" w:hAnsiTheme="majorHAnsi"/>
          <w:spacing w:val="-5"/>
          <w:szCs w:val="24"/>
        </w:rPr>
        <w:t xml:space="preserve"> </w:t>
      </w:r>
      <w:r w:rsidRPr="009739AC">
        <w:rPr>
          <w:rFonts w:asciiTheme="majorHAnsi" w:hAnsiTheme="majorHAnsi"/>
          <w:szCs w:val="24"/>
        </w:rPr>
        <w:t>aplicar</w:t>
      </w:r>
      <w:r w:rsidRPr="009739AC">
        <w:rPr>
          <w:rFonts w:asciiTheme="majorHAnsi" w:hAnsiTheme="majorHAnsi"/>
          <w:spacing w:val="-53"/>
          <w:szCs w:val="24"/>
        </w:rPr>
        <w:t xml:space="preserve"> </w:t>
      </w:r>
      <w:r w:rsidRPr="009739AC">
        <w:rPr>
          <w:rFonts w:asciiTheme="majorHAnsi" w:hAnsiTheme="majorHAnsi"/>
          <w:szCs w:val="24"/>
        </w:rPr>
        <w:t>à</w:t>
      </w:r>
      <w:r w:rsidRPr="009739AC">
        <w:rPr>
          <w:rFonts w:asciiTheme="majorHAnsi" w:hAnsiTheme="majorHAnsi"/>
          <w:spacing w:val="-4"/>
          <w:szCs w:val="24"/>
        </w:rPr>
        <w:t xml:space="preserve"> </w:t>
      </w:r>
      <w:r w:rsidRPr="009739AC">
        <w:rPr>
          <w:rFonts w:asciiTheme="majorHAnsi" w:hAnsiTheme="majorHAnsi"/>
          <w:szCs w:val="24"/>
        </w:rPr>
        <w:t>CONTRATADA</w:t>
      </w:r>
      <w:r w:rsidRPr="009739AC">
        <w:rPr>
          <w:rFonts w:asciiTheme="majorHAnsi" w:hAnsiTheme="majorHAnsi"/>
          <w:spacing w:val="-1"/>
          <w:szCs w:val="24"/>
        </w:rPr>
        <w:t xml:space="preserve"> </w:t>
      </w:r>
      <w:r w:rsidRPr="009739AC">
        <w:rPr>
          <w:rFonts w:asciiTheme="majorHAnsi" w:hAnsiTheme="majorHAnsi"/>
          <w:szCs w:val="24"/>
        </w:rPr>
        <w:t>as seguintes sanções:</w:t>
      </w:r>
    </w:p>
    <w:p w:rsidR="000213B5" w:rsidRDefault="009739AC" w:rsidP="009A3152">
      <w:pPr>
        <w:pStyle w:val="PargrafodaLista"/>
        <w:widowControl w:val="0"/>
        <w:numPr>
          <w:ilvl w:val="2"/>
          <w:numId w:val="39"/>
        </w:numPr>
        <w:tabs>
          <w:tab w:val="left" w:pos="3508"/>
          <w:tab w:val="left" w:pos="3509"/>
        </w:tabs>
        <w:autoSpaceDE w:val="0"/>
        <w:autoSpaceDN w:val="0"/>
        <w:spacing w:before="94" w:line="278" w:lineRule="auto"/>
        <w:ind w:left="1744" w:right="668"/>
        <w:contextualSpacing w:val="0"/>
        <w:jc w:val="both"/>
        <w:rPr>
          <w:rFonts w:asciiTheme="majorHAnsi" w:hAnsiTheme="majorHAnsi"/>
          <w:szCs w:val="24"/>
        </w:rPr>
      </w:pPr>
      <w:r w:rsidRPr="000213B5">
        <w:rPr>
          <w:rFonts w:asciiTheme="majorHAnsi" w:hAnsiTheme="majorHAnsi"/>
          <w:szCs w:val="24"/>
        </w:rPr>
        <w:t>Advertência,</w:t>
      </w:r>
      <w:r w:rsidRPr="000213B5">
        <w:rPr>
          <w:rFonts w:asciiTheme="majorHAnsi" w:hAnsiTheme="majorHAnsi"/>
          <w:spacing w:val="50"/>
          <w:szCs w:val="24"/>
        </w:rPr>
        <w:t xml:space="preserve"> </w:t>
      </w:r>
      <w:r w:rsidRPr="000213B5">
        <w:rPr>
          <w:rFonts w:asciiTheme="majorHAnsi" w:hAnsiTheme="majorHAnsi"/>
          <w:szCs w:val="24"/>
        </w:rPr>
        <w:t>por</w:t>
      </w:r>
      <w:r w:rsidRPr="000213B5">
        <w:rPr>
          <w:rFonts w:asciiTheme="majorHAnsi" w:hAnsiTheme="majorHAnsi"/>
          <w:spacing w:val="26"/>
          <w:szCs w:val="24"/>
        </w:rPr>
        <w:t xml:space="preserve"> </w:t>
      </w:r>
      <w:r w:rsidRPr="000213B5">
        <w:rPr>
          <w:rFonts w:asciiTheme="majorHAnsi" w:hAnsiTheme="majorHAnsi"/>
          <w:szCs w:val="24"/>
        </w:rPr>
        <w:t>faltas</w:t>
      </w:r>
      <w:r w:rsidRPr="000213B5">
        <w:rPr>
          <w:rFonts w:asciiTheme="majorHAnsi" w:hAnsiTheme="majorHAnsi"/>
          <w:spacing w:val="26"/>
          <w:szCs w:val="24"/>
        </w:rPr>
        <w:t xml:space="preserve"> </w:t>
      </w:r>
      <w:r w:rsidRPr="000213B5">
        <w:rPr>
          <w:rFonts w:asciiTheme="majorHAnsi" w:hAnsiTheme="majorHAnsi"/>
          <w:szCs w:val="24"/>
        </w:rPr>
        <w:t>leves,</w:t>
      </w:r>
      <w:r w:rsidRPr="000213B5">
        <w:rPr>
          <w:rFonts w:asciiTheme="majorHAnsi" w:hAnsiTheme="majorHAnsi"/>
          <w:spacing w:val="25"/>
          <w:szCs w:val="24"/>
        </w:rPr>
        <w:t xml:space="preserve"> </w:t>
      </w:r>
      <w:r w:rsidRPr="000213B5">
        <w:rPr>
          <w:rFonts w:asciiTheme="majorHAnsi" w:hAnsiTheme="majorHAnsi"/>
          <w:szCs w:val="24"/>
        </w:rPr>
        <w:t>assim</w:t>
      </w:r>
      <w:r w:rsidRPr="000213B5">
        <w:rPr>
          <w:rFonts w:asciiTheme="majorHAnsi" w:hAnsiTheme="majorHAnsi"/>
          <w:spacing w:val="26"/>
          <w:szCs w:val="24"/>
        </w:rPr>
        <w:t xml:space="preserve"> </w:t>
      </w:r>
      <w:r w:rsidRPr="000213B5">
        <w:rPr>
          <w:rFonts w:asciiTheme="majorHAnsi" w:hAnsiTheme="majorHAnsi"/>
          <w:szCs w:val="24"/>
        </w:rPr>
        <w:t>entendidas</w:t>
      </w:r>
      <w:r w:rsidRPr="000213B5">
        <w:rPr>
          <w:rFonts w:asciiTheme="majorHAnsi" w:hAnsiTheme="majorHAnsi"/>
          <w:spacing w:val="27"/>
          <w:szCs w:val="24"/>
        </w:rPr>
        <w:t xml:space="preserve"> </w:t>
      </w:r>
      <w:r w:rsidRPr="000213B5">
        <w:rPr>
          <w:rFonts w:asciiTheme="majorHAnsi" w:hAnsiTheme="majorHAnsi"/>
          <w:szCs w:val="24"/>
        </w:rPr>
        <w:t>aquelas</w:t>
      </w:r>
      <w:r w:rsidRPr="000213B5">
        <w:rPr>
          <w:rFonts w:asciiTheme="majorHAnsi" w:hAnsiTheme="majorHAnsi"/>
          <w:spacing w:val="26"/>
          <w:szCs w:val="24"/>
        </w:rPr>
        <w:t xml:space="preserve"> </w:t>
      </w:r>
      <w:r w:rsidRPr="000213B5">
        <w:rPr>
          <w:rFonts w:asciiTheme="majorHAnsi" w:hAnsiTheme="majorHAnsi"/>
          <w:szCs w:val="24"/>
        </w:rPr>
        <w:t>que</w:t>
      </w:r>
      <w:r w:rsidRPr="000213B5">
        <w:rPr>
          <w:rFonts w:asciiTheme="majorHAnsi" w:hAnsiTheme="majorHAnsi"/>
          <w:spacing w:val="22"/>
          <w:szCs w:val="24"/>
        </w:rPr>
        <w:t xml:space="preserve"> </w:t>
      </w:r>
      <w:r w:rsidRPr="000213B5">
        <w:rPr>
          <w:rFonts w:asciiTheme="majorHAnsi" w:hAnsiTheme="majorHAnsi"/>
          <w:szCs w:val="24"/>
        </w:rPr>
        <w:t>não</w:t>
      </w:r>
      <w:r w:rsidRPr="000213B5">
        <w:rPr>
          <w:rFonts w:asciiTheme="majorHAnsi" w:hAnsiTheme="majorHAnsi"/>
          <w:spacing w:val="25"/>
          <w:szCs w:val="24"/>
        </w:rPr>
        <w:t xml:space="preserve"> </w:t>
      </w:r>
      <w:r w:rsidRPr="000213B5">
        <w:rPr>
          <w:rFonts w:asciiTheme="majorHAnsi" w:hAnsiTheme="majorHAnsi"/>
          <w:szCs w:val="24"/>
        </w:rPr>
        <w:t>acarretem</w:t>
      </w:r>
      <w:r w:rsidRPr="000213B5">
        <w:rPr>
          <w:rFonts w:asciiTheme="majorHAnsi" w:hAnsiTheme="majorHAnsi"/>
          <w:spacing w:val="-52"/>
          <w:szCs w:val="24"/>
        </w:rPr>
        <w:t xml:space="preserve"> </w:t>
      </w:r>
      <w:r w:rsidRPr="000213B5">
        <w:rPr>
          <w:rFonts w:asciiTheme="majorHAnsi" w:hAnsiTheme="majorHAnsi"/>
          <w:szCs w:val="24"/>
        </w:rPr>
        <w:t>prejuízos significativos para</w:t>
      </w:r>
      <w:r w:rsidRPr="000213B5">
        <w:rPr>
          <w:rFonts w:asciiTheme="majorHAnsi" w:hAnsiTheme="majorHAnsi"/>
          <w:spacing w:val="-2"/>
          <w:szCs w:val="24"/>
        </w:rPr>
        <w:t xml:space="preserve"> </w:t>
      </w:r>
      <w:r w:rsidRPr="000213B5">
        <w:rPr>
          <w:rFonts w:asciiTheme="majorHAnsi" w:hAnsiTheme="majorHAnsi"/>
          <w:szCs w:val="24"/>
        </w:rPr>
        <w:t>a</w:t>
      </w:r>
      <w:r w:rsidRPr="000213B5">
        <w:rPr>
          <w:rFonts w:asciiTheme="majorHAnsi" w:hAnsiTheme="majorHAnsi"/>
          <w:spacing w:val="1"/>
          <w:szCs w:val="24"/>
        </w:rPr>
        <w:t xml:space="preserve"> </w:t>
      </w:r>
      <w:r w:rsidRPr="000213B5">
        <w:rPr>
          <w:rFonts w:asciiTheme="majorHAnsi" w:hAnsiTheme="majorHAnsi"/>
          <w:szCs w:val="24"/>
        </w:rPr>
        <w:t>Contratante;</w:t>
      </w:r>
      <w:r w:rsidR="000213B5" w:rsidRPr="000213B5">
        <w:rPr>
          <w:rFonts w:asciiTheme="majorHAnsi" w:hAnsiTheme="majorHAnsi"/>
          <w:szCs w:val="24"/>
        </w:rPr>
        <w:t xml:space="preserve"> </w:t>
      </w:r>
    </w:p>
    <w:p w:rsidR="009739AC" w:rsidRPr="000213B5" w:rsidRDefault="000213B5" w:rsidP="009A3152">
      <w:pPr>
        <w:pStyle w:val="PargrafodaLista"/>
        <w:widowControl w:val="0"/>
        <w:numPr>
          <w:ilvl w:val="2"/>
          <w:numId w:val="39"/>
        </w:numPr>
        <w:tabs>
          <w:tab w:val="left" w:pos="3508"/>
          <w:tab w:val="left" w:pos="3509"/>
        </w:tabs>
        <w:autoSpaceDE w:val="0"/>
        <w:autoSpaceDN w:val="0"/>
        <w:spacing w:before="94" w:line="278" w:lineRule="auto"/>
        <w:ind w:left="1744" w:right="668"/>
        <w:contextualSpacing w:val="0"/>
        <w:jc w:val="both"/>
        <w:rPr>
          <w:rFonts w:asciiTheme="majorHAnsi" w:hAnsiTheme="majorHAnsi"/>
          <w:szCs w:val="24"/>
        </w:rPr>
      </w:pPr>
      <w:r>
        <w:rPr>
          <w:rFonts w:asciiTheme="majorHAnsi" w:hAnsiTheme="majorHAnsi"/>
          <w:szCs w:val="24"/>
        </w:rPr>
        <w:t>M</w:t>
      </w:r>
      <w:r w:rsidR="009739AC" w:rsidRPr="000213B5">
        <w:rPr>
          <w:rFonts w:asciiTheme="majorHAnsi" w:hAnsiTheme="majorHAnsi"/>
          <w:szCs w:val="24"/>
        </w:rPr>
        <w:t>ulta</w:t>
      </w:r>
      <w:r w:rsidR="009739AC" w:rsidRPr="000213B5">
        <w:rPr>
          <w:rFonts w:asciiTheme="majorHAnsi" w:hAnsiTheme="majorHAnsi"/>
          <w:spacing w:val="-12"/>
          <w:szCs w:val="24"/>
        </w:rPr>
        <w:t xml:space="preserve"> </w:t>
      </w:r>
      <w:r w:rsidR="009739AC" w:rsidRPr="000213B5">
        <w:rPr>
          <w:rFonts w:asciiTheme="majorHAnsi" w:hAnsiTheme="majorHAnsi"/>
          <w:szCs w:val="24"/>
        </w:rPr>
        <w:t>moratória</w:t>
      </w:r>
      <w:r w:rsidR="009739AC" w:rsidRPr="000213B5">
        <w:rPr>
          <w:rFonts w:asciiTheme="majorHAnsi" w:hAnsiTheme="majorHAnsi"/>
          <w:spacing w:val="-6"/>
          <w:szCs w:val="24"/>
        </w:rPr>
        <w:t xml:space="preserve"> </w:t>
      </w:r>
      <w:r w:rsidR="009739AC" w:rsidRPr="000213B5">
        <w:rPr>
          <w:rFonts w:asciiTheme="majorHAnsi" w:hAnsiTheme="majorHAnsi"/>
          <w:szCs w:val="24"/>
        </w:rPr>
        <w:t>de</w:t>
      </w:r>
      <w:r w:rsidR="009739AC" w:rsidRPr="000213B5">
        <w:rPr>
          <w:rFonts w:asciiTheme="majorHAnsi" w:hAnsiTheme="majorHAnsi"/>
          <w:spacing w:val="-7"/>
          <w:szCs w:val="24"/>
        </w:rPr>
        <w:t xml:space="preserve"> </w:t>
      </w:r>
      <w:r w:rsidR="009739AC" w:rsidRPr="000213B5">
        <w:rPr>
          <w:rFonts w:asciiTheme="majorHAnsi" w:hAnsiTheme="majorHAnsi"/>
          <w:szCs w:val="24"/>
        </w:rPr>
        <w:t>0,33</w:t>
      </w:r>
      <w:r w:rsidR="009739AC" w:rsidRPr="000213B5">
        <w:rPr>
          <w:rFonts w:asciiTheme="majorHAnsi" w:hAnsiTheme="majorHAnsi"/>
          <w:spacing w:val="-11"/>
          <w:szCs w:val="24"/>
        </w:rPr>
        <w:t xml:space="preserve"> </w:t>
      </w:r>
      <w:r w:rsidR="009739AC" w:rsidRPr="000213B5">
        <w:rPr>
          <w:rFonts w:asciiTheme="majorHAnsi" w:hAnsiTheme="majorHAnsi"/>
          <w:szCs w:val="24"/>
        </w:rPr>
        <w:t>%</w:t>
      </w:r>
      <w:r w:rsidR="009739AC" w:rsidRPr="000213B5">
        <w:rPr>
          <w:rFonts w:asciiTheme="majorHAnsi" w:hAnsiTheme="majorHAnsi"/>
          <w:spacing w:val="-9"/>
          <w:szCs w:val="24"/>
        </w:rPr>
        <w:t xml:space="preserve"> </w:t>
      </w:r>
      <w:r w:rsidR="009739AC" w:rsidRPr="000213B5">
        <w:rPr>
          <w:rFonts w:asciiTheme="majorHAnsi" w:hAnsiTheme="majorHAnsi"/>
          <w:szCs w:val="24"/>
        </w:rPr>
        <w:t>(trinta</w:t>
      </w:r>
      <w:r w:rsidR="009739AC" w:rsidRPr="000213B5">
        <w:rPr>
          <w:rFonts w:asciiTheme="majorHAnsi" w:hAnsiTheme="majorHAnsi"/>
          <w:spacing w:val="-7"/>
          <w:szCs w:val="24"/>
        </w:rPr>
        <w:t xml:space="preserve"> </w:t>
      </w:r>
      <w:r w:rsidR="009739AC" w:rsidRPr="000213B5">
        <w:rPr>
          <w:rFonts w:asciiTheme="majorHAnsi" w:hAnsiTheme="majorHAnsi"/>
          <w:szCs w:val="24"/>
        </w:rPr>
        <w:t>e</w:t>
      </w:r>
      <w:r w:rsidR="009739AC" w:rsidRPr="000213B5">
        <w:rPr>
          <w:rFonts w:asciiTheme="majorHAnsi" w:hAnsiTheme="majorHAnsi"/>
          <w:spacing w:val="-11"/>
          <w:szCs w:val="24"/>
        </w:rPr>
        <w:t xml:space="preserve"> </w:t>
      </w:r>
      <w:r w:rsidR="009739AC" w:rsidRPr="000213B5">
        <w:rPr>
          <w:rFonts w:asciiTheme="majorHAnsi" w:hAnsiTheme="majorHAnsi"/>
          <w:szCs w:val="24"/>
        </w:rPr>
        <w:t>três</w:t>
      </w:r>
      <w:r w:rsidR="009739AC" w:rsidRPr="000213B5">
        <w:rPr>
          <w:rFonts w:asciiTheme="majorHAnsi" w:hAnsiTheme="majorHAnsi"/>
          <w:spacing w:val="-9"/>
          <w:szCs w:val="24"/>
        </w:rPr>
        <w:t xml:space="preserve"> </w:t>
      </w:r>
      <w:r w:rsidR="009739AC" w:rsidRPr="000213B5">
        <w:rPr>
          <w:rFonts w:asciiTheme="majorHAnsi" w:hAnsiTheme="majorHAnsi"/>
          <w:szCs w:val="24"/>
        </w:rPr>
        <w:t>centésimos</w:t>
      </w:r>
      <w:r w:rsidR="009739AC" w:rsidRPr="000213B5">
        <w:rPr>
          <w:rFonts w:asciiTheme="majorHAnsi" w:hAnsiTheme="majorHAnsi"/>
          <w:spacing w:val="-6"/>
          <w:szCs w:val="24"/>
        </w:rPr>
        <w:t xml:space="preserve"> </w:t>
      </w:r>
      <w:r w:rsidR="009739AC" w:rsidRPr="000213B5">
        <w:rPr>
          <w:rFonts w:asciiTheme="majorHAnsi" w:hAnsiTheme="majorHAnsi"/>
          <w:szCs w:val="24"/>
        </w:rPr>
        <w:t>por</w:t>
      </w:r>
      <w:r w:rsidR="009739AC" w:rsidRPr="000213B5">
        <w:rPr>
          <w:rFonts w:asciiTheme="majorHAnsi" w:hAnsiTheme="majorHAnsi"/>
          <w:spacing w:val="-7"/>
          <w:szCs w:val="24"/>
        </w:rPr>
        <w:t xml:space="preserve"> </w:t>
      </w:r>
      <w:r w:rsidR="009739AC" w:rsidRPr="000213B5">
        <w:rPr>
          <w:rFonts w:asciiTheme="majorHAnsi" w:hAnsiTheme="majorHAnsi"/>
          <w:szCs w:val="24"/>
        </w:rPr>
        <w:t>cento)</w:t>
      </w:r>
      <w:r w:rsidR="009739AC" w:rsidRPr="000213B5">
        <w:rPr>
          <w:rFonts w:asciiTheme="majorHAnsi" w:hAnsiTheme="majorHAnsi"/>
          <w:spacing w:val="-5"/>
          <w:szCs w:val="24"/>
        </w:rPr>
        <w:t xml:space="preserve"> </w:t>
      </w:r>
      <w:r w:rsidR="009739AC" w:rsidRPr="000213B5">
        <w:rPr>
          <w:rFonts w:asciiTheme="majorHAnsi" w:hAnsiTheme="majorHAnsi"/>
          <w:szCs w:val="24"/>
        </w:rPr>
        <w:t>por</w:t>
      </w:r>
      <w:r w:rsidR="009739AC" w:rsidRPr="000213B5">
        <w:rPr>
          <w:rFonts w:asciiTheme="majorHAnsi" w:hAnsiTheme="majorHAnsi"/>
          <w:spacing w:val="-6"/>
          <w:szCs w:val="24"/>
        </w:rPr>
        <w:t xml:space="preserve"> </w:t>
      </w:r>
      <w:r w:rsidR="009739AC" w:rsidRPr="000213B5">
        <w:rPr>
          <w:rFonts w:asciiTheme="majorHAnsi" w:hAnsiTheme="majorHAnsi"/>
          <w:szCs w:val="24"/>
        </w:rPr>
        <w:t>dia</w:t>
      </w:r>
      <w:r w:rsidR="009739AC" w:rsidRPr="000213B5">
        <w:rPr>
          <w:rFonts w:asciiTheme="majorHAnsi" w:hAnsiTheme="majorHAnsi"/>
          <w:spacing w:val="-11"/>
          <w:szCs w:val="24"/>
        </w:rPr>
        <w:t xml:space="preserve"> </w:t>
      </w:r>
      <w:r w:rsidR="009739AC" w:rsidRPr="000213B5">
        <w:rPr>
          <w:rFonts w:asciiTheme="majorHAnsi" w:hAnsiTheme="majorHAnsi"/>
          <w:szCs w:val="24"/>
        </w:rPr>
        <w:t>de</w:t>
      </w:r>
      <w:r w:rsidR="009739AC" w:rsidRPr="000213B5">
        <w:rPr>
          <w:rFonts w:asciiTheme="majorHAnsi" w:hAnsiTheme="majorHAnsi"/>
          <w:spacing w:val="-7"/>
          <w:szCs w:val="24"/>
        </w:rPr>
        <w:t xml:space="preserve"> </w:t>
      </w:r>
      <w:r w:rsidR="009739AC" w:rsidRPr="000213B5">
        <w:rPr>
          <w:rFonts w:asciiTheme="majorHAnsi" w:hAnsiTheme="majorHAnsi"/>
          <w:szCs w:val="24"/>
        </w:rPr>
        <w:t>atraso</w:t>
      </w:r>
      <w:r w:rsidR="009739AC" w:rsidRPr="000213B5">
        <w:rPr>
          <w:rFonts w:asciiTheme="majorHAnsi" w:hAnsiTheme="majorHAnsi"/>
          <w:spacing w:val="-53"/>
          <w:szCs w:val="24"/>
        </w:rPr>
        <w:t xml:space="preserve"> </w:t>
      </w:r>
      <w:r w:rsidR="009739AC" w:rsidRPr="000213B5">
        <w:rPr>
          <w:rFonts w:asciiTheme="majorHAnsi" w:hAnsiTheme="majorHAnsi"/>
          <w:szCs w:val="24"/>
        </w:rPr>
        <w:t>injustificado</w:t>
      </w:r>
      <w:r w:rsidR="009739AC" w:rsidRPr="000213B5">
        <w:rPr>
          <w:rFonts w:asciiTheme="majorHAnsi" w:hAnsiTheme="majorHAnsi"/>
          <w:spacing w:val="1"/>
          <w:szCs w:val="24"/>
        </w:rPr>
        <w:t xml:space="preserve"> </w:t>
      </w:r>
      <w:r w:rsidR="009739AC" w:rsidRPr="000213B5">
        <w:rPr>
          <w:rFonts w:asciiTheme="majorHAnsi" w:hAnsiTheme="majorHAnsi"/>
          <w:szCs w:val="24"/>
        </w:rPr>
        <w:t>sobre</w:t>
      </w:r>
      <w:r w:rsidR="009739AC" w:rsidRPr="000213B5">
        <w:rPr>
          <w:rFonts w:asciiTheme="majorHAnsi" w:hAnsiTheme="majorHAnsi"/>
          <w:spacing w:val="-1"/>
          <w:szCs w:val="24"/>
        </w:rPr>
        <w:t xml:space="preserve"> </w:t>
      </w:r>
      <w:r w:rsidR="009739AC" w:rsidRPr="000213B5">
        <w:rPr>
          <w:rFonts w:asciiTheme="majorHAnsi" w:hAnsiTheme="majorHAnsi"/>
          <w:szCs w:val="24"/>
        </w:rPr>
        <w:t>o</w:t>
      </w:r>
      <w:r w:rsidR="009739AC" w:rsidRPr="000213B5">
        <w:rPr>
          <w:rFonts w:asciiTheme="majorHAnsi" w:hAnsiTheme="majorHAnsi"/>
          <w:spacing w:val="-3"/>
          <w:szCs w:val="24"/>
        </w:rPr>
        <w:t xml:space="preserve"> </w:t>
      </w:r>
      <w:r w:rsidR="009739AC" w:rsidRPr="000213B5">
        <w:rPr>
          <w:rFonts w:asciiTheme="majorHAnsi" w:hAnsiTheme="majorHAnsi"/>
          <w:szCs w:val="24"/>
        </w:rPr>
        <w:t>valor</w:t>
      </w:r>
      <w:r w:rsidR="009739AC" w:rsidRPr="000213B5">
        <w:rPr>
          <w:rFonts w:asciiTheme="majorHAnsi" w:hAnsiTheme="majorHAnsi"/>
          <w:spacing w:val="-3"/>
          <w:szCs w:val="24"/>
        </w:rPr>
        <w:t xml:space="preserve"> </w:t>
      </w:r>
      <w:r w:rsidR="009739AC" w:rsidRPr="000213B5">
        <w:rPr>
          <w:rFonts w:asciiTheme="majorHAnsi" w:hAnsiTheme="majorHAnsi"/>
          <w:szCs w:val="24"/>
        </w:rPr>
        <w:t>da</w:t>
      </w:r>
      <w:r w:rsidR="009739AC" w:rsidRPr="000213B5">
        <w:rPr>
          <w:rFonts w:asciiTheme="majorHAnsi" w:hAnsiTheme="majorHAnsi"/>
          <w:spacing w:val="-3"/>
          <w:szCs w:val="24"/>
        </w:rPr>
        <w:t xml:space="preserve"> </w:t>
      </w:r>
      <w:r w:rsidR="009739AC" w:rsidRPr="000213B5">
        <w:rPr>
          <w:rFonts w:asciiTheme="majorHAnsi" w:hAnsiTheme="majorHAnsi"/>
          <w:szCs w:val="24"/>
        </w:rPr>
        <w:t>parcela</w:t>
      </w:r>
      <w:r w:rsidR="009739AC" w:rsidRPr="000213B5">
        <w:rPr>
          <w:rFonts w:asciiTheme="majorHAnsi" w:hAnsiTheme="majorHAnsi"/>
          <w:spacing w:val="-1"/>
          <w:szCs w:val="24"/>
        </w:rPr>
        <w:t xml:space="preserve"> </w:t>
      </w:r>
      <w:r w:rsidR="009739AC" w:rsidRPr="000213B5">
        <w:rPr>
          <w:rFonts w:asciiTheme="majorHAnsi" w:hAnsiTheme="majorHAnsi"/>
          <w:szCs w:val="24"/>
        </w:rPr>
        <w:t>inadimplida,</w:t>
      </w:r>
      <w:r w:rsidR="009739AC" w:rsidRPr="000213B5">
        <w:rPr>
          <w:rFonts w:asciiTheme="majorHAnsi" w:hAnsiTheme="majorHAnsi"/>
          <w:spacing w:val="-2"/>
          <w:szCs w:val="24"/>
        </w:rPr>
        <w:t xml:space="preserve"> </w:t>
      </w:r>
      <w:r w:rsidR="009739AC" w:rsidRPr="000213B5">
        <w:rPr>
          <w:rFonts w:asciiTheme="majorHAnsi" w:hAnsiTheme="majorHAnsi"/>
          <w:szCs w:val="24"/>
        </w:rPr>
        <w:lastRenderedPageBreak/>
        <w:t>até</w:t>
      </w:r>
      <w:r w:rsidR="009739AC" w:rsidRPr="000213B5">
        <w:rPr>
          <w:rFonts w:asciiTheme="majorHAnsi" w:hAnsiTheme="majorHAnsi"/>
          <w:spacing w:val="-4"/>
          <w:szCs w:val="24"/>
        </w:rPr>
        <w:t xml:space="preserve"> </w:t>
      </w:r>
      <w:r w:rsidR="009739AC" w:rsidRPr="000213B5">
        <w:rPr>
          <w:rFonts w:asciiTheme="majorHAnsi" w:hAnsiTheme="majorHAnsi"/>
          <w:szCs w:val="24"/>
        </w:rPr>
        <w:t>o</w:t>
      </w:r>
      <w:r w:rsidR="009739AC" w:rsidRPr="000213B5">
        <w:rPr>
          <w:rFonts w:asciiTheme="majorHAnsi" w:hAnsiTheme="majorHAnsi"/>
          <w:spacing w:val="-1"/>
          <w:szCs w:val="24"/>
        </w:rPr>
        <w:t xml:space="preserve"> </w:t>
      </w:r>
      <w:r w:rsidR="009739AC" w:rsidRPr="000213B5">
        <w:rPr>
          <w:rFonts w:asciiTheme="majorHAnsi" w:hAnsiTheme="majorHAnsi"/>
          <w:szCs w:val="24"/>
        </w:rPr>
        <w:t>limite</w:t>
      </w:r>
      <w:r w:rsidR="009739AC" w:rsidRPr="000213B5">
        <w:rPr>
          <w:rFonts w:asciiTheme="majorHAnsi" w:hAnsiTheme="majorHAnsi"/>
          <w:spacing w:val="-2"/>
          <w:szCs w:val="24"/>
        </w:rPr>
        <w:t xml:space="preserve"> </w:t>
      </w:r>
      <w:r w:rsidR="009739AC" w:rsidRPr="000213B5">
        <w:rPr>
          <w:rFonts w:asciiTheme="majorHAnsi" w:hAnsiTheme="majorHAnsi"/>
          <w:szCs w:val="24"/>
        </w:rPr>
        <w:t>de</w:t>
      </w:r>
      <w:r w:rsidR="009739AC" w:rsidRPr="000213B5">
        <w:rPr>
          <w:rFonts w:asciiTheme="majorHAnsi" w:hAnsiTheme="majorHAnsi"/>
          <w:spacing w:val="4"/>
          <w:szCs w:val="24"/>
        </w:rPr>
        <w:t xml:space="preserve"> </w:t>
      </w:r>
      <w:r w:rsidR="009739AC" w:rsidRPr="000213B5">
        <w:rPr>
          <w:rFonts w:asciiTheme="majorHAnsi" w:hAnsiTheme="majorHAnsi"/>
          <w:szCs w:val="24"/>
        </w:rPr>
        <w:t>60</w:t>
      </w:r>
      <w:r w:rsidR="009739AC" w:rsidRPr="000213B5">
        <w:rPr>
          <w:rFonts w:asciiTheme="majorHAnsi" w:hAnsiTheme="majorHAnsi"/>
          <w:spacing w:val="-4"/>
          <w:szCs w:val="24"/>
        </w:rPr>
        <w:t xml:space="preserve"> </w:t>
      </w:r>
      <w:r w:rsidR="009739AC" w:rsidRPr="000213B5">
        <w:rPr>
          <w:rFonts w:asciiTheme="majorHAnsi" w:hAnsiTheme="majorHAnsi"/>
          <w:szCs w:val="24"/>
        </w:rPr>
        <w:t>(sessenta)</w:t>
      </w:r>
      <w:r w:rsidR="009739AC" w:rsidRPr="000213B5">
        <w:rPr>
          <w:rFonts w:asciiTheme="majorHAnsi" w:hAnsiTheme="majorHAnsi"/>
          <w:spacing w:val="-2"/>
          <w:szCs w:val="24"/>
        </w:rPr>
        <w:t xml:space="preserve"> </w:t>
      </w:r>
      <w:r w:rsidR="009739AC" w:rsidRPr="000213B5">
        <w:rPr>
          <w:rFonts w:asciiTheme="majorHAnsi" w:hAnsiTheme="majorHAnsi"/>
          <w:szCs w:val="24"/>
        </w:rPr>
        <w:t>dias;</w:t>
      </w:r>
    </w:p>
    <w:p w:rsidR="009739AC" w:rsidRPr="009739AC" w:rsidRDefault="000213B5" w:rsidP="009A3152">
      <w:pPr>
        <w:pStyle w:val="PargrafodaLista"/>
        <w:widowControl w:val="0"/>
        <w:numPr>
          <w:ilvl w:val="2"/>
          <w:numId w:val="39"/>
        </w:numPr>
        <w:tabs>
          <w:tab w:val="left" w:pos="2937"/>
        </w:tabs>
        <w:autoSpaceDE w:val="0"/>
        <w:autoSpaceDN w:val="0"/>
        <w:spacing w:before="119" w:line="276" w:lineRule="auto"/>
        <w:ind w:left="1744" w:right="668"/>
        <w:contextualSpacing w:val="0"/>
        <w:jc w:val="both"/>
        <w:rPr>
          <w:rFonts w:asciiTheme="majorHAnsi" w:hAnsiTheme="majorHAnsi"/>
          <w:szCs w:val="24"/>
        </w:rPr>
      </w:pPr>
      <w:r>
        <w:rPr>
          <w:rFonts w:asciiTheme="majorHAnsi" w:hAnsiTheme="majorHAnsi"/>
          <w:szCs w:val="24"/>
        </w:rPr>
        <w:t xml:space="preserve">          M</w:t>
      </w:r>
      <w:r w:rsidR="009739AC" w:rsidRPr="009739AC">
        <w:rPr>
          <w:rFonts w:asciiTheme="majorHAnsi" w:hAnsiTheme="majorHAnsi"/>
          <w:szCs w:val="24"/>
        </w:rPr>
        <w:t>ulta compensatória de 10 % (dez por cento) sobre o valor total do contrato,</w:t>
      </w:r>
      <w:r w:rsidR="009739AC" w:rsidRPr="009739AC">
        <w:rPr>
          <w:rFonts w:asciiTheme="majorHAnsi" w:hAnsiTheme="majorHAnsi"/>
          <w:spacing w:val="1"/>
          <w:szCs w:val="24"/>
        </w:rPr>
        <w:t xml:space="preserve"> </w:t>
      </w:r>
      <w:r w:rsidR="009739AC" w:rsidRPr="009739AC">
        <w:rPr>
          <w:rFonts w:asciiTheme="majorHAnsi" w:hAnsiTheme="majorHAnsi"/>
          <w:szCs w:val="24"/>
        </w:rPr>
        <w:t>no</w:t>
      </w:r>
      <w:r w:rsidR="009739AC" w:rsidRPr="009739AC">
        <w:rPr>
          <w:rFonts w:asciiTheme="majorHAnsi" w:hAnsiTheme="majorHAnsi"/>
          <w:spacing w:val="-4"/>
          <w:szCs w:val="24"/>
        </w:rPr>
        <w:t xml:space="preserve"> </w:t>
      </w:r>
      <w:r w:rsidR="009739AC" w:rsidRPr="009739AC">
        <w:rPr>
          <w:rFonts w:asciiTheme="majorHAnsi" w:hAnsiTheme="majorHAnsi"/>
          <w:szCs w:val="24"/>
        </w:rPr>
        <w:t>caso</w:t>
      </w:r>
      <w:r w:rsidR="009739AC" w:rsidRPr="009739AC">
        <w:rPr>
          <w:rFonts w:asciiTheme="majorHAnsi" w:hAnsiTheme="majorHAnsi"/>
          <w:spacing w:val="1"/>
          <w:szCs w:val="24"/>
        </w:rPr>
        <w:t xml:space="preserve"> </w:t>
      </w:r>
      <w:r w:rsidR="009739AC" w:rsidRPr="009739AC">
        <w:rPr>
          <w:rFonts w:asciiTheme="majorHAnsi" w:hAnsiTheme="majorHAnsi"/>
          <w:szCs w:val="24"/>
        </w:rPr>
        <w:t>de</w:t>
      </w:r>
      <w:r w:rsidR="009739AC" w:rsidRPr="009739AC">
        <w:rPr>
          <w:rFonts w:asciiTheme="majorHAnsi" w:hAnsiTheme="majorHAnsi"/>
          <w:spacing w:val="1"/>
          <w:szCs w:val="24"/>
        </w:rPr>
        <w:t xml:space="preserve"> </w:t>
      </w:r>
      <w:r w:rsidR="009739AC" w:rsidRPr="009739AC">
        <w:rPr>
          <w:rFonts w:asciiTheme="majorHAnsi" w:hAnsiTheme="majorHAnsi"/>
          <w:szCs w:val="24"/>
        </w:rPr>
        <w:t>inexecução</w:t>
      </w:r>
      <w:r w:rsidR="009739AC" w:rsidRPr="009739AC">
        <w:rPr>
          <w:rFonts w:asciiTheme="majorHAnsi" w:hAnsiTheme="majorHAnsi"/>
          <w:spacing w:val="2"/>
          <w:szCs w:val="24"/>
        </w:rPr>
        <w:t xml:space="preserve"> </w:t>
      </w:r>
      <w:r w:rsidR="009739AC" w:rsidRPr="009739AC">
        <w:rPr>
          <w:rFonts w:asciiTheme="majorHAnsi" w:hAnsiTheme="majorHAnsi"/>
          <w:szCs w:val="24"/>
        </w:rPr>
        <w:t>total</w:t>
      </w:r>
      <w:r w:rsidR="009739AC" w:rsidRPr="009739AC">
        <w:rPr>
          <w:rFonts w:asciiTheme="majorHAnsi" w:hAnsiTheme="majorHAnsi"/>
          <w:spacing w:val="-4"/>
          <w:szCs w:val="24"/>
        </w:rPr>
        <w:t xml:space="preserve"> </w:t>
      </w:r>
      <w:r w:rsidR="009739AC" w:rsidRPr="009739AC">
        <w:rPr>
          <w:rFonts w:asciiTheme="majorHAnsi" w:hAnsiTheme="majorHAnsi"/>
          <w:szCs w:val="24"/>
        </w:rPr>
        <w:t>do</w:t>
      </w:r>
      <w:r w:rsidR="009739AC" w:rsidRPr="009739AC">
        <w:rPr>
          <w:rFonts w:asciiTheme="majorHAnsi" w:hAnsiTheme="majorHAnsi"/>
          <w:spacing w:val="1"/>
          <w:szCs w:val="24"/>
        </w:rPr>
        <w:t xml:space="preserve"> </w:t>
      </w:r>
      <w:r w:rsidR="009739AC" w:rsidRPr="009739AC">
        <w:rPr>
          <w:rFonts w:asciiTheme="majorHAnsi" w:hAnsiTheme="majorHAnsi"/>
          <w:szCs w:val="24"/>
        </w:rPr>
        <w:t>objeto;</w:t>
      </w:r>
    </w:p>
    <w:p w:rsidR="009739AC" w:rsidRPr="009739AC" w:rsidRDefault="000213B5" w:rsidP="009A3152">
      <w:pPr>
        <w:pStyle w:val="PargrafodaLista"/>
        <w:widowControl w:val="0"/>
        <w:numPr>
          <w:ilvl w:val="2"/>
          <w:numId w:val="39"/>
        </w:numPr>
        <w:tabs>
          <w:tab w:val="left" w:pos="2937"/>
        </w:tabs>
        <w:autoSpaceDE w:val="0"/>
        <w:autoSpaceDN w:val="0"/>
        <w:spacing w:before="119" w:line="276" w:lineRule="auto"/>
        <w:ind w:left="1744" w:right="668"/>
        <w:contextualSpacing w:val="0"/>
        <w:jc w:val="both"/>
        <w:rPr>
          <w:rFonts w:asciiTheme="majorHAnsi" w:hAnsiTheme="majorHAnsi"/>
          <w:szCs w:val="24"/>
        </w:rPr>
      </w:pPr>
      <w:r>
        <w:rPr>
          <w:rFonts w:asciiTheme="majorHAnsi" w:hAnsiTheme="majorHAnsi"/>
          <w:szCs w:val="24"/>
        </w:rPr>
        <w:t xml:space="preserve">          </w:t>
      </w:r>
      <w:r w:rsidR="007A057C">
        <w:rPr>
          <w:rFonts w:asciiTheme="majorHAnsi" w:hAnsiTheme="majorHAnsi"/>
          <w:szCs w:val="24"/>
        </w:rPr>
        <w:t>E</w:t>
      </w:r>
      <w:r w:rsidR="009739AC" w:rsidRPr="009739AC">
        <w:rPr>
          <w:rFonts w:asciiTheme="majorHAnsi" w:hAnsiTheme="majorHAnsi"/>
          <w:szCs w:val="24"/>
        </w:rPr>
        <w:t>m caso de inexecução parcial, a multa compensatória, no mesmo percentual</w:t>
      </w:r>
      <w:r w:rsidR="009739AC" w:rsidRPr="009739AC">
        <w:rPr>
          <w:rFonts w:asciiTheme="majorHAnsi" w:hAnsiTheme="majorHAnsi"/>
          <w:spacing w:val="-53"/>
          <w:szCs w:val="24"/>
        </w:rPr>
        <w:t xml:space="preserve"> </w:t>
      </w:r>
      <w:r w:rsidR="009739AC" w:rsidRPr="009739AC">
        <w:rPr>
          <w:rFonts w:asciiTheme="majorHAnsi" w:hAnsiTheme="majorHAnsi"/>
          <w:szCs w:val="24"/>
        </w:rPr>
        <w:t>do</w:t>
      </w:r>
      <w:r w:rsidR="009739AC" w:rsidRPr="009739AC">
        <w:rPr>
          <w:rFonts w:asciiTheme="majorHAnsi" w:hAnsiTheme="majorHAnsi"/>
          <w:spacing w:val="-4"/>
          <w:szCs w:val="24"/>
        </w:rPr>
        <w:t xml:space="preserve"> </w:t>
      </w:r>
      <w:r w:rsidR="009739AC" w:rsidRPr="009739AC">
        <w:rPr>
          <w:rFonts w:asciiTheme="majorHAnsi" w:hAnsiTheme="majorHAnsi"/>
          <w:szCs w:val="24"/>
        </w:rPr>
        <w:t>subitem</w:t>
      </w:r>
      <w:r w:rsidR="009739AC" w:rsidRPr="009739AC">
        <w:rPr>
          <w:rFonts w:asciiTheme="majorHAnsi" w:hAnsiTheme="majorHAnsi"/>
          <w:spacing w:val="-2"/>
          <w:szCs w:val="24"/>
        </w:rPr>
        <w:t xml:space="preserve"> </w:t>
      </w:r>
      <w:r w:rsidR="009739AC" w:rsidRPr="009739AC">
        <w:rPr>
          <w:rFonts w:asciiTheme="majorHAnsi" w:hAnsiTheme="majorHAnsi"/>
          <w:szCs w:val="24"/>
        </w:rPr>
        <w:t>acima,</w:t>
      </w:r>
      <w:r w:rsidR="009739AC" w:rsidRPr="009739AC">
        <w:rPr>
          <w:rFonts w:asciiTheme="majorHAnsi" w:hAnsiTheme="majorHAnsi"/>
          <w:spacing w:val="-3"/>
          <w:szCs w:val="24"/>
        </w:rPr>
        <w:t xml:space="preserve"> </w:t>
      </w:r>
      <w:r w:rsidR="009739AC" w:rsidRPr="009739AC">
        <w:rPr>
          <w:rFonts w:asciiTheme="majorHAnsi" w:hAnsiTheme="majorHAnsi"/>
          <w:szCs w:val="24"/>
        </w:rPr>
        <w:t>será</w:t>
      </w:r>
      <w:r w:rsidR="009739AC" w:rsidRPr="009739AC">
        <w:rPr>
          <w:rFonts w:asciiTheme="majorHAnsi" w:hAnsiTheme="majorHAnsi"/>
          <w:spacing w:val="-3"/>
          <w:szCs w:val="24"/>
        </w:rPr>
        <w:t xml:space="preserve"> </w:t>
      </w:r>
      <w:r w:rsidR="009739AC" w:rsidRPr="009739AC">
        <w:rPr>
          <w:rFonts w:asciiTheme="majorHAnsi" w:hAnsiTheme="majorHAnsi"/>
          <w:szCs w:val="24"/>
        </w:rPr>
        <w:t>aplicada</w:t>
      </w:r>
      <w:r w:rsidR="009739AC" w:rsidRPr="009739AC">
        <w:rPr>
          <w:rFonts w:asciiTheme="majorHAnsi" w:hAnsiTheme="majorHAnsi"/>
          <w:spacing w:val="-4"/>
          <w:szCs w:val="24"/>
        </w:rPr>
        <w:t xml:space="preserve"> </w:t>
      </w:r>
      <w:r w:rsidR="009739AC" w:rsidRPr="009739AC">
        <w:rPr>
          <w:rFonts w:asciiTheme="majorHAnsi" w:hAnsiTheme="majorHAnsi"/>
          <w:szCs w:val="24"/>
        </w:rPr>
        <w:t>de</w:t>
      </w:r>
      <w:r w:rsidR="009739AC" w:rsidRPr="009739AC">
        <w:rPr>
          <w:rFonts w:asciiTheme="majorHAnsi" w:hAnsiTheme="majorHAnsi"/>
          <w:spacing w:val="-3"/>
          <w:szCs w:val="24"/>
        </w:rPr>
        <w:t xml:space="preserve"> </w:t>
      </w:r>
      <w:r w:rsidR="009739AC" w:rsidRPr="009739AC">
        <w:rPr>
          <w:rFonts w:asciiTheme="majorHAnsi" w:hAnsiTheme="majorHAnsi"/>
          <w:szCs w:val="24"/>
        </w:rPr>
        <w:t>forma</w:t>
      </w:r>
      <w:r w:rsidR="009739AC" w:rsidRPr="009739AC">
        <w:rPr>
          <w:rFonts w:asciiTheme="majorHAnsi" w:hAnsiTheme="majorHAnsi"/>
          <w:spacing w:val="-3"/>
          <w:szCs w:val="24"/>
        </w:rPr>
        <w:t xml:space="preserve"> </w:t>
      </w:r>
      <w:r w:rsidR="009739AC" w:rsidRPr="009739AC">
        <w:rPr>
          <w:rFonts w:asciiTheme="majorHAnsi" w:hAnsiTheme="majorHAnsi"/>
          <w:szCs w:val="24"/>
        </w:rPr>
        <w:t>proporcional à</w:t>
      </w:r>
      <w:r w:rsidR="009739AC" w:rsidRPr="009739AC">
        <w:rPr>
          <w:rFonts w:asciiTheme="majorHAnsi" w:hAnsiTheme="majorHAnsi"/>
          <w:spacing w:val="-2"/>
          <w:szCs w:val="24"/>
        </w:rPr>
        <w:t xml:space="preserve"> </w:t>
      </w:r>
      <w:r w:rsidR="009739AC" w:rsidRPr="009739AC">
        <w:rPr>
          <w:rFonts w:asciiTheme="majorHAnsi" w:hAnsiTheme="majorHAnsi"/>
          <w:szCs w:val="24"/>
        </w:rPr>
        <w:t>obrigação</w:t>
      </w:r>
      <w:r w:rsidR="009739AC" w:rsidRPr="009739AC">
        <w:rPr>
          <w:rFonts w:asciiTheme="majorHAnsi" w:hAnsiTheme="majorHAnsi"/>
          <w:spacing w:val="-2"/>
          <w:szCs w:val="24"/>
        </w:rPr>
        <w:t xml:space="preserve"> </w:t>
      </w:r>
      <w:r w:rsidR="009739AC" w:rsidRPr="009739AC">
        <w:rPr>
          <w:rFonts w:asciiTheme="majorHAnsi" w:hAnsiTheme="majorHAnsi"/>
          <w:szCs w:val="24"/>
        </w:rPr>
        <w:t>inadimplida;</w:t>
      </w:r>
    </w:p>
    <w:p w:rsidR="009739AC" w:rsidRPr="0075265F" w:rsidRDefault="007A057C" w:rsidP="0024601C">
      <w:pPr>
        <w:pStyle w:val="PargrafodaLista"/>
        <w:widowControl w:val="0"/>
        <w:numPr>
          <w:ilvl w:val="2"/>
          <w:numId w:val="39"/>
        </w:numPr>
        <w:tabs>
          <w:tab w:val="left" w:pos="2937"/>
        </w:tabs>
        <w:autoSpaceDE w:val="0"/>
        <w:autoSpaceDN w:val="0"/>
        <w:spacing w:before="119" w:line="276" w:lineRule="auto"/>
        <w:ind w:left="1276" w:right="668" w:firstLine="468"/>
        <w:contextualSpacing w:val="0"/>
        <w:jc w:val="both"/>
        <w:rPr>
          <w:rFonts w:asciiTheme="majorHAnsi" w:hAnsiTheme="majorHAnsi"/>
          <w:szCs w:val="24"/>
        </w:rPr>
      </w:pPr>
      <w:r w:rsidRPr="0075265F">
        <w:rPr>
          <w:rFonts w:asciiTheme="majorHAnsi" w:hAnsiTheme="majorHAnsi"/>
          <w:szCs w:val="24"/>
        </w:rPr>
        <w:t xml:space="preserve"> S</w:t>
      </w:r>
      <w:r w:rsidR="009739AC" w:rsidRPr="0075265F">
        <w:rPr>
          <w:rFonts w:asciiTheme="majorHAnsi" w:hAnsiTheme="majorHAnsi"/>
          <w:szCs w:val="24"/>
        </w:rPr>
        <w:t>uspensão de licitar e impedimento de contratar com o órgão, entidade ou</w:t>
      </w:r>
      <w:r w:rsidR="009739AC" w:rsidRPr="0075265F">
        <w:rPr>
          <w:rFonts w:asciiTheme="majorHAnsi" w:hAnsiTheme="majorHAnsi"/>
          <w:spacing w:val="1"/>
          <w:szCs w:val="24"/>
        </w:rPr>
        <w:t xml:space="preserve"> </w:t>
      </w:r>
      <w:r w:rsidR="009739AC" w:rsidRPr="0075265F">
        <w:rPr>
          <w:rFonts w:asciiTheme="majorHAnsi" w:hAnsiTheme="majorHAnsi"/>
          <w:szCs w:val="24"/>
        </w:rPr>
        <w:t>unidade administrativa pela qual a Administração Pública opera e atua concretamente,</w:t>
      </w:r>
      <w:r w:rsidR="009739AC" w:rsidRPr="0075265F">
        <w:rPr>
          <w:rFonts w:asciiTheme="majorHAnsi" w:hAnsiTheme="majorHAnsi"/>
          <w:spacing w:val="1"/>
          <w:szCs w:val="24"/>
        </w:rPr>
        <w:t xml:space="preserve"> </w:t>
      </w:r>
      <w:r w:rsidR="009739AC" w:rsidRPr="0075265F">
        <w:rPr>
          <w:rFonts w:asciiTheme="majorHAnsi" w:hAnsiTheme="majorHAnsi"/>
          <w:szCs w:val="24"/>
        </w:rPr>
        <w:t>pelo</w:t>
      </w:r>
      <w:r w:rsidR="009739AC" w:rsidRPr="0075265F">
        <w:rPr>
          <w:rFonts w:asciiTheme="majorHAnsi" w:hAnsiTheme="majorHAnsi"/>
          <w:spacing w:val="-4"/>
          <w:szCs w:val="24"/>
        </w:rPr>
        <w:t xml:space="preserve"> </w:t>
      </w:r>
      <w:r w:rsidR="009739AC" w:rsidRPr="0075265F">
        <w:rPr>
          <w:rFonts w:asciiTheme="majorHAnsi" w:hAnsiTheme="majorHAnsi"/>
          <w:szCs w:val="24"/>
        </w:rPr>
        <w:t>prazo</w:t>
      </w:r>
      <w:r w:rsidR="009739AC" w:rsidRPr="0075265F">
        <w:rPr>
          <w:rFonts w:asciiTheme="majorHAnsi" w:hAnsiTheme="majorHAnsi"/>
          <w:spacing w:val="1"/>
          <w:szCs w:val="24"/>
        </w:rPr>
        <w:t xml:space="preserve"> </w:t>
      </w:r>
      <w:r w:rsidR="009739AC" w:rsidRPr="0075265F">
        <w:rPr>
          <w:rFonts w:asciiTheme="majorHAnsi" w:hAnsiTheme="majorHAnsi"/>
          <w:szCs w:val="24"/>
        </w:rPr>
        <w:t>de</w:t>
      </w:r>
      <w:r w:rsidR="009739AC" w:rsidRPr="0075265F">
        <w:rPr>
          <w:rFonts w:asciiTheme="majorHAnsi" w:hAnsiTheme="majorHAnsi"/>
          <w:spacing w:val="1"/>
          <w:szCs w:val="24"/>
        </w:rPr>
        <w:t xml:space="preserve"> </w:t>
      </w:r>
      <w:r w:rsidR="009739AC" w:rsidRPr="0075265F">
        <w:rPr>
          <w:rFonts w:asciiTheme="majorHAnsi" w:hAnsiTheme="majorHAnsi"/>
          <w:szCs w:val="24"/>
        </w:rPr>
        <w:t>até</w:t>
      </w:r>
      <w:r w:rsidR="009739AC" w:rsidRPr="0075265F">
        <w:rPr>
          <w:rFonts w:asciiTheme="majorHAnsi" w:hAnsiTheme="majorHAnsi"/>
          <w:spacing w:val="1"/>
          <w:szCs w:val="24"/>
        </w:rPr>
        <w:t xml:space="preserve"> </w:t>
      </w:r>
      <w:r w:rsidR="009739AC" w:rsidRPr="0075265F">
        <w:rPr>
          <w:rFonts w:asciiTheme="majorHAnsi" w:hAnsiTheme="majorHAnsi"/>
          <w:szCs w:val="24"/>
        </w:rPr>
        <w:t>dois</w:t>
      </w:r>
      <w:r w:rsidR="009739AC" w:rsidRPr="0075265F">
        <w:rPr>
          <w:rFonts w:asciiTheme="majorHAnsi" w:hAnsiTheme="majorHAnsi"/>
          <w:spacing w:val="1"/>
          <w:szCs w:val="24"/>
        </w:rPr>
        <w:t xml:space="preserve"> </w:t>
      </w:r>
      <w:r w:rsidR="009739AC" w:rsidRPr="0075265F">
        <w:rPr>
          <w:rFonts w:asciiTheme="majorHAnsi" w:hAnsiTheme="majorHAnsi"/>
          <w:szCs w:val="24"/>
        </w:rPr>
        <w:t>anos;</w:t>
      </w:r>
    </w:p>
    <w:p w:rsidR="004646E5" w:rsidRPr="009A3152" w:rsidRDefault="007A057C" w:rsidP="0024601C">
      <w:pPr>
        <w:pStyle w:val="PargrafodaLista"/>
        <w:widowControl w:val="0"/>
        <w:numPr>
          <w:ilvl w:val="2"/>
          <w:numId w:val="39"/>
        </w:numPr>
        <w:tabs>
          <w:tab w:val="left" w:pos="2937"/>
        </w:tabs>
        <w:autoSpaceDE w:val="0"/>
        <w:autoSpaceDN w:val="0"/>
        <w:spacing w:before="123" w:line="276" w:lineRule="auto"/>
        <w:ind w:left="1276" w:right="668" w:firstLine="468"/>
        <w:contextualSpacing w:val="0"/>
        <w:jc w:val="both"/>
        <w:rPr>
          <w:rFonts w:asciiTheme="majorHAnsi" w:hAnsiTheme="majorHAnsi"/>
          <w:szCs w:val="24"/>
        </w:rPr>
      </w:pPr>
      <w:r w:rsidRPr="009A3152">
        <w:rPr>
          <w:rFonts w:asciiTheme="majorHAnsi" w:hAnsiTheme="majorHAnsi"/>
          <w:szCs w:val="24"/>
        </w:rPr>
        <w:t>I</w:t>
      </w:r>
      <w:r w:rsidR="009739AC" w:rsidRPr="009A3152">
        <w:rPr>
          <w:rFonts w:asciiTheme="majorHAnsi" w:hAnsiTheme="majorHAnsi"/>
          <w:szCs w:val="24"/>
        </w:rPr>
        <w:t xml:space="preserve">mpedimento de licitar e contratar com órgãos e entidades </w:t>
      </w:r>
      <w:proofErr w:type="gramStart"/>
      <w:r w:rsidR="009739AC" w:rsidRPr="009A3152">
        <w:rPr>
          <w:rFonts w:asciiTheme="majorHAnsi" w:hAnsiTheme="majorHAnsi"/>
          <w:szCs w:val="24"/>
        </w:rPr>
        <w:t>da pagamentos</w:t>
      </w:r>
      <w:proofErr w:type="gramEnd"/>
      <w:r w:rsidR="009739AC" w:rsidRPr="009A3152">
        <w:rPr>
          <w:rFonts w:asciiTheme="majorHAnsi" w:hAnsiTheme="majorHAnsi"/>
          <w:spacing w:val="-1"/>
          <w:szCs w:val="24"/>
        </w:rPr>
        <w:t xml:space="preserve"> </w:t>
      </w:r>
      <w:r w:rsidR="009739AC" w:rsidRPr="009A3152">
        <w:rPr>
          <w:rFonts w:asciiTheme="majorHAnsi" w:hAnsiTheme="majorHAnsi"/>
          <w:szCs w:val="24"/>
        </w:rPr>
        <w:t>a</w:t>
      </w:r>
      <w:r w:rsidR="009739AC" w:rsidRPr="009A3152">
        <w:rPr>
          <w:rFonts w:asciiTheme="majorHAnsi" w:hAnsiTheme="majorHAnsi"/>
          <w:spacing w:val="-1"/>
          <w:szCs w:val="24"/>
        </w:rPr>
        <w:t xml:space="preserve"> </w:t>
      </w:r>
      <w:r w:rsidR="009739AC" w:rsidRPr="009A3152">
        <w:rPr>
          <w:rFonts w:asciiTheme="majorHAnsi" w:hAnsiTheme="majorHAnsi"/>
          <w:szCs w:val="24"/>
        </w:rPr>
        <w:t>serem</w:t>
      </w:r>
      <w:r w:rsidR="009739AC" w:rsidRPr="009A3152">
        <w:rPr>
          <w:rFonts w:asciiTheme="majorHAnsi" w:hAnsiTheme="majorHAnsi"/>
          <w:spacing w:val="1"/>
          <w:szCs w:val="24"/>
        </w:rPr>
        <w:t xml:space="preserve"> </w:t>
      </w:r>
      <w:r w:rsidR="009739AC" w:rsidRPr="009A3152">
        <w:rPr>
          <w:rFonts w:asciiTheme="majorHAnsi" w:hAnsiTheme="majorHAnsi"/>
          <w:szCs w:val="24"/>
        </w:rPr>
        <w:t>efetuados.</w:t>
      </w:r>
      <w:r w:rsidR="004646E5" w:rsidRPr="009A3152">
        <w:rPr>
          <w:rFonts w:asciiTheme="majorHAnsi" w:hAnsiTheme="majorHAnsi"/>
          <w:szCs w:val="24"/>
        </w:rPr>
        <w:t xml:space="preserve"> União com o</w:t>
      </w:r>
      <w:r w:rsidR="004646E5" w:rsidRPr="009A3152">
        <w:rPr>
          <w:rFonts w:asciiTheme="majorHAnsi" w:hAnsiTheme="majorHAnsi"/>
          <w:spacing w:val="1"/>
          <w:szCs w:val="24"/>
        </w:rPr>
        <w:t xml:space="preserve"> </w:t>
      </w:r>
      <w:proofErr w:type="spellStart"/>
      <w:r w:rsidR="004646E5" w:rsidRPr="009A3152">
        <w:rPr>
          <w:rFonts w:asciiTheme="majorHAnsi" w:hAnsiTheme="majorHAnsi"/>
          <w:szCs w:val="24"/>
        </w:rPr>
        <w:t>consequente</w:t>
      </w:r>
      <w:proofErr w:type="spellEnd"/>
      <w:r w:rsidR="004646E5" w:rsidRPr="009A3152">
        <w:rPr>
          <w:rFonts w:asciiTheme="majorHAnsi" w:hAnsiTheme="majorHAnsi"/>
          <w:spacing w:val="-1"/>
          <w:szCs w:val="24"/>
        </w:rPr>
        <w:t xml:space="preserve"> </w:t>
      </w:r>
      <w:r w:rsidR="004646E5" w:rsidRPr="009A3152">
        <w:rPr>
          <w:rFonts w:asciiTheme="majorHAnsi" w:hAnsiTheme="majorHAnsi"/>
          <w:szCs w:val="24"/>
        </w:rPr>
        <w:t>descredenciamento</w:t>
      </w:r>
      <w:r w:rsidR="004646E5" w:rsidRPr="009A3152">
        <w:rPr>
          <w:rFonts w:asciiTheme="majorHAnsi" w:hAnsiTheme="majorHAnsi"/>
          <w:spacing w:val="1"/>
          <w:szCs w:val="24"/>
        </w:rPr>
        <w:t xml:space="preserve"> </w:t>
      </w:r>
      <w:r w:rsidR="004646E5" w:rsidRPr="009A3152">
        <w:rPr>
          <w:rFonts w:asciiTheme="majorHAnsi" w:hAnsiTheme="majorHAnsi"/>
          <w:szCs w:val="24"/>
        </w:rPr>
        <w:t>no</w:t>
      </w:r>
      <w:r w:rsidR="004646E5" w:rsidRPr="009A3152">
        <w:rPr>
          <w:rFonts w:asciiTheme="majorHAnsi" w:hAnsiTheme="majorHAnsi"/>
          <w:spacing w:val="5"/>
          <w:szCs w:val="24"/>
        </w:rPr>
        <w:t xml:space="preserve"> </w:t>
      </w:r>
      <w:r w:rsidR="004646E5" w:rsidRPr="009A3152">
        <w:rPr>
          <w:rFonts w:asciiTheme="majorHAnsi" w:hAnsiTheme="majorHAnsi"/>
          <w:szCs w:val="24"/>
        </w:rPr>
        <w:t>SICAF</w:t>
      </w:r>
      <w:r w:rsidR="004646E5" w:rsidRPr="009A3152">
        <w:rPr>
          <w:rFonts w:asciiTheme="majorHAnsi" w:hAnsiTheme="majorHAnsi"/>
          <w:spacing w:val="1"/>
          <w:szCs w:val="24"/>
        </w:rPr>
        <w:t xml:space="preserve"> </w:t>
      </w:r>
      <w:r w:rsidR="004646E5" w:rsidRPr="009A3152">
        <w:rPr>
          <w:rFonts w:asciiTheme="majorHAnsi" w:hAnsiTheme="majorHAnsi"/>
          <w:szCs w:val="24"/>
        </w:rPr>
        <w:t>pelo</w:t>
      </w:r>
      <w:r w:rsidR="004646E5" w:rsidRPr="009A3152">
        <w:rPr>
          <w:rFonts w:asciiTheme="majorHAnsi" w:hAnsiTheme="majorHAnsi"/>
          <w:spacing w:val="-3"/>
          <w:szCs w:val="24"/>
        </w:rPr>
        <w:t xml:space="preserve"> </w:t>
      </w:r>
      <w:r w:rsidR="004646E5" w:rsidRPr="009A3152">
        <w:rPr>
          <w:rFonts w:asciiTheme="majorHAnsi" w:hAnsiTheme="majorHAnsi"/>
          <w:szCs w:val="24"/>
        </w:rPr>
        <w:t>prazo</w:t>
      </w:r>
      <w:r w:rsidR="004646E5" w:rsidRPr="009A3152">
        <w:rPr>
          <w:rFonts w:asciiTheme="majorHAnsi" w:hAnsiTheme="majorHAnsi"/>
          <w:spacing w:val="1"/>
          <w:szCs w:val="24"/>
        </w:rPr>
        <w:t xml:space="preserve"> </w:t>
      </w:r>
      <w:r w:rsidR="004646E5" w:rsidRPr="009A3152">
        <w:rPr>
          <w:rFonts w:asciiTheme="majorHAnsi" w:hAnsiTheme="majorHAnsi"/>
          <w:szCs w:val="24"/>
        </w:rPr>
        <w:t>de</w:t>
      </w:r>
      <w:r w:rsidR="004646E5" w:rsidRPr="009A3152">
        <w:rPr>
          <w:rFonts w:asciiTheme="majorHAnsi" w:hAnsiTheme="majorHAnsi"/>
          <w:spacing w:val="-1"/>
          <w:szCs w:val="24"/>
        </w:rPr>
        <w:t xml:space="preserve"> </w:t>
      </w:r>
      <w:r w:rsidR="004646E5" w:rsidRPr="009A3152">
        <w:rPr>
          <w:rFonts w:asciiTheme="majorHAnsi" w:hAnsiTheme="majorHAnsi"/>
          <w:szCs w:val="24"/>
        </w:rPr>
        <w:t>até</w:t>
      </w:r>
      <w:r w:rsidR="004646E5" w:rsidRPr="009A3152">
        <w:rPr>
          <w:rFonts w:asciiTheme="majorHAnsi" w:hAnsiTheme="majorHAnsi"/>
          <w:spacing w:val="-2"/>
          <w:szCs w:val="24"/>
        </w:rPr>
        <w:t xml:space="preserve"> </w:t>
      </w:r>
      <w:r w:rsidR="004646E5" w:rsidRPr="009A3152">
        <w:rPr>
          <w:rFonts w:asciiTheme="majorHAnsi" w:hAnsiTheme="majorHAnsi"/>
          <w:szCs w:val="24"/>
        </w:rPr>
        <w:t>cinco</w:t>
      </w:r>
      <w:r w:rsidR="004646E5" w:rsidRPr="009A3152">
        <w:rPr>
          <w:rFonts w:asciiTheme="majorHAnsi" w:hAnsiTheme="majorHAnsi"/>
          <w:spacing w:val="-4"/>
          <w:szCs w:val="24"/>
        </w:rPr>
        <w:t xml:space="preserve"> </w:t>
      </w:r>
      <w:r w:rsidR="004646E5" w:rsidRPr="009A3152">
        <w:rPr>
          <w:rFonts w:asciiTheme="majorHAnsi" w:hAnsiTheme="majorHAnsi"/>
          <w:szCs w:val="24"/>
        </w:rPr>
        <w:t>anos;</w:t>
      </w:r>
    </w:p>
    <w:p w:rsidR="004646E5" w:rsidRPr="009739AC" w:rsidRDefault="004646E5" w:rsidP="0024601C">
      <w:pPr>
        <w:pStyle w:val="PargrafodaLista"/>
        <w:widowControl w:val="0"/>
        <w:numPr>
          <w:ilvl w:val="3"/>
          <w:numId w:val="39"/>
        </w:numPr>
        <w:tabs>
          <w:tab w:val="left" w:pos="2977"/>
        </w:tabs>
        <w:autoSpaceDE w:val="0"/>
        <w:autoSpaceDN w:val="0"/>
        <w:spacing w:before="119" w:line="276" w:lineRule="auto"/>
        <w:ind w:left="1276" w:right="668" w:firstLine="468"/>
        <w:contextualSpacing w:val="0"/>
        <w:jc w:val="both"/>
        <w:rPr>
          <w:rFonts w:asciiTheme="majorHAnsi" w:hAnsiTheme="majorHAnsi"/>
          <w:szCs w:val="24"/>
        </w:rPr>
      </w:pPr>
      <w:r w:rsidRPr="009739AC">
        <w:rPr>
          <w:rFonts w:asciiTheme="majorHAnsi" w:hAnsiTheme="majorHAnsi"/>
          <w:szCs w:val="24"/>
        </w:rPr>
        <w:t>A Sanção de impedimento de licitar e contratar prevista neste subitem</w:t>
      </w:r>
      <w:r w:rsidRPr="009739AC">
        <w:rPr>
          <w:rFonts w:asciiTheme="majorHAnsi" w:hAnsiTheme="majorHAnsi"/>
          <w:spacing w:val="1"/>
          <w:szCs w:val="24"/>
        </w:rPr>
        <w:t xml:space="preserve"> </w:t>
      </w:r>
      <w:r w:rsidRPr="009739AC">
        <w:rPr>
          <w:rFonts w:asciiTheme="majorHAnsi" w:hAnsiTheme="majorHAnsi"/>
          <w:szCs w:val="24"/>
        </w:rPr>
        <w:t>também é aplicável em quaisquer das hipóteses previstas como infração</w:t>
      </w:r>
      <w:r w:rsidRPr="009739AC">
        <w:rPr>
          <w:rFonts w:asciiTheme="majorHAnsi" w:hAnsiTheme="majorHAnsi"/>
          <w:spacing w:val="1"/>
          <w:szCs w:val="24"/>
        </w:rPr>
        <w:t xml:space="preserve"> </w:t>
      </w:r>
      <w:r w:rsidRPr="009739AC">
        <w:rPr>
          <w:rFonts w:asciiTheme="majorHAnsi" w:hAnsiTheme="majorHAnsi"/>
          <w:szCs w:val="24"/>
        </w:rPr>
        <w:t>administrativa</w:t>
      </w:r>
      <w:r w:rsidRPr="009739AC">
        <w:rPr>
          <w:rFonts w:asciiTheme="majorHAnsi" w:hAnsiTheme="majorHAnsi"/>
          <w:spacing w:val="-1"/>
          <w:szCs w:val="24"/>
        </w:rPr>
        <w:t xml:space="preserve"> </w:t>
      </w:r>
      <w:r w:rsidRPr="009739AC">
        <w:rPr>
          <w:rFonts w:asciiTheme="majorHAnsi" w:hAnsiTheme="majorHAnsi"/>
          <w:szCs w:val="24"/>
        </w:rPr>
        <w:t>no</w:t>
      </w:r>
      <w:r w:rsidRPr="009739AC">
        <w:rPr>
          <w:rFonts w:asciiTheme="majorHAnsi" w:hAnsiTheme="majorHAnsi"/>
          <w:spacing w:val="2"/>
          <w:szCs w:val="24"/>
        </w:rPr>
        <w:t xml:space="preserve"> </w:t>
      </w:r>
      <w:r w:rsidRPr="009739AC">
        <w:rPr>
          <w:rFonts w:asciiTheme="majorHAnsi" w:hAnsiTheme="majorHAnsi"/>
          <w:szCs w:val="24"/>
        </w:rPr>
        <w:t>subitem</w:t>
      </w:r>
      <w:r w:rsidRPr="009739AC">
        <w:rPr>
          <w:rFonts w:asciiTheme="majorHAnsi" w:hAnsiTheme="majorHAnsi"/>
          <w:spacing w:val="-3"/>
          <w:szCs w:val="24"/>
        </w:rPr>
        <w:t xml:space="preserve"> </w:t>
      </w:r>
      <w:r w:rsidRPr="009739AC">
        <w:rPr>
          <w:rFonts w:asciiTheme="majorHAnsi" w:hAnsiTheme="majorHAnsi"/>
          <w:szCs w:val="24"/>
        </w:rPr>
        <w:t>14.1</w:t>
      </w:r>
      <w:r w:rsidRPr="009739AC">
        <w:rPr>
          <w:rFonts w:asciiTheme="majorHAnsi" w:hAnsiTheme="majorHAnsi"/>
          <w:spacing w:val="1"/>
          <w:szCs w:val="24"/>
        </w:rPr>
        <w:t xml:space="preserve"> </w:t>
      </w:r>
      <w:r w:rsidRPr="009739AC">
        <w:rPr>
          <w:rFonts w:asciiTheme="majorHAnsi" w:hAnsiTheme="majorHAnsi"/>
          <w:szCs w:val="24"/>
        </w:rPr>
        <w:t>deste Termo</w:t>
      </w:r>
      <w:r w:rsidRPr="009739AC">
        <w:rPr>
          <w:rFonts w:asciiTheme="majorHAnsi" w:hAnsiTheme="majorHAnsi"/>
          <w:spacing w:val="-3"/>
          <w:szCs w:val="24"/>
        </w:rPr>
        <w:t xml:space="preserve"> </w:t>
      </w:r>
      <w:r w:rsidRPr="009739AC">
        <w:rPr>
          <w:rFonts w:asciiTheme="majorHAnsi" w:hAnsiTheme="majorHAnsi"/>
          <w:szCs w:val="24"/>
        </w:rPr>
        <w:t>de</w:t>
      </w:r>
      <w:r w:rsidRPr="009739AC">
        <w:rPr>
          <w:rFonts w:asciiTheme="majorHAnsi" w:hAnsiTheme="majorHAnsi"/>
          <w:spacing w:val="1"/>
          <w:szCs w:val="24"/>
        </w:rPr>
        <w:t xml:space="preserve"> </w:t>
      </w:r>
      <w:r w:rsidRPr="009739AC">
        <w:rPr>
          <w:rFonts w:asciiTheme="majorHAnsi" w:hAnsiTheme="majorHAnsi"/>
          <w:szCs w:val="24"/>
        </w:rPr>
        <w:t>Referência.</w:t>
      </w:r>
    </w:p>
    <w:p w:rsidR="004646E5" w:rsidRPr="009739AC" w:rsidRDefault="004646E5" w:rsidP="00396036">
      <w:pPr>
        <w:pStyle w:val="PargrafodaLista"/>
        <w:widowControl w:val="0"/>
        <w:numPr>
          <w:ilvl w:val="2"/>
          <w:numId w:val="39"/>
        </w:numPr>
        <w:tabs>
          <w:tab w:val="left" w:pos="2937"/>
        </w:tabs>
        <w:autoSpaceDE w:val="0"/>
        <w:autoSpaceDN w:val="0"/>
        <w:spacing w:before="118" w:line="276" w:lineRule="auto"/>
        <w:ind w:left="1276" w:right="668" w:firstLine="468"/>
        <w:contextualSpacing w:val="0"/>
        <w:jc w:val="both"/>
        <w:rPr>
          <w:rFonts w:asciiTheme="majorHAnsi" w:hAnsiTheme="majorHAnsi"/>
          <w:szCs w:val="24"/>
        </w:rPr>
      </w:pPr>
      <w:r>
        <w:rPr>
          <w:rFonts w:asciiTheme="majorHAnsi" w:hAnsiTheme="majorHAnsi"/>
          <w:szCs w:val="24"/>
        </w:rPr>
        <w:t>D</w:t>
      </w:r>
      <w:r w:rsidRPr="009739AC">
        <w:rPr>
          <w:rFonts w:asciiTheme="majorHAnsi" w:hAnsiTheme="majorHAnsi"/>
          <w:szCs w:val="24"/>
        </w:rPr>
        <w:t>eclaração de inidoneidade para licitar</w:t>
      </w:r>
      <w:r w:rsidRPr="009739AC">
        <w:rPr>
          <w:rFonts w:asciiTheme="majorHAnsi" w:hAnsiTheme="majorHAnsi"/>
          <w:spacing w:val="1"/>
          <w:szCs w:val="24"/>
        </w:rPr>
        <w:t xml:space="preserve"> </w:t>
      </w:r>
      <w:r w:rsidRPr="009739AC">
        <w:rPr>
          <w:rFonts w:asciiTheme="majorHAnsi" w:hAnsiTheme="majorHAnsi"/>
          <w:szCs w:val="24"/>
        </w:rPr>
        <w:t>ou contratar</w:t>
      </w:r>
      <w:r w:rsidRPr="009739AC">
        <w:rPr>
          <w:rFonts w:asciiTheme="majorHAnsi" w:hAnsiTheme="majorHAnsi"/>
          <w:spacing w:val="1"/>
          <w:szCs w:val="24"/>
        </w:rPr>
        <w:t xml:space="preserve"> </w:t>
      </w:r>
      <w:r w:rsidRPr="009739AC">
        <w:rPr>
          <w:rFonts w:asciiTheme="majorHAnsi" w:hAnsiTheme="majorHAnsi"/>
          <w:szCs w:val="24"/>
        </w:rPr>
        <w:t>com a Administração</w:t>
      </w:r>
      <w:r w:rsidRPr="009739AC">
        <w:rPr>
          <w:rFonts w:asciiTheme="majorHAnsi" w:hAnsiTheme="majorHAnsi"/>
          <w:spacing w:val="1"/>
          <w:szCs w:val="24"/>
        </w:rPr>
        <w:t xml:space="preserve"> </w:t>
      </w:r>
      <w:r w:rsidRPr="009739AC">
        <w:rPr>
          <w:rFonts w:asciiTheme="majorHAnsi" w:hAnsiTheme="majorHAnsi"/>
          <w:szCs w:val="24"/>
        </w:rPr>
        <w:t>Pública, enquanto perdurarem os motivos determinantes da punição ou até que seja</w:t>
      </w:r>
      <w:r w:rsidRPr="009739AC">
        <w:rPr>
          <w:rFonts w:asciiTheme="majorHAnsi" w:hAnsiTheme="majorHAnsi"/>
          <w:spacing w:val="1"/>
          <w:szCs w:val="24"/>
        </w:rPr>
        <w:t xml:space="preserve"> </w:t>
      </w:r>
      <w:r w:rsidRPr="009739AC">
        <w:rPr>
          <w:rFonts w:asciiTheme="majorHAnsi" w:hAnsiTheme="majorHAnsi"/>
          <w:szCs w:val="24"/>
        </w:rPr>
        <w:t>promovida a reabilitação perante a própria autoridade que aplicou a penalidade, que será</w:t>
      </w:r>
      <w:r w:rsidRPr="009739AC">
        <w:rPr>
          <w:rFonts w:asciiTheme="majorHAnsi" w:hAnsiTheme="majorHAnsi"/>
          <w:spacing w:val="-53"/>
          <w:szCs w:val="24"/>
        </w:rPr>
        <w:t xml:space="preserve"> </w:t>
      </w:r>
      <w:r w:rsidRPr="009739AC">
        <w:rPr>
          <w:rFonts w:asciiTheme="majorHAnsi" w:hAnsiTheme="majorHAnsi"/>
          <w:szCs w:val="24"/>
        </w:rPr>
        <w:t>concedida</w:t>
      </w:r>
      <w:r w:rsidRPr="009739AC">
        <w:rPr>
          <w:rFonts w:asciiTheme="majorHAnsi" w:hAnsiTheme="majorHAnsi"/>
          <w:spacing w:val="-3"/>
          <w:szCs w:val="24"/>
        </w:rPr>
        <w:t xml:space="preserve"> </w:t>
      </w:r>
      <w:r w:rsidRPr="009739AC">
        <w:rPr>
          <w:rFonts w:asciiTheme="majorHAnsi" w:hAnsiTheme="majorHAnsi"/>
          <w:szCs w:val="24"/>
        </w:rPr>
        <w:t>sempre</w:t>
      </w:r>
      <w:r w:rsidRPr="009739AC">
        <w:rPr>
          <w:rFonts w:asciiTheme="majorHAnsi" w:hAnsiTheme="majorHAnsi"/>
          <w:spacing w:val="-2"/>
          <w:szCs w:val="24"/>
        </w:rPr>
        <w:t xml:space="preserve"> </w:t>
      </w:r>
      <w:r w:rsidRPr="009739AC">
        <w:rPr>
          <w:rFonts w:asciiTheme="majorHAnsi" w:hAnsiTheme="majorHAnsi"/>
          <w:szCs w:val="24"/>
        </w:rPr>
        <w:t>que a</w:t>
      </w:r>
      <w:r w:rsidRPr="009739AC">
        <w:rPr>
          <w:rFonts w:asciiTheme="majorHAnsi" w:hAnsiTheme="majorHAnsi"/>
          <w:spacing w:val="-4"/>
          <w:szCs w:val="24"/>
        </w:rPr>
        <w:t xml:space="preserve"> </w:t>
      </w:r>
      <w:r w:rsidRPr="009739AC">
        <w:rPr>
          <w:rFonts w:asciiTheme="majorHAnsi" w:hAnsiTheme="majorHAnsi"/>
          <w:szCs w:val="24"/>
        </w:rPr>
        <w:t>Contratada</w:t>
      </w:r>
      <w:r w:rsidRPr="009739AC">
        <w:rPr>
          <w:rFonts w:asciiTheme="majorHAnsi" w:hAnsiTheme="majorHAnsi"/>
          <w:spacing w:val="-4"/>
          <w:szCs w:val="24"/>
        </w:rPr>
        <w:t xml:space="preserve"> </w:t>
      </w:r>
      <w:r w:rsidRPr="009739AC">
        <w:rPr>
          <w:rFonts w:asciiTheme="majorHAnsi" w:hAnsiTheme="majorHAnsi"/>
          <w:szCs w:val="24"/>
        </w:rPr>
        <w:t>ressarcir</w:t>
      </w:r>
      <w:r w:rsidRPr="009739AC">
        <w:rPr>
          <w:rFonts w:asciiTheme="majorHAnsi" w:hAnsiTheme="majorHAnsi"/>
          <w:spacing w:val="-3"/>
          <w:szCs w:val="24"/>
        </w:rPr>
        <w:t xml:space="preserve"> </w:t>
      </w:r>
      <w:r w:rsidRPr="009739AC">
        <w:rPr>
          <w:rFonts w:asciiTheme="majorHAnsi" w:hAnsiTheme="majorHAnsi"/>
          <w:szCs w:val="24"/>
        </w:rPr>
        <w:t>a</w:t>
      </w:r>
      <w:r w:rsidRPr="009739AC">
        <w:rPr>
          <w:rFonts w:asciiTheme="majorHAnsi" w:hAnsiTheme="majorHAnsi"/>
          <w:spacing w:val="-1"/>
          <w:szCs w:val="24"/>
        </w:rPr>
        <w:t xml:space="preserve"> </w:t>
      </w:r>
      <w:r w:rsidRPr="009739AC">
        <w:rPr>
          <w:rFonts w:asciiTheme="majorHAnsi" w:hAnsiTheme="majorHAnsi"/>
          <w:szCs w:val="24"/>
        </w:rPr>
        <w:t>Contratante</w:t>
      </w:r>
      <w:r w:rsidRPr="009739AC">
        <w:rPr>
          <w:rFonts w:asciiTheme="majorHAnsi" w:hAnsiTheme="majorHAnsi"/>
          <w:spacing w:val="-4"/>
          <w:szCs w:val="24"/>
        </w:rPr>
        <w:t xml:space="preserve"> </w:t>
      </w:r>
      <w:r w:rsidRPr="009739AC">
        <w:rPr>
          <w:rFonts w:asciiTheme="majorHAnsi" w:hAnsiTheme="majorHAnsi"/>
          <w:szCs w:val="24"/>
        </w:rPr>
        <w:t>pelos</w:t>
      </w:r>
      <w:r w:rsidRPr="009739AC">
        <w:rPr>
          <w:rFonts w:asciiTheme="majorHAnsi" w:hAnsiTheme="majorHAnsi"/>
          <w:spacing w:val="-1"/>
          <w:szCs w:val="24"/>
        </w:rPr>
        <w:t xml:space="preserve"> </w:t>
      </w:r>
      <w:r w:rsidRPr="009739AC">
        <w:rPr>
          <w:rFonts w:asciiTheme="majorHAnsi" w:hAnsiTheme="majorHAnsi"/>
          <w:szCs w:val="24"/>
        </w:rPr>
        <w:t>prejuízos causados;</w:t>
      </w:r>
    </w:p>
    <w:p w:rsidR="009739AC" w:rsidRPr="009739AC" w:rsidRDefault="004646E5" w:rsidP="00396036">
      <w:pPr>
        <w:pStyle w:val="PargrafodaLista"/>
        <w:widowControl w:val="0"/>
        <w:numPr>
          <w:ilvl w:val="1"/>
          <w:numId w:val="39"/>
        </w:numPr>
        <w:autoSpaceDE w:val="0"/>
        <w:autoSpaceDN w:val="0"/>
        <w:spacing w:before="123" w:line="276" w:lineRule="auto"/>
        <w:ind w:left="1276" w:right="668" w:firstLine="1701"/>
        <w:contextualSpacing w:val="0"/>
        <w:jc w:val="both"/>
        <w:rPr>
          <w:rFonts w:asciiTheme="majorHAnsi" w:hAnsiTheme="majorHAnsi"/>
          <w:szCs w:val="24"/>
        </w:rPr>
      </w:pPr>
      <w:r w:rsidRPr="009739AC">
        <w:rPr>
          <w:rFonts w:asciiTheme="majorHAnsi" w:hAnsiTheme="majorHAnsi"/>
          <w:szCs w:val="24"/>
        </w:rPr>
        <w:t>As sanções previstas nos subitens acima poderão ser aplicadas à CONTRATADA</w:t>
      </w:r>
      <w:r w:rsidRPr="009739AC">
        <w:rPr>
          <w:rFonts w:asciiTheme="majorHAnsi" w:hAnsiTheme="majorHAnsi"/>
          <w:spacing w:val="1"/>
          <w:szCs w:val="24"/>
        </w:rPr>
        <w:t xml:space="preserve"> </w:t>
      </w:r>
      <w:r w:rsidRPr="009739AC">
        <w:rPr>
          <w:rFonts w:asciiTheme="majorHAnsi" w:hAnsiTheme="majorHAnsi"/>
          <w:szCs w:val="24"/>
        </w:rPr>
        <w:t>juntamente</w:t>
      </w:r>
      <w:r w:rsidRPr="009739AC">
        <w:rPr>
          <w:rFonts w:asciiTheme="majorHAnsi" w:hAnsiTheme="majorHAnsi"/>
          <w:spacing w:val="-3"/>
          <w:szCs w:val="24"/>
        </w:rPr>
        <w:t xml:space="preserve"> </w:t>
      </w:r>
      <w:r w:rsidRPr="009739AC">
        <w:rPr>
          <w:rFonts w:asciiTheme="majorHAnsi" w:hAnsiTheme="majorHAnsi"/>
          <w:szCs w:val="24"/>
        </w:rPr>
        <w:t>com</w:t>
      </w:r>
      <w:r w:rsidRPr="009739AC">
        <w:rPr>
          <w:rFonts w:asciiTheme="majorHAnsi" w:hAnsiTheme="majorHAnsi"/>
          <w:spacing w:val="1"/>
          <w:szCs w:val="24"/>
        </w:rPr>
        <w:t xml:space="preserve"> </w:t>
      </w:r>
      <w:r w:rsidRPr="009739AC">
        <w:rPr>
          <w:rFonts w:asciiTheme="majorHAnsi" w:hAnsiTheme="majorHAnsi"/>
          <w:szCs w:val="24"/>
        </w:rPr>
        <w:t>as</w:t>
      </w:r>
      <w:r w:rsidRPr="009739AC">
        <w:rPr>
          <w:rFonts w:asciiTheme="majorHAnsi" w:hAnsiTheme="majorHAnsi"/>
          <w:spacing w:val="-1"/>
          <w:szCs w:val="24"/>
        </w:rPr>
        <w:t xml:space="preserve"> </w:t>
      </w:r>
      <w:r w:rsidRPr="009739AC">
        <w:rPr>
          <w:rFonts w:asciiTheme="majorHAnsi" w:hAnsiTheme="majorHAnsi"/>
          <w:szCs w:val="24"/>
        </w:rPr>
        <w:t>de</w:t>
      </w:r>
      <w:r w:rsidRPr="009739AC">
        <w:rPr>
          <w:rFonts w:asciiTheme="majorHAnsi" w:hAnsiTheme="majorHAnsi"/>
          <w:spacing w:val="1"/>
          <w:szCs w:val="24"/>
        </w:rPr>
        <w:t xml:space="preserve"> </w:t>
      </w:r>
      <w:r w:rsidRPr="009739AC">
        <w:rPr>
          <w:rFonts w:asciiTheme="majorHAnsi" w:hAnsiTheme="majorHAnsi"/>
          <w:szCs w:val="24"/>
        </w:rPr>
        <w:t>multa,</w:t>
      </w:r>
      <w:r w:rsidRPr="009739AC">
        <w:rPr>
          <w:rFonts w:asciiTheme="majorHAnsi" w:hAnsiTheme="majorHAnsi"/>
          <w:spacing w:val="-3"/>
          <w:szCs w:val="24"/>
        </w:rPr>
        <w:t xml:space="preserve"> </w:t>
      </w:r>
      <w:r w:rsidRPr="009739AC">
        <w:rPr>
          <w:rFonts w:asciiTheme="majorHAnsi" w:hAnsiTheme="majorHAnsi"/>
          <w:szCs w:val="24"/>
        </w:rPr>
        <w:t>descontando-a</w:t>
      </w:r>
      <w:r w:rsidRPr="009739AC">
        <w:rPr>
          <w:rFonts w:asciiTheme="majorHAnsi" w:hAnsiTheme="majorHAnsi"/>
          <w:spacing w:val="-3"/>
          <w:szCs w:val="24"/>
        </w:rPr>
        <w:t xml:space="preserve"> </w:t>
      </w:r>
      <w:r w:rsidRPr="009739AC">
        <w:rPr>
          <w:rFonts w:asciiTheme="majorHAnsi" w:hAnsiTheme="majorHAnsi"/>
          <w:szCs w:val="24"/>
        </w:rPr>
        <w:t>dos</w:t>
      </w:r>
    </w:p>
    <w:p w:rsidR="007A057C" w:rsidRDefault="009739AC" w:rsidP="00396036">
      <w:pPr>
        <w:pStyle w:val="PargrafodaLista"/>
        <w:widowControl w:val="0"/>
        <w:numPr>
          <w:ilvl w:val="1"/>
          <w:numId w:val="39"/>
        </w:numPr>
        <w:tabs>
          <w:tab w:val="left" w:pos="1701"/>
        </w:tabs>
        <w:autoSpaceDE w:val="0"/>
        <w:autoSpaceDN w:val="0"/>
        <w:spacing w:before="119" w:line="276" w:lineRule="auto"/>
        <w:ind w:left="1276" w:right="668" w:firstLine="1701"/>
        <w:contextualSpacing w:val="0"/>
        <w:jc w:val="both"/>
        <w:rPr>
          <w:rFonts w:asciiTheme="majorHAnsi" w:hAnsiTheme="majorHAnsi"/>
          <w:szCs w:val="24"/>
        </w:rPr>
      </w:pPr>
      <w:r w:rsidRPr="009739AC">
        <w:rPr>
          <w:rFonts w:asciiTheme="majorHAnsi" w:hAnsiTheme="majorHAnsi"/>
          <w:szCs w:val="24"/>
        </w:rPr>
        <w:t>Também ficam sujeitas às pena</w:t>
      </w:r>
      <w:r w:rsidR="007A057C">
        <w:rPr>
          <w:rFonts w:asciiTheme="majorHAnsi" w:hAnsiTheme="majorHAnsi"/>
          <w:szCs w:val="24"/>
        </w:rPr>
        <w:t>lidades do art. 87, III e IV da</w:t>
      </w:r>
    </w:p>
    <w:p w:rsidR="009739AC" w:rsidRPr="009739AC" w:rsidRDefault="009739AC" w:rsidP="0075265F">
      <w:pPr>
        <w:pStyle w:val="PargrafodaLista"/>
        <w:widowControl w:val="0"/>
        <w:numPr>
          <w:ilvl w:val="1"/>
          <w:numId w:val="39"/>
        </w:numPr>
        <w:tabs>
          <w:tab w:val="left" w:pos="1701"/>
        </w:tabs>
        <w:autoSpaceDE w:val="0"/>
        <w:autoSpaceDN w:val="0"/>
        <w:spacing w:before="119" w:line="276" w:lineRule="auto"/>
        <w:ind w:left="1276" w:right="668" w:firstLine="1418"/>
        <w:contextualSpacing w:val="0"/>
        <w:jc w:val="both"/>
        <w:rPr>
          <w:rFonts w:asciiTheme="majorHAnsi" w:hAnsiTheme="majorHAnsi"/>
          <w:szCs w:val="24"/>
        </w:rPr>
      </w:pPr>
      <w:r w:rsidRPr="009739AC">
        <w:rPr>
          <w:rFonts w:asciiTheme="majorHAnsi" w:hAnsiTheme="majorHAnsi"/>
          <w:szCs w:val="24"/>
        </w:rPr>
        <w:t>Lei nº 8.666, de 1993, as</w:t>
      </w:r>
      <w:r w:rsidRPr="009739AC">
        <w:rPr>
          <w:rFonts w:asciiTheme="majorHAnsi" w:hAnsiTheme="majorHAnsi"/>
          <w:spacing w:val="1"/>
          <w:szCs w:val="24"/>
        </w:rPr>
        <w:t xml:space="preserve"> </w:t>
      </w:r>
      <w:r w:rsidRPr="009739AC">
        <w:rPr>
          <w:rFonts w:asciiTheme="majorHAnsi" w:hAnsiTheme="majorHAnsi"/>
          <w:szCs w:val="24"/>
        </w:rPr>
        <w:t>empresas</w:t>
      </w:r>
      <w:r w:rsidRPr="009739AC">
        <w:rPr>
          <w:rFonts w:asciiTheme="majorHAnsi" w:hAnsiTheme="majorHAnsi"/>
          <w:spacing w:val="-3"/>
          <w:szCs w:val="24"/>
        </w:rPr>
        <w:t xml:space="preserve"> </w:t>
      </w:r>
      <w:r w:rsidRPr="009739AC">
        <w:rPr>
          <w:rFonts w:asciiTheme="majorHAnsi" w:hAnsiTheme="majorHAnsi"/>
          <w:szCs w:val="24"/>
        </w:rPr>
        <w:t>ou</w:t>
      </w:r>
      <w:r w:rsidRPr="009739AC">
        <w:rPr>
          <w:rFonts w:asciiTheme="majorHAnsi" w:hAnsiTheme="majorHAnsi"/>
          <w:spacing w:val="-3"/>
          <w:szCs w:val="24"/>
        </w:rPr>
        <w:t xml:space="preserve"> </w:t>
      </w:r>
      <w:r w:rsidRPr="009739AC">
        <w:rPr>
          <w:rFonts w:asciiTheme="majorHAnsi" w:hAnsiTheme="majorHAnsi"/>
          <w:szCs w:val="24"/>
        </w:rPr>
        <w:t>profissionais</w:t>
      </w:r>
      <w:r w:rsidRPr="009739AC">
        <w:rPr>
          <w:rFonts w:asciiTheme="majorHAnsi" w:hAnsiTheme="majorHAnsi"/>
          <w:spacing w:val="5"/>
          <w:szCs w:val="24"/>
        </w:rPr>
        <w:t xml:space="preserve"> </w:t>
      </w:r>
      <w:r w:rsidRPr="009739AC">
        <w:rPr>
          <w:rFonts w:asciiTheme="majorHAnsi" w:hAnsiTheme="majorHAnsi"/>
          <w:szCs w:val="24"/>
        </w:rPr>
        <w:t>que:</w:t>
      </w:r>
    </w:p>
    <w:p w:rsidR="009739AC" w:rsidRPr="009739AC" w:rsidRDefault="004646E5" w:rsidP="0075265F">
      <w:pPr>
        <w:pStyle w:val="PargrafodaLista"/>
        <w:widowControl w:val="0"/>
        <w:numPr>
          <w:ilvl w:val="2"/>
          <w:numId w:val="39"/>
        </w:numPr>
        <w:tabs>
          <w:tab w:val="left" w:pos="2552"/>
          <w:tab w:val="left" w:pos="2937"/>
        </w:tabs>
        <w:autoSpaceDE w:val="0"/>
        <w:autoSpaceDN w:val="0"/>
        <w:spacing w:before="119" w:line="280" w:lineRule="auto"/>
        <w:ind w:left="1276" w:right="668" w:firstLine="1276"/>
        <w:contextualSpacing w:val="0"/>
        <w:jc w:val="both"/>
        <w:rPr>
          <w:rFonts w:asciiTheme="majorHAnsi" w:hAnsiTheme="majorHAnsi"/>
          <w:szCs w:val="24"/>
        </w:rPr>
      </w:pPr>
      <w:r>
        <w:rPr>
          <w:rFonts w:asciiTheme="majorHAnsi" w:hAnsiTheme="majorHAnsi"/>
          <w:szCs w:val="24"/>
        </w:rPr>
        <w:t>T</w:t>
      </w:r>
      <w:r w:rsidR="009739AC" w:rsidRPr="009739AC">
        <w:rPr>
          <w:rFonts w:asciiTheme="majorHAnsi" w:hAnsiTheme="majorHAnsi"/>
          <w:szCs w:val="24"/>
        </w:rPr>
        <w:t>enham sofrido condenação definitiva por praticar, por meio dolosos, fraude</w:t>
      </w:r>
      <w:r w:rsidR="009739AC" w:rsidRPr="009739AC">
        <w:rPr>
          <w:rFonts w:asciiTheme="majorHAnsi" w:hAnsiTheme="majorHAnsi"/>
          <w:spacing w:val="1"/>
          <w:szCs w:val="24"/>
        </w:rPr>
        <w:t xml:space="preserve"> </w:t>
      </w:r>
      <w:r w:rsidR="009739AC" w:rsidRPr="009739AC">
        <w:rPr>
          <w:rFonts w:asciiTheme="majorHAnsi" w:hAnsiTheme="majorHAnsi"/>
          <w:szCs w:val="24"/>
        </w:rPr>
        <w:t>fiscal</w:t>
      </w:r>
      <w:r w:rsidR="009739AC" w:rsidRPr="009739AC">
        <w:rPr>
          <w:rFonts w:asciiTheme="majorHAnsi" w:hAnsiTheme="majorHAnsi"/>
          <w:spacing w:val="-5"/>
          <w:szCs w:val="24"/>
        </w:rPr>
        <w:t xml:space="preserve"> </w:t>
      </w:r>
      <w:r w:rsidR="009739AC" w:rsidRPr="009739AC">
        <w:rPr>
          <w:rFonts w:asciiTheme="majorHAnsi" w:hAnsiTheme="majorHAnsi"/>
          <w:szCs w:val="24"/>
        </w:rPr>
        <w:t>no</w:t>
      </w:r>
      <w:r w:rsidR="009739AC" w:rsidRPr="009739AC">
        <w:rPr>
          <w:rFonts w:asciiTheme="majorHAnsi" w:hAnsiTheme="majorHAnsi"/>
          <w:spacing w:val="1"/>
          <w:szCs w:val="24"/>
        </w:rPr>
        <w:t xml:space="preserve"> </w:t>
      </w:r>
      <w:r w:rsidR="009739AC" w:rsidRPr="009739AC">
        <w:rPr>
          <w:rFonts w:asciiTheme="majorHAnsi" w:hAnsiTheme="majorHAnsi"/>
          <w:szCs w:val="24"/>
        </w:rPr>
        <w:t>recolhimento</w:t>
      </w:r>
      <w:r w:rsidR="009739AC" w:rsidRPr="009739AC">
        <w:rPr>
          <w:rFonts w:asciiTheme="majorHAnsi" w:hAnsiTheme="majorHAnsi"/>
          <w:spacing w:val="3"/>
          <w:szCs w:val="24"/>
        </w:rPr>
        <w:t xml:space="preserve"> </w:t>
      </w:r>
      <w:r w:rsidR="009739AC" w:rsidRPr="009739AC">
        <w:rPr>
          <w:rFonts w:asciiTheme="majorHAnsi" w:hAnsiTheme="majorHAnsi"/>
          <w:szCs w:val="24"/>
        </w:rPr>
        <w:t>de</w:t>
      </w:r>
      <w:r w:rsidR="009739AC" w:rsidRPr="009739AC">
        <w:rPr>
          <w:rFonts w:asciiTheme="majorHAnsi" w:hAnsiTheme="majorHAnsi"/>
          <w:spacing w:val="1"/>
          <w:szCs w:val="24"/>
        </w:rPr>
        <w:t xml:space="preserve"> </w:t>
      </w:r>
      <w:r w:rsidR="009739AC" w:rsidRPr="009739AC">
        <w:rPr>
          <w:rFonts w:asciiTheme="majorHAnsi" w:hAnsiTheme="majorHAnsi"/>
          <w:szCs w:val="24"/>
        </w:rPr>
        <w:t>quaisquer</w:t>
      </w:r>
      <w:r w:rsidR="009739AC" w:rsidRPr="009739AC">
        <w:rPr>
          <w:rFonts w:asciiTheme="majorHAnsi" w:hAnsiTheme="majorHAnsi"/>
          <w:spacing w:val="-3"/>
          <w:szCs w:val="24"/>
        </w:rPr>
        <w:t xml:space="preserve"> </w:t>
      </w:r>
      <w:r w:rsidR="009739AC" w:rsidRPr="009739AC">
        <w:rPr>
          <w:rFonts w:asciiTheme="majorHAnsi" w:hAnsiTheme="majorHAnsi"/>
          <w:szCs w:val="24"/>
        </w:rPr>
        <w:t>tributos;</w:t>
      </w:r>
    </w:p>
    <w:p w:rsidR="009739AC" w:rsidRPr="009739AC" w:rsidRDefault="004646E5" w:rsidP="009739AC">
      <w:pPr>
        <w:pStyle w:val="PargrafodaLista"/>
        <w:widowControl w:val="0"/>
        <w:numPr>
          <w:ilvl w:val="2"/>
          <w:numId w:val="39"/>
        </w:numPr>
        <w:tabs>
          <w:tab w:val="left" w:pos="2937"/>
        </w:tabs>
        <w:autoSpaceDE w:val="0"/>
        <w:autoSpaceDN w:val="0"/>
        <w:spacing w:before="111"/>
        <w:ind w:left="2937" w:hanging="993"/>
        <w:contextualSpacing w:val="0"/>
        <w:jc w:val="both"/>
        <w:rPr>
          <w:rFonts w:asciiTheme="majorHAnsi" w:hAnsiTheme="majorHAnsi"/>
          <w:szCs w:val="24"/>
        </w:rPr>
      </w:pPr>
      <w:r>
        <w:rPr>
          <w:rFonts w:asciiTheme="majorHAnsi" w:hAnsiTheme="majorHAnsi"/>
          <w:szCs w:val="24"/>
        </w:rPr>
        <w:t>T</w:t>
      </w:r>
      <w:r w:rsidR="009739AC" w:rsidRPr="009739AC">
        <w:rPr>
          <w:rFonts w:asciiTheme="majorHAnsi" w:hAnsiTheme="majorHAnsi"/>
          <w:szCs w:val="24"/>
        </w:rPr>
        <w:t>enham</w:t>
      </w:r>
      <w:r w:rsidR="009739AC" w:rsidRPr="009739AC">
        <w:rPr>
          <w:rFonts w:asciiTheme="majorHAnsi" w:hAnsiTheme="majorHAnsi"/>
          <w:spacing w:val="-2"/>
          <w:szCs w:val="24"/>
        </w:rPr>
        <w:t xml:space="preserve"> </w:t>
      </w:r>
      <w:r w:rsidR="009739AC" w:rsidRPr="009739AC">
        <w:rPr>
          <w:rFonts w:asciiTheme="majorHAnsi" w:hAnsiTheme="majorHAnsi"/>
          <w:szCs w:val="24"/>
        </w:rPr>
        <w:t>praticado</w:t>
      </w:r>
      <w:r w:rsidR="009739AC" w:rsidRPr="009739AC">
        <w:rPr>
          <w:rFonts w:asciiTheme="majorHAnsi" w:hAnsiTheme="majorHAnsi"/>
          <w:spacing w:val="-3"/>
          <w:szCs w:val="24"/>
        </w:rPr>
        <w:t xml:space="preserve"> </w:t>
      </w:r>
      <w:r w:rsidR="009739AC" w:rsidRPr="009739AC">
        <w:rPr>
          <w:rFonts w:asciiTheme="majorHAnsi" w:hAnsiTheme="majorHAnsi"/>
          <w:szCs w:val="24"/>
        </w:rPr>
        <w:t>atos</w:t>
      </w:r>
      <w:r w:rsidR="009739AC" w:rsidRPr="009739AC">
        <w:rPr>
          <w:rFonts w:asciiTheme="majorHAnsi" w:hAnsiTheme="majorHAnsi"/>
          <w:spacing w:val="-5"/>
          <w:szCs w:val="24"/>
        </w:rPr>
        <w:t xml:space="preserve"> </w:t>
      </w:r>
      <w:r w:rsidR="009739AC" w:rsidRPr="009739AC">
        <w:rPr>
          <w:rFonts w:asciiTheme="majorHAnsi" w:hAnsiTheme="majorHAnsi"/>
          <w:szCs w:val="24"/>
        </w:rPr>
        <w:t>ilícitos</w:t>
      </w:r>
      <w:r w:rsidR="009739AC" w:rsidRPr="009739AC">
        <w:rPr>
          <w:rFonts w:asciiTheme="majorHAnsi" w:hAnsiTheme="majorHAnsi"/>
          <w:spacing w:val="-4"/>
          <w:szCs w:val="24"/>
        </w:rPr>
        <w:t xml:space="preserve"> </w:t>
      </w:r>
      <w:r w:rsidR="009739AC" w:rsidRPr="009739AC">
        <w:rPr>
          <w:rFonts w:asciiTheme="majorHAnsi" w:hAnsiTheme="majorHAnsi"/>
          <w:szCs w:val="24"/>
        </w:rPr>
        <w:t>visando a</w:t>
      </w:r>
      <w:r w:rsidR="009739AC" w:rsidRPr="009739AC">
        <w:rPr>
          <w:rFonts w:asciiTheme="majorHAnsi" w:hAnsiTheme="majorHAnsi"/>
          <w:spacing w:val="-4"/>
          <w:szCs w:val="24"/>
        </w:rPr>
        <w:t xml:space="preserve"> </w:t>
      </w:r>
      <w:r w:rsidR="009739AC" w:rsidRPr="009739AC">
        <w:rPr>
          <w:rFonts w:asciiTheme="majorHAnsi" w:hAnsiTheme="majorHAnsi"/>
          <w:szCs w:val="24"/>
        </w:rPr>
        <w:t>frustrar os</w:t>
      </w:r>
      <w:r w:rsidR="009739AC" w:rsidRPr="009739AC">
        <w:rPr>
          <w:rFonts w:asciiTheme="majorHAnsi" w:hAnsiTheme="majorHAnsi"/>
          <w:spacing w:val="-4"/>
          <w:szCs w:val="24"/>
        </w:rPr>
        <w:t xml:space="preserve"> </w:t>
      </w:r>
      <w:r w:rsidR="009739AC" w:rsidRPr="009739AC">
        <w:rPr>
          <w:rFonts w:asciiTheme="majorHAnsi" w:hAnsiTheme="majorHAnsi"/>
          <w:szCs w:val="24"/>
        </w:rPr>
        <w:t>objetivos</w:t>
      </w:r>
      <w:r w:rsidR="009739AC" w:rsidRPr="009739AC">
        <w:rPr>
          <w:rFonts w:asciiTheme="majorHAnsi" w:hAnsiTheme="majorHAnsi"/>
          <w:spacing w:val="-4"/>
          <w:szCs w:val="24"/>
        </w:rPr>
        <w:t xml:space="preserve"> </w:t>
      </w:r>
      <w:r w:rsidR="009739AC" w:rsidRPr="009739AC">
        <w:rPr>
          <w:rFonts w:asciiTheme="majorHAnsi" w:hAnsiTheme="majorHAnsi"/>
          <w:szCs w:val="24"/>
        </w:rPr>
        <w:t>da</w:t>
      </w:r>
      <w:r w:rsidR="009739AC" w:rsidRPr="009739AC">
        <w:rPr>
          <w:rFonts w:asciiTheme="majorHAnsi" w:hAnsiTheme="majorHAnsi"/>
          <w:spacing w:val="-4"/>
          <w:szCs w:val="24"/>
        </w:rPr>
        <w:t xml:space="preserve"> </w:t>
      </w:r>
      <w:r w:rsidR="009739AC" w:rsidRPr="009739AC">
        <w:rPr>
          <w:rFonts w:asciiTheme="majorHAnsi" w:hAnsiTheme="majorHAnsi"/>
          <w:szCs w:val="24"/>
        </w:rPr>
        <w:t>licitação;</w:t>
      </w:r>
    </w:p>
    <w:p w:rsidR="009739AC" w:rsidRPr="009739AC" w:rsidRDefault="004646E5" w:rsidP="00396036">
      <w:pPr>
        <w:pStyle w:val="PargrafodaLista"/>
        <w:widowControl w:val="0"/>
        <w:autoSpaceDE w:val="0"/>
        <w:autoSpaceDN w:val="0"/>
        <w:spacing w:line="278" w:lineRule="auto"/>
        <w:ind w:left="1276" w:right="810" w:firstLine="1701"/>
        <w:contextualSpacing w:val="0"/>
        <w:rPr>
          <w:rFonts w:asciiTheme="majorHAnsi" w:hAnsiTheme="majorHAnsi"/>
          <w:szCs w:val="24"/>
        </w:rPr>
      </w:pPr>
      <w:r>
        <w:rPr>
          <w:rFonts w:asciiTheme="majorHAnsi" w:hAnsiTheme="majorHAnsi"/>
          <w:szCs w:val="24"/>
        </w:rPr>
        <w:t>D</w:t>
      </w:r>
      <w:r w:rsidR="009739AC" w:rsidRPr="009739AC">
        <w:rPr>
          <w:rFonts w:asciiTheme="majorHAnsi" w:hAnsiTheme="majorHAnsi"/>
          <w:szCs w:val="24"/>
        </w:rPr>
        <w:t>emonstrem não possuir idoneidade para contratar com administração em</w:t>
      </w:r>
      <w:r w:rsidR="009739AC" w:rsidRPr="009739AC">
        <w:rPr>
          <w:rFonts w:asciiTheme="majorHAnsi" w:hAnsiTheme="majorHAnsi"/>
          <w:spacing w:val="1"/>
          <w:szCs w:val="24"/>
        </w:rPr>
        <w:t xml:space="preserve"> </w:t>
      </w:r>
      <w:r w:rsidR="009739AC" w:rsidRPr="009739AC">
        <w:rPr>
          <w:rFonts w:asciiTheme="majorHAnsi" w:hAnsiTheme="majorHAnsi"/>
          <w:szCs w:val="24"/>
        </w:rPr>
        <w:t>virtude de</w:t>
      </w:r>
      <w:r w:rsidR="009739AC" w:rsidRPr="009739AC">
        <w:rPr>
          <w:rFonts w:asciiTheme="majorHAnsi" w:hAnsiTheme="majorHAnsi"/>
          <w:spacing w:val="-2"/>
          <w:szCs w:val="24"/>
        </w:rPr>
        <w:t xml:space="preserve"> </w:t>
      </w:r>
      <w:r w:rsidR="009739AC" w:rsidRPr="009739AC">
        <w:rPr>
          <w:rFonts w:asciiTheme="majorHAnsi" w:hAnsiTheme="majorHAnsi"/>
          <w:szCs w:val="24"/>
        </w:rPr>
        <w:t>atos ilícitos</w:t>
      </w:r>
      <w:r w:rsidR="009739AC" w:rsidRPr="009739AC">
        <w:rPr>
          <w:rFonts w:asciiTheme="majorHAnsi" w:hAnsiTheme="majorHAnsi"/>
          <w:spacing w:val="-4"/>
          <w:szCs w:val="24"/>
        </w:rPr>
        <w:t xml:space="preserve"> </w:t>
      </w:r>
      <w:r w:rsidR="009739AC" w:rsidRPr="009739AC">
        <w:rPr>
          <w:rFonts w:asciiTheme="majorHAnsi" w:hAnsiTheme="majorHAnsi"/>
          <w:szCs w:val="24"/>
        </w:rPr>
        <w:t>praticados.</w:t>
      </w:r>
    </w:p>
    <w:p w:rsidR="009739AC" w:rsidRPr="009739AC" w:rsidRDefault="009739AC" w:rsidP="00396036">
      <w:pPr>
        <w:pStyle w:val="PargrafodaLista"/>
        <w:widowControl w:val="0"/>
        <w:numPr>
          <w:ilvl w:val="1"/>
          <w:numId w:val="39"/>
        </w:numPr>
        <w:tabs>
          <w:tab w:val="left" w:pos="2233"/>
        </w:tabs>
        <w:autoSpaceDE w:val="0"/>
        <w:autoSpaceDN w:val="0"/>
        <w:ind w:left="1236" w:right="810"/>
        <w:contextualSpacing w:val="0"/>
        <w:jc w:val="both"/>
        <w:rPr>
          <w:rFonts w:asciiTheme="majorHAnsi" w:hAnsiTheme="majorHAnsi"/>
          <w:szCs w:val="24"/>
        </w:rPr>
      </w:pPr>
      <w:r w:rsidRPr="009739AC">
        <w:rPr>
          <w:rFonts w:asciiTheme="majorHAnsi" w:hAnsiTheme="majorHAnsi"/>
          <w:szCs w:val="24"/>
        </w:rPr>
        <w:t>A</w:t>
      </w:r>
      <w:r w:rsidRPr="009739AC">
        <w:rPr>
          <w:rFonts w:asciiTheme="majorHAnsi" w:hAnsiTheme="majorHAnsi"/>
          <w:spacing w:val="1"/>
          <w:szCs w:val="24"/>
        </w:rPr>
        <w:t xml:space="preserve"> </w:t>
      </w:r>
      <w:r w:rsidRPr="009739AC">
        <w:rPr>
          <w:rFonts w:asciiTheme="majorHAnsi" w:hAnsiTheme="majorHAnsi"/>
          <w:szCs w:val="24"/>
        </w:rPr>
        <w:t>aplicação</w:t>
      </w:r>
      <w:r w:rsidRPr="009739AC">
        <w:rPr>
          <w:rFonts w:asciiTheme="majorHAnsi" w:hAnsiTheme="majorHAnsi"/>
          <w:spacing w:val="1"/>
          <w:szCs w:val="24"/>
        </w:rPr>
        <w:t xml:space="preserve"> </w:t>
      </w:r>
      <w:r w:rsidRPr="009739AC">
        <w:rPr>
          <w:rFonts w:asciiTheme="majorHAnsi" w:hAnsiTheme="majorHAnsi"/>
          <w:szCs w:val="24"/>
        </w:rPr>
        <w:t>de</w:t>
      </w:r>
      <w:r w:rsidRPr="009739AC">
        <w:rPr>
          <w:rFonts w:asciiTheme="majorHAnsi" w:hAnsiTheme="majorHAnsi"/>
          <w:spacing w:val="1"/>
          <w:szCs w:val="24"/>
        </w:rPr>
        <w:t xml:space="preserve"> </w:t>
      </w:r>
      <w:r w:rsidRPr="009739AC">
        <w:rPr>
          <w:rFonts w:asciiTheme="majorHAnsi" w:hAnsiTheme="majorHAnsi"/>
          <w:szCs w:val="24"/>
        </w:rPr>
        <w:t>qualquer</w:t>
      </w:r>
      <w:r w:rsidRPr="009739AC">
        <w:rPr>
          <w:rFonts w:asciiTheme="majorHAnsi" w:hAnsiTheme="majorHAnsi"/>
          <w:spacing w:val="1"/>
          <w:szCs w:val="24"/>
        </w:rPr>
        <w:t xml:space="preserve"> </w:t>
      </w:r>
      <w:r w:rsidRPr="009739AC">
        <w:rPr>
          <w:rFonts w:asciiTheme="majorHAnsi" w:hAnsiTheme="majorHAnsi"/>
          <w:szCs w:val="24"/>
        </w:rPr>
        <w:t>das</w:t>
      </w:r>
      <w:r w:rsidRPr="009739AC">
        <w:rPr>
          <w:rFonts w:asciiTheme="majorHAnsi" w:hAnsiTheme="majorHAnsi"/>
          <w:spacing w:val="1"/>
          <w:szCs w:val="24"/>
        </w:rPr>
        <w:t xml:space="preserve"> </w:t>
      </w:r>
      <w:r w:rsidRPr="009739AC">
        <w:rPr>
          <w:rFonts w:asciiTheme="majorHAnsi" w:hAnsiTheme="majorHAnsi"/>
          <w:szCs w:val="24"/>
        </w:rPr>
        <w:t>penalidades</w:t>
      </w:r>
      <w:r w:rsidRPr="009739AC">
        <w:rPr>
          <w:rFonts w:asciiTheme="majorHAnsi" w:hAnsiTheme="majorHAnsi"/>
          <w:spacing w:val="1"/>
          <w:szCs w:val="24"/>
        </w:rPr>
        <w:t xml:space="preserve"> </w:t>
      </w:r>
      <w:r w:rsidRPr="009739AC">
        <w:rPr>
          <w:rFonts w:asciiTheme="majorHAnsi" w:hAnsiTheme="majorHAnsi"/>
          <w:szCs w:val="24"/>
        </w:rPr>
        <w:t>previstas</w:t>
      </w:r>
      <w:r w:rsidRPr="009739AC">
        <w:rPr>
          <w:rFonts w:asciiTheme="majorHAnsi" w:hAnsiTheme="majorHAnsi"/>
          <w:spacing w:val="1"/>
          <w:szCs w:val="24"/>
        </w:rPr>
        <w:t xml:space="preserve"> </w:t>
      </w:r>
      <w:r w:rsidRPr="009739AC">
        <w:rPr>
          <w:rFonts w:asciiTheme="majorHAnsi" w:hAnsiTheme="majorHAnsi"/>
          <w:szCs w:val="24"/>
        </w:rPr>
        <w:t>realizar-se-á</w:t>
      </w:r>
      <w:r w:rsidRPr="009739AC">
        <w:rPr>
          <w:rFonts w:asciiTheme="majorHAnsi" w:hAnsiTheme="majorHAnsi"/>
          <w:spacing w:val="1"/>
          <w:szCs w:val="24"/>
        </w:rPr>
        <w:t xml:space="preserve"> </w:t>
      </w:r>
      <w:r w:rsidRPr="009739AC">
        <w:rPr>
          <w:rFonts w:asciiTheme="majorHAnsi" w:hAnsiTheme="majorHAnsi"/>
          <w:szCs w:val="24"/>
        </w:rPr>
        <w:t>em</w:t>
      </w:r>
      <w:r w:rsidRPr="009739AC">
        <w:rPr>
          <w:rFonts w:asciiTheme="majorHAnsi" w:hAnsiTheme="majorHAnsi"/>
          <w:spacing w:val="1"/>
          <w:szCs w:val="24"/>
        </w:rPr>
        <w:t xml:space="preserve"> </w:t>
      </w:r>
      <w:r w:rsidRPr="009739AC">
        <w:rPr>
          <w:rFonts w:asciiTheme="majorHAnsi" w:hAnsiTheme="majorHAnsi"/>
          <w:szCs w:val="24"/>
        </w:rPr>
        <w:t>processo</w:t>
      </w:r>
      <w:r w:rsidRPr="009739AC">
        <w:rPr>
          <w:rFonts w:asciiTheme="majorHAnsi" w:hAnsiTheme="majorHAnsi"/>
          <w:spacing w:val="1"/>
          <w:szCs w:val="24"/>
        </w:rPr>
        <w:t xml:space="preserve"> </w:t>
      </w:r>
      <w:r w:rsidRPr="009739AC">
        <w:rPr>
          <w:rFonts w:asciiTheme="majorHAnsi" w:hAnsiTheme="majorHAnsi"/>
          <w:szCs w:val="24"/>
        </w:rPr>
        <w:t>administrativo que assegurará o contraditório e a ampla defesa à Contratada, observando-se o</w:t>
      </w:r>
      <w:r w:rsidRPr="009739AC">
        <w:rPr>
          <w:rFonts w:asciiTheme="majorHAnsi" w:hAnsiTheme="majorHAnsi"/>
          <w:spacing w:val="1"/>
          <w:szCs w:val="24"/>
        </w:rPr>
        <w:t xml:space="preserve"> </w:t>
      </w:r>
      <w:r w:rsidRPr="009739AC">
        <w:rPr>
          <w:rFonts w:asciiTheme="majorHAnsi" w:hAnsiTheme="majorHAnsi"/>
          <w:szCs w:val="24"/>
        </w:rPr>
        <w:t>procedimento</w:t>
      </w:r>
      <w:r w:rsidRPr="009739AC">
        <w:rPr>
          <w:rFonts w:asciiTheme="majorHAnsi" w:hAnsiTheme="majorHAnsi"/>
          <w:spacing w:val="-2"/>
          <w:szCs w:val="24"/>
        </w:rPr>
        <w:t xml:space="preserve"> </w:t>
      </w:r>
      <w:r w:rsidRPr="009739AC">
        <w:rPr>
          <w:rFonts w:asciiTheme="majorHAnsi" w:hAnsiTheme="majorHAnsi"/>
          <w:szCs w:val="24"/>
        </w:rPr>
        <w:t>previsto</w:t>
      </w:r>
      <w:r w:rsidRPr="009739AC">
        <w:rPr>
          <w:rFonts w:asciiTheme="majorHAnsi" w:hAnsiTheme="majorHAnsi"/>
          <w:spacing w:val="-4"/>
          <w:szCs w:val="24"/>
        </w:rPr>
        <w:t xml:space="preserve"> </w:t>
      </w:r>
      <w:r w:rsidRPr="009739AC">
        <w:rPr>
          <w:rFonts w:asciiTheme="majorHAnsi" w:hAnsiTheme="majorHAnsi"/>
          <w:szCs w:val="24"/>
        </w:rPr>
        <w:t>na</w:t>
      </w:r>
      <w:r w:rsidRPr="009739AC">
        <w:rPr>
          <w:rFonts w:asciiTheme="majorHAnsi" w:hAnsiTheme="majorHAnsi"/>
          <w:spacing w:val="-4"/>
          <w:szCs w:val="24"/>
        </w:rPr>
        <w:t xml:space="preserve"> </w:t>
      </w:r>
      <w:r w:rsidRPr="009739AC">
        <w:rPr>
          <w:rFonts w:asciiTheme="majorHAnsi" w:hAnsiTheme="majorHAnsi"/>
          <w:szCs w:val="24"/>
        </w:rPr>
        <w:t>Lei</w:t>
      </w:r>
      <w:r w:rsidRPr="009739AC">
        <w:rPr>
          <w:rFonts w:asciiTheme="majorHAnsi" w:hAnsiTheme="majorHAnsi"/>
          <w:spacing w:val="-5"/>
          <w:szCs w:val="24"/>
        </w:rPr>
        <w:t xml:space="preserve"> </w:t>
      </w:r>
      <w:r w:rsidRPr="009739AC">
        <w:rPr>
          <w:rFonts w:asciiTheme="majorHAnsi" w:hAnsiTheme="majorHAnsi"/>
          <w:szCs w:val="24"/>
        </w:rPr>
        <w:t>nº</w:t>
      </w:r>
      <w:r w:rsidRPr="009739AC">
        <w:rPr>
          <w:rFonts w:asciiTheme="majorHAnsi" w:hAnsiTheme="majorHAnsi"/>
          <w:spacing w:val="-2"/>
          <w:szCs w:val="24"/>
        </w:rPr>
        <w:t xml:space="preserve"> </w:t>
      </w:r>
      <w:r w:rsidRPr="009739AC">
        <w:rPr>
          <w:rFonts w:asciiTheme="majorHAnsi" w:hAnsiTheme="majorHAnsi"/>
          <w:szCs w:val="24"/>
        </w:rPr>
        <w:t>8.666,</w:t>
      </w:r>
      <w:r w:rsidRPr="009739AC">
        <w:rPr>
          <w:rFonts w:asciiTheme="majorHAnsi" w:hAnsiTheme="majorHAnsi"/>
          <w:spacing w:val="-4"/>
          <w:szCs w:val="24"/>
        </w:rPr>
        <w:t xml:space="preserve"> </w:t>
      </w:r>
      <w:r w:rsidRPr="009739AC">
        <w:rPr>
          <w:rFonts w:asciiTheme="majorHAnsi" w:hAnsiTheme="majorHAnsi"/>
          <w:szCs w:val="24"/>
        </w:rPr>
        <w:t>de</w:t>
      </w:r>
      <w:r w:rsidRPr="009739AC">
        <w:rPr>
          <w:rFonts w:asciiTheme="majorHAnsi" w:hAnsiTheme="majorHAnsi"/>
          <w:spacing w:val="-4"/>
          <w:szCs w:val="24"/>
        </w:rPr>
        <w:t xml:space="preserve"> </w:t>
      </w:r>
      <w:r w:rsidRPr="009739AC">
        <w:rPr>
          <w:rFonts w:asciiTheme="majorHAnsi" w:hAnsiTheme="majorHAnsi"/>
          <w:szCs w:val="24"/>
        </w:rPr>
        <w:t>1993,</w:t>
      </w:r>
      <w:r w:rsidRPr="009739AC">
        <w:rPr>
          <w:rFonts w:asciiTheme="majorHAnsi" w:hAnsiTheme="majorHAnsi"/>
          <w:spacing w:val="-1"/>
          <w:szCs w:val="24"/>
        </w:rPr>
        <w:t xml:space="preserve"> </w:t>
      </w:r>
      <w:r w:rsidRPr="009739AC">
        <w:rPr>
          <w:rFonts w:asciiTheme="majorHAnsi" w:hAnsiTheme="majorHAnsi"/>
          <w:szCs w:val="24"/>
        </w:rPr>
        <w:t>e</w:t>
      </w:r>
      <w:r w:rsidRPr="009739AC">
        <w:rPr>
          <w:rFonts w:asciiTheme="majorHAnsi" w:hAnsiTheme="majorHAnsi"/>
          <w:spacing w:val="1"/>
          <w:szCs w:val="24"/>
        </w:rPr>
        <w:t xml:space="preserve"> </w:t>
      </w:r>
      <w:r w:rsidRPr="009739AC">
        <w:rPr>
          <w:rFonts w:asciiTheme="majorHAnsi" w:hAnsiTheme="majorHAnsi"/>
          <w:szCs w:val="24"/>
        </w:rPr>
        <w:t>subsidiariamente</w:t>
      </w:r>
      <w:r w:rsidRPr="009739AC">
        <w:rPr>
          <w:rFonts w:asciiTheme="majorHAnsi" w:hAnsiTheme="majorHAnsi"/>
          <w:spacing w:val="-2"/>
          <w:szCs w:val="24"/>
        </w:rPr>
        <w:t xml:space="preserve"> </w:t>
      </w:r>
      <w:r w:rsidRPr="009739AC">
        <w:rPr>
          <w:rFonts w:asciiTheme="majorHAnsi" w:hAnsiTheme="majorHAnsi"/>
          <w:szCs w:val="24"/>
        </w:rPr>
        <w:t>a</w:t>
      </w:r>
      <w:r w:rsidRPr="009739AC">
        <w:rPr>
          <w:rFonts w:asciiTheme="majorHAnsi" w:hAnsiTheme="majorHAnsi"/>
          <w:spacing w:val="-1"/>
          <w:szCs w:val="24"/>
        </w:rPr>
        <w:t xml:space="preserve"> </w:t>
      </w:r>
      <w:r w:rsidRPr="009739AC">
        <w:rPr>
          <w:rFonts w:asciiTheme="majorHAnsi" w:hAnsiTheme="majorHAnsi"/>
          <w:szCs w:val="24"/>
        </w:rPr>
        <w:t>Lei</w:t>
      </w:r>
      <w:r w:rsidRPr="009739AC">
        <w:rPr>
          <w:rFonts w:asciiTheme="majorHAnsi" w:hAnsiTheme="majorHAnsi"/>
          <w:spacing w:val="-5"/>
          <w:szCs w:val="24"/>
        </w:rPr>
        <w:t xml:space="preserve"> </w:t>
      </w:r>
      <w:r w:rsidRPr="009739AC">
        <w:rPr>
          <w:rFonts w:asciiTheme="majorHAnsi" w:hAnsiTheme="majorHAnsi"/>
          <w:szCs w:val="24"/>
        </w:rPr>
        <w:t>nº</w:t>
      </w:r>
      <w:r w:rsidRPr="009739AC">
        <w:rPr>
          <w:rFonts w:asciiTheme="majorHAnsi" w:hAnsiTheme="majorHAnsi"/>
          <w:spacing w:val="-2"/>
          <w:szCs w:val="24"/>
        </w:rPr>
        <w:t xml:space="preserve"> </w:t>
      </w:r>
      <w:r w:rsidRPr="009739AC">
        <w:rPr>
          <w:rFonts w:asciiTheme="majorHAnsi" w:hAnsiTheme="majorHAnsi"/>
          <w:szCs w:val="24"/>
        </w:rPr>
        <w:t>9.784,</w:t>
      </w:r>
      <w:r w:rsidRPr="009739AC">
        <w:rPr>
          <w:rFonts w:asciiTheme="majorHAnsi" w:hAnsiTheme="majorHAnsi"/>
          <w:spacing w:val="-3"/>
          <w:szCs w:val="24"/>
        </w:rPr>
        <w:t xml:space="preserve"> </w:t>
      </w:r>
      <w:r w:rsidRPr="009739AC">
        <w:rPr>
          <w:rFonts w:asciiTheme="majorHAnsi" w:hAnsiTheme="majorHAnsi"/>
          <w:szCs w:val="24"/>
        </w:rPr>
        <w:t>de</w:t>
      </w:r>
      <w:r w:rsidRPr="009739AC">
        <w:rPr>
          <w:rFonts w:asciiTheme="majorHAnsi" w:hAnsiTheme="majorHAnsi"/>
          <w:spacing w:val="-1"/>
          <w:szCs w:val="24"/>
        </w:rPr>
        <w:t xml:space="preserve"> </w:t>
      </w:r>
      <w:r w:rsidRPr="009739AC">
        <w:rPr>
          <w:rFonts w:asciiTheme="majorHAnsi" w:hAnsiTheme="majorHAnsi"/>
          <w:szCs w:val="24"/>
        </w:rPr>
        <w:t>1999.</w:t>
      </w:r>
    </w:p>
    <w:p w:rsidR="009739AC" w:rsidRPr="009739AC" w:rsidRDefault="009739AC" w:rsidP="00396036">
      <w:pPr>
        <w:pStyle w:val="PargrafodaLista"/>
        <w:widowControl w:val="0"/>
        <w:numPr>
          <w:ilvl w:val="1"/>
          <w:numId w:val="39"/>
        </w:numPr>
        <w:tabs>
          <w:tab w:val="left" w:pos="1134"/>
          <w:tab w:val="left" w:pos="2228"/>
          <w:tab w:val="left" w:pos="2229"/>
        </w:tabs>
        <w:autoSpaceDE w:val="0"/>
        <w:autoSpaceDN w:val="0"/>
        <w:ind w:left="1134" w:right="810" w:firstLine="214"/>
        <w:contextualSpacing w:val="0"/>
        <w:jc w:val="both"/>
        <w:rPr>
          <w:rFonts w:asciiTheme="majorHAnsi" w:hAnsiTheme="majorHAnsi"/>
          <w:szCs w:val="24"/>
        </w:rPr>
      </w:pPr>
      <w:r w:rsidRPr="009739AC">
        <w:rPr>
          <w:rFonts w:asciiTheme="majorHAnsi" w:hAnsiTheme="majorHAnsi"/>
          <w:szCs w:val="24"/>
        </w:rPr>
        <w:t xml:space="preserve">Caso o valor da multa não seja suficiente para cobrir os prejuízos </w:t>
      </w:r>
      <w:r w:rsidRPr="009739AC">
        <w:rPr>
          <w:rFonts w:asciiTheme="majorHAnsi" w:hAnsiTheme="majorHAnsi"/>
          <w:szCs w:val="24"/>
        </w:rPr>
        <w:lastRenderedPageBreak/>
        <w:t>causados pela</w:t>
      </w:r>
      <w:r w:rsidRPr="009739AC">
        <w:rPr>
          <w:rFonts w:asciiTheme="majorHAnsi" w:hAnsiTheme="majorHAnsi"/>
          <w:spacing w:val="1"/>
          <w:szCs w:val="24"/>
        </w:rPr>
        <w:t xml:space="preserve"> </w:t>
      </w:r>
      <w:r w:rsidRPr="009739AC">
        <w:rPr>
          <w:rFonts w:asciiTheme="majorHAnsi" w:hAnsiTheme="majorHAnsi"/>
          <w:szCs w:val="24"/>
        </w:rPr>
        <w:t>conduta do licitante, a Prefeitura Municipal de Santo Antônio de Pádua poderá cobrar o valor</w:t>
      </w:r>
      <w:r w:rsidRPr="009739AC">
        <w:rPr>
          <w:rFonts w:asciiTheme="majorHAnsi" w:hAnsiTheme="majorHAnsi"/>
          <w:spacing w:val="1"/>
          <w:szCs w:val="24"/>
        </w:rPr>
        <w:t xml:space="preserve"> </w:t>
      </w:r>
      <w:r w:rsidRPr="009739AC">
        <w:rPr>
          <w:rFonts w:asciiTheme="majorHAnsi" w:hAnsiTheme="majorHAnsi"/>
          <w:szCs w:val="24"/>
        </w:rPr>
        <w:t>remanescente</w:t>
      </w:r>
      <w:r w:rsidRPr="009739AC">
        <w:rPr>
          <w:rFonts w:asciiTheme="majorHAnsi" w:hAnsiTheme="majorHAnsi"/>
          <w:spacing w:val="-2"/>
          <w:szCs w:val="24"/>
        </w:rPr>
        <w:t xml:space="preserve"> </w:t>
      </w:r>
      <w:r w:rsidRPr="009739AC">
        <w:rPr>
          <w:rFonts w:asciiTheme="majorHAnsi" w:hAnsiTheme="majorHAnsi"/>
          <w:szCs w:val="24"/>
        </w:rPr>
        <w:t>judicialmente,</w:t>
      </w:r>
      <w:r w:rsidRPr="009739AC">
        <w:rPr>
          <w:rFonts w:asciiTheme="majorHAnsi" w:hAnsiTheme="majorHAnsi"/>
          <w:spacing w:val="1"/>
          <w:szCs w:val="24"/>
        </w:rPr>
        <w:t xml:space="preserve"> </w:t>
      </w:r>
      <w:r w:rsidRPr="009739AC">
        <w:rPr>
          <w:rFonts w:asciiTheme="majorHAnsi" w:hAnsiTheme="majorHAnsi"/>
          <w:szCs w:val="24"/>
        </w:rPr>
        <w:t>conforme artigo</w:t>
      </w:r>
      <w:r w:rsidRPr="009739AC">
        <w:rPr>
          <w:rFonts w:asciiTheme="majorHAnsi" w:hAnsiTheme="majorHAnsi"/>
          <w:spacing w:val="-2"/>
          <w:szCs w:val="24"/>
        </w:rPr>
        <w:t xml:space="preserve"> </w:t>
      </w:r>
      <w:r w:rsidRPr="009739AC">
        <w:rPr>
          <w:rFonts w:asciiTheme="majorHAnsi" w:hAnsiTheme="majorHAnsi"/>
          <w:szCs w:val="24"/>
        </w:rPr>
        <w:t>419</w:t>
      </w:r>
      <w:r w:rsidRPr="009739AC">
        <w:rPr>
          <w:rFonts w:asciiTheme="majorHAnsi" w:hAnsiTheme="majorHAnsi"/>
          <w:spacing w:val="1"/>
          <w:szCs w:val="24"/>
        </w:rPr>
        <w:t xml:space="preserve"> </w:t>
      </w:r>
      <w:r w:rsidRPr="009739AC">
        <w:rPr>
          <w:rFonts w:asciiTheme="majorHAnsi" w:hAnsiTheme="majorHAnsi"/>
          <w:szCs w:val="24"/>
        </w:rPr>
        <w:t>do Código</w:t>
      </w:r>
      <w:r w:rsidRPr="009739AC">
        <w:rPr>
          <w:rFonts w:asciiTheme="majorHAnsi" w:hAnsiTheme="majorHAnsi"/>
          <w:spacing w:val="2"/>
          <w:szCs w:val="24"/>
        </w:rPr>
        <w:t xml:space="preserve"> </w:t>
      </w:r>
      <w:r w:rsidRPr="009739AC">
        <w:rPr>
          <w:rFonts w:asciiTheme="majorHAnsi" w:hAnsiTheme="majorHAnsi"/>
          <w:szCs w:val="24"/>
        </w:rPr>
        <w:t>Civil.</w:t>
      </w:r>
    </w:p>
    <w:p w:rsidR="009739AC" w:rsidRDefault="009739AC" w:rsidP="004646E5">
      <w:pPr>
        <w:pStyle w:val="PargrafodaLista"/>
        <w:widowControl w:val="0"/>
        <w:numPr>
          <w:ilvl w:val="1"/>
          <w:numId w:val="39"/>
        </w:numPr>
        <w:tabs>
          <w:tab w:val="left" w:pos="1134"/>
          <w:tab w:val="left" w:pos="2228"/>
          <w:tab w:val="left" w:pos="2229"/>
        </w:tabs>
        <w:autoSpaceDE w:val="0"/>
        <w:autoSpaceDN w:val="0"/>
        <w:spacing w:before="122" w:line="276" w:lineRule="auto"/>
        <w:ind w:left="1134" w:right="810" w:firstLine="214"/>
        <w:contextualSpacing w:val="0"/>
        <w:jc w:val="both"/>
        <w:rPr>
          <w:rFonts w:asciiTheme="majorHAnsi" w:hAnsiTheme="majorHAnsi"/>
          <w:szCs w:val="24"/>
        </w:rPr>
      </w:pPr>
      <w:r w:rsidRPr="009739AC">
        <w:rPr>
          <w:rFonts w:asciiTheme="majorHAnsi" w:hAnsiTheme="majorHAnsi"/>
          <w:szCs w:val="24"/>
        </w:rPr>
        <w:t>A</w:t>
      </w:r>
      <w:r w:rsidRPr="009739AC">
        <w:rPr>
          <w:rFonts w:asciiTheme="majorHAnsi" w:hAnsiTheme="majorHAnsi"/>
          <w:spacing w:val="1"/>
          <w:szCs w:val="24"/>
        </w:rPr>
        <w:t xml:space="preserve"> </w:t>
      </w:r>
      <w:r w:rsidRPr="009739AC">
        <w:rPr>
          <w:rFonts w:asciiTheme="majorHAnsi" w:hAnsiTheme="majorHAnsi"/>
          <w:szCs w:val="24"/>
        </w:rPr>
        <w:t>autoridade</w:t>
      </w:r>
      <w:r w:rsidRPr="009739AC">
        <w:rPr>
          <w:rFonts w:asciiTheme="majorHAnsi" w:hAnsiTheme="majorHAnsi"/>
          <w:spacing w:val="1"/>
          <w:szCs w:val="24"/>
        </w:rPr>
        <w:t xml:space="preserve"> </w:t>
      </w:r>
      <w:r w:rsidRPr="009739AC">
        <w:rPr>
          <w:rFonts w:asciiTheme="majorHAnsi" w:hAnsiTheme="majorHAnsi"/>
          <w:szCs w:val="24"/>
        </w:rPr>
        <w:t>competente,</w:t>
      </w:r>
      <w:r w:rsidRPr="009739AC">
        <w:rPr>
          <w:rFonts w:asciiTheme="majorHAnsi" w:hAnsiTheme="majorHAnsi"/>
          <w:spacing w:val="1"/>
          <w:szCs w:val="24"/>
        </w:rPr>
        <w:t xml:space="preserve"> </w:t>
      </w:r>
      <w:r w:rsidRPr="009739AC">
        <w:rPr>
          <w:rFonts w:asciiTheme="majorHAnsi" w:hAnsiTheme="majorHAnsi"/>
          <w:szCs w:val="24"/>
        </w:rPr>
        <w:t>na</w:t>
      </w:r>
      <w:r w:rsidRPr="009739AC">
        <w:rPr>
          <w:rFonts w:asciiTheme="majorHAnsi" w:hAnsiTheme="majorHAnsi"/>
          <w:spacing w:val="1"/>
          <w:szCs w:val="24"/>
        </w:rPr>
        <w:t xml:space="preserve"> </w:t>
      </w:r>
      <w:r w:rsidRPr="009739AC">
        <w:rPr>
          <w:rFonts w:asciiTheme="majorHAnsi" w:hAnsiTheme="majorHAnsi"/>
          <w:szCs w:val="24"/>
        </w:rPr>
        <w:t>aplicação</w:t>
      </w:r>
      <w:r w:rsidRPr="009739AC">
        <w:rPr>
          <w:rFonts w:asciiTheme="majorHAnsi" w:hAnsiTheme="majorHAnsi"/>
          <w:spacing w:val="1"/>
          <w:szCs w:val="24"/>
        </w:rPr>
        <w:t xml:space="preserve"> </w:t>
      </w:r>
      <w:r w:rsidRPr="009739AC">
        <w:rPr>
          <w:rFonts w:asciiTheme="majorHAnsi" w:hAnsiTheme="majorHAnsi"/>
          <w:szCs w:val="24"/>
        </w:rPr>
        <w:t>das</w:t>
      </w:r>
      <w:r w:rsidRPr="009739AC">
        <w:rPr>
          <w:rFonts w:asciiTheme="majorHAnsi" w:hAnsiTheme="majorHAnsi"/>
          <w:spacing w:val="1"/>
          <w:szCs w:val="24"/>
        </w:rPr>
        <w:t xml:space="preserve"> </w:t>
      </w:r>
      <w:r w:rsidRPr="009739AC">
        <w:rPr>
          <w:rFonts w:asciiTheme="majorHAnsi" w:hAnsiTheme="majorHAnsi"/>
          <w:szCs w:val="24"/>
        </w:rPr>
        <w:t>sanções,</w:t>
      </w:r>
      <w:r w:rsidRPr="009739AC">
        <w:rPr>
          <w:rFonts w:asciiTheme="majorHAnsi" w:hAnsiTheme="majorHAnsi"/>
          <w:spacing w:val="1"/>
          <w:szCs w:val="24"/>
        </w:rPr>
        <w:t xml:space="preserve"> </w:t>
      </w:r>
      <w:r w:rsidRPr="009739AC">
        <w:rPr>
          <w:rFonts w:asciiTheme="majorHAnsi" w:hAnsiTheme="majorHAnsi"/>
          <w:szCs w:val="24"/>
        </w:rPr>
        <w:t>levará</w:t>
      </w:r>
      <w:r w:rsidRPr="009739AC">
        <w:rPr>
          <w:rFonts w:asciiTheme="majorHAnsi" w:hAnsiTheme="majorHAnsi"/>
          <w:spacing w:val="1"/>
          <w:szCs w:val="24"/>
        </w:rPr>
        <w:t xml:space="preserve"> </w:t>
      </w:r>
      <w:r w:rsidRPr="009739AC">
        <w:rPr>
          <w:rFonts w:asciiTheme="majorHAnsi" w:hAnsiTheme="majorHAnsi"/>
          <w:szCs w:val="24"/>
        </w:rPr>
        <w:t>em</w:t>
      </w:r>
      <w:r w:rsidRPr="009739AC">
        <w:rPr>
          <w:rFonts w:asciiTheme="majorHAnsi" w:hAnsiTheme="majorHAnsi"/>
          <w:spacing w:val="1"/>
          <w:szCs w:val="24"/>
        </w:rPr>
        <w:t xml:space="preserve"> </w:t>
      </w:r>
      <w:r w:rsidRPr="009739AC">
        <w:rPr>
          <w:rFonts w:asciiTheme="majorHAnsi" w:hAnsiTheme="majorHAnsi"/>
          <w:szCs w:val="24"/>
        </w:rPr>
        <w:t>consideração</w:t>
      </w:r>
      <w:r w:rsidRPr="009739AC">
        <w:rPr>
          <w:rFonts w:asciiTheme="majorHAnsi" w:hAnsiTheme="majorHAnsi"/>
          <w:spacing w:val="1"/>
          <w:szCs w:val="24"/>
        </w:rPr>
        <w:t xml:space="preserve"> </w:t>
      </w:r>
      <w:r w:rsidRPr="009739AC">
        <w:rPr>
          <w:rFonts w:asciiTheme="majorHAnsi" w:hAnsiTheme="majorHAnsi"/>
          <w:szCs w:val="24"/>
        </w:rPr>
        <w:t>a</w:t>
      </w:r>
      <w:r w:rsidRPr="009739AC">
        <w:rPr>
          <w:rFonts w:asciiTheme="majorHAnsi" w:hAnsiTheme="majorHAnsi"/>
          <w:spacing w:val="1"/>
          <w:szCs w:val="24"/>
        </w:rPr>
        <w:t xml:space="preserve"> </w:t>
      </w:r>
      <w:r w:rsidRPr="009739AC">
        <w:rPr>
          <w:rFonts w:asciiTheme="majorHAnsi" w:hAnsiTheme="majorHAnsi"/>
          <w:szCs w:val="24"/>
        </w:rPr>
        <w:t>gravidade da conduta do infrator, o caráter educativo da pena, bem como o dano causado à</w:t>
      </w:r>
      <w:r w:rsidRPr="009739AC">
        <w:rPr>
          <w:rFonts w:asciiTheme="majorHAnsi" w:hAnsiTheme="majorHAnsi"/>
          <w:spacing w:val="1"/>
          <w:szCs w:val="24"/>
        </w:rPr>
        <w:t xml:space="preserve"> </w:t>
      </w:r>
      <w:r w:rsidRPr="009739AC">
        <w:rPr>
          <w:rFonts w:asciiTheme="majorHAnsi" w:hAnsiTheme="majorHAnsi"/>
          <w:szCs w:val="24"/>
        </w:rPr>
        <w:t>Administração,</w:t>
      </w:r>
      <w:r w:rsidRPr="009739AC">
        <w:rPr>
          <w:rFonts w:asciiTheme="majorHAnsi" w:hAnsiTheme="majorHAnsi"/>
          <w:spacing w:val="-5"/>
          <w:szCs w:val="24"/>
        </w:rPr>
        <w:t xml:space="preserve"> </w:t>
      </w:r>
      <w:r w:rsidRPr="009739AC">
        <w:rPr>
          <w:rFonts w:asciiTheme="majorHAnsi" w:hAnsiTheme="majorHAnsi"/>
          <w:szCs w:val="24"/>
        </w:rPr>
        <w:t>observado</w:t>
      </w:r>
      <w:r w:rsidRPr="009739AC">
        <w:rPr>
          <w:rFonts w:asciiTheme="majorHAnsi" w:hAnsiTheme="majorHAnsi"/>
          <w:spacing w:val="4"/>
          <w:szCs w:val="24"/>
        </w:rPr>
        <w:t xml:space="preserve"> </w:t>
      </w:r>
      <w:r w:rsidRPr="009739AC">
        <w:rPr>
          <w:rFonts w:asciiTheme="majorHAnsi" w:hAnsiTheme="majorHAnsi"/>
          <w:szCs w:val="24"/>
        </w:rPr>
        <w:t>o</w:t>
      </w:r>
      <w:r w:rsidRPr="009739AC">
        <w:rPr>
          <w:rFonts w:asciiTheme="majorHAnsi" w:hAnsiTheme="majorHAnsi"/>
          <w:spacing w:val="-3"/>
          <w:szCs w:val="24"/>
        </w:rPr>
        <w:t xml:space="preserve"> </w:t>
      </w:r>
      <w:r w:rsidRPr="009739AC">
        <w:rPr>
          <w:rFonts w:asciiTheme="majorHAnsi" w:hAnsiTheme="majorHAnsi"/>
          <w:szCs w:val="24"/>
        </w:rPr>
        <w:t>princípio</w:t>
      </w:r>
      <w:r w:rsidRPr="009739AC">
        <w:rPr>
          <w:rFonts w:asciiTheme="majorHAnsi" w:hAnsiTheme="majorHAnsi"/>
          <w:spacing w:val="-3"/>
          <w:szCs w:val="24"/>
        </w:rPr>
        <w:t xml:space="preserve"> </w:t>
      </w:r>
      <w:r w:rsidRPr="009739AC">
        <w:rPr>
          <w:rFonts w:asciiTheme="majorHAnsi" w:hAnsiTheme="majorHAnsi"/>
          <w:szCs w:val="24"/>
        </w:rPr>
        <w:t>da proporcionalidade.</w:t>
      </w:r>
    </w:p>
    <w:p w:rsidR="009739AC" w:rsidRPr="009739AC" w:rsidRDefault="009739AC" w:rsidP="009739AC">
      <w:pPr>
        <w:pStyle w:val="Heading1"/>
        <w:numPr>
          <w:ilvl w:val="0"/>
          <w:numId w:val="39"/>
        </w:numPr>
        <w:tabs>
          <w:tab w:val="left" w:pos="1745"/>
        </w:tabs>
        <w:spacing w:before="93"/>
        <w:ind w:hanging="361"/>
        <w:jc w:val="left"/>
        <w:rPr>
          <w:rFonts w:asciiTheme="majorHAnsi" w:hAnsiTheme="majorHAnsi"/>
          <w:sz w:val="24"/>
          <w:szCs w:val="24"/>
        </w:rPr>
      </w:pPr>
      <w:r w:rsidRPr="009739AC">
        <w:rPr>
          <w:rFonts w:asciiTheme="majorHAnsi" w:hAnsiTheme="majorHAnsi"/>
          <w:sz w:val="24"/>
          <w:szCs w:val="24"/>
        </w:rPr>
        <w:t>ESTIMATIVA</w:t>
      </w:r>
      <w:r w:rsidRPr="009739AC">
        <w:rPr>
          <w:rFonts w:asciiTheme="majorHAnsi" w:hAnsiTheme="majorHAnsi"/>
          <w:spacing w:val="-5"/>
          <w:sz w:val="24"/>
          <w:szCs w:val="24"/>
        </w:rPr>
        <w:t xml:space="preserve"> </w:t>
      </w:r>
      <w:r w:rsidRPr="009739AC">
        <w:rPr>
          <w:rFonts w:asciiTheme="majorHAnsi" w:hAnsiTheme="majorHAnsi"/>
          <w:sz w:val="24"/>
          <w:szCs w:val="24"/>
        </w:rPr>
        <w:t>DE</w:t>
      </w:r>
      <w:r w:rsidRPr="009739AC">
        <w:rPr>
          <w:rFonts w:asciiTheme="majorHAnsi" w:hAnsiTheme="majorHAnsi"/>
          <w:spacing w:val="-6"/>
          <w:sz w:val="24"/>
          <w:szCs w:val="24"/>
        </w:rPr>
        <w:t xml:space="preserve"> </w:t>
      </w:r>
      <w:r w:rsidRPr="009739AC">
        <w:rPr>
          <w:rFonts w:asciiTheme="majorHAnsi" w:hAnsiTheme="majorHAnsi"/>
          <w:sz w:val="24"/>
          <w:szCs w:val="24"/>
        </w:rPr>
        <w:t>PREÇOS</w:t>
      </w:r>
      <w:r w:rsidRPr="009739AC">
        <w:rPr>
          <w:rFonts w:asciiTheme="majorHAnsi" w:hAnsiTheme="majorHAnsi"/>
          <w:spacing w:val="-3"/>
          <w:sz w:val="24"/>
          <w:szCs w:val="24"/>
        </w:rPr>
        <w:t xml:space="preserve"> </w:t>
      </w:r>
      <w:r w:rsidRPr="009739AC">
        <w:rPr>
          <w:rFonts w:asciiTheme="majorHAnsi" w:hAnsiTheme="majorHAnsi"/>
          <w:sz w:val="24"/>
          <w:szCs w:val="24"/>
        </w:rPr>
        <w:t>E</w:t>
      </w:r>
      <w:r w:rsidRPr="009739AC">
        <w:rPr>
          <w:rFonts w:asciiTheme="majorHAnsi" w:hAnsiTheme="majorHAnsi"/>
          <w:spacing w:val="-2"/>
          <w:sz w:val="24"/>
          <w:szCs w:val="24"/>
        </w:rPr>
        <w:t xml:space="preserve"> </w:t>
      </w:r>
      <w:r w:rsidRPr="009739AC">
        <w:rPr>
          <w:rFonts w:asciiTheme="majorHAnsi" w:hAnsiTheme="majorHAnsi"/>
          <w:sz w:val="24"/>
          <w:szCs w:val="24"/>
        </w:rPr>
        <w:t>PREÇOS</w:t>
      </w:r>
      <w:r w:rsidRPr="009739AC">
        <w:rPr>
          <w:rFonts w:asciiTheme="majorHAnsi" w:hAnsiTheme="majorHAnsi"/>
          <w:spacing w:val="-7"/>
          <w:sz w:val="24"/>
          <w:szCs w:val="24"/>
        </w:rPr>
        <w:t xml:space="preserve"> </w:t>
      </w:r>
      <w:r w:rsidRPr="009739AC">
        <w:rPr>
          <w:rFonts w:asciiTheme="majorHAnsi" w:hAnsiTheme="majorHAnsi"/>
          <w:sz w:val="24"/>
          <w:szCs w:val="24"/>
        </w:rPr>
        <w:t>REFERENCIAIS.</w:t>
      </w:r>
    </w:p>
    <w:p w:rsidR="009739AC" w:rsidRPr="009739AC" w:rsidRDefault="009739AC" w:rsidP="009739AC">
      <w:pPr>
        <w:pStyle w:val="PargrafodaLista"/>
        <w:widowControl w:val="0"/>
        <w:numPr>
          <w:ilvl w:val="1"/>
          <w:numId w:val="39"/>
        </w:numPr>
        <w:tabs>
          <w:tab w:val="left" w:pos="2796"/>
          <w:tab w:val="left" w:pos="2797"/>
        </w:tabs>
        <w:autoSpaceDE w:val="0"/>
        <w:autoSpaceDN w:val="0"/>
        <w:spacing w:before="155" w:line="280" w:lineRule="auto"/>
        <w:ind w:left="1744" w:right="793" w:hanging="433"/>
        <w:contextualSpacing w:val="0"/>
        <w:jc w:val="both"/>
        <w:rPr>
          <w:rFonts w:asciiTheme="majorHAnsi" w:hAnsiTheme="majorHAnsi"/>
          <w:i/>
          <w:szCs w:val="24"/>
        </w:rPr>
      </w:pPr>
      <w:r w:rsidRPr="009739AC">
        <w:rPr>
          <w:rFonts w:asciiTheme="majorHAnsi" w:hAnsiTheme="majorHAnsi"/>
          <w:i/>
          <w:szCs w:val="24"/>
        </w:rPr>
        <w:t>O</w:t>
      </w:r>
      <w:r w:rsidRPr="009739AC">
        <w:rPr>
          <w:rFonts w:asciiTheme="majorHAnsi" w:hAnsiTheme="majorHAnsi"/>
          <w:i/>
          <w:spacing w:val="-3"/>
          <w:szCs w:val="24"/>
        </w:rPr>
        <w:t xml:space="preserve"> </w:t>
      </w:r>
      <w:r w:rsidRPr="009739AC">
        <w:rPr>
          <w:rFonts w:asciiTheme="majorHAnsi" w:hAnsiTheme="majorHAnsi"/>
          <w:i/>
          <w:szCs w:val="24"/>
        </w:rPr>
        <w:t>custo</w:t>
      </w:r>
      <w:r w:rsidRPr="009739AC">
        <w:rPr>
          <w:rFonts w:asciiTheme="majorHAnsi" w:hAnsiTheme="majorHAnsi"/>
          <w:i/>
          <w:spacing w:val="-5"/>
          <w:szCs w:val="24"/>
        </w:rPr>
        <w:t xml:space="preserve"> </w:t>
      </w:r>
      <w:r w:rsidRPr="009739AC">
        <w:rPr>
          <w:rFonts w:asciiTheme="majorHAnsi" w:hAnsiTheme="majorHAnsi"/>
          <w:i/>
          <w:szCs w:val="24"/>
        </w:rPr>
        <w:t>estimado</w:t>
      </w:r>
      <w:r w:rsidRPr="009739AC">
        <w:rPr>
          <w:rFonts w:asciiTheme="majorHAnsi" w:hAnsiTheme="majorHAnsi"/>
          <w:i/>
          <w:spacing w:val="-5"/>
          <w:szCs w:val="24"/>
        </w:rPr>
        <w:t xml:space="preserve"> </w:t>
      </w:r>
      <w:r w:rsidRPr="009739AC">
        <w:rPr>
          <w:rFonts w:asciiTheme="majorHAnsi" w:hAnsiTheme="majorHAnsi"/>
          <w:i/>
          <w:szCs w:val="24"/>
        </w:rPr>
        <w:t>da</w:t>
      </w:r>
      <w:r w:rsidRPr="009739AC">
        <w:rPr>
          <w:rFonts w:asciiTheme="majorHAnsi" w:hAnsiTheme="majorHAnsi"/>
          <w:i/>
          <w:spacing w:val="-5"/>
          <w:szCs w:val="24"/>
        </w:rPr>
        <w:t xml:space="preserve"> </w:t>
      </w:r>
      <w:r w:rsidRPr="009739AC">
        <w:rPr>
          <w:rFonts w:asciiTheme="majorHAnsi" w:hAnsiTheme="majorHAnsi"/>
          <w:i/>
          <w:szCs w:val="24"/>
        </w:rPr>
        <w:t>contratação</w:t>
      </w:r>
      <w:r w:rsidRPr="009739AC">
        <w:rPr>
          <w:rFonts w:asciiTheme="majorHAnsi" w:hAnsiTheme="majorHAnsi"/>
          <w:i/>
          <w:spacing w:val="-6"/>
          <w:szCs w:val="24"/>
        </w:rPr>
        <w:t xml:space="preserve"> </w:t>
      </w:r>
      <w:r w:rsidRPr="009739AC">
        <w:rPr>
          <w:rFonts w:asciiTheme="majorHAnsi" w:hAnsiTheme="majorHAnsi"/>
          <w:i/>
          <w:szCs w:val="24"/>
        </w:rPr>
        <w:t>é</w:t>
      </w:r>
      <w:r w:rsidRPr="009739AC">
        <w:rPr>
          <w:rFonts w:asciiTheme="majorHAnsi" w:hAnsiTheme="majorHAnsi"/>
          <w:i/>
          <w:spacing w:val="-4"/>
          <w:szCs w:val="24"/>
        </w:rPr>
        <w:t xml:space="preserve"> </w:t>
      </w:r>
      <w:r w:rsidRPr="009739AC">
        <w:rPr>
          <w:rFonts w:asciiTheme="majorHAnsi" w:hAnsiTheme="majorHAnsi"/>
          <w:i/>
          <w:szCs w:val="24"/>
        </w:rPr>
        <w:t>de</w:t>
      </w:r>
      <w:r w:rsidRPr="009739AC">
        <w:rPr>
          <w:rFonts w:asciiTheme="majorHAnsi" w:hAnsiTheme="majorHAnsi"/>
          <w:i/>
          <w:spacing w:val="-6"/>
          <w:szCs w:val="24"/>
        </w:rPr>
        <w:t xml:space="preserve"> </w:t>
      </w:r>
      <w:r w:rsidRPr="009739AC">
        <w:rPr>
          <w:rFonts w:asciiTheme="majorHAnsi" w:hAnsiTheme="majorHAnsi"/>
          <w:i/>
          <w:szCs w:val="24"/>
        </w:rPr>
        <w:t>R$1</w:t>
      </w:r>
      <w:r w:rsidR="00E707D1">
        <w:rPr>
          <w:rFonts w:asciiTheme="majorHAnsi" w:hAnsiTheme="majorHAnsi"/>
          <w:i/>
          <w:szCs w:val="24"/>
        </w:rPr>
        <w:t>00.256,90</w:t>
      </w:r>
      <w:r w:rsidRPr="009739AC">
        <w:rPr>
          <w:rFonts w:asciiTheme="majorHAnsi" w:hAnsiTheme="majorHAnsi"/>
          <w:i/>
          <w:spacing w:val="3"/>
          <w:szCs w:val="24"/>
        </w:rPr>
        <w:t xml:space="preserve"> </w:t>
      </w:r>
      <w:r w:rsidRPr="009739AC">
        <w:rPr>
          <w:rFonts w:asciiTheme="majorHAnsi" w:hAnsiTheme="majorHAnsi"/>
          <w:i/>
          <w:szCs w:val="24"/>
        </w:rPr>
        <w:t>(</w:t>
      </w:r>
      <w:r w:rsidR="007E3C8B">
        <w:rPr>
          <w:rFonts w:asciiTheme="majorHAnsi" w:hAnsiTheme="majorHAnsi"/>
          <w:i/>
          <w:szCs w:val="24"/>
        </w:rPr>
        <w:t>cem mil e duzentos e cinqüenta e seis reais e noventa centavos</w:t>
      </w:r>
      <w:r w:rsidRPr="009739AC">
        <w:rPr>
          <w:rFonts w:asciiTheme="majorHAnsi" w:hAnsiTheme="majorHAnsi"/>
          <w:i/>
          <w:szCs w:val="24"/>
        </w:rPr>
        <w:t>).</w:t>
      </w:r>
    </w:p>
    <w:p w:rsidR="009739AC" w:rsidRPr="009739AC" w:rsidRDefault="009739AC" w:rsidP="009739AC">
      <w:pPr>
        <w:pStyle w:val="Corpodetexto"/>
        <w:rPr>
          <w:rFonts w:asciiTheme="majorHAnsi" w:hAnsiTheme="majorHAnsi"/>
          <w:b/>
          <w:szCs w:val="24"/>
        </w:rPr>
      </w:pPr>
    </w:p>
    <w:p w:rsidR="009739AC" w:rsidRPr="009739AC" w:rsidRDefault="009739AC" w:rsidP="009739AC">
      <w:pPr>
        <w:spacing w:before="91"/>
        <w:ind w:left="1244" w:right="1470"/>
        <w:jc w:val="center"/>
        <w:rPr>
          <w:rFonts w:asciiTheme="majorHAnsi" w:hAnsiTheme="majorHAnsi"/>
          <w:b/>
          <w:sz w:val="24"/>
          <w:szCs w:val="24"/>
        </w:rPr>
      </w:pPr>
      <w:r w:rsidRPr="009739AC">
        <w:rPr>
          <w:rFonts w:asciiTheme="majorHAnsi" w:hAnsiTheme="majorHAnsi"/>
          <w:b/>
          <w:sz w:val="24"/>
          <w:szCs w:val="24"/>
        </w:rPr>
        <w:t>ANEXO</w:t>
      </w:r>
    </w:p>
    <w:p w:rsidR="009739AC" w:rsidRPr="009739AC" w:rsidRDefault="009739AC" w:rsidP="009739AC">
      <w:pPr>
        <w:spacing w:before="2"/>
        <w:ind w:left="1244" w:right="1468"/>
        <w:jc w:val="center"/>
        <w:rPr>
          <w:rFonts w:asciiTheme="majorHAnsi" w:hAnsiTheme="majorHAnsi"/>
          <w:b/>
          <w:sz w:val="24"/>
          <w:szCs w:val="24"/>
        </w:rPr>
      </w:pPr>
      <w:r w:rsidRPr="009739AC">
        <w:rPr>
          <w:rFonts w:asciiTheme="majorHAnsi" w:hAnsiTheme="majorHAnsi"/>
          <w:b/>
          <w:sz w:val="24"/>
          <w:szCs w:val="24"/>
        </w:rPr>
        <w:t>DETALHAMENTO</w:t>
      </w:r>
      <w:r w:rsidRPr="009739AC">
        <w:rPr>
          <w:rFonts w:asciiTheme="majorHAnsi" w:hAnsiTheme="majorHAnsi"/>
          <w:b/>
          <w:spacing w:val="-13"/>
          <w:sz w:val="24"/>
          <w:szCs w:val="24"/>
        </w:rPr>
        <w:t xml:space="preserve"> </w:t>
      </w:r>
      <w:r w:rsidRPr="009739AC">
        <w:rPr>
          <w:rFonts w:asciiTheme="majorHAnsi" w:hAnsiTheme="majorHAnsi"/>
          <w:b/>
          <w:sz w:val="24"/>
          <w:szCs w:val="24"/>
        </w:rPr>
        <w:t>E</w:t>
      </w:r>
      <w:r w:rsidRPr="009739AC">
        <w:rPr>
          <w:rFonts w:asciiTheme="majorHAnsi" w:hAnsiTheme="majorHAnsi"/>
          <w:b/>
          <w:spacing w:val="-8"/>
          <w:sz w:val="24"/>
          <w:szCs w:val="24"/>
        </w:rPr>
        <w:t xml:space="preserve"> </w:t>
      </w:r>
      <w:r w:rsidRPr="009739AC">
        <w:rPr>
          <w:rFonts w:asciiTheme="majorHAnsi" w:hAnsiTheme="majorHAnsi"/>
          <w:b/>
          <w:sz w:val="24"/>
          <w:szCs w:val="24"/>
        </w:rPr>
        <w:t>ESPECIFICAÇÃO</w:t>
      </w:r>
      <w:r w:rsidRPr="009739AC">
        <w:rPr>
          <w:rFonts w:asciiTheme="majorHAnsi" w:hAnsiTheme="majorHAnsi"/>
          <w:b/>
          <w:spacing w:val="-8"/>
          <w:sz w:val="24"/>
          <w:szCs w:val="24"/>
        </w:rPr>
        <w:t xml:space="preserve"> </w:t>
      </w:r>
      <w:r w:rsidRPr="009739AC">
        <w:rPr>
          <w:rFonts w:asciiTheme="majorHAnsi" w:hAnsiTheme="majorHAnsi"/>
          <w:b/>
          <w:sz w:val="24"/>
          <w:szCs w:val="24"/>
        </w:rPr>
        <w:t>TÉCNICA</w:t>
      </w:r>
      <w:r w:rsidRPr="009739AC">
        <w:rPr>
          <w:rFonts w:asciiTheme="majorHAnsi" w:hAnsiTheme="majorHAnsi"/>
          <w:b/>
          <w:spacing w:val="-6"/>
          <w:sz w:val="24"/>
          <w:szCs w:val="24"/>
        </w:rPr>
        <w:t xml:space="preserve"> </w:t>
      </w:r>
      <w:r w:rsidRPr="009739AC">
        <w:rPr>
          <w:rFonts w:asciiTheme="majorHAnsi" w:hAnsiTheme="majorHAnsi"/>
          <w:b/>
          <w:sz w:val="24"/>
          <w:szCs w:val="24"/>
        </w:rPr>
        <w:t>DOS</w:t>
      </w:r>
      <w:r w:rsidRPr="009739AC">
        <w:rPr>
          <w:rFonts w:asciiTheme="majorHAnsi" w:hAnsiTheme="majorHAnsi"/>
          <w:b/>
          <w:spacing w:val="-8"/>
          <w:sz w:val="24"/>
          <w:szCs w:val="24"/>
        </w:rPr>
        <w:t xml:space="preserve"> </w:t>
      </w:r>
      <w:r w:rsidRPr="009739AC">
        <w:rPr>
          <w:rFonts w:asciiTheme="majorHAnsi" w:hAnsiTheme="majorHAnsi"/>
          <w:b/>
          <w:sz w:val="24"/>
          <w:szCs w:val="24"/>
        </w:rPr>
        <w:t>ITENS</w:t>
      </w:r>
    </w:p>
    <w:p w:rsidR="009739AC" w:rsidRPr="009739AC" w:rsidRDefault="009739AC" w:rsidP="009739AC">
      <w:pPr>
        <w:pStyle w:val="Corpodetexto"/>
        <w:rPr>
          <w:rFonts w:asciiTheme="majorHAnsi" w:hAnsiTheme="majorHAnsi"/>
          <w:b/>
          <w:szCs w:val="24"/>
        </w:rPr>
      </w:pPr>
    </w:p>
    <w:p w:rsidR="00FA25E7" w:rsidRPr="00FA25E7" w:rsidRDefault="00FA25E7" w:rsidP="0075265F">
      <w:pPr>
        <w:pStyle w:val="Ttulo1"/>
        <w:keepNext w:val="0"/>
        <w:widowControl w:val="0"/>
        <w:tabs>
          <w:tab w:val="left" w:pos="1581"/>
        </w:tabs>
        <w:autoSpaceDE w:val="0"/>
        <w:autoSpaceDN w:val="0"/>
        <w:spacing w:before="246"/>
        <w:rPr>
          <w:rFonts w:asciiTheme="majorHAnsi" w:hAnsiTheme="majorHAnsi"/>
          <w:color w:val="auto"/>
          <w:sz w:val="24"/>
          <w:szCs w:val="24"/>
        </w:rPr>
      </w:pPr>
      <w:r w:rsidRPr="00FA25E7">
        <w:rPr>
          <w:rFonts w:asciiTheme="majorHAnsi" w:hAnsiTheme="majorHAnsi"/>
          <w:color w:val="auto"/>
          <w:sz w:val="24"/>
          <w:szCs w:val="24"/>
        </w:rPr>
        <w:t>ARMAS</w:t>
      </w:r>
      <w:r w:rsidRPr="00FA25E7">
        <w:rPr>
          <w:rFonts w:asciiTheme="majorHAnsi" w:hAnsiTheme="majorHAnsi"/>
          <w:color w:val="auto"/>
          <w:spacing w:val="-3"/>
          <w:sz w:val="24"/>
          <w:szCs w:val="24"/>
        </w:rPr>
        <w:t xml:space="preserve"> </w:t>
      </w:r>
      <w:r w:rsidRPr="00FA25E7">
        <w:rPr>
          <w:rFonts w:asciiTheme="majorHAnsi" w:hAnsiTheme="majorHAnsi"/>
          <w:color w:val="auto"/>
          <w:sz w:val="24"/>
          <w:szCs w:val="24"/>
        </w:rPr>
        <w:t>ELETRÔNICAS</w:t>
      </w:r>
      <w:r w:rsidRPr="00FA25E7">
        <w:rPr>
          <w:rFonts w:asciiTheme="majorHAnsi" w:hAnsiTheme="majorHAnsi"/>
          <w:color w:val="auto"/>
          <w:spacing w:val="-3"/>
          <w:sz w:val="24"/>
          <w:szCs w:val="24"/>
        </w:rPr>
        <w:t xml:space="preserve"> </w:t>
      </w:r>
      <w:r w:rsidRPr="00FA25E7">
        <w:rPr>
          <w:rFonts w:asciiTheme="majorHAnsi" w:hAnsiTheme="majorHAnsi"/>
          <w:color w:val="auto"/>
          <w:sz w:val="24"/>
          <w:szCs w:val="24"/>
        </w:rPr>
        <w:t>DE</w:t>
      </w:r>
      <w:r w:rsidRPr="00FA25E7">
        <w:rPr>
          <w:rFonts w:asciiTheme="majorHAnsi" w:hAnsiTheme="majorHAnsi"/>
          <w:color w:val="auto"/>
          <w:spacing w:val="-2"/>
          <w:sz w:val="24"/>
          <w:szCs w:val="24"/>
        </w:rPr>
        <w:t xml:space="preserve"> </w:t>
      </w:r>
      <w:r w:rsidRPr="00FA25E7">
        <w:rPr>
          <w:rFonts w:asciiTheme="majorHAnsi" w:hAnsiTheme="majorHAnsi"/>
          <w:color w:val="auto"/>
          <w:sz w:val="24"/>
          <w:szCs w:val="24"/>
        </w:rPr>
        <w:t>INCAPACITAÇÃO</w:t>
      </w:r>
      <w:r w:rsidRPr="00FA25E7">
        <w:rPr>
          <w:rFonts w:asciiTheme="majorHAnsi" w:hAnsiTheme="majorHAnsi"/>
          <w:color w:val="auto"/>
          <w:spacing w:val="1"/>
          <w:sz w:val="24"/>
          <w:szCs w:val="24"/>
        </w:rPr>
        <w:t xml:space="preserve"> </w:t>
      </w:r>
      <w:r w:rsidRPr="00FA25E7">
        <w:rPr>
          <w:rFonts w:asciiTheme="majorHAnsi" w:hAnsiTheme="majorHAnsi"/>
          <w:color w:val="auto"/>
          <w:sz w:val="24"/>
          <w:szCs w:val="24"/>
        </w:rPr>
        <w:t>NEURO</w:t>
      </w:r>
      <w:r w:rsidRPr="00FA25E7">
        <w:rPr>
          <w:rFonts w:asciiTheme="majorHAnsi" w:hAnsiTheme="majorHAnsi"/>
          <w:color w:val="auto"/>
          <w:spacing w:val="2"/>
          <w:sz w:val="24"/>
          <w:szCs w:val="24"/>
        </w:rPr>
        <w:t xml:space="preserve"> </w:t>
      </w:r>
      <w:r w:rsidRPr="00FA25E7">
        <w:rPr>
          <w:rFonts w:asciiTheme="majorHAnsi" w:hAnsiTheme="majorHAnsi"/>
          <w:color w:val="auto"/>
          <w:sz w:val="24"/>
          <w:szCs w:val="24"/>
        </w:rPr>
        <w:t>MUSCULAR</w:t>
      </w:r>
      <w:r w:rsidRPr="00FA25E7">
        <w:rPr>
          <w:rFonts w:asciiTheme="majorHAnsi" w:hAnsiTheme="majorHAnsi"/>
          <w:color w:val="auto"/>
          <w:spacing w:val="1"/>
          <w:sz w:val="24"/>
          <w:szCs w:val="24"/>
        </w:rPr>
        <w:t xml:space="preserve"> </w:t>
      </w:r>
      <w:r w:rsidRPr="00FA25E7">
        <w:rPr>
          <w:rFonts w:asciiTheme="majorHAnsi" w:hAnsiTheme="majorHAnsi"/>
          <w:color w:val="auto"/>
          <w:sz w:val="24"/>
          <w:szCs w:val="24"/>
        </w:rPr>
        <w:t>–</w:t>
      </w:r>
      <w:r w:rsidRPr="00FA25E7">
        <w:rPr>
          <w:rFonts w:asciiTheme="majorHAnsi" w:hAnsiTheme="majorHAnsi"/>
          <w:color w:val="auto"/>
          <w:spacing w:val="-1"/>
          <w:sz w:val="24"/>
          <w:szCs w:val="24"/>
        </w:rPr>
        <w:t xml:space="preserve"> </w:t>
      </w:r>
      <w:r w:rsidRPr="00FA25E7">
        <w:rPr>
          <w:rFonts w:asciiTheme="majorHAnsi" w:hAnsiTheme="majorHAnsi"/>
          <w:color w:val="auto"/>
          <w:sz w:val="24"/>
          <w:szCs w:val="24"/>
        </w:rPr>
        <w:t>AINM</w:t>
      </w:r>
    </w:p>
    <w:p w:rsidR="00FA25E7" w:rsidRPr="00FA25E7" w:rsidRDefault="00FA25E7" w:rsidP="00FA25E7">
      <w:pPr>
        <w:pStyle w:val="Corpodetexto"/>
        <w:spacing w:before="3"/>
        <w:rPr>
          <w:rFonts w:asciiTheme="majorHAnsi" w:hAnsiTheme="majorHAnsi"/>
          <w:b/>
          <w:szCs w:val="24"/>
        </w:rPr>
      </w:pPr>
    </w:p>
    <w:p w:rsidR="00FA25E7" w:rsidRPr="0075265F" w:rsidRDefault="00FA25E7" w:rsidP="0075265F">
      <w:pPr>
        <w:pStyle w:val="PargrafodaLista"/>
        <w:widowControl w:val="0"/>
        <w:numPr>
          <w:ilvl w:val="1"/>
          <w:numId w:val="42"/>
        </w:numPr>
        <w:tabs>
          <w:tab w:val="left" w:pos="1748"/>
        </w:tabs>
        <w:autoSpaceDE w:val="0"/>
        <w:autoSpaceDN w:val="0"/>
        <w:spacing w:before="1"/>
        <w:jc w:val="both"/>
        <w:rPr>
          <w:rFonts w:asciiTheme="majorHAnsi" w:hAnsiTheme="majorHAnsi"/>
          <w:szCs w:val="24"/>
        </w:rPr>
      </w:pPr>
      <w:r w:rsidRPr="0075265F">
        <w:rPr>
          <w:rFonts w:asciiTheme="majorHAnsi" w:hAnsiTheme="majorHAnsi"/>
          <w:szCs w:val="24"/>
        </w:rPr>
        <w:t>Do</w:t>
      </w:r>
      <w:r w:rsidRPr="0075265F">
        <w:rPr>
          <w:rFonts w:asciiTheme="majorHAnsi" w:hAnsiTheme="majorHAnsi"/>
          <w:spacing w:val="-2"/>
          <w:szCs w:val="24"/>
        </w:rPr>
        <w:t xml:space="preserve"> </w:t>
      </w:r>
      <w:r w:rsidRPr="0075265F">
        <w:rPr>
          <w:rFonts w:asciiTheme="majorHAnsi" w:hAnsiTheme="majorHAnsi"/>
          <w:szCs w:val="24"/>
        </w:rPr>
        <w:t>Objeto</w:t>
      </w:r>
    </w:p>
    <w:p w:rsidR="00FA25E7" w:rsidRPr="00FA25E7" w:rsidRDefault="00FA25E7" w:rsidP="00FA25E7">
      <w:pPr>
        <w:pStyle w:val="Corpodetexto"/>
        <w:spacing w:before="3"/>
        <w:rPr>
          <w:rFonts w:asciiTheme="majorHAnsi" w:hAnsiTheme="majorHAnsi"/>
          <w:szCs w:val="24"/>
        </w:rPr>
      </w:pPr>
    </w:p>
    <w:p w:rsidR="00FA25E7" w:rsidRPr="00FA25E7" w:rsidRDefault="00FA25E7" w:rsidP="00FA25E7">
      <w:pPr>
        <w:pStyle w:val="Corpodetexto"/>
        <w:ind w:left="1193" w:right="124"/>
        <w:rPr>
          <w:rFonts w:asciiTheme="majorHAnsi" w:hAnsiTheme="majorHAnsi"/>
          <w:szCs w:val="24"/>
        </w:rPr>
      </w:pPr>
      <w:r w:rsidRPr="00FA25E7">
        <w:rPr>
          <w:rFonts w:asciiTheme="majorHAnsi" w:hAnsiTheme="majorHAnsi"/>
          <w:szCs w:val="24"/>
        </w:rPr>
        <w:t>O</w:t>
      </w:r>
      <w:r w:rsidRPr="00FA25E7">
        <w:rPr>
          <w:rFonts w:asciiTheme="majorHAnsi" w:hAnsiTheme="majorHAnsi"/>
          <w:spacing w:val="29"/>
          <w:szCs w:val="24"/>
        </w:rPr>
        <w:t xml:space="preserve"> </w:t>
      </w:r>
      <w:r w:rsidRPr="00FA25E7">
        <w:rPr>
          <w:rFonts w:asciiTheme="majorHAnsi" w:hAnsiTheme="majorHAnsi"/>
          <w:szCs w:val="24"/>
        </w:rPr>
        <w:t>presente</w:t>
      </w:r>
      <w:r w:rsidRPr="00FA25E7">
        <w:rPr>
          <w:rFonts w:asciiTheme="majorHAnsi" w:hAnsiTheme="majorHAnsi"/>
          <w:spacing w:val="30"/>
          <w:szCs w:val="24"/>
        </w:rPr>
        <w:t xml:space="preserve"> </w:t>
      </w:r>
      <w:r w:rsidRPr="00FA25E7">
        <w:rPr>
          <w:rFonts w:asciiTheme="majorHAnsi" w:hAnsiTheme="majorHAnsi"/>
          <w:szCs w:val="24"/>
        </w:rPr>
        <w:t>item</w:t>
      </w:r>
      <w:r w:rsidRPr="00FA25E7">
        <w:rPr>
          <w:rFonts w:asciiTheme="majorHAnsi" w:hAnsiTheme="majorHAnsi"/>
          <w:spacing w:val="30"/>
          <w:szCs w:val="24"/>
        </w:rPr>
        <w:t xml:space="preserve"> </w:t>
      </w:r>
      <w:r w:rsidRPr="00FA25E7">
        <w:rPr>
          <w:rFonts w:asciiTheme="majorHAnsi" w:hAnsiTheme="majorHAnsi"/>
          <w:szCs w:val="24"/>
        </w:rPr>
        <w:t>trata-se</w:t>
      </w:r>
      <w:r w:rsidRPr="00FA25E7">
        <w:rPr>
          <w:rFonts w:asciiTheme="majorHAnsi" w:hAnsiTheme="majorHAnsi"/>
          <w:spacing w:val="31"/>
          <w:szCs w:val="24"/>
        </w:rPr>
        <w:t xml:space="preserve"> </w:t>
      </w:r>
      <w:r w:rsidRPr="00FA25E7">
        <w:rPr>
          <w:rFonts w:asciiTheme="majorHAnsi" w:hAnsiTheme="majorHAnsi"/>
          <w:szCs w:val="24"/>
        </w:rPr>
        <w:t>de</w:t>
      </w:r>
      <w:r w:rsidRPr="00FA25E7">
        <w:rPr>
          <w:rFonts w:asciiTheme="majorHAnsi" w:hAnsiTheme="majorHAnsi"/>
          <w:spacing w:val="28"/>
          <w:szCs w:val="24"/>
        </w:rPr>
        <w:t xml:space="preserve"> </w:t>
      </w:r>
      <w:r w:rsidRPr="00FA25E7">
        <w:rPr>
          <w:rFonts w:asciiTheme="majorHAnsi" w:hAnsiTheme="majorHAnsi"/>
          <w:szCs w:val="24"/>
        </w:rPr>
        <w:t>um</w:t>
      </w:r>
      <w:r w:rsidRPr="00FA25E7">
        <w:rPr>
          <w:rFonts w:asciiTheme="majorHAnsi" w:hAnsiTheme="majorHAnsi"/>
          <w:spacing w:val="30"/>
          <w:szCs w:val="24"/>
        </w:rPr>
        <w:t xml:space="preserve"> </w:t>
      </w:r>
      <w:r w:rsidRPr="00FA25E7">
        <w:rPr>
          <w:rFonts w:asciiTheme="majorHAnsi" w:hAnsiTheme="majorHAnsi"/>
          <w:szCs w:val="24"/>
        </w:rPr>
        <w:t>kit</w:t>
      </w:r>
      <w:r w:rsidRPr="00FA25E7">
        <w:rPr>
          <w:rFonts w:asciiTheme="majorHAnsi" w:hAnsiTheme="majorHAnsi"/>
          <w:spacing w:val="32"/>
          <w:szCs w:val="24"/>
        </w:rPr>
        <w:t xml:space="preserve"> </w:t>
      </w:r>
      <w:r w:rsidRPr="00FA25E7">
        <w:rPr>
          <w:rFonts w:asciiTheme="majorHAnsi" w:hAnsiTheme="majorHAnsi"/>
          <w:szCs w:val="24"/>
        </w:rPr>
        <w:t>e</w:t>
      </w:r>
      <w:r w:rsidRPr="00FA25E7">
        <w:rPr>
          <w:rFonts w:asciiTheme="majorHAnsi" w:hAnsiTheme="majorHAnsi"/>
          <w:spacing w:val="28"/>
          <w:szCs w:val="24"/>
        </w:rPr>
        <w:t xml:space="preserve"> </w:t>
      </w:r>
      <w:r w:rsidRPr="00FA25E7">
        <w:rPr>
          <w:rFonts w:asciiTheme="majorHAnsi" w:hAnsiTheme="majorHAnsi"/>
          <w:szCs w:val="24"/>
        </w:rPr>
        <w:t>será</w:t>
      </w:r>
      <w:r w:rsidRPr="00FA25E7">
        <w:rPr>
          <w:rFonts w:asciiTheme="majorHAnsi" w:hAnsiTheme="majorHAnsi"/>
          <w:spacing w:val="31"/>
          <w:szCs w:val="24"/>
        </w:rPr>
        <w:t xml:space="preserve"> </w:t>
      </w:r>
      <w:r w:rsidRPr="00FA25E7">
        <w:rPr>
          <w:rFonts w:asciiTheme="majorHAnsi" w:hAnsiTheme="majorHAnsi"/>
          <w:szCs w:val="24"/>
        </w:rPr>
        <w:t>composto</w:t>
      </w:r>
      <w:r w:rsidRPr="00FA25E7">
        <w:rPr>
          <w:rFonts w:asciiTheme="majorHAnsi" w:hAnsiTheme="majorHAnsi"/>
          <w:spacing w:val="30"/>
          <w:szCs w:val="24"/>
        </w:rPr>
        <w:t xml:space="preserve"> </w:t>
      </w:r>
      <w:r w:rsidRPr="00FA25E7">
        <w:rPr>
          <w:rFonts w:asciiTheme="majorHAnsi" w:hAnsiTheme="majorHAnsi"/>
          <w:szCs w:val="24"/>
        </w:rPr>
        <w:t>pelos</w:t>
      </w:r>
      <w:r w:rsidRPr="00FA25E7">
        <w:rPr>
          <w:rFonts w:asciiTheme="majorHAnsi" w:hAnsiTheme="majorHAnsi"/>
          <w:spacing w:val="29"/>
          <w:szCs w:val="24"/>
        </w:rPr>
        <w:t xml:space="preserve"> </w:t>
      </w:r>
      <w:r w:rsidRPr="00FA25E7">
        <w:rPr>
          <w:rFonts w:asciiTheme="majorHAnsi" w:hAnsiTheme="majorHAnsi"/>
          <w:szCs w:val="24"/>
        </w:rPr>
        <w:t>acessórios</w:t>
      </w:r>
      <w:r w:rsidRPr="00FA25E7">
        <w:rPr>
          <w:rFonts w:asciiTheme="majorHAnsi" w:hAnsiTheme="majorHAnsi"/>
          <w:spacing w:val="29"/>
          <w:szCs w:val="24"/>
        </w:rPr>
        <w:t xml:space="preserve"> </w:t>
      </w:r>
      <w:r w:rsidRPr="00FA25E7">
        <w:rPr>
          <w:rFonts w:asciiTheme="majorHAnsi" w:hAnsiTheme="majorHAnsi"/>
          <w:szCs w:val="24"/>
        </w:rPr>
        <w:t>descritos</w:t>
      </w:r>
      <w:r w:rsidRPr="00FA25E7">
        <w:rPr>
          <w:rFonts w:asciiTheme="majorHAnsi" w:hAnsiTheme="majorHAnsi"/>
          <w:spacing w:val="13"/>
          <w:szCs w:val="24"/>
        </w:rPr>
        <w:t xml:space="preserve"> </w:t>
      </w:r>
      <w:r w:rsidRPr="00FA25E7">
        <w:rPr>
          <w:rFonts w:asciiTheme="majorHAnsi" w:hAnsiTheme="majorHAnsi"/>
          <w:szCs w:val="24"/>
        </w:rPr>
        <w:t>abaixo,</w:t>
      </w:r>
      <w:r w:rsidRPr="00FA25E7">
        <w:rPr>
          <w:rFonts w:asciiTheme="majorHAnsi" w:hAnsiTheme="majorHAnsi"/>
          <w:spacing w:val="29"/>
          <w:szCs w:val="24"/>
        </w:rPr>
        <w:t xml:space="preserve"> </w:t>
      </w:r>
      <w:r w:rsidRPr="00FA25E7">
        <w:rPr>
          <w:rFonts w:asciiTheme="majorHAnsi" w:hAnsiTheme="majorHAnsi"/>
          <w:szCs w:val="24"/>
        </w:rPr>
        <w:t>cujas</w:t>
      </w:r>
      <w:r w:rsidRPr="00FA25E7">
        <w:rPr>
          <w:rFonts w:asciiTheme="majorHAnsi" w:hAnsiTheme="majorHAnsi"/>
          <w:spacing w:val="-53"/>
          <w:szCs w:val="24"/>
        </w:rPr>
        <w:t xml:space="preserve"> </w:t>
      </w:r>
      <w:r w:rsidRPr="00FA25E7">
        <w:rPr>
          <w:rFonts w:asciiTheme="majorHAnsi" w:hAnsiTheme="majorHAnsi"/>
          <w:szCs w:val="24"/>
        </w:rPr>
        <w:t>especificações</w:t>
      </w:r>
      <w:r w:rsidRPr="00FA25E7">
        <w:rPr>
          <w:rFonts w:asciiTheme="majorHAnsi" w:hAnsiTheme="majorHAnsi"/>
          <w:spacing w:val="-1"/>
          <w:szCs w:val="24"/>
        </w:rPr>
        <w:t xml:space="preserve"> </w:t>
      </w:r>
      <w:r w:rsidRPr="00FA25E7">
        <w:rPr>
          <w:rFonts w:asciiTheme="majorHAnsi" w:hAnsiTheme="majorHAnsi"/>
          <w:szCs w:val="24"/>
        </w:rPr>
        <w:t>detalhadas</w:t>
      </w:r>
      <w:r w:rsidRPr="00FA25E7">
        <w:rPr>
          <w:rFonts w:asciiTheme="majorHAnsi" w:hAnsiTheme="majorHAnsi"/>
          <w:spacing w:val="2"/>
          <w:szCs w:val="24"/>
        </w:rPr>
        <w:t xml:space="preserve"> </w:t>
      </w:r>
      <w:r w:rsidRPr="00FA25E7">
        <w:rPr>
          <w:rFonts w:asciiTheme="majorHAnsi" w:hAnsiTheme="majorHAnsi"/>
          <w:szCs w:val="24"/>
        </w:rPr>
        <w:t>constarão</w:t>
      </w:r>
      <w:r w:rsidRPr="00FA25E7">
        <w:rPr>
          <w:rFonts w:asciiTheme="majorHAnsi" w:hAnsiTheme="majorHAnsi"/>
          <w:spacing w:val="-1"/>
          <w:szCs w:val="24"/>
        </w:rPr>
        <w:t xml:space="preserve"> </w:t>
      </w:r>
      <w:r w:rsidRPr="00FA25E7">
        <w:rPr>
          <w:rFonts w:asciiTheme="majorHAnsi" w:hAnsiTheme="majorHAnsi"/>
          <w:szCs w:val="24"/>
        </w:rPr>
        <w:t>a</w:t>
      </w:r>
      <w:r w:rsidRPr="00FA25E7">
        <w:rPr>
          <w:rFonts w:asciiTheme="majorHAnsi" w:hAnsiTheme="majorHAnsi"/>
          <w:spacing w:val="1"/>
          <w:szCs w:val="24"/>
        </w:rPr>
        <w:t xml:space="preserve"> </w:t>
      </w:r>
      <w:r w:rsidRPr="00FA25E7">
        <w:rPr>
          <w:rFonts w:asciiTheme="majorHAnsi" w:hAnsiTheme="majorHAnsi"/>
          <w:szCs w:val="24"/>
        </w:rPr>
        <w:t>seguir:</w:t>
      </w:r>
    </w:p>
    <w:p w:rsidR="00FA25E7" w:rsidRPr="00FA25E7" w:rsidRDefault="00FA25E7" w:rsidP="00FA25E7">
      <w:pPr>
        <w:pStyle w:val="Corpodetexto"/>
        <w:spacing w:before="3"/>
        <w:rPr>
          <w:rFonts w:asciiTheme="majorHAnsi" w:hAnsiTheme="majorHAnsi"/>
          <w:szCs w:val="24"/>
        </w:rPr>
      </w:pPr>
    </w:p>
    <w:p w:rsidR="00FA25E7" w:rsidRPr="00FA25E7" w:rsidRDefault="00FA25E7" w:rsidP="00FA25E7">
      <w:pPr>
        <w:pStyle w:val="PargrafodaLista"/>
        <w:widowControl w:val="0"/>
        <w:numPr>
          <w:ilvl w:val="0"/>
          <w:numId w:val="11"/>
        </w:numPr>
        <w:tabs>
          <w:tab w:val="left" w:pos="1360"/>
        </w:tabs>
        <w:autoSpaceDE w:val="0"/>
        <w:autoSpaceDN w:val="0"/>
        <w:contextualSpacing w:val="0"/>
        <w:jc w:val="both"/>
        <w:rPr>
          <w:rFonts w:asciiTheme="majorHAnsi" w:hAnsiTheme="majorHAnsi"/>
          <w:szCs w:val="24"/>
        </w:rPr>
      </w:pPr>
      <w:r w:rsidRPr="00FA25E7">
        <w:rPr>
          <w:rFonts w:asciiTheme="majorHAnsi" w:hAnsiTheme="majorHAnsi"/>
          <w:szCs w:val="24"/>
        </w:rPr>
        <w:t>01</w:t>
      </w:r>
      <w:r w:rsidRPr="00FA25E7">
        <w:rPr>
          <w:rFonts w:asciiTheme="majorHAnsi" w:hAnsiTheme="majorHAnsi"/>
          <w:spacing w:val="-3"/>
          <w:szCs w:val="24"/>
        </w:rPr>
        <w:t xml:space="preserve"> </w:t>
      </w:r>
      <w:r w:rsidRPr="00FA25E7">
        <w:rPr>
          <w:rFonts w:asciiTheme="majorHAnsi" w:hAnsiTheme="majorHAnsi"/>
          <w:szCs w:val="24"/>
        </w:rPr>
        <w:t>(uma) Arma</w:t>
      </w:r>
      <w:r w:rsidRPr="00FA25E7">
        <w:rPr>
          <w:rFonts w:asciiTheme="majorHAnsi" w:hAnsiTheme="majorHAnsi"/>
          <w:spacing w:val="-1"/>
          <w:szCs w:val="24"/>
        </w:rPr>
        <w:t xml:space="preserve"> </w:t>
      </w:r>
      <w:r w:rsidRPr="00FA25E7">
        <w:rPr>
          <w:rFonts w:asciiTheme="majorHAnsi" w:hAnsiTheme="majorHAnsi"/>
          <w:szCs w:val="24"/>
        </w:rPr>
        <w:t>Eletroeletrônica</w:t>
      </w:r>
      <w:r w:rsidRPr="00FA25E7">
        <w:rPr>
          <w:rFonts w:asciiTheme="majorHAnsi" w:hAnsiTheme="majorHAnsi"/>
          <w:spacing w:val="-3"/>
          <w:szCs w:val="24"/>
        </w:rPr>
        <w:t xml:space="preserve"> </w:t>
      </w:r>
      <w:r w:rsidRPr="00FA25E7">
        <w:rPr>
          <w:rFonts w:asciiTheme="majorHAnsi" w:hAnsiTheme="majorHAnsi"/>
          <w:szCs w:val="24"/>
        </w:rPr>
        <w:t>de</w:t>
      </w:r>
      <w:r w:rsidRPr="00FA25E7">
        <w:rPr>
          <w:rFonts w:asciiTheme="majorHAnsi" w:hAnsiTheme="majorHAnsi"/>
          <w:spacing w:val="-3"/>
          <w:szCs w:val="24"/>
        </w:rPr>
        <w:t xml:space="preserve"> </w:t>
      </w:r>
      <w:r w:rsidRPr="00FA25E7">
        <w:rPr>
          <w:rFonts w:asciiTheme="majorHAnsi" w:hAnsiTheme="majorHAnsi"/>
          <w:szCs w:val="24"/>
        </w:rPr>
        <w:t>Incapacitação</w:t>
      </w:r>
      <w:r w:rsidRPr="00FA25E7">
        <w:rPr>
          <w:rFonts w:asciiTheme="majorHAnsi" w:hAnsiTheme="majorHAnsi"/>
          <w:spacing w:val="-1"/>
          <w:szCs w:val="24"/>
        </w:rPr>
        <w:t xml:space="preserve"> </w:t>
      </w:r>
      <w:r w:rsidRPr="00FA25E7">
        <w:rPr>
          <w:rFonts w:asciiTheme="majorHAnsi" w:hAnsiTheme="majorHAnsi"/>
          <w:szCs w:val="24"/>
        </w:rPr>
        <w:t>Neuromuscular –</w:t>
      </w:r>
      <w:r w:rsidRPr="00FA25E7">
        <w:rPr>
          <w:rFonts w:asciiTheme="majorHAnsi" w:hAnsiTheme="majorHAnsi"/>
          <w:spacing w:val="-1"/>
          <w:szCs w:val="24"/>
        </w:rPr>
        <w:t xml:space="preserve"> </w:t>
      </w:r>
      <w:r w:rsidRPr="00FA25E7">
        <w:rPr>
          <w:rFonts w:asciiTheme="majorHAnsi" w:hAnsiTheme="majorHAnsi"/>
          <w:szCs w:val="24"/>
        </w:rPr>
        <w:t>AINM;</w:t>
      </w:r>
    </w:p>
    <w:p w:rsidR="00FA25E7" w:rsidRPr="00FA25E7" w:rsidRDefault="00FA25E7" w:rsidP="00FA25E7">
      <w:pPr>
        <w:pStyle w:val="Corpodetexto"/>
        <w:spacing w:before="4"/>
        <w:rPr>
          <w:rFonts w:asciiTheme="majorHAnsi" w:hAnsiTheme="majorHAnsi"/>
          <w:szCs w:val="24"/>
        </w:rPr>
      </w:pPr>
    </w:p>
    <w:p w:rsidR="00FA25E7" w:rsidRPr="00FA25E7" w:rsidRDefault="00FA25E7" w:rsidP="00FA25E7">
      <w:pPr>
        <w:pStyle w:val="PargrafodaLista"/>
        <w:widowControl w:val="0"/>
        <w:numPr>
          <w:ilvl w:val="0"/>
          <w:numId w:val="11"/>
        </w:numPr>
        <w:tabs>
          <w:tab w:val="left" w:pos="1415"/>
        </w:tabs>
        <w:autoSpaceDE w:val="0"/>
        <w:autoSpaceDN w:val="0"/>
        <w:ind w:left="1414" w:hanging="222"/>
        <w:contextualSpacing w:val="0"/>
        <w:jc w:val="both"/>
        <w:rPr>
          <w:rFonts w:asciiTheme="majorHAnsi" w:hAnsiTheme="majorHAnsi"/>
          <w:szCs w:val="24"/>
        </w:rPr>
      </w:pPr>
      <w:r w:rsidRPr="00FA25E7">
        <w:rPr>
          <w:rFonts w:asciiTheme="majorHAnsi" w:hAnsiTheme="majorHAnsi"/>
          <w:szCs w:val="24"/>
        </w:rPr>
        <w:t>06</w:t>
      </w:r>
      <w:r w:rsidRPr="00FA25E7">
        <w:rPr>
          <w:rFonts w:asciiTheme="majorHAnsi" w:hAnsiTheme="majorHAnsi"/>
          <w:spacing w:val="-5"/>
          <w:szCs w:val="24"/>
        </w:rPr>
        <w:t xml:space="preserve"> </w:t>
      </w:r>
      <w:r w:rsidRPr="00FA25E7">
        <w:rPr>
          <w:rFonts w:asciiTheme="majorHAnsi" w:hAnsiTheme="majorHAnsi"/>
          <w:szCs w:val="24"/>
        </w:rPr>
        <w:t>(seis)</w:t>
      </w:r>
      <w:r w:rsidRPr="00FA25E7">
        <w:rPr>
          <w:rFonts w:asciiTheme="majorHAnsi" w:hAnsiTheme="majorHAnsi"/>
          <w:spacing w:val="-3"/>
          <w:szCs w:val="24"/>
        </w:rPr>
        <w:t xml:space="preserve"> </w:t>
      </w:r>
      <w:r w:rsidRPr="00FA25E7">
        <w:rPr>
          <w:rFonts w:asciiTheme="majorHAnsi" w:hAnsiTheme="majorHAnsi"/>
          <w:szCs w:val="24"/>
        </w:rPr>
        <w:t>cartuchos</w:t>
      </w:r>
      <w:r w:rsidRPr="00FA25E7">
        <w:rPr>
          <w:rFonts w:asciiTheme="majorHAnsi" w:hAnsiTheme="majorHAnsi"/>
          <w:spacing w:val="-3"/>
          <w:szCs w:val="24"/>
        </w:rPr>
        <w:t xml:space="preserve"> </w:t>
      </w:r>
      <w:r w:rsidRPr="00FA25E7">
        <w:rPr>
          <w:rFonts w:asciiTheme="majorHAnsi" w:hAnsiTheme="majorHAnsi"/>
          <w:szCs w:val="24"/>
        </w:rPr>
        <w:t>de</w:t>
      </w:r>
      <w:r w:rsidRPr="00FA25E7">
        <w:rPr>
          <w:rFonts w:asciiTheme="majorHAnsi" w:hAnsiTheme="majorHAnsi"/>
          <w:spacing w:val="-4"/>
          <w:szCs w:val="24"/>
        </w:rPr>
        <w:t xml:space="preserve"> </w:t>
      </w:r>
      <w:r w:rsidRPr="00FA25E7">
        <w:rPr>
          <w:rFonts w:asciiTheme="majorHAnsi" w:hAnsiTheme="majorHAnsi"/>
          <w:szCs w:val="24"/>
        </w:rPr>
        <w:t>lançamento</w:t>
      </w:r>
      <w:r w:rsidRPr="00FA25E7">
        <w:rPr>
          <w:rFonts w:asciiTheme="majorHAnsi" w:hAnsiTheme="majorHAnsi"/>
          <w:spacing w:val="-4"/>
          <w:szCs w:val="24"/>
        </w:rPr>
        <w:t xml:space="preserve"> </w:t>
      </w:r>
      <w:r w:rsidRPr="00FA25E7">
        <w:rPr>
          <w:rFonts w:asciiTheme="majorHAnsi" w:hAnsiTheme="majorHAnsi"/>
          <w:szCs w:val="24"/>
        </w:rPr>
        <w:t>de</w:t>
      </w:r>
      <w:r w:rsidRPr="00FA25E7">
        <w:rPr>
          <w:rFonts w:asciiTheme="majorHAnsi" w:hAnsiTheme="majorHAnsi"/>
          <w:spacing w:val="-4"/>
          <w:szCs w:val="24"/>
        </w:rPr>
        <w:t xml:space="preserve"> </w:t>
      </w:r>
      <w:r w:rsidRPr="00FA25E7">
        <w:rPr>
          <w:rFonts w:asciiTheme="majorHAnsi" w:hAnsiTheme="majorHAnsi"/>
          <w:szCs w:val="24"/>
        </w:rPr>
        <w:t>dardos</w:t>
      </w:r>
      <w:r w:rsidRPr="00FA25E7">
        <w:rPr>
          <w:rFonts w:asciiTheme="majorHAnsi" w:hAnsiTheme="majorHAnsi"/>
          <w:spacing w:val="-3"/>
          <w:szCs w:val="24"/>
        </w:rPr>
        <w:t xml:space="preserve"> </w:t>
      </w:r>
      <w:r w:rsidRPr="00FA25E7">
        <w:rPr>
          <w:rFonts w:asciiTheme="majorHAnsi" w:hAnsiTheme="majorHAnsi"/>
          <w:szCs w:val="24"/>
        </w:rPr>
        <w:t>energizados;</w:t>
      </w:r>
    </w:p>
    <w:p w:rsidR="00FA25E7" w:rsidRPr="00FA25E7" w:rsidRDefault="00FA25E7" w:rsidP="00FA25E7">
      <w:pPr>
        <w:pStyle w:val="Corpodetexto"/>
        <w:spacing w:before="4"/>
        <w:rPr>
          <w:rFonts w:asciiTheme="majorHAnsi" w:hAnsiTheme="majorHAnsi"/>
          <w:szCs w:val="24"/>
        </w:rPr>
      </w:pPr>
    </w:p>
    <w:p w:rsidR="00FA25E7" w:rsidRPr="00FA25E7" w:rsidRDefault="00FA25E7" w:rsidP="00FA25E7">
      <w:pPr>
        <w:pStyle w:val="PargrafodaLista"/>
        <w:widowControl w:val="0"/>
        <w:numPr>
          <w:ilvl w:val="0"/>
          <w:numId w:val="11"/>
        </w:numPr>
        <w:tabs>
          <w:tab w:val="left" w:pos="1470"/>
        </w:tabs>
        <w:autoSpaceDE w:val="0"/>
        <w:autoSpaceDN w:val="0"/>
        <w:ind w:left="1469" w:hanging="277"/>
        <w:contextualSpacing w:val="0"/>
        <w:jc w:val="both"/>
        <w:rPr>
          <w:rFonts w:asciiTheme="majorHAnsi" w:hAnsiTheme="majorHAnsi"/>
          <w:szCs w:val="24"/>
        </w:rPr>
      </w:pPr>
      <w:r w:rsidRPr="00FA25E7">
        <w:rPr>
          <w:rFonts w:asciiTheme="majorHAnsi" w:hAnsiTheme="majorHAnsi"/>
          <w:szCs w:val="24"/>
        </w:rPr>
        <w:t>01</w:t>
      </w:r>
      <w:r w:rsidRPr="00FA25E7">
        <w:rPr>
          <w:rFonts w:asciiTheme="majorHAnsi" w:hAnsiTheme="majorHAnsi"/>
          <w:spacing w:val="-2"/>
          <w:szCs w:val="24"/>
        </w:rPr>
        <w:t xml:space="preserve"> </w:t>
      </w:r>
      <w:r w:rsidRPr="00FA25E7">
        <w:rPr>
          <w:rFonts w:asciiTheme="majorHAnsi" w:hAnsiTheme="majorHAnsi"/>
          <w:szCs w:val="24"/>
        </w:rPr>
        <w:t>(uma)</w:t>
      </w:r>
      <w:r w:rsidRPr="00FA25E7">
        <w:rPr>
          <w:rFonts w:asciiTheme="majorHAnsi" w:hAnsiTheme="majorHAnsi"/>
          <w:spacing w:val="-3"/>
          <w:szCs w:val="24"/>
        </w:rPr>
        <w:t xml:space="preserve"> </w:t>
      </w:r>
      <w:r w:rsidRPr="00FA25E7">
        <w:rPr>
          <w:rFonts w:asciiTheme="majorHAnsi" w:hAnsiTheme="majorHAnsi"/>
          <w:szCs w:val="24"/>
        </w:rPr>
        <w:t>bateria</w:t>
      </w:r>
      <w:r w:rsidRPr="00FA25E7">
        <w:rPr>
          <w:rFonts w:asciiTheme="majorHAnsi" w:hAnsiTheme="majorHAnsi"/>
          <w:spacing w:val="-3"/>
          <w:szCs w:val="24"/>
        </w:rPr>
        <w:t xml:space="preserve"> </w:t>
      </w:r>
      <w:r w:rsidRPr="00FA25E7">
        <w:rPr>
          <w:rFonts w:asciiTheme="majorHAnsi" w:hAnsiTheme="majorHAnsi"/>
          <w:szCs w:val="24"/>
        </w:rPr>
        <w:t>recarregável;</w:t>
      </w:r>
    </w:p>
    <w:p w:rsidR="00FA25E7" w:rsidRPr="00FA25E7" w:rsidRDefault="00FA25E7" w:rsidP="00FA25E7">
      <w:pPr>
        <w:pStyle w:val="Corpodetexto"/>
        <w:spacing w:before="4"/>
        <w:rPr>
          <w:rFonts w:asciiTheme="majorHAnsi" w:hAnsiTheme="majorHAnsi"/>
          <w:szCs w:val="24"/>
        </w:rPr>
      </w:pPr>
    </w:p>
    <w:p w:rsidR="00FA25E7" w:rsidRPr="00FA25E7" w:rsidRDefault="00FA25E7" w:rsidP="0075265F">
      <w:pPr>
        <w:pStyle w:val="PargrafodaLista"/>
        <w:widowControl w:val="0"/>
        <w:numPr>
          <w:ilvl w:val="0"/>
          <w:numId w:val="11"/>
        </w:numPr>
        <w:tabs>
          <w:tab w:val="left" w:pos="1492"/>
        </w:tabs>
        <w:autoSpaceDE w:val="0"/>
        <w:autoSpaceDN w:val="0"/>
        <w:spacing w:line="616" w:lineRule="auto"/>
        <w:ind w:left="1193" w:right="558" w:firstLine="0"/>
        <w:contextualSpacing w:val="0"/>
        <w:jc w:val="both"/>
        <w:rPr>
          <w:rFonts w:asciiTheme="majorHAnsi" w:hAnsiTheme="majorHAnsi"/>
          <w:szCs w:val="24"/>
        </w:rPr>
      </w:pPr>
      <w:r w:rsidRPr="00FA25E7">
        <w:rPr>
          <w:rFonts w:asciiTheme="majorHAnsi" w:hAnsiTheme="majorHAnsi"/>
          <w:szCs w:val="24"/>
        </w:rPr>
        <w:t>01</w:t>
      </w:r>
      <w:r w:rsidRPr="00FA25E7">
        <w:rPr>
          <w:rFonts w:asciiTheme="majorHAnsi" w:hAnsiTheme="majorHAnsi"/>
          <w:spacing w:val="-3"/>
          <w:szCs w:val="24"/>
        </w:rPr>
        <w:t xml:space="preserve"> </w:t>
      </w:r>
      <w:r w:rsidRPr="00FA25E7">
        <w:rPr>
          <w:rFonts w:asciiTheme="majorHAnsi" w:hAnsiTheme="majorHAnsi"/>
          <w:szCs w:val="24"/>
        </w:rPr>
        <w:t>(um)</w:t>
      </w:r>
      <w:r w:rsidRPr="00FA25E7">
        <w:rPr>
          <w:rFonts w:asciiTheme="majorHAnsi" w:hAnsiTheme="majorHAnsi"/>
          <w:spacing w:val="-3"/>
          <w:szCs w:val="24"/>
        </w:rPr>
        <w:t xml:space="preserve"> </w:t>
      </w:r>
      <w:r w:rsidRPr="00FA25E7">
        <w:rPr>
          <w:rFonts w:asciiTheme="majorHAnsi" w:hAnsiTheme="majorHAnsi"/>
          <w:szCs w:val="24"/>
        </w:rPr>
        <w:t>carregador</w:t>
      </w:r>
      <w:r w:rsidRPr="00FA25E7">
        <w:rPr>
          <w:rFonts w:asciiTheme="majorHAnsi" w:hAnsiTheme="majorHAnsi"/>
          <w:spacing w:val="-3"/>
          <w:szCs w:val="24"/>
        </w:rPr>
        <w:t xml:space="preserve"> </w:t>
      </w:r>
      <w:r w:rsidRPr="00FA25E7">
        <w:rPr>
          <w:rFonts w:asciiTheme="majorHAnsi" w:hAnsiTheme="majorHAnsi"/>
          <w:szCs w:val="24"/>
        </w:rPr>
        <w:t>de</w:t>
      </w:r>
      <w:r w:rsidRPr="00FA25E7">
        <w:rPr>
          <w:rFonts w:asciiTheme="majorHAnsi" w:hAnsiTheme="majorHAnsi"/>
          <w:spacing w:val="-1"/>
          <w:szCs w:val="24"/>
        </w:rPr>
        <w:t xml:space="preserve"> </w:t>
      </w:r>
      <w:r w:rsidRPr="00FA25E7">
        <w:rPr>
          <w:rFonts w:asciiTheme="majorHAnsi" w:hAnsiTheme="majorHAnsi"/>
          <w:szCs w:val="24"/>
        </w:rPr>
        <w:t>bateria</w:t>
      </w:r>
      <w:r w:rsidRPr="00FA25E7">
        <w:rPr>
          <w:rFonts w:asciiTheme="majorHAnsi" w:hAnsiTheme="majorHAnsi"/>
          <w:spacing w:val="-3"/>
          <w:szCs w:val="24"/>
        </w:rPr>
        <w:t xml:space="preserve"> para a arma de incapacitação neuromuscular;</w:t>
      </w:r>
    </w:p>
    <w:p w:rsidR="00FA25E7" w:rsidRPr="00FA25E7" w:rsidRDefault="00FA25E7" w:rsidP="00FA25E7">
      <w:pPr>
        <w:pStyle w:val="PargrafodaLista"/>
        <w:widowControl w:val="0"/>
        <w:numPr>
          <w:ilvl w:val="0"/>
          <w:numId w:val="11"/>
        </w:numPr>
        <w:tabs>
          <w:tab w:val="left" w:pos="1437"/>
        </w:tabs>
        <w:autoSpaceDE w:val="0"/>
        <w:autoSpaceDN w:val="0"/>
        <w:spacing w:line="229" w:lineRule="exact"/>
        <w:ind w:left="1436" w:hanging="244"/>
        <w:contextualSpacing w:val="0"/>
        <w:jc w:val="both"/>
        <w:rPr>
          <w:rFonts w:asciiTheme="majorHAnsi" w:hAnsiTheme="majorHAnsi"/>
          <w:szCs w:val="24"/>
        </w:rPr>
      </w:pPr>
      <w:r w:rsidRPr="00FA25E7">
        <w:rPr>
          <w:rFonts w:asciiTheme="majorHAnsi" w:hAnsiTheme="majorHAnsi"/>
          <w:szCs w:val="24"/>
        </w:rPr>
        <w:t>01</w:t>
      </w:r>
      <w:r w:rsidRPr="00FA25E7">
        <w:rPr>
          <w:rFonts w:asciiTheme="majorHAnsi" w:hAnsiTheme="majorHAnsi"/>
          <w:spacing w:val="-3"/>
          <w:szCs w:val="24"/>
        </w:rPr>
        <w:t xml:space="preserve"> </w:t>
      </w:r>
      <w:r w:rsidRPr="00FA25E7">
        <w:rPr>
          <w:rFonts w:asciiTheme="majorHAnsi" w:hAnsiTheme="majorHAnsi"/>
          <w:szCs w:val="24"/>
        </w:rPr>
        <w:t xml:space="preserve">(um) </w:t>
      </w:r>
      <w:proofErr w:type="spellStart"/>
      <w:r w:rsidRPr="00FA25E7">
        <w:rPr>
          <w:rFonts w:asciiTheme="majorHAnsi" w:hAnsiTheme="majorHAnsi"/>
          <w:szCs w:val="24"/>
        </w:rPr>
        <w:t>pendrive</w:t>
      </w:r>
      <w:proofErr w:type="spellEnd"/>
      <w:r w:rsidRPr="00FA25E7">
        <w:rPr>
          <w:rFonts w:asciiTheme="majorHAnsi" w:hAnsiTheme="majorHAnsi"/>
          <w:szCs w:val="24"/>
        </w:rPr>
        <w:t>;</w:t>
      </w:r>
    </w:p>
    <w:p w:rsidR="00FA25E7" w:rsidRPr="00FA25E7" w:rsidRDefault="00FA25E7" w:rsidP="00FA25E7">
      <w:pPr>
        <w:pStyle w:val="Corpodetexto"/>
        <w:spacing w:before="1"/>
        <w:rPr>
          <w:rFonts w:asciiTheme="majorHAnsi" w:hAnsiTheme="majorHAnsi"/>
          <w:szCs w:val="24"/>
        </w:rPr>
      </w:pPr>
    </w:p>
    <w:p w:rsidR="00FA25E7" w:rsidRPr="00FA25E7" w:rsidRDefault="00FA25E7" w:rsidP="00FA25E7">
      <w:pPr>
        <w:pStyle w:val="PargrafodaLista"/>
        <w:widowControl w:val="0"/>
        <w:numPr>
          <w:ilvl w:val="0"/>
          <w:numId w:val="11"/>
        </w:numPr>
        <w:tabs>
          <w:tab w:val="left" w:pos="1492"/>
        </w:tabs>
        <w:autoSpaceDE w:val="0"/>
        <w:autoSpaceDN w:val="0"/>
        <w:ind w:left="1491" w:hanging="299"/>
        <w:contextualSpacing w:val="0"/>
        <w:jc w:val="both"/>
        <w:rPr>
          <w:rFonts w:asciiTheme="majorHAnsi" w:hAnsiTheme="majorHAnsi"/>
          <w:szCs w:val="24"/>
        </w:rPr>
      </w:pPr>
      <w:r w:rsidRPr="00FA25E7">
        <w:rPr>
          <w:rFonts w:asciiTheme="majorHAnsi" w:hAnsiTheme="majorHAnsi"/>
          <w:szCs w:val="24"/>
        </w:rPr>
        <w:t>01</w:t>
      </w:r>
      <w:r w:rsidRPr="00FA25E7">
        <w:rPr>
          <w:rFonts w:asciiTheme="majorHAnsi" w:hAnsiTheme="majorHAnsi"/>
          <w:spacing w:val="-2"/>
          <w:szCs w:val="24"/>
        </w:rPr>
        <w:t xml:space="preserve"> </w:t>
      </w:r>
      <w:r w:rsidRPr="00FA25E7">
        <w:rPr>
          <w:rFonts w:asciiTheme="majorHAnsi" w:hAnsiTheme="majorHAnsi"/>
          <w:szCs w:val="24"/>
        </w:rPr>
        <w:t>(um)</w:t>
      </w:r>
      <w:r w:rsidRPr="00FA25E7">
        <w:rPr>
          <w:rFonts w:asciiTheme="majorHAnsi" w:hAnsiTheme="majorHAnsi"/>
          <w:spacing w:val="-2"/>
          <w:szCs w:val="24"/>
        </w:rPr>
        <w:t xml:space="preserve"> </w:t>
      </w:r>
      <w:r w:rsidRPr="00FA25E7">
        <w:rPr>
          <w:rFonts w:asciiTheme="majorHAnsi" w:hAnsiTheme="majorHAnsi"/>
          <w:szCs w:val="24"/>
        </w:rPr>
        <w:t>coldre;</w:t>
      </w:r>
    </w:p>
    <w:p w:rsidR="00FA25E7" w:rsidRPr="00FA25E7" w:rsidRDefault="00FA25E7" w:rsidP="00FA25E7">
      <w:pPr>
        <w:pStyle w:val="PargrafodaLista"/>
        <w:rPr>
          <w:rFonts w:asciiTheme="majorHAnsi" w:hAnsiTheme="majorHAnsi"/>
          <w:szCs w:val="24"/>
        </w:rPr>
      </w:pPr>
    </w:p>
    <w:p w:rsidR="00FA25E7" w:rsidRPr="00FA25E7" w:rsidRDefault="00FA25E7" w:rsidP="00FA25E7">
      <w:pPr>
        <w:pStyle w:val="PargrafodaLista"/>
        <w:widowControl w:val="0"/>
        <w:numPr>
          <w:ilvl w:val="0"/>
          <w:numId w:val="11"/>
        </w:numPr>
        <w:tabs>
          <w:tab w:val="left" w:pos="1492"/>
        </w:tabs>
        <w:autoSpaceDE w:val="0"/>
        <w:autoSpaceDN w:val="0"/>
        <w:ind w:left="1491" w:hanging="299"/>
        <w:contextualSpacing w:val="0"/>
        <w:jc w:val="both"/>
        <w:rPr>
          <w:rFonts w:asciiTheme="majorHAnsi" w:hAnsiTheme="majorHAnsi"/>
          <w:szCs w:val="24"/>
        </w:rPr>
      </w:pPr>
      <w:r w:rsidRPr="00FA25E7">
        <w:rPr>
          <w:rFonts w:asciiTheme="majorHAnsi" w:hAnsiTheme="majorHAnsi"/>
          <w:szCs w:val="24"/>
        </w:rPr>
        <w:t>(01 (uma) maleta para transporte e acondicionamento.</w:t>
      </w:r>
    </w:p>
    <w:p w:rsidR="00FA25E7" w:rsidRPr="00FA25E7" w:rsidRDefault="00FA25E7" w:rsidP="00FA25E7">
      <w:pPr>
        <w:pStyle w:val="Corpodetexto"/>
        <w:spacing w:before="4"/>
        <w:rPr>
          <w:rFonts w:asciiTheme="majorHAnsi" w:hAnsiTheme="majorHAnsi"/>
          <w:szCs w:val="24"/>
        </w:rPr>
      </w:pPr>
    </w:p>
    <w:p w:rsidR="00FA25E7" w:rsidRPr="00FA25E7" w:rsidRDefault="00FA25E7" w:rsidP="00FA25E7">
      <w:pPr>
        <w:pStyle w:val="PargrafodaLista"/>
        <w:widowControl w:val="0"/>
        <w:numPr>
          <w:ilvl w:val="0"/>
          <w:numId w:val="11"/>
        </w:numPr>
        <w:tabs>
          <w:tab w:val="left" w:pos="1549"/>
        </w:tabs>
        <w:autoSpaceDE w:val="0"/>
        <w:autoSpaceDN w:val="0"/>
        <w:ind w:left="1548" w:hanging="356"/>
        <w:contextualSpacing w:val="0"/>
        <w:jc w:val="both"/>
        <w:rPr>
          <w:rFonts w:asciiTheme="majorHAnsi" w:hAnsiTheme="majorHAnsi"/>
          <w:szCs w:val="24"/>
        </w:rPr>
      </w:pPr>
      <w:r w:rsidRPr="00FA25E7">
        <w:rPr>
          <w:rFonts w:asciiTheme="majorHAnsi" w:hAnsiTheme="majorHAnsi"/>
          <w:szCs w:val="24"/>
        </w:rPr>
        <w:t>01</w:t>
      </w:r>
      <w:r w:rsidRPr="00FA25E7">
        <w:rPr>
          <w:rFonts w:asciiTheme="majorHAnsi" w:hAnsiTheme="majorHAnsi"/>
          <w:spacing w:val="-3"/>
          <w:szCs w:val="24"/>
        </w:rPr>
        <w:t xml:space="preserve"> </w:t>
      </w:r>
      <w:r w:rsidRPr="00FA25E7">
        <w:rPr>
          <w:rFonts w:asciiTheme="majorHAnsi" w:hAnsiTheme="majorHAnsi"/>
          <w:szCs w:val="24"/>
        </w:rPr>
        <w:t>(um)</w:t>
      </w:r>
      <w:r w:rsidRPr="00FA25E7">
        <w:rPr>
          <w:rFonts w:asciiTheme="majorHAnsi" w:hAnsiTheme="majorHAnsi"/>
          <w:spacing w:val="-3"/>
          <w:szCs w:val="24"/>
        </w:rPr>
        <w:t xml:space="preserve"> </w:t>
      </w:r>
      <w:r w:rsidRPr="00FA25E7">
        <w:rPr>
          <w:rFonts w:asciiTheme="majorHAnsi" w:hAnsiTheme="majorHAnsi"/>
          <w:szCs w:val="24"/>
        </w:rPr>
        <w:t>Alvo</w:t>
      </w:r>
      <w:r w:rsidRPr="00FA25E7">
        <w:rPr>
          <w:rFonts w:asciiTheme="majorHAnsi" w:hAnsiTheme="majorHAnsi"/>
          <w:spacing w:val="-2"/>
          <w:szCs w:val="24"/>
        </w:rPr>
        <w:t xml:space="preserve"> </w:t>
      </w:r>
      <w:r w:rsidRPr="00FA25E7">
        <w:rPr>
          <w:rFonts w:asciiTheme="majorHAnsi" w:hAnsiTheme="majorHAnsi"/>
          <w:szCs w:val="24"/>
        </w:rPr>
        <w:t>para</w:t>
      </w:r>
      <w:r w:rsidRPr="00FA25E7">
        <w:rPr>
          <w:rFonts w:asciiTheme="majorHAnsi" w:hAnsiTheme="majorHAnsi"/>
          <w:spacing w:val="-3"/>
          <w:szCs w:val="24"/>
        </w:rPr>
        <w:t xml:space="preserve"> </w:t>
      </w:r>
      <w:r w:rsidRPr="00FA25E7">
        <w:rPr>
          <w:rFonts w:asciiTheme="majorHAnsi" w:hAnsiTheme="majorHAnsi"/>
          <w:szCs w:val="24"/>
        </w:rPr>
        <w:t>treinamento, que</w:t>
      </w:r>
      <w:r w:rsidRPr="00FA25E7">
        <w:rPr>
          <w:rFonts w:asciiTheme="majorHAnsi" w:hAnsiTheme="majorHAnsi"/>
          <w:spacing w:val="-1"/>
          <w:szCs w:val="24"/>
        </w:rPr>
        <w:t xml:space="preserve"> </w:t>
      </w:r>
      <w:r w:rsidRPr="00FA25E7">
        <w:rPr>
          <w:rFonts w:asciiTheme="majorHAnsi" w:hAnsiTheme="majorHAnsi"/>
          <w:szCs w:val="24"/>
        </w:rPr>
        <w:t>permita</w:t>
      </w:r>
      <w:r w:rsidRPr="00FA25E7">
        <w:rPr>
          <w:rFonts w:asciiTheme="majorHAnsi" w:hAnsiTheme="majorHAnsi"/>
          <w:spacing w:val="-1"/>
          <w:szCs w:val="24"/>
        </w:rPr>
        <w:t xml:space="preserve"> </w:t>
      </w:r>
      <w:r w:rsidRPr="00FA25E7">
        <w:rPr>
          <w:rFonts w:asciiTheme="majorHAnsi" w:hAnsiTheme="majorHAnsi"/>
          <w:szCs w:val="24"/>
        </w:rPr>
        <w:t>a</w:t>
      </w:r>
      <w:r w:rsidRPr="00FA25E7">
        <w:rPr>
          <w:rFonts w:asciiTheme="majorHAnsi" w:hAnsiTheme="majorHAnsi"/>
          <w:spacing w:val="-2"/>
          <w:szCs w:val="24"/>
        </w:rPr>
        <w:t xml:space="preserve"> </w:t>
      </w:r>
      <w:r w:rsidRPr="00FA25E7">
        <w:rPr>
          <w:rFonts w:asciiTheme="majorHAnsi" w:hAnsiTheme="majorHAnsi"/>
          <w:szCs w:val="24"/>
        </w:rPr>
        <w:t>visualização</w:t>
      </w:r>
      <w:r w:rsidRPr="00FA25E7">
        <w:rPr>
          <w:rFonts w:asciiTheme="majorHAnsi" w:hAnsiTheme="majorHAnsi"/>
          <w:spacing w:val="-3"/>
          <w:szCs w:val="24"/>
        </w:rPr>
        <w:t xml:space="preserve"> </w:t>
      </w:r>
      <w:r w:rsidRPr="00FA25E7">
        <w:rPr>
          <w:rFonts w:asciiTheme="majorHAnsi" w:hAnsiTheme="majorHAnsi"/>
          <w:szCs w:val="24"/>
        </w:rPr>
        <w:t>da</w:t>
      </w:r>
      <w:r w:rsidRPr="00FA25E7">
        <w:rPr>
          <w:rFonts w:asciiTheme="majorHAnsi" w:hAnsiTheme="majorHAnsi"/>
          <w:spacing w:val="-2"/>
          <w:szCs w:val="24"/>
        </w:rPr>
        <w:t xml:space="preserve"> </w:t>
      </w:r>
      <w:r w:rsidRPr="00FA25E7">
        <w:rPr>
          <w:rFonts w:asciiTheme="majorHAnsi" w:hAnsiTheme="majorHAnsi"/>
          <w:szCs w:val="24"/>
        </w:rPr>
        <w:t>corrente</w:t>
      </w:r>
      <w:r w:rsidRPr="00FA25E7">
        <w:rPr>
          <w:rFonts w:asciiTheme="majorHAnsi" w:hAnsiTheme="majorHAnsi"/>
          <w:spacing w:val="4"/>
          <w:szCs w:val="24"/>
        </w:rPr>
        <w:t xml:space="preserve"> </w:t>
      </w:r>
      <w:r w:rsidRPr="00FA25E7">
        <w:rPr>
          <w:rFonts w:asciiTheme="majorHAnsi" w:hAnsiTheme="majorHAnsi"/>
          <w:szCs w:val="24"/>
        </w:rPr>
        <w:t>elétrica.</w:t>
      </w:r>
    </w:p>
    <w:p w:rsidR="00FA25E7" w:rsidRPr="00FA25E7" w:rsidRDefault="00FA25E7" w:rsidP="00FA25E7">
      <w:pPr>
        <w:pStyle w:val="Corpodetexto"/>
        <w:spacing w:before="4"/>
        <w:rPr>
          <w:rFonts w:asciiTheme="majorHAnsi" w:hAnsiTheme="majorHAnsi"/>
          <w:szCs w:val="24"/>
        </w:rPr>
      </w:pPr>
    </w:p>
    <w:p w:rsidR="00FA25E7" w:rsidRPr="00FA25E7" w:rsidRDefault="00FA25E7" w:rsidP="00FA25E7">
      <w:pPr>
        <w:pStyle w:val="PargrafodaLista"/>
        <w:widowControl w:val="0"/>
        <w:numPr>
          <w:ilvl w:val="2"/>
          <w:numId w:val="12"/>
        </w:numPr>
        <w:tabs>
          <w:tab w:val="left" w:pos="1748"/>
        </w:tabs>
        <w:autoSpaceDE w:val="0"/>
        <w:autoSpaceDN w:val="0"/>
        <w:contextualSpacing w:val="0"/>
        <w:jc w:val="both"/>
        <w:rPr>
          <w:rFonts w:asciiTheme="majorHAnsi" w:hAnsiTheme="majorHAnsi"/>
          <w:szCs w:val="24"/>
        </w:rPr>
      </w:pPr>
      <w:r w:rsidRPr="00FA25E7">
        <w:rPr>
          <w:rFonts w:asciiTheme="majorHAnsi" w:hAnsiTheme="majorHAnsi"/>
          <w:szCs w:val="24"/>
        </w:rPr>
        <w:t>Características</w:t>
      </w:r>
      <w:r w:rsidRPr="00FA25E7">
        <w:rPr>
          <w:rFonts w:asciiTheme="majorHAnsi" w:hAnsiTheme="majorHAnsi"/>
          <w:spacing w:val="-3"/>
          <w:szCs w:val="24"/>
        </w:rPr>
        <w:t xml:space="preserve"> </w:t>
      </w:r>
      <w:r w:rsidRPr="00FA25E7">
        <w:rPr>
          <w:rFonts w:asciiTheme="majorHAnsi" w:hAnsiTheme="majorHAnsi"/>
          <w:szCs w:val="24"/>
        </w:rPr>
        <w:t>Gerais</w:t>
      </w:r>
      <w:r w:rsidRPr="00FA25E7">
        <w:rPr>
          <w:rFonts w:asciiTheme="majorHAnsi" w:hAnsiTheme="majorHAnsi"/>
          <w:spacing w:val="-3"/>
          <w:szCs w:val="24"/>
        </w:rPr>
        <w:t xml:space="preserve"> </w:t>
      </w:r>
      <w:r w:rsidRPr="00FA25E7">
        <w:rPr>
          <w:rFonts w:asciiTheme="majorHAnsi" w:hAnsiTheme="majorHAnsi"/>
          <w:szCs w:val="24"/>
        </w:rPr>
        <w:t>Obrigatórias:</w:t>
      </w:r>
    </w:p>
    <w:p w:rsidR="00FA25E7" w:rsidRPr="00FA25E7" w:rsidRDefault="00FA25E7" w:rsidP="00FA25E7">
      <w:pPr>
        <w:pStyle w:val="Corpodetexto"/>
        <w:spacing w:before="4"/>
        <w:rPr>
          <w:rFonts w:asciiTheme="majorHAnsi" w:hAnsiTheme="majorHAnsi"/>
          <w:szCs w:val="24"/>
        </w:rPr>
      </w:pPr>
    </w:p>
    <w:p w:rsidR="00FA25E7" w:rsidRPr="00FA25E7" w:rsidRDefault="00FA25E7" w:rsidP="0075265F">
      <w:pPr>
        <w:pStyle w:val="PargrafodaLista"/>
        <w:widowControl w:val="0"/>
        <w:numPr>
          <w:ilvl w:val="0"/>
          <w:numId w:val="10"/>
        </w:numPr>
        <w:tabs>
          <w:tab w:val="left" w:pos="1479"/>
          <w:tab w:val="left" w:pos="10490"/>
        </w:tabs>
        <w:autoSpaceDE w:val="0"/>
        <w:autoSpaceDN w:val="0"/>
        <w:ind w:right="558" w:firstLine="0"/>
        <w:contextualSpacing w:val="0"/>
        <w:jc w:val="both"/>
        <w:rPr>
          <w:rFonts w:asciiTheme="majorHAnsi" w:hAnsiTheme="majorHAnsi"/>
          <w:szCs w:val="24"/>
        </w:rPr>
      </w:pPr>
      <w:r w:rsidRPr="00FA25E7">
        <w:rPr>
          <w:rFonts w:asciiTheme="majorHAnsi" w:hAnsiTheme="majorHAnsi"/>
          <w:szCs w:val="24"/>
        </w:rPr>
        <w:t>O</w:t>
      </w:r>
      <w:r w:rsidRPr="00FA25E7">
        <w:rPr>
          <w:rFonts w:asciiTheme="majorHAnsi" w:hAnsiTheme="majorHAnsi"/>
          <w:spacing w:val="1"/>
          <w:szCs w:val="24"/>
        </w:rPr>
        <w:t xml:space="preserve"> </w:t>
      </w:r>
      <w:r w:rsidRPr="00FA25E7">
        <w:rPr>
          <w:rFonts w:asciiTheme="majorHAnsi" w:hAnsiTheme="majorHAnsi"/>
          <w:szCs w:val="24"/>
        </w:rPr>
        <w:t>equipamento deverá</w:t>
      </w:r>
      <w:r w:rsidRPr="00FA25E7">
        <w:rPr>
          <w:rFonts w:asciiTheme="majorHAnsi" w:hAnsiTheme="majorHAnsi"/>
          <w:spacing w:val="1"/>
          <w:szCs w:val="24"/>
        </w:rPr>
        <w:t xml:space="preserve"> </w:t>
      </w:r>
      <w:r w:rsidRPr="00FA25E7">
        <w:rPr>
          <w:rFonts w:asciiTheme="majorHAnsi" w:hAnsiTheme="majorHAnsi"/>
          <w:szCs w:val="24"/>
        </w:rPr>
        <w:t>possuir</w:t>
      </w:r>
      <w:r w:rsidRPr="00FA25E7">
        <w:rPr>
          <w:rFonts w:asciiTheme="majorHAnsi" w:hAnsiTheme="majorHAnsi"/>
          <w:spacing w:val="1"/>
          <w:szCs w:val="24"/>
        </w:rPr>
        <w:t xml:space="preserve"> </w:t>
      </w:r>
      <w:r w:rsidRPr="00FA25E7">
        <w:rPr>
          <w:rFonts w:asciiTheme="majorHAnsi" w:hAnsiTheme="majorHAnsi"/>
          <w:szCs w:val="24"/>
        </w:rPr>
        <w:t>corpo constituído</w:t>
      </w:r>
      <w:r w:rsidRPr="00FA25E7">
        <w:rPr>
          <w:rFonts w:asciiTheme="majorHAnsi" w:hAnsiTheme="majorHAnsi"/>
          <w:spacing w:val="1"/>
          <w:szCs w:val="24"/>
        </w:rPr>
        <w:t xml:space="preserve"> </w:t>
      </w:r>
      <w:r w:rsidRPr="00FA25E7">
        <w:rPr>
          <w:rFonts w:asciiTheme="majorHAnsi" w:hAnsiTheme="majorHAnsi"/>
          <w:szCs w:val="24"/>
        </w:rPr>
        <w:t>de</w:t>
      </w:r>
      <w:r w:rsidRPr="00FA25E7">
        <w:rPr>
          <w:rFonts w:asciiTheme="majorHAnsi" w:hAnsiTheme="majorHAnsi"/>
          <w:spacing w:val="1"/>
          <w:szCs w:val="24"/>
        </w:rPr>
        <w:t xml:space="preserve"> </w:t>
      </w:r>
      <w:r w:rsidRPr="00FA25E7">
        <w:rPr>
          <w:rFonts w:asciiTheme="majorHAnsi" w:hAnsiTheme="majorHAnsi"/>
          <w:szCs w:val="24"/>
        </w:rPr>
        <w:t>material resistente, não</w:t>
      </w:r>
      <w:r w:rsidRPr="00FA25E7">
        <w:rPr>
          <w:rFonts w:asciiTheme="majorHAnsi" w:hAnsiTheme="majorHAnsi"/>
          <w:spacing w:val="1"/>
          <w:szCs w:val="24"/>
        </w:rPr>
        <w:t xml:space="preserve"> </w:t>
      </w:r>
      <w:r w:rsidRPr="00FA25E7">
        <w:rPr>
          <w:rFonts w:asciiTheme="majorHAnsi" w:hAnsiTheme="majorHAnsi"/>
          <w:szCs w:val="24"/>
        </w:rPr>
        <w:t>condutor</w:t>
      </w:r>
      <w:r w:rsidRPr="00FA25E7">
        <w:rPr>
          <w:rFonts w:asciiTheme="majorHAnsi" w:hAnsiTheme="majorHAnsi"/>
          <w:spacing w:val="1"/>
          <w:szCs w:val="24"/>
        </w:rPr>
        <w:t xml:space="preserve"> </w:t>
      </w:r>
      <w:r w:rsidRPr="00FA25E7">
        <w:rPr>
          <w:rFonts w:asciiTheme="majorHAnsi" w:hAnsiTheme="majorHAnsi"/>
          <w:szCs w:val="24"/>
        </w:rPr>
        <w:t>de</w:t>
      </w:r>
      <w:r w:rsidRPr="00FA25E7">
        <w:rPr>
          <w:rFonts w:asciiTheme="majorHAnsi" w:hAnsiTheme="majorHAnsi"/>
          <w:spacing w:val="1"/>
          <w:szCs w:val="24"/>
        </w:rPr>
        <w:t xml:space="preserve"> </w:t>
      </w:r>
      <w:r w:rsidRPr="00FA25E7">
        <w:rPr>
          <w:rFonts w:asciiTheme="majorHAnsi" w:hAnsiTheme="majorHAnsi"/>
          <w:szCs w:val="24"/>
        </w:rPr>
        <w:t xml:space="preserve">eletricidade, de alta resistência a impactos, devendo ser isento, em </w:t>
      </w:r>
      <w:r w:rsidRPr="00FA25E7">
        <w:rPr>
          <w:rFonts w:asciiTheme="majorHAnsi" w:hAnsiTheme="majorHAnsi"/>
          <w:szCs w:val="24"/>
        </w:rPr>
        <w:lastRenderedPageBreak/>
        <w:t>qualquer de suas partes ou</w:t>
      </w:r>
      <w:r w:rsidRPr="00FA25E7">
        <w:rPr>
          <w:rFonts w:asciiTheme="majorHAnsi" w:hAnsiTheme="majorHAnsi"/>
          <w:spacing w:val="1"/>
          <w:szCs w:val="24"/>
        </w:rPr>
        <w:t xml:space="preserve"> </w:t>
      </w:r>
      <w:r w:rsidRPr="00FA25E7">
        <w:rPr>
          <w:rFonts w:asciiTheme="majorHAnsi" w:hAnsiTheme="majorHAnsi"/>
          <w:szCs w:val="24"/>
        </w:rPr>
        <w:t>componentes,</w:t>
      </w:r>
      <w:r w:rsidRPr="00FA25E7">
        <w:rPr>
          <w:rFonts w:asciiTheme="majorHAnsi" w:hAnsiTheme="majorHAnsi"/>
          <w:spacing w:val="1"/>
          <w:szCs w:val="24"/>
        </w:rPr>
        <w:t xml:space="preserve"> </w:t>
      </w:r>
      <w:r w:rsidRPr="00FA25E7">
        <w:rPr>
          <w:rFonts w:asciiTheme="majorHAnsi" w:hAnsiTheme="majorHAnsi"/>
          <w:szCs w:val="24"/>
        </w:rPr>
        <w:t>de</w:t>
      </w:r>
      <w:r w:rsidRPr="00FA25E7">
        <w:rPr>
          <w:rFonts w:asciiTheme="majorHAnsi" w:hAnsiTheme="majorHAnsi"/>
          <w:spacing w:val="1"/>
          <w:szCs w:val="24"/>
        </w:rPr>
        <w:t xml:space="preserve"> </w:t>
      </w:r>
      <w:r w:rsidRPr="00FA25E7">
        <w:rPr>
          <w:rFonts w:asciiTheme="majorHAnsi" w:hAnsiTheme="majorHAnsi"/>
          <w:szCs w:val="24"/>
        </w:rPr>
        <w:t>rachaduras,</w:t>
      </w:r>
      <w:r w:rsidRPr="00FA25E7">
        <w:rPr>
          <w:rFonts w:asciiTheme="majorHAnsi" w:hAnsiTheme="majorHAnsi"/>
          <w:spacing w:val="1"/>
          <w:szCs w:val="24"/>
        </w:rPr>
        <w:t xml:space="preserve"> </w:t>
      </w:r>
      <w:r w:rsidRPr="00FA25E7">
        <w:rPr>
          <w:rFonts w:asciiTheme="majorHAnsi" w:hAnsiTheme="majorHAnsi"/>
          <w:szCs w:val="24"/>
        </w:rPr>
        <w:t>deformações,</w:t>
      </w:r>
      <w:r w:rsidRPr="00FA25E7">
        <w:rPr>
          <w:rFonts w:asciiTheme="majorHAnsi" w:hAnsiTheme="majorHAnsi"/>
          <w:spacing w:val="1"/>
          <w:szCs w:val="24"/>
        </w:rPr>
        <w:t xml:space="preserve"> </w:t>
      </w:r>
      <w:r w:rsidRPr="00FA25E7">
        <w:rPr>
          <w:rFonts w:asciiTheme="majorHAnsi" w:hAnsiTheme="majorHAnsi"/>
          <w:szCs w:val="24"/>
        </w:rPr>
        <w:t>mossas,</w:t>
      </w:r>
      <w:r w:rsidRPr="00FA25E7">
        <w:rPr>
          <w:rFonts w:asciiTheme="majorHAnsi" w:hAnsiTheme="majorHAnsi"/>
          <w:spacing w:val="1"/>
          <w:szCs w:val="24"/>
        </w:rPr>
        <w:t xml:space="preserve"> </w:t>
      </w:r>
      <w:r w:rsidRPr="00FA25E7">
        <w:rPr>
          <w:rFonts w:asciiTheme="majorHAnsi" w:hAnsiTheme="majorHAnsi"/>
          <w:szCs w:val="24"/>
        </w:rPr>
        <w:t>rebarbas,</w:t>
      </w:r>
      <w:r w:rsidRPr="00FA25E7">
        <w:rPr>
          <w:rFonts w:asciiTheme="majorHAnsi" w:hAnsiTheme="majorHAnsi"/>
          <w:spacing w:val="1"/>
          <w:szCs w:val="24"/>
        </w:rPr>
        <w:t xml:space="preserve"> </w:t>
      </w:r>
      <w:r w:rsidRPr="00FA25E7">
        <w:rPr>
          <w:rFonts w:asciiTheme="majorHAnsi" w:hAnsiTheme="majorHAnsi"/>
          <w:szCs w:val="24"/>
        </w:rPr>
        <w:t>perfurações,</w:t>
      </w:r>
      <w:r w:rsidRPr="00FA25E7">
        <w:rPr>
          <w:rFonts w:asciiTheme="majorHAnsi" w:hAnsiTheme="majorHAnsi"/>
          <w:spacing w:val="1"/>
          <w:szCs w:val="24"/>
        </w:rPr>
        <w:t xml:space="preserve"> </w:t>
      </w:r>
      <w:r w:rsidRPr="00FA25E7">
        <w:rPr>
          <w:rFonts w:asciiTheme="majorHAnsi" w:hAnsiTheme="majorHAnsi"/>
          <w:szCs w:val="24"/>
        </w:rPr>
        <w:t>corrosões,</w:t>
      </w:r>
      <w:r w:rsidRPr="00FA25E7">
        <w:rPr>
          <w:rFonts w:asciiTheme="majorHAnsi" w:hAnsiTheme="majorHAnsi"/>
          <w:spacing w:val="1"/>
          <w:szCs w:val="24"/>
        </w:rPr>
        <w:t xml:space="preserve"> </w:t>
      </w:r>
      <w:r w:rsidRPr="00FA25E7">
        <w:rPr>
          <w:rFonts w:asciiTheme="majorHAnsi" w:hAnsiTheme="majorHAnsi"/>
          <w:szCs w:val="24"/>
        </w:rPr>
        <w:t>ou</w:t>
      </w:r>
      <w:r w:rsidRPr="00FA25E7">
        <w:rPr>
          <w:rFonts w:asciiTheme="majorHAnsi" w:hAnsiTheme="majorHAnsi"/>
          <w:spacing w:val="1"/>
          <w:szCs w:val="24"/>
        </w:rPr>
        <w:t xml:space="preserve"> </w:t>
      </w:r>
      <w:r w:rsidRPr="00FA25E7">
        <w:rPr>
          <w:rFonts w:asciiTheme="majorHAnsi" w:hAnsiTheme="majorHAnsi"/>
          <w:szCs w:val="24"/>
        </w:rPr>
        <w:t>qualquer outro defeito que comprometa a segurança, durabilidade ou empregabilidade, devendo</w:t>
      </w:r>
      <w:r w:rsidRPr="00FA25E7">
        <w:rPr>
          <w:rFonts w:asciiTheme="majorHAnsi" w:hAnsiTheme="majorHAnsi"/>
          <w:spacing w:val="1"/>
          <w:szCs w:val="24"/>
        </w:rPr>
        <w:t xml:space="preserve"> </w:t>
      </w:r>
      <w:r w:rsidRPr="00FA25E7">
        <w:rPr>
          <w:rFonts w:asciiTheme="majorHAnsi" w:hAnsiTheme="majorHAnsi"/>
          <w:szCs w:val="24"/>
        </w:rPr>
        <w:t>ainda</w:t>
      </w:r>
      <w:r w:rsidRPr="00FA25E7">
        <w:rPr>
          <w:rFonts w:asciiTheme="majorHAnsi" w:hAnsiTheme="majorHAnsi"/>
          <w:spacing w:val="-2"/>
          <w:szCs w:val="24"/>
        </w:rPr>
        <w:t xml:space="preserve"> </w:t>
      </w:r>
      <w:r w:rsidRPr="00FA25E7">
        <w:rPr>
          <w:rFonts w:asciiTheme="majorHAnsi" w:hAnsiTheme="majorHAnsi"/>
          <w:szCs w:val="24"/>
        </w:rPr>
        <w:t>ser</w:t>
      </w:r>
      <w:r w:rsidRPr="00FA25E7">
        <w:rPr>
          <w:rFonts w:asciiTheme="majorHAnsi" w:hAnsiTheme="majorHAnsi"/>
          <w:spacing w:val="-1"/>
          <w:szCs w:val="24"/>
        </w:rPr>
        <w:t xml:space="preserve"> </w:t>
      </w:r>
      <w:r w:rsidRPr="00FA25E7">
        <w:rPr>
          <w:rFonts w:asciiTheme="majorHAnsi" w:hAnsiTheme="majorHAnsi"/>
          <w:szCs w:val="24"/>
        </w:rPr>
        <w:t>resistente</w:t>
      </w:r>
      <w:r w:rsidRPr="00FA25E7">
        <w:rPr>
          <w:rFonts w:asciiTheme="majorHAnsi" w:hAnsiTheme="majorHAnsi"/>
          <w:spacing w:val="1"/>
          <w:szCs w:val="24"/>
        </w:rPr>
        <w:t xml:space="preserve"> </w:t>
      </w:r>
      <w:r w:rsidRPr="00FA25E7">
        <w:rPr>
          <w:rFonts w:asciiTheme="majorHAnsi" w:hAnsiTheme="majorHAnsi"/>
          <w:szCs w:val="24"/>
        </w:rPr>
        <w:t>a</w:t>
      </w:r>
      <w:r w:rsidRPr="00FA25E7">
        <w:rPr>
          <w:rFonts w:asciiTheme="majorHAnsi" w:hAnsiTheme="majorHAnsi"/>
          <w:spacing w:val="-1"/>
          <w:szCs w:val="24"/>
        </w:rPr>
        <w:t xml:space="preserve"> </w:t>
      </w:r>
      <w:r w:rsidRPr="00FA25E7">
        <w:rPr>
          <w:rFonts w:asciiTheme="majorHAnsi" w:hAnsiTheme="majorHAnsi"/>
          <w:szCs w:val="24"/>
        </w:rPr>
        <w:t>água</w:t>
      </w:r>
      <w:r w:rsidRPr="00FA25E7">
        <w:rPr>
          <w:rFonts w:asciiTheme="majorHAnsi" w:hAnsiTheme="majorHAnsi"/>
          <w:spacing w:val="4"/>
          <w:szCs w:val="24"/>
        </w:rPr>
        <w:t xml:space="preserve"> </w:t>
      </w:r>
      <w:r w:rsidRPr="00FA25E7">
        <w:rPr>
          <w:rFonts w:asciiTheme="majorHAnsi" w:hAnsiTheme="majorHAnsi"/>
          <w:szCs w:val="24"/>
        </w:rPr>
        <w:t>e</w:t>
      </w:r>
      <w:r w:rsidRPr="00FA25E7">
        <w:rPr>
          <w:rFonts w:asciiTheme="majorHAnsi" w:hAnsiTheme="majorHAnsi"/>
          <w:spacing w:val="-1"/>
          <w:szCs w:val="24"/>
        </w:rPr>
        <w:t xml:space="preserve"> </w:t>
      </w:r>
      <w:r w:rsidRPr="00FA25E7">
        <w:rPr>
          <w:rFonts w:asciiTheme="majorHAnsi" w:hAnsiTheme="majorHAnsi"/>
          <w:szCs w:val="24"/>
        </w:rPr>
        <w:t>a</w:t>
      </w:r>
      <w:r w:rsidRPr="00FA25E7">
        <w:rPr>
          <w:rFonts w:asciiTheme="majorHAnsi" w:hAnsiTheme="majorHAnsi"/>
          <w:spacing w:val="1"/>
          <w:szCs w:val="24"/>
        </w:rPr>
        <w:t xml:space="preserve"> </w:t>
      </w:r>
      <w:r w:rsidRPr="00FA25E7">
        <w:rPr>
          <w:rFonts w:asciiTheme="majorHAnsi" w:hAnsiTheme="majorHAnsi"/>
          <w:szCs w:val="24"/>
        </w:rPr>
        <w:t>umidade.</w:t>
      </w:r>
    </w:p>
    <w:p w:rsidR="00FA25E7" w:rsidRPr="00FA25E7" w:rsidRDefault="00FA25E7" w:rsidP="0075265F">
      <w:pPr>
        <w:pStyle w:val="Corpodetexto"/>
        <w:tabs>
          <w:tab w:val="left" w:pos="10490"/>
        </w:tabs>
        <w:spacing w:before="4"/>
        <w:ind w:right="558"/>
        <w:rPr>
          <w:rFonts w:asciiTheme="majorHAnsi" w:hAnsiTheme="majorHAnsi"/>
          <w:szCs w:val="24"/>
        </w:rPr>
      </w:pPr>
    </w:p>
    <w:p w:rsidR="00FA25E7" w:rsidRPr="00FA25E7" w:rsidRDefault="00FA25E7" w:rsidP="0075265F">
      <w:pPr>
        <w:pStyle w:val="PargrafodaLista"/>
        <w:widowControl w:val="0"/>
        <w:numPr>
          <w:ilvl w:val="0"/>
          <w:numId w:val="10"/>
        </w:numPr>
        <w:tabs>
          <w:tab w:val="left" w:pos="1436"/>
          <w:tab w:val="left" w:pos="10490"/>
        </w:tabs>
        <w:autoSpaceDE w:val="0"/>
        <w:autoSpaceDN w:val="0"/>
        <w:ind w:right="558" w:firstLine="0"/>
        <w:contextualSpacing w:val="0"/>
        <w:jc w:val="both"/>
        <w:rPr>
          <w:rFonts w:asciiTheme="majorHAnsi" w:hAnsiTheme="majorHAnsi"/>
          <w:szCs w:val="24"/>
        </w:rPr>
      </w:pPr>
      <w:r w:rsidRPr="00FA25E7">
        <w:rPr>
          <w:rFonts w:asciiTheme="majorHAnsi" w:hAnsiTheme="majorHAnsi"/>
          <w:szCs w:val="24"/>
        </w:rPr>
        <w:t xml:space="preserve">Temperatura de armazenamento e operação: o equipamento deverá suportar </w:t>
      </w:r>
      <w:proofErr w:type="gramStart"/>
      <w:r w:rsidRPr="00FA25E7">
        <w:rPr>
          <w:rFonts w:asciiTheme="majorHAnsi" w:hAnsiTheme="majorHAnsi"/>
          <w:szCs w:val="24"/>
        </w:rPr>
        <w:t>às</w:t>
      </w:r>
      <w:proofErr w:type="gramEnd"/>
      <w:r w:rsidRPr="00FA25E7">
        <w:rPr>
          <w:rFonts w:asciiTheme="majorHAnsi" w:hAnsiTheme="majorHAnsi"/>
          <w:szCs w:val="24"/>
        </w:rPr>
        <w:t xml:space="preserve"> temperaturas</w:t>
      </w:r>
      <w:r w:rsidRPr="00FA25E7">
        <w:rPr>
          <w:rFonts w:asciiTheme="majorHAnsi" w:hAnsiTheme="majorHAnsi"/>
          <w:spacing w:val="1"/>
          <w:szCs w:val="24"/>
        </w:rPr>
        <w:t xml:space="preserve"> </w:t>
      </w:r>
      <w:r w:rsidRPr="00FA25E7">
        <w:rPr>
          <w:rFonts w:asciiTheme="majorHAnsi" w:hAnsiTheme="majorHAnsi"/>
          <w:szCs w:val="24"/>
        </w:rPr>
        <w:t>do espectro entre -10°C a +50°C em ambas situações, sem que sua eficácia e durabilidade sejam</w:t>
      </w:r>
      <w:r w:rsidRPr="00FA25E7">
        <w:rPr>
          <w:rFonts w:asciiTheme="majorHAnsi" w:hAnsiTheme="majorHAnsi"/>
          <w:spacing w:val="-53"/>
          <w:szCs w:val="24"/>
        </w:rPr>
        <w:t xml:space="preserve"> </w:t>
      </w:r>
      <w:r w:rsidRPr="00FA25E7">
        <w:rPr>
          <w:rFonts w:asciiTheme="majorHAnsi" w:hAnsiTheme="majorHAnsi"/>
          <w:szCs w:val="24"/>
        </w:rPr>
        <w:t>comprometidas.</w:t>
      </w:r>
    </w:p>
    <w:p w:rsidR="00FA25E7" w:rsidRPr="00FA25E7" w:rsidRDefault="00FA25E7" w:rsidP="0075265F">
      <w:pPr>
        <w:pStyle w:val="Corpodetexto"/>
        <w:tabs>
          <w:tab w:val="left" w:pos="10490"/>
        </w:tabs>
        <w:spacing w:before="2"/>
        <w:ind w:right="558"/>
        <w:rPr>
          <w:rFonts w:asciiTheme="majorHAnsi" w:hAnsiTheme="majorHAnsi"/>
          <w:szCs w:val="24"/>
        </w:rPr>
      </w:pPr>
    </w:p>
    <w:p w:rsidR="00FA25E7" w:rsidRPr="00FA25E7" w:rsidRDefault="00FA25E7" w:rsidP="0075265F">
      <w:pPr>
        <w:pStyle w:val="PargrafodaLista"/>
        <w:widowControl w:val="0"/>
        <w:numPr>
          <w:ilvl w:val="0"/>
          <w:numId w:val="10"/>
        </w:numPr>
        <w:tabs>
          <w:tab w:val="left" w:pos="1417"/>
          <w:tab w:val="left" w:pos="10490"/>
        </w:tabs>
        <w:autoSpaceDE w:val="0"/>
        <w:autoSpaceDN w:val="0"/>
        <w:spacing w:before="1"/>
        <w:ind w:left="1416" w:right="558" w:hanging="224"/>
        <w:contextualSpacing w:val="0"/>
        <w:jc w:val="both"/>
        <w:rPr>
          <w:rFonts w:asciiTheme="majorHAnsi" w:hAnsiTheme="majorHAnsi"/>
          <w:szCs w:val="24"/>
        </w:rPr>
      </w:pPr>
      <w:r w:rsidRPr="00FA25E7">
        <w:rPr>
          <w:rFonts w:asciiTheme="majorHAnsi" w:hAnsiTheme="majorHAnsi"/>
          <w:szCs w:val="24"/>
        </w:rPr>
        <w:t>Identificação</w:t>
      </w:r>
      <w:r w:rsidRPr="00FA25E7">
        <w:rPr>
          <w:rFonts w:asciiTheme="majorHAnsi" w:hAnsiTheme="majorHAnsi"/>
          <w:spacing w:val="-4"/>
          <w:szCs w:val="24"/>
        </w:rPr>
        <w:t xml:space="preserve"> </w:t>
      </w:r>
      <w:r w:rsidRPr="00FA25E7">
        <w:rPr>
          <w:rFonts w:asciiTheme="majorHAnsi" w:hAnsiTheme="majorHAnsi"/>
          <w:szCs w:val="24"/>
        </w:rPr>
        <w:t>do</w:t>
      </w:r>
      <w:r w:rsidRPr="00FA25E7">
        <w:rPr>
          <w:rFonts w:asciiTheme="majorHAnsi" w:hAnsiTheme="majorHAnsi"/>
          <w:spacing w:val="-2"/>
          <w:szCs w:val="24"/>
        </w:rPr>
        <w:t xml:space="preserve"> </w:t>
      </w:r>
      <w:r w:rsidRPr="00FA25E7">
        <w:rPr>
          <w:rFonts w:asciiTheme="majorHAnsi" w:hAnsiTheme="majorHAnsi"/>
          <w:szCs w:val="24"/>
        </w:rPr>
        <w:t>número</w:t>
      </w:r>
      <w:r w:rsidRPr="00FA25E7">
        <w:rPr>
          <w:rFonts w:asciiTheme="majorHAnsi" w:hAnsiTheme="majorHAnsi"/>
          <w:spacing w:val="-2"/>
          <w:szCs w:val="24"/>
        </w:rPr>
        <w:t xml:space="preserve"> </w:t>
      </w:r>
      <w:r w:rsidRPr="00FA25E7">
        <w:rPr>
          <w:rFonts w:asciiTheme="majorHAnsi" w:hAnsiTheme="majorHAnsi"/>
          <w:szCs w:val="24"/>
        </w:rPr>
        <w:t>de</w:t>
      </w:r>
      <w:r w:rsidRPr="00FA25E7">
        <w:rPr>
          <w:rFonts w:asciiTheme="majorHAnsi" w:hAnsiTheme="majorHAnsi"/>
          <w:spacing w:val="-3"/>
          <w:szCs w:val="24"/>
        </w:rPr>
        <w:t xml:space="preserve"> </w:t>
      </w:r>
      <w:r w:rsidRPr="00FA25E7">
        <w:rPr>
          <w:rFonts w:asciiTheme="majorHAnsi" w:hAnsiTheme="majorHAnsi"/>
          <w:szCs w:val="24"/>
        </w:rPr>
        <w:t>série</w:t>
      </w:r>
      <w:r w:rsidRPr="00FA25E7">
        <w:rPr>
          <w:rFonts w:asciiTheme="majorHAnsi" w:hAnsiTheme="majorHAnsi"/>
          <w:spacing w:val="-2"/>
          <w:szCs w:val="24"/>
        </w:rPr>
        <w:t xml:space="preserve"> </w:t>
      </w:r>
      <w:r w:rsidRPr="00FA25E7">
        <w:rPr>
          <w:rFonts w:asciiTheme="majorHAnsi" w:hAnsiTheme="majorHAnsi"/>
          <w:szCs w:val="24"/>
        </w:rPr>
        <w:t>individualizado</w:t>
      </w:r>
      <w:r w:rsidRPr="00FA25E7">
        <w:rPr>
          <w:rFonts w:asciiTheme="majorHAnsi" w:hAnsiTheme="majorHAnsi"/>
          <w:spacing w:val="-2"/>
          <w:szCs w:val="24"/>
        </w:rPr>
        <w:t xml:space="preserve"> </w:t>
      </w:r>
      <w:r w:rsidRPr="00FA25E7">
        <w:rPr>
          <w:rFonts w:asciiTheme="majorHAnsi" w:hAnsiTheme="majorHAnsi"/>
          <w:szCs w:val="24"/>
        </w:rPr>
        <w:t>no</w:t>
      </w:r>
      <w:r w:rsidRPr="00FA25E7">
        <w:rPr>
          <w:rFonts w:asciiTheme="majorHAnsi" w:hAnsiTheme="majorHAnsi"/>
          <w:spacing w:val="-2"/>
          <w:szCs w:val="24"/>
        </w:rPr>
        <w:t xml:space="preserve"> </w:t>
      </w:r>
      <w:r w:rsidRPr="00FA25E7">
        <w:rPr>
          <w:rFonts w:asciiTheme="majorHAnsi" w:hAnsiTheme="majorHAnsi"/>
          <w:szCs w:val="24"/>
        </w:rPr>
        <w:t>equipamento</w:t>
      </w:r>
      <w:r w:rsidRPr="00FA25E7">
        <w:rPr>
          <w:rFonts w:asciiTheme="majorHAnsi" w:hAnsiTheme="majorHAnsi"/>
          <w:spacing w:val="-3"/>
          <w:szCs w:val="24"/>
        </w:rPr>
        <w:t>.</w:t>
      </w:r>
    </w:p>
    <w:p w:rsidR="00FA25E7" w:rsidRPr="00FA25E7" w:rsidRDefault="00FA25E7" w:rsidP="0075265F">
      <w:pPr>
        <w:pStyle w:val="Corpodetexto"/>
        <w:tabs>
          <w:tab w:val="left" w:pos="10490"/>
        </w:tabs>
        <w:spacing w:before="3"/>
        <w:ind w:right="558"/>
        <w:rPr>
          <w:rFonts w:asciiTheme="majorHAnsi" w:hAnsiTheme="majorHAnsi"/>
          <w:szCs w:val="24"/>
        </w:rPr>
      </w:pPr>
    </w:p>
    <w:p w:rsidR="00FA25E7" w:rsidRPr="00FA25E7" w:rsidRDefault="00FA25E7" w:rsidP="0075265F">
      <w:pPr>
        <w:pStyle w:val="PargrafodaLista"/>
        <w:widowControl w:val="0"/>
        <w:numPr>
          <w:ilvl w:val="0"/>
          <w:numId w:val="10"/>
        </w:numPr>
        <w:tabs>
          <w:tab w:val="left" w:pos="1486"/>
          <w:tab w:val="left" w:pos="10490"/>
        </w:tabs>
        <w:autoSpaceDE w:val="0"/>
        <w:autoSpaceDN w:val="0"/>
        <w:ind w:right="558" w:firstLine="0"/>
        <w:contextualSpacing w:val="0"/>
        <w:jc w:val="both"/>
        <w:rPr>
          <w:rFonts w:asciiTheme="majorHAnsi" w:hAnsiTheme="majorHAnsi"/>
          <w:szCs w:val="24"/>
        </w:rPr>
      </w:pPr>
      <w:r w:rsidRPr="00FA25E7">
        <w:rPr>
          <w:rFonts w:asciiTheme="majorHAnsi" w:hAnsiTheme="majorHAnsi"/>
          <w:szCs w:val="24"/>
        </w:rPr>
        <w:t>O</w:t>
      </w:r>
      <w:r w:rsidRPr="00FA25E7">
        <w:rPr>
          <w:rFonts w:asciiTheme="majorHAnsi" w:hAnsiTheme="majorHAnsi"/>
          <w:spacing w:val="1"/>
          <w:szCs w:val="24"/>
        </w:rPr>
        <w:t xml:space="preserve"> </w:t>
      </w:r>
      <w:r w:rsidRPr="00FA25E7">
        <w:rPr>
          <w:rFonts w:asciiTheme="majorHAnsi" w:hAnsiTheme="majorHAnsi"/>
          <w:szCs w:val="24"/>
        </w:rPr>
        <w:t>armamento</w:t>
      </w:r>
      <w:r w:rsidRPr="00FA25E7">
        <w:rPr>
          <w:rFonts w:asciiTheme="majorHAnsi" w:hAnsiTheme="majorHAnsi"/>
          <w:spacing w:val="1"/>
          <w:szCs w:val="24"/>
        </w:rPr>
        <w:t xml:space="preserve"> </w:t>
      </w:r>
      <w:r w:rsidRPr="00FA25E7">
        <w:rPr>
          <w:rFonts w:asciiTheme="majorHAnsi" w:hAnsiTheme="majorHAnsi"/>
          <w:szCs w:val="24"/>
        </w:rPr>
        <w:t>deverá</w:t>
      </w:r>
      <w:r w:rsidRPr="00FA25E7">
        <w:rPr>
          <w:rFonts w:asciiTheme="majorHAnsi" w:hAnsiTheme="majorHAnsi"/>
          <w:spacing w:val="1"/>
          <w:szCs w:val="24"/>
        </w:rPr>
        <w:t xml:space="preserve"> </w:t>
      </w:r>
      <w:r w:rsidRPr="00FA25E7">
        <w:rPr>
          <w:rFonts w:asciiTheme="majorHAnsi" w:hAnsiTheme="majorHAnsi"/>
          <w:szCs w:val="24"/>
        </w:rPr>
        <w:t>ser</w:t>
      </w:r>
      <w:r w:rsidRPr="00FA25E7">
        <w:rPr>
          <w:rFonts w:asciiTheme="majorHAnsi" w:hAnsiTheme="majorHAnsi"/>
          <w:spacing w:val="1"/>
          <w:szCs w:val="24"/>
        </w:rPr>
        <w:t xml:space="preserve"> </w:t>
      </w:r>
      <w:r w:rsidRPr="00FA25E7">
        <w:rPr>
          <w:rFonts w:asciiTheme="majorHAnsi" w:hAnsiTheme="majorHAnsi"/>
          <w:szCs w:val="24"/>
        </w:rPr>
        <w:t>provido</w:t>
      </w:r>
      <w:r w:rsidRPr="00FA25E7">
        <w:rPr>
          <w:rFonts w:asciiTheme="majorHAnsi" w:hAnsiTheme="majorHAnsi"/>
          <w:spacing w:val="1"/>
          <w:szCs w:val="24"/>
        </w:rPr>
        <w:t xml:space="preserve"> </w:t>
      </w:r>
      <w:r w:rsidRPr="00FA25E7">
        <w:rPr>
          <w:rFonts w:asciiTheme="majorHAnsi" w:hAnsiTheme="majorHAnsi"/>
          <w:szCs w:val="24"/>
        </w:rPr>
        <w:t>de</w:t>
      </w:r>
      <w:r w:rsidRPr="00FA25E7">
        <w:rPr>
          <w:rFonts w:asciiTheme="majorHAnsi" w:hAnsiTheme="majorHAnsi"/>
          <w:spacing w:val="1"/>
          <w:szCs w:val="24"/>
        </w:rPr>
        <w:t xml:space="preserve"> </w:t>
      </w:r>
      <w:r w:rsidRPr="00FA25E7">
        <w:rPr>
          <w:rFonts w:asciiTheme="majorHAnsi" w:hAnsiTheme="majorHAnsi"/>
          <w:szCs w:val="24"/>
        </w:rPr>
        <w:t>tecnologia</w:t>
      </w:r>
      <w:r w:rsidRPr="00FA25E7">
        <w:rPr>
          <w:rFonts w:asciiTheme="majorHAnsi" w:hAnsiTheme="majorHAnsi"/>
          <w:spacing w:val="1"/>
          <w:szCs w:val="24"/>
        </w:rPr>
        <w:t xml:space="preserve"> </w:t>
      </w:r>
      <w:r w:rsidRPr="00FA25E7">
        <w:rPr>
          <w:rFonts w:asciiTheme="majorHAnsi" w:hAnsiTheme="majorHAnsi"/>
          <w:szCs w:val="24"/>
        </w:rPr>
        <w:t>capaz</w:t>
      </w:r>
      <w:r w:rsidRPr="00FA25E7">
        <w:rPr>
          <w:rFonts w:asciiTheme="majorHAnsi" w:hAnsiTheme="majorHAnsi"/>
          <w:spacing w:val="1"/>
          <w:szCs w:val="24"/>
        </w:rPr>
        <w:t xml:space="preserve"> </w:t>
      </w:r>
      <w:r w:rsidRPr="00FA25E7">
        <w:rPr>
          <w:rFonts w:asciiTheme="majorHAnsi" w:hAnsiTheme="majorHAnsi"/>
          <w:szCs w:val="24"/>
        </w:rPr>
        <w:t>de</w:t>
      </w:r>
      <w:r w:rsidRPr="00FA25E7">
        <w:rPr>
          <w:rFonts w:asciiTheme="majorHAnsi" w:hAnsiTheme="majorHAnsi"/>
          <w:spacing w:val="1"/>
          <w:szCs w:val="24"/>
        </w:rPr>
        <w:t xml:space="preserve"> </w:t>
      </w:r>
      <w:r w:rsidRPr="00FA25E7">
        <w:rPr>
          <w:rFonts w:asciiTheme="majorHAnsi" w:hAnsiTheme="majorHAnsi"/>
          <w:szCs w:val="24"/>
        </w:rPr>
        <w:t>aplicar,</w:t>
      </w:r>
      <w:r w:rsidRPr="00FA25E7">
        <w:rPr>
          <w:rFonts w:asciiTheme="majorHAnsi" w:hAnsiTheme="majorHAnsi"/>
          <w:spacing w:val="1"/>
          <w:szCs w:val="24"/>
        </w:rPr>
        <w:t xml:space="preserve"> </w:t>
      </w:r>
      <w:r w:rsidRPr="00FA25E7">
        <w:rPr>
          <w:rFonts w:asciiTheme="majorHAnsi" w:hAnsiTheme="majorHAnsi"/>
          <w:szCs w:val="24"/>
        </w:rPr>
        <w:t>dentro</w:t>
      </w:r>
      <w:r w:rsidRPr="00FA25E7">
        <w:rPr>
          <w:rFonts w:asciiTheme="majorHAnsi" w:hAnsiTheme="majorHAnsi"/>
          <w:spacing w:val="1"/>
          <w:szCs w:val="24"/>
        </w:rPr>
        <w:t xml:space="preserve"> </w:t>
      </w:r>
      <w:r w:rsidRPr="00FA25E7">
        <w:rPr>
          <w:rFonts w:asciiTheme="majorHAnsi" w:hAnsiTheme="majorHAnsi"/>
          <w:szCs w:val="24"/>
        </w:rPr>
        <w:t>dos</w:t>
      </w:r>
      <w:r w:rsidRPr="00FA25E7">
        <w:rPr>
          <w:rFonts w:asciiTheme="majorHAnsi" w:hAnsiTheme="majorHAnsi"/>
          <w:spacing w:val="1"/>
          <w:szCs w:val="24"/>
        </w:rPr>
        <w:t xml:space="preserve"> </w:t>
      </w:r>
      <w:r w:rsidRPr="00FA25E7">
        <w:rPr>
          <w:rFonts w:asciiTheme="majorHAnsi" w:hAnsiTheme="majorHAnsi"/>
          <w:szCs w:val="24"/>
        </w:rPr>
        <w:t>limites</w:t>
      </w:r>
      <w:r w:rsidRPr="00FA25E7">
        <w:rPr>
          <w:rFonts w:asciiTheme="majorHAnsi" w:hAnsiTheme="majorHAnsi"/>
          <w:spacing w:val="1"/>
          <w:szCs w:val="24"/>
        </w:rPr>
        <w:t xml:space="preserve"> </w:t>
      </w:r>
      <w:r w:rsidRPr="00FA25E7">
        <w:rPr>
          <w:rFonts w:asciiTheme="majorHAnsi" w:hAnsiTheme="majorHAnsi"/>
          <w:szCs w:val="24"/>
        </w:rPr>
        <w:t>de</w:t>
      </w:r>
      <w:r w:rsidRPr="00FA25E7">
        <w:rPr>
          <w:rFonts w:asciiTheme="majorHAnsi" w:hAnsiTheme="majorHAnsi"/>
          <w:spacing w:val="-53"/>
          <w:szCs w:val="24"/>
        </w:rPr>
        <w:t xml:space="preserve"> </w:t>
      </w:r>
      <w:r w:rsidRPr="00FA25E7">
        <w:rPr>
          <w:rFonts w:asciiTheme="majorHAnsi" w:hAnsiTheme="majorHAnsi"/>
          <w:szCs w:val="24"/>
        </w:rPr>
        <w:t>segurança,</w:t>
      </w:r>
      <w:r w:rsidRPr="00FA25E7">
        <w:rPr>
          <w:rFonts w:asciiTheme="majorHAnsi" w:hAnsiTheme="majorHAnsi"/>
          <w:spacing w:val="-1"/>
          <w:szCs w:val="24"/>
        </w:rPr>
        <w:t xml:space="preserve"> </w:t>
      </w:r>
      <w:r w:rsidRPr="00FA25E7">
        <w:rPr>
          <w:rFonts w:asciiTheme="majorHAnsi" w:hAnsiTheme="majorHAnsi"/>
          <w:szCs w:val="24"/>
        </w:rPr>
        <w:t>a</w:t>
      </w:r>
      <w:r w:rsidRPr="00FA25E7">
        <w:rPr>
          <w:rFonts w:asciiTheme="majorHAnsi" w:hAnsiTheme="majorHAnsi"/>
          <w:spacing w:val="-2"/>
          <w:szCs w:val="24"/>
        </w:rPr>
        <w:t xml:space="preserve"> </w:t>
      </w:r>
      <w:r w:rsidRPr="00FA25E7">
        <w:rPr>
          <w:rFonts w:asciiTheme="majorHAnsi" w:hAnsiTheme="majorHAnsi"/>
          <w:szCs w:val="24"/>
        </w:rPr>
        <w:t>carga</w:t>
      </w:r>
      <w:r w:rsidRPr="00FA25E7">
        <w:rPr>
          <w:rFonts w:asciiTheme="majorHAnsi" w:hAnsiTheme="majorHAnsi"/>
          <w:spacing w:val="-1"/>
          <w:szCs w:val="24"/>
        </w:rPr>
        <w:t xml:space="preserve"> </w:t>
      </w:r>
      <w:r w:rsidRPr="00FA25E7">
        <w:rPr>
          <w:rFonts w:asciiTheme="majorHAnsi" w:hAnsiTheme="majorHAnsi"/>
          <w:szCs w:val="24"/>
        </w:rPr>
        <w:t>necessária</w:t>
      </w:r>
      <w:r w:rsidRPr="00FA25E7">
        <w:rPr>
          <w:rFonts w:asciiTheme="majorHAnsi" w:hAnsiTheme="majorHAnsi"/>
          <w:spacing w:val="-2"/>
          <w:szCs w:val="24"/>
        </w:rPr>
        <w:t xml:space="preserve"> </w:t>
      </w:r>
      <w:r w:rsidRPr="00FA25E7">
        <w:rPr>
          <w:rFonts w:asciiTheme="majorHAnsi" w:hAnsiTheme="majorHAnsi"/>
          <w:szCs w:val="24"/>
        </w:rPr>
        <w:t>no</w:t>
      </w:r>
      <w:r w:rsidRPr="00FA25E7">
        <w:rPr>
          <w:rFonts w:asciiTheme="majorHAnsi" w:hAnsiTheme="majorHAnsi"/>
          <w:spacing w:val="-2"/>
          <w:szCs w:val="24"/>
        </w:rPr>
        <w:t xml:space="preserve"> </w:t>
      </w:r>
      <w:r w:rsidRPr="00FA25E7">
        <w:rPr>
          <w:rFonts w:asciiTheme="majorHAnsi" w:hAnsiTheme="majorHAnsi"/>
          <w:szCs w:val="24"/>
        </w:rPr>
        <w:t>corpo</w:t>
      </w:r>
      <w:r w:rsidRPr="00FA25E7">
        <w:rPr>
          <w:rFonts w:asciiTheme="majorHAnsi" w:hAnsiTheme="majorHAnsi"/>
          <w:spacing w:val="-1"/>
          <w:szCs w:val="24"/>
        </w:rPr>
        <w:t xml:space="preserve"> </w:t>
      </w:r>
      <w:r w:rsidRPr="00FA25E7">
        <w:rPr>
          <w:rFonts w:asciiTheme="majorHAnsi" w:hAnsiTheme="majorHAnsi"/>
          <w:szCs w:val="24"/>
        </w:rPr>
        <w:t>do indivíduo</w:t>
      </w:r>
      <w:r w:rsidRPr="00FA25E7">
        <w:rPr>
          <w:rFonts w:asciiTheme="majorHAnsi" w:hAnsiTheme="majorHAnsi"/>
          <w:spacing w:val="3"/>
          <w:szCs w:val="24"/>
        </w:rPr>
        <w:t xml:space="preserve"> </w:t>
      </w:r>
      <w:r w:rsidRPr="00FA25E7">
        <w:rPr>
          <w:rFonts w:asciiTheme="majorHAnsi" w:hAnsiTheme="majorHAnsi"/>
          <w:szCs w:val="24"/>
        </w:rPr>
        <w:t>agressor</w:t>
      </w:r>
      <w:r w:rsidRPr="00FA25E7">
        <w:rPr>
          <w:rFonts w:asciiTheme="majorHAnsi" w:hAnsiTheme="majorHAnsi"/>
          <w:spacing w:val="-2"/>
          <w:szCs w:val="24"/>
        </w:rPr>
        <w:t xml:space="preserve"> </w:t>
      </w:r>
      <w:r w:rsidRPr="00FA25E7">
        <w:rPr>
          <w:rFonts w:asciiTheme="majorHAnsi" w:hAnsiTheme="majorHAnsi"/>
          <w:szCs w:val="24"/>
        </w:rPr>
        <w:t>para</w:t>
      </w:r>
      <w:r w:rsidRPr="00FA25E7">
        <w:rPr>
          <w:rFonts w:asciiTheme="majorHAnsi" w:hAnsiTheme="majorHAnsi"/>
          <w:spacing w:val="-2"/>
          <w:szCs w:val="24"/>
        </w:rPr>
        <w:t xml:space="preserve"> </w:t>
      </w:r>
      <w:r w:rsidRPr="00FA25E7">
        <w:rPr>
          <w:rFonts w:asciiTheme="majorHAnsi" w:hAnsiTheme="majorHAnsi"/>
          <w:szCs w:val="24"/>
        </w:rPr>
        <w:t>sua</w:t>
      </w:r>
      <w:r w:rsidRPr="00FA25E7">
        <w:rPr>
          <w:rFonts w:asciiTheme="majorHAnsi" w:hAnsiTheme="majorHAnsi"/>
          <w:spacing w:val="-2"/>
          <w:szCs w:val="24"/>
        </w:rPr>
        <w:t xml:space="preserve"> </w:t>
      </w:r>
      <w:r w:rsidRPr="00FA25E7">
        <w:rPr>
          <w:rFonts w:asciiTheme="majorHAnsi" w:hAnsiTheme="majorHAnsi"/>
          <w:szCs w:val="24"/>
        </w:rPr>
        <w:t>efetiva incapacitação.</w:t>
      </w:r>
    </w:p>
    <w:p w:rsidR="00FA25E7" w:rsidRPr="00FA25E7" w:rsidRDefault="00FA25E7" w:rsidP="00FA25E7">
      <w:pPr>
        <w:pStyle w:val="PargrafodaLista"/>
        <w:widowControl w:val="0"/>
        <w:numPr>
          <w:ilvl w:val="0"/>
          <w:numId w:val="10"/>
        </w:numPr>
        <w:tabs>
          <w:tab w:val="left" w:pos="1998"/>
        </w:tabs>
        <w:autoSpaceDE w:val="0"/>
        <w:autoSpaceDN w:val="0"/>
        <w:spacing w:before="93"/>
        <w:ind w:left="1762" w:right="711" w:firstLine="0"/>
        <w:contextualSpacing w:val="0"/>
        <w:jc w:val="both"/>
        <w:rPr>
          <w:rFonts w:asciiTheme="majorHAnsi" w:hAnsiTheme="majorHAnsi"/>
          <w:szCs w:val="24"/>
        </w:rPr>
      </w:pPr>
      <w:r w:rsidRPr="00FA25E7">
        <w:rPr>
          <w:rFonts w:asciiTheme="majorHAnsi" w:hAnsiTheme="majorHAnsi"/>
          <w:szCs w:val="24"/>
        </w:rPr>
        <w:t>Corrente elétrica: deverá operar em uma margem segura, conforme normas complementares a</w:t>
      </w:r>
      <w:r w:rsidRPr="00FA25E7">
        <w:rPr>
          <w:rFonts w:asciiTheme="majorHAnsi" w:hAnsiTheme="majorHAnsi"/>
          <w:spacing w:val="-53"/>
          <w:szCs w:val="24"/>
        </w:rPr>
        <w:t xml:space="preserve"> </w:t>
      </w:r>
      <w:r w:rsidRPr="00FA25E7">
        <w:rPr>
          <w:rFonts w:asciiTheme="majorHAnsi" w:hAnsiTheme="majorHAnsi"/>
          <w:szCs w:val="24"/>
        </w:rPr>
        <w:t>“NT-SENASP n° 002/2020 – Arma Eletroeletrônica de Incapacitação Neuromuscular - AINM”, que</w:t>
      </w:r>
      <w:r w:rsidRPr="00FA25E7">
        <w:rPr>
          <w:rFonts w:asciiTheme="majorHAnsi" w:hAnsiTheme="majorHAnsi"/>
          <w:spacing w:val="-53"/>
          <w:szCs w:val="24"/>
        </w:rPr>
        <w:t xml:space="preserve"> </w:t>
      </w:r>
      <w:r w:rsidRPr="00FA25E7">
        <w:rPr>
          <w:rFonts w:asciiTheme="majorHAnsi" w:hAnsiTheme="majorHAnsi"/>
          <w:szCs w:val="24"/>
        </w:rPr>
        <w:t>não ocasione lesões graves, nem nos órgãos internos, devendo, contudo, atuar com eficácia na</w:t>
      </w:r>
      <w:r w:rsidRPr="00FA25E7">
        <w:rPr>
          <w:rFonts w:asciiTheme="majorHAnsi" w:hAnsiTheme="majorHAnsi"/>
          <w:spacing w:val="1"/>
          <w:szCs w:val="24"/>
        </w:rPr>
        <w:t xml:space="preserve"> </w:t>
      </w:r>
      <w:r w:rsidRPr="00FA25E7">
        <w:rPr>
          <w:rFonts w:asciiTheme="majorHAnsi" w:hAnsiTheme="majorHAnsi"/>
          <w:szCs w:val="24"/>
        </w:rPr>
        <w:t>incapacitação</w:t>
      </w:r>
      <w:r w:rsidRPr="00FA25E7">
        <w:rPr>
          <w:rFonts w:asciiTheme="majorHAnsi" w:hAnsiTheme="majorHAnsi"/>
          <w:spacing w:val="-1"/>
          <w:szCs w:val="24"/>
        </w:rPr>
        <w:t xml:space="preserve"> </w:t>
      </w:r>
      <w:r w:rsidRPr="00FA25E7">
        <w:rPr>
          <w:rFonts w:asciiTheme="majorHAnsi" w:hAnsiTheme="majorHAnsi"/>
          <w:szCs w:val="24"/>
        </w:rPr>
        <w:t>neuromuscular.</w:t>
      </w:r>
    </w:p>
    <w:p w:rsidR="00FA25E7" w:rsidRPr="00FA25E7" w:rsidRDefault="00FA25E7" w:rsidP="00FA25E7">
      <w:pPr>
        <w:pStyle w:val="Corpodetexto"/>
        <w:spacing w:before="2"/>
        <w:rPr>
          <w:rFonts w:asciiTheme="majorHAnsi" w:hAnsiTheme="majorHAnsi"/>
          <w:szCs w:val="24"/>
        </w:rPr>
      </w:pPr>
    </w:p>
    <w:p w:rsidR="00FA25E7" w:rsidRPr="00FA25E7" w:rsidRDefault="00FA25E7" w:rsidP="00FA25E7">
      <w:pPr>
        <w:pStyle w:val="PargrafodaLista"/>
        <w:widowControl w:val="0"/>
        <w:numPr>
          <w:ilvl w:val="0"/>
          <w:numId w:val="10"/>
        </w:numPr>
        <w:tabs>
          <w:tab w:val="left" w:pos="1933"/>
        </w:tabs>
        <w:autoSpaceDE w:val="0"/>
        <w:autoSpaceDN w:val="0"/>
        <w:spacing w:before="1"/>
        <w:ind w:left="1762" w:right="714" w:firstLine="0"/>
        <w:contextualSpacing w:val="0"/>
        <w:jc w:val="both"/>
        <w:rPr>
          <w:rFonts w:asciiTheme="majorHAnsi" w:hAnsiTheme="majorHAnsi"/>
          <w:szCs w:val="24"/>
        </w:rPr>
      </w:pPr>
      <w:r w:rsidRPr="00FA25E7">
        <w:rPr>
          <w:rFonts w:asciiTheme="majorHAnsi" w:hAnsiTheme="majorHAnsi"/>
          <w:szCs w:val="24"/>
        </w:rPr>
        <w:t>Aparelho</w:t>
      </w:r>
      <w:r w:rsidRPr="00FA25E7">
        <w:rPr>
          <w:rFonts w:asciiTheme="majorHAnsi" w:hAnsiTheme="majorHAnsi"/>
          <w:spacing w:val="-10"/>
          <w:szCs w:val="24"/>
        </w:rPr>
        <w:t xml:space="preserve"> </w:t>
      </w:r>
      <w:r w:rsidRPr="00FA25E7">
        <w:rPr>
          <w:rFonts w:asciiTheme="majorHAnsi" w:hAnsiTheme="majorHAnsi"/>
          <w:szCs w:val="24"/>
        </w:rPr>
        <w:t>de</w:t>
      </w:r>
      <w:r w:rsidRPr="00FA25E7">
        <w:rPr>
          <w:rFonts w:asciiTheme="majorHAnsi" w:hAnsiTheme="majorHAnsi"/>
          <w:spacing w:val="-9"/>
          <w:szCs w:val="24"/>
        </w:rPr>
        <w:t xml:space="preserve"> </w:t>
      </w:r>
      <w:r w:rsidRPr="00FA25E7">
        <w:rPr>
          <w:rFonts w:asciiTheme="majorHAnsi" w:hAnsiTheme="majorHAnsi"/>
          <w:szCs w:val="24"/>
        </w:rPr>
        <w:t>pontaria:</w:t>
      </w:r>
      <w:r w:rsidRPr="00FA25E7">
        <w:rPr>
          <w:rFonts w:asciiTheme="majorHAnsi" w:hAnsiTheme="majorHAnsi"/>
          <w:spacing w:val="-10"/>
          <w:szCs w:val="24"/>
        </w:rPr>
        <w:t xml:space="preserve"> </w:t>
      </w:r>
      <w:r w:rsidRPr="00FA25E7">
        <w:rPr>
          <w:rFonts w:asciiTheme="majorHAnsi" w:hAnsiTheme="majorHAnsi"/>
          <w:szCs w:val="24"/>
        </w:rPr>
        <w:t>deverá</w:t>
      </w:r>
      <w:r w:rsidRPr="00FA25E7">
        <w:rPr>
          <w:rFonts w:asciiTheme="majorHAnsi" w:hAnsiTheme="majorHAnsi"/>
          <w:spacing w:val="-9"/>
          <w:szCs w:val="24"/>
        </w:rPr>
        <w:t xml:space="preserve"> </w:t>
      </w:r>
      <w:r w:rsidRPr="00FA25E7">
        <w:rPr>
          <w:rFonts w:asciiTheme="majorHAnsi" w:hAnsiTheme="majorHAnsi"/>
          <w:szCs w:val="24"/>
        </w:rPr>
        <w:t>obrigatoriamente</w:t>
      </w:r>
      <w:r w:rsidRPr="00FA25E7">
        <w:rPr>
          <w:rFonts w:asciiTheme="majorHAnsi" w:hAnsiTheme="majorHAnsi"/>
          <w:spacing w:val="-11"/>
          <w:szCs w:val="24"/>
        </w:rPr>
        <w:t xml:space="preserve"> </w:t>
      </w:r>
      <w:r w:rsidRPr="00FA25E7">
        <w:rPr>
          <w:rFonts w:asciiTheme="majorHAnsi" w:hAnsiTheme="majorHAnsi"/>
          <w:szCs w:val="24"/>
        </w:rPr>
        <w:t>possuir</w:t>
      </w:r>
      <w:r w:rsidRPr="00FA25E7">
        <w:rPr>
          <w:rFonts w:asciiTheme="majorHAnsi" w:hAnsiTheme="majorHAnsi"/>
          <w:spacing w:val="-9"/>
          <w:szCs w:val="24"/>
        </w:rPr>
        <w:t xml:space="preserve"> </w:t>
      </w:r>
      <w:r w:rsidRPr="00FA25E7">
        <w:rPr>
          <w:rFonts w:asciiTheme="majorHAnsi" w:hAnsiTheme="majorHAnsi"/>
          <w:szCs w:val="24"/>
        </w:rPr>
        <w:t>aparelho</w:t>
      </w:r>
      <w:r w:rsidRPr="00FA25E7">
        <w:rPr>
          <w:rFonts w:asciiTheme="majorHAnsi" w:hAnsiTheme="majorHAnsi"/>
          <w:spacing w:val="-10"/>
          <w:szCs w:val="24"/>
        </w:rPr>
        <w:t xml:space="preserve"> </w:t>
      </w:r>
      <w:r w:rsidRPr="00FA25E7">
        <w:rPr>
          <w:rFonts w:asciiTheme="majorHAnsi" w:hAnsiTheme="majorHAnsi"/>
          <w:szCs w:val="24"/>
        </w:rPr>
        <w:t>de</w:t>
      </w:r>
      <w:r w:rsidRPr="00FA25E7">
        <w:rPr>
          <w:rFonts w:asciiTheme="majorHAnsi" w:hAnsiTheme="majorHAnsi"/>
          <w:spacing w:val="-9"/>
          <w:szCs w:val="24"/>
        </w:rPr>
        <w:t xml:space="preserve"> </w:t>
      </w:r>
      <w:r w:rsidRPr="00FA25E7">
        <w:rPr>
          <w:rFonts w:asciiTheme="majorHAnsi" w:hAnsiTheme="majorHAnsi"/>
          <w:szCs w:val="24"/>
        </w:rPr>
        <w:t>pontaria</w:t>
      </w:r>
      <w:r w:rsidRPr="00FA25E7">
        <w:rPr>
          <w:rFonts w:asciiTheme="majorHAnsi" w:hAnsiTheme="majorHAnsi"/>
          <w:spacing w:val="-9"/>
          <w:szCs w:val="24"/>
        </w:rPr>
        <w:t xml:space="preserve"> </w:t>
      </w:r>
      <w:r w:rsidRPr="00FA25E7">
        <w:rPr>
          <w:rFonts w:asciiTheme="majorHAnsi" w:hAnsiTheme="majorHAnsi"/>
          <w:szCs w:val="24"/>
        </w:rPr>
        <w:t>fixo</w:t>
      </w:r>
      <w:r w:rsidRPr="00FA25E7">
        <w:rPr>
          <w:rFonts w:asciiTheme="majorHAnsi" w:hAnsiTheme="majorHAnsi"/>
          <w:spacing w:val="-2"/>
          <w:szCs w:val="24"/>
        </w:rPr>
        <w:t xml:space="preserve"> </w:t>
      </w:r>
      <w:r w:rsidRPr="00FA25E7">
        <w:rPr>
          <w:rFonts w:asciiTheme="majorHAnsi" w:hAnsiTheme="majorHAnsi"/>
          <w:szCs w:val="24"/>
        </w:rPr>
        <w:t>e</w:t>
      </w:r>
      <w:r w:rsidRPr="00FA25E7">
        <w:rPr>
          <w:rFonts w:asciiTheme="majorHAnsi" w:hAnsiTheme="majorHAnsi"/>
          <w:spacing w:val="-10"/>
          <w:szCs w:val="24"/>
        </w:rPr>
        <w:t xml:space="preserve"> </w:t>
      </w:r>
      <w:r w:rsidRPr="00FA25E7">
        <w:rPr>
          <w:rFonts w:asciiTheme="majorHAnsi" w:hAnsiTheme="majorHAnsi"/>
          <w:szCs w:val="24"/>
        </w:rPr>
        <w:t>ao</w:t>
      </w:r>
      <w:r w:rsidRPr="00FA25E7">
        <w:rPr>
          <w:rFonts w:asciiTheme="majorHAnsi" w:hAnsiTheme="majorHAnsi"/>
          <w:spacing w:val="-11"/>
          <w:szCs w:val="24"/>
        </w:rPr>
        <w:t xml:space="preserve"> </w:t>
      </w:r>
      <w:r w:rsidRPr="00FA25E7">
        <w:rPr>
          <w:rFonts w:asciiTheme="majorHAnsi" w:hAnsiTheme="majorHAnsi"/>
          <w:szCs w:val="24"/>
        </w:rPr>
        <w:t>menos</w:t>
      </w:r>
      <w:r w:rsidRPr="00FA25E7">
        <w:rPr>
          <w:rFonts w:asciiTheme="majorHAnsi" w:hAnsiTheme="majorHAnsi"/>
          <w:spacing w:val="-9"/>
          <w:szCs w:val="24"/>
        </w:rPr>
        <w:t xml:space="preserve"> </w:t>
      </w:r>
      <w:r w:rsidRPr="00FA25E7">
        <w:rPr>
          <w:rFonts w:asciiTheme="majorHAnsi" w:hAnsiTheme="majorHAnsi"/>
          <w:szCs w:val="24"/>
        </w:rPr>
        <w:t>uma</w:t>
      </w:r>
      <w:r w:rsidRPr="00FA25E7">
        <w:rPr>
          <w:rFonts w:asciiTheme="majorHAnsi" w:hAnsiTheme="majorHAnsi"/>
          <w:spacing w:val="-53"/>
          <w:szCs w:val="24"/>
        </w:rPr>
        <w:t xml:space="preserve"> </w:t>
      </w:r>
      <w:r w:rsidRPr="00FA25E7">
        <w:rPr>
          <w:rFonts w:asciiTheme="majorHAnsi" w:hAnsiTheme="majorHAnsi"/>
          <w:szCs w:val="24"/>
        </w:rPr>
        <w:t>mira laser</w:t>
      </w:r>
      <w:r w:rsidRPr="00FA25E7">
        <w:rPr>
          <w:rFonts w:asciiTheme="majorHAnsi" w:hAnsiTheme="majorHAnsi"/>
          <w:spacing w:val="-1"/>
          <w:szCs w:val="24"/>
        </w:rPr>
        <w:t xml:space="preserve"> </w:t>
      </w:r>
      <w:r w:rsidRPr="00FA25E7">
        <w:rPr>
          <w:rFonts w:asciiTheme="majorHAnsi" w:hAnsiTheme="majorHAnsi"/>
          <w:szCs w:val="24"/>
        </w:rPr>
        <w:t>ou</w:t>
      </w:r>
      <w:r w:rsidRPr="00FA25E7">
        <w:rPr>
          <w:rFonts w:asciiTheme="majorHAnsi" w:hAnsiTheme="majorHAnsi"/>
          <w:spacing w:val="-1"/>
          <w:szCs w:val="24"/>
        </w:rPr>
        <w:t xml:space="preserve"> </w:t>
      </w:r>
      <w:r w:rsidRPr="00FA25E7">
        <w:rPr>
          <w:rFonts w:asciiTheme="majorHAnsi" w:hAnsiTheme="majorHAnsi"/>
          <w:szCs w:val="24"/>
        </w:rPr>
        <w:t>com</w:t>
      </w:r>
      <w:r w:rsidRPr="00FA25E7">
        <w:rPr>
          <w:rFonts w:asciiTheme="majorHAnsi" w:hAnsiTheme="majorHAnsi"/>
          <w:spacing w:val="1"/>
          <w:szCs w:val="24"/>
        </w:rPr>
        <w:t xml:space="preserve"> </w:t>
      </w:r>
      <w:r w:rsidRPr="00FA25E7">
        <w:rPr>
          <w:rFonts w:asciiTheme="majorHAnsi" w:hAnsiTheme="majorHAnsi"/>
          <w:szCs w:val="24"/>
        </w:rPr>
        <w:t>tecnologia</w:t>
      </w:r>
      <w:r w:rsidRPr="00FA25E7">
        <w:rPr>
          <w:rFonts w:asciiTheme="majorHAnsi" w:hAnsiTheme="majorHAnsi"/>
          <w:spacing w:val="-1"/>
          <w:szCs w:val="24"/>
        </w:rPr>
        <w:t xml:space="preserve"> </w:t>
      </w:r>
      <w:r w:rsidRPr="00FA25E7">
        <w:rPr>
          <w:rFonts w:asciiTheme="majorHAnsi" w:hAnsiTheme="majorHAnsi"/>
          <w:szCs w:val="24"/>
        </w:rPr>
        <w:t>equivalente</w:t>
      </w:r>
    </w:p>
    <w:p w:rsidR="00FA25E7" w:rsidRPr="00FA25E7" w:rsidRDefault="00FA25E7" w:rsidP="00FA25E7">
      <w:pPr>
        <w:pStyle w:val="Corpodetexto"/>
        <w:spacing w:before="4"/>
        <w:rPr>
          <w:rFonts w:asciiTheme="majorHAnsi" w:hAnsiTheme="majorHAnsi"/>
          <w:szCs w:val="24"/>
        </w:rPr>
      </w:pPr>
    </w:p>
    <w:p w:rsidR="00FA25E7" w:rsidRPr="00FA25E7" w:rsidRDefault="00FA25E7" w:rsidP="00FA25E7">
      <w:pPr>
        <w:pStyle w:val="PargrafodaLista"/>
        <w:widowControl w:val="0"/>
        <w:numPr>
          <w:ilvl w:val="0"/>
          <w:numId w:val="10"/>
        </w:numPr>
        <w:tabs>
          <w:tab w:val="left" w:pos="2038"/>
        </w:tabs>
        <w:autoSpaceDE w:val="0"/>
        <w:autoSpaceDN w:val="0"/>
        <w:ind w:left="1762" w:right="710" w:firstLine="0"/>
        <w:contextualSpacing w:val="0"/>
        <w:jc w:val="both"/>
        <w:rPr>
          <w:rFonts w:asciiTheme="majorHAnsi" w:hAnsiTheme="majorHAnsi"/>
          <w:szCs w:val="24"/>
        </w:rPr>
      </w:pPr>
      <w:r w:rsidRPr="00FA25E7">
        <w:rPr>
          <w:rFonts w:asciiTheme="majorHAnsi" w:hAnsiTheme="majorHAnsi"/>
          <w:szCs w:val="24"/>
        </w:rPr>
        <w:t>Armazenamento de dados de, no mínimo, 500 disparos, bem como emissão de relatórios</w:t>
      </w:r>
      <w:r w:rsidRPr="00FA25E7">
        <w:rPr>
          <w:rFonts w:asciiTheme="majorHAnsi" w:hAnsiTheme="majorHAnsi"/>
          <w:spacing w:val="1"/>
          <w:szCs w:val="24"/>
        </w:rPr>
        <w:t xml:space="preserve"> </w:t>
      </w:r>
      <w:r w:rsidRPr="00FA25E7">
        <w:rPr>
          <w:rFonts w:asciiTheme="majorHAnsi" w:hAnsiTheme="majorHAnsi"/>
          <w:szCs w:val="24"/>
        </w:rPr>
        <w:t>contendo, no mínimo, data e hora do acionamento, cartuchos disparados, número de série da</w:t>
      </w:r>
      <w:r w:rsidRPr="00FA25E7">
        <w:rPr>
          <w:rFonts w:asciiTheme="majorHAnsi" w:hAnsiTheme="majorHAnsi"/>
          <w:spacing w:val="1"/>
          <w:szCs w:val="24"/>
        </w:rPr>
        <w:t xml:space="preserve"> </w:t>
      </w:r>
      <w:r w:rsidRPr="00FA25E7">
        <w:rPr>
          <w:rFonts w:asciiTheme="majorHAnsi" w:hAnsiTheme="majorHAnsi"/>
          <w:szCs w:val="24"/>
        </w:rPr>
        <w:t>AINM, e duração do acionamento. Tal solução deverá permitir auditoria dos dados armazenados</w:t>
      </w:r>
      <w:r w:rsidRPr="00FA25E7">
        <w:rPr>
          <w:rFonts w:asciiTheme="majorHAnsi" w:hAnsiTheme="majorHAnsi"/>
          <w:spacing w:val="1"/>
          <w:szCs w:val="24"/>
        </w:rPr>
        <w:t xml:space="preserve"> </w:t>
      </w:r>
      <w:r w:rsidRPr="00FA25E7">
        <w:rPr>
          <w:rFonts w:asciiTheme="majorHAnsi" w:hAnsiTheme="majorHAnsi"/>
          <w:szCs w:val="24"/>
        </w:rPr>
        <w:t>no</w:t>
      </w:r>
      <w:r w:rsidRPr="00FA25E7">
        <w:rPr>
          <w:rFonts w:asciiTheme="majorHAnsi" w:hAnsiTheme="majorHAnsi"/>
          <w:spacing w:val="-2"/>
          <w:szCs w:val="24"/>
        </w:rPr>
        <w:t xml:space="preserve"> </w:t>
      </w:r>
      <w:r w:rsidRPr="00FA25E7">
        <w:rPr>
          <w:rFonts w:asciiTheme="majorHAnsi" w:hAnsiTheme="majorHAnsi"/>
          <w:szCs w:val="24"/>
        </w:rPr>
        <w:t>dispositivo</w:t>
      </w:r>
      <w:r w:rsidRPr="00FA25E7">
        <w:rPr>
          <w:rFonts w:asciiTheme="majorHAnsi" w:hAnsiTheme="majorHAnsi"/>
          <w:spacing w:val="-1"/>
          <w:szCs w:val="24"/>
        </w:rPr>
        <w:t xml:space="preserve"> </w:t>
      </w:r>
      <w:r w:rsidRPr="00FA25E7">
        <w:rPr>
          <w:rFonts w:asciiTheme="majorHAnsi" w:hAnsiTheme="majorHAnsi"/>
          <w:szCs w:val="24"/>
        </w:rPr>
        <w:t>se necessário,</w:t>
      </w:r>
      <w:r w:rsidRPr="00FA25E7">
        <w:rPr>
          <w:rFonts w:asciiTheme="majorHAnsi" w:hAnsiTheme="majorHAnsi"/>
          <w:spacing w:val="2"/>
          <w:szCs w:val="24"/>
        </w:rPr>
        <w:t xml:space="preserve"> </w:t>
      </w:r>
      <w:r w:rsidRPr="00FA25E7">
        <w:rPr>
          <w:rFonts w:asciiTheme="majorHAnsi" w:hAnsiTheme="majorHAnsi"/>
          <w:szCs w:val="24"/>
        </w:rPr>
        <w:t>independentemente</w:t>
      </w:r>
      <w:r w:rsidRPr="00FA25E7">
        <w:rPr>
          <w:rFonts w:asciiTheme="majorHAnsi" w:hAnsiTheme="majorHAnsi"/>
          <w:spacing w:val="1"/>
          <w:szCs w:val="24"/>
        </w:rPr>
        <w:t xml:space="preserve"> </w:t>
      </w:r>
      <w:r w:rsidRPr="00FA25E7">
        <w:rPr>
          <w:rFonts w:asciiTheme="majorHAnsi" w:hAnsiTheme="majorHAnsi"/>
          <w:szCs w:val="24"/>
        </w:rPr>
        <w:t>da tecnologia</w:t>
      </w:r>
      <w:r w:rsidRPr="00FA25E7">
        <w:rPr>
          <w:rFonts w:asciiTheme="majorHAnsi" w:hAnsiTheme="majorHAnsi"/>
          <w:spacing w:val="-1"/>
          <w:szCs w:val="24"/>
        </w:rPr>
        <w:t xml:space="preserve"> </w:t>
      </w:r>
      <w:r w:rsidRPr="00FA25E7">
        <w:rPr>
          <w:rFonts w:asciiTheme="majorHAnsi" w:hAnsiTheme="majorHAnsi"/>
          <w:szCs w:val="24"/>
        </w:rPr>
        <w:t>utilizada.</w:t>
      </w:r>
    </w:p>
    <w:p w:rsidR="00FA25E7" w:rsidRPr="00FA25E7" w:rsidRDefault="00FA25E7" w:rsidP="00FA25E7">
      <w:pPr>
        <w:pStyle w:val="Corpodetexto"/>
        <w:spacing w:before="3"/>
        <w:rPr>
          <w:rFonts w:asciiTheme="majorHAnsi" w:hAnsiTheme="majorHAnsi"/>
          <w:szCs w:val="24"/>
        </w:rPr>
      </w:pPr>
    </w:p>
    <w:p w:rsidR="00FA25E7" w:rsidRPr="00FA25E7" w:rsidRDefault="00FA25E7" w:rsidP="00FA25E7">
      <w:pPr>
        <w:pStyle w:val="PargrafodaLista"/>
        <w:widowControl w:val="0"/>
        <w:numPr>
          <w:ilvl w:val="0"/>
          <w:numId w:val="10"/>
        </w:numPr>
        <w:tabs>
          <w:tab w:val="left" w:pos="2009"/>
        </w:tabs>
        <w:autoSpaceDE w:val="0"/>
        <w:autoSpaceDN w:val="0"/>
        <w:spacing w:before="1"/>
        <w:ind w:left="1762" w:right="711" w:firstLine="0"/>
        <w:contextualSpacing w:val="0"/>
        <w:jc w:val="both"/>
        <w:rPr>
          <w:rFonts w:asciiTheme="majorHAnsi" w:hAnsiTheme="majorHAnsi"/>
          <w:szCs w:val="24"/>
        </w:rPr>
      </w:pPr>
      <w:r w:rsidRPr="00FA25E7">
        <w:rPr>
          <w:rFonts w:asciiTheme="majorHAnsi" w:hAnsiTheme="majorHAnsi"/>
          <w:szCs w:val="24"/>
        </w:rPr>
        <w:t>Segurança: deve possuir chave "liga/desliga" ou dispositivo que previna a ativação acidental</w:t>
      </w:r>
      <w:r w:rsidRPr="00FA25E7">
        <w:rPr>
          <w:rFonts w:asciiTheme="majorHAnsi" w:hAnsiTheme="majorHAnsi"/>
          <w:spacing w:val="1"/>
          <w:szCs w:val="24"/>
        </w:rPr>
        <w:t xml:space="preserve"> </w:t>
      </w:r>
      <w:r w:rsidRPr="00FA25E7">
        <w:rPr>
          <w:rFonts w:asciiTheme="majorHAnsi" w:hAnsiTheme="majorHAnsi"/>
          <w:szCs w:val="24"/>
        </w:rPr>
        <w:t>ambidestra.</w:t>
      </w:r>
    </w:p>
    <w:p w:rsidR="00FA25E7" w:rsidRPr="00FA25E7" w:rsidRDefault="00FA25E7" w:rsidP="00FA25E7">
      <w:pPr>
        <w:pStyle w:val="PargrafodaLista"/>
        <w:rPr>
          <w:rFonts w:asciiTheme="majorHAnsi" w:hAnsiTheme="majorHAnsi"/>
          <w:szCs w:val="24"/>
        </w:rPr>
      </w:pPr>
    </w:p>
    <w:p w:rsidR="00FA25E7" w:rsidRPr="00FA25E7" w:rsidRDefault="00FA25E7" w:rsidP="00FA25E7">
      <w:pPr>
        <w:pStyle w:val="PargrafodaLista"/>
        <w:tabs>
          <w:tab w:val="left" w:pos="2009"/>
        </w:tabs>
        <w:spacing w:before="1"/>
        <w:ind w:right="711"/>
        <w:rPr>
          <w:rFonts w:asciiTheme="majorHAnsi" w:hAnsiTheme="majorHAnsi"/>
          <w:b/>
          <w:bCs/>
          <w:szCs w:val="24"/>
        </w:rPr>
      </w:pPr>
      <w:r w:rsidRPr="00FA25E7">
        <w:rPr>
          <w:rFonts w:asciiTheme="majorHAnsi" w:hAnsiTheme="majorHAnsi"/>
          <w:b/>
          <w:bCs/>
          <w:szCs w:val="24"/>
        </w:rPr>
        <w:t xml:space="preserve">1.2.3 – Requisitos adicionais optativos: </w:t>
      </w:r>
    </w:p>
    <w:p w:rsidR="00FA25E7" w:rsidRPr="00FA25E7" w:rsidRDefault="00FA25E7" w:rsidP="00FA25E7">
      <w:pPr>
        <w:pStyle w:val="PargrafodaLista"/>
        <w:tabs>
          <w:tab w:val="left" w:pos="2009"/>
        </w:tabs>
        <w:spacing w:before="1"/>
        <w:ind w:right="711"/>
        <w:rPr>
          <w:rFonts w:asciiTheme="majorHAnsi" w:hAnsiTheme="majorHAnsi"/>
          <w:szCs w:val="24"/>
        </w:rPr>
      </w:pPr>
    </w:p>
    <w:p w:rsidR="00FA25E7" w:rsidRPr="00FA25E7" w:rsidRDefault="00FA25E7" w:rsidP="00FA25E7">
      <w:pPr>
        <w:pStyle w:val="PargrafodaLista"/>
        <w:widowControl w:val="0"/>
        <w:numPr>
          <w:ilvl w:val="0"/>
          <w:numId w:val="19"/>
        </w:numPr>
        <w:tabs>
          <w:tab w:val="left" w:pos="2009"/>
        </w:tabs>
        <w:autoSpaceDE w:val="0"/>
        <w:autoSpaceDN w:val="0"/>
        <w:spacing w:before="1" w:after="240"/>
        <w:ind w:right="711"/>
        <w:contextualSpacing w:val="0"/>
        <w:rPr>
          <w:rFonts w:asciiTheme="majorHAnsi" w:hAnsiTheme="majorHAnsi"/>
          <w:szCs w:val="24"/>
        </w:rPr>
      </w:pPr>
      <w:r w:rsidRPr="00FA25E7">
        <w:rPr>
          <w:rFonts w:asciiTheme="majorHAnsi" w:hAnsiTheme="majorHAnsi"/>
          <w:szCs w:val="24"/>
        </w:rPr>
        <w:t xml:space="preserve">O aparelho de pontaria PODERÁ ser composto por alça e massa, com duas miras laser (ou tecnologia equivalente) indicando a direção de </w:t>
      </w:r>
      <w:proofErr w:type="gramStart"/>
      <w:r w:rsidRPr="00FA25E7">
        <w:rPr>
          <w:rFonts w:asciiTheme="majorHAnsi" w:hAnsiTheme="majorHAnsi"/>
          <w:szCs w:val="24"/>
        </w:rPr>
        <w:t>ambos</w:t>
      </w:r>
      <w:proofErr w:type="gramEnd"/>
      <w:r w:rsidRPr="00FA25E7">
        <w:rPr>
          <w:rFonts w:asciiTheme="majorHAnsi" w:hAnsiTheme="majorHAnsi"/>
          <w:szCs w:val="24"/>
        </w:rPr>
        <w:t xml:space="preserve"> dardos.</w:t>
      </w:r>
    </w:p>
    <w:p w:rsidR="00FA25E7" w:rsidRPr="00FA25E7" w:rsidRDefault="00FA25E7" w:rsidP="00FA25E7">
      <w:pPr>
        <w:pStyle w:val="PargrafodaLista"/>
        <w:widowControl w:val="0"/>
        <w:numPr>
          <w:ilvl w:val="0"/>
          <w:numId w:val="19"/>
        </w:numPr>
        <w:tabs>
          <w:tab w:val="left" w:pos="2009"/>
        </w:tabs>
        <w:autoSpaceDE w:val="0"/>
        <w:autoSpaceDN w:val="0"/>
        <w:spacing w:before="1" w:after="240"/>
        <w:ind w:right="711"/>
        <w:contextualSpacing w:val="0"/>
        <w:rPr>
          <w:rFonts w:asciiTheme="majorHAnsi" w:hAnsiTheme="majorHAnsi"/>
          <w:szCs w:val="24"/>
        </w:rPr>
      </w:pPr>
      <w:r w:rsidRPr="00FA25E7">
        <w:rPr>
          <w:rFonts w:asciiTheme="majorHAnsi" w:hAnsiTheme="majorHAnsi"/>
          <w:szCs w:val="24"/>
        </w:rPr>
        <w:t>O sistema de armazenamento PODERÁ ter a capacidade mínima de guardar os dados dos últimos 1.000 (mil) acionamentos, no próprio AINM antes de ter seus dados descarregados.</w:t>
      </w:r>
    </w:p>
    <w:p w:rsidR="00FA25E7" w:rsidRPr="00FA25E7" w:rsidRDefault="00FA25E7" w:rsidP="00FA25E7">
      <w:pPr>
        <w:pStyle w:val="PargrafodaLista"/>
        <w:widowControl w:val="0"/>
        <w:numPr>
          <w:ilvl w:val="0"/>
          <w:numId w:val="19"/>
        </w:numPr>
        <w:tabs>
          <w:tab w:val="left" w:pos="2009"/>
        </w:tabs>
        <w:autoSpaceDE w:val="0"/>
        <w:autoSpaceDN w:val="0"/>
        <w:spacing w:before="1" w:after="240"/>
        <w:ind w:right="711"/>
        <w:contextualSpacing w:val="0"/>
        <w:rPr>
          <w:rFonts w:asciiTheme="majorHAnsi" w:hAnsiTheme="majorHAnsi"/>
          <w:szCs w:val="24"/>
        </w:rPr>
      </w:pPr>
      <w:r w:rsidRPr="00FA25E7">
        <w:rPr>
          <w:rFonts w:asciiTheme="majorHAnsi" w:hAnsiTheme="majorHAnsi"/>
          <w:szCs w:val="24"/>
        </w:rPr>
        <w:t>Desejável que a AINM propicie a retirada do cartucho sem perda da empunhadura pelo operador e com o uso de apenas uma de suas mãos.</w:t>
      </w:r>
    </w:p>
    <w:p w:rsidR="00FA25E7" w:rsidRPr="00FA25E7" w:rsidRDefault="00FA25E7" w:rsidP="00FA25E7">
      <w:pPr>
        <w:pStyle w:val="PargrafodaLista"/>
        <w:widowControl w:val="0"/>
        <w:numPr>
          <w:ilvl w:val="0"/>
          <w:numId w:val="19"/>
        </w:numPr>
        <w:tabs>
          <w:tab w:val="left" w:pos="2009"/>
        </w:tabs>
        <w:autoSpaceDE w:val="0"/>
        <w:autoSpaceDN w:val="0"/>
        <w:spacing w:before="1" w:after="240"/>
        <w:ind w:right="711"/>
        <w:contextualSpacing w:val="0"/>
        <w:rPr>
          <w:rFonts w:asciiTheme="majorHAnsi" w:hAnsiTheme="majorHAnsi"/>
          <w:szCs w:val="24"/>
        </w:rPr>
      </w:pPr>
      <w:r w:rsidRPr="00FA25E7">
        <w:rPr>
          <w:rFonts w:asciiTheme="majorHAnsi" w:hAnsiTheme="majorHAnsi"/>
          <w:szCs w:val="24"/>
        </w:rPr>
        <w:lastRenderedPageBreak/>
        <w:t>PODERÁ possuir opção de acoplagem de dois ou mais cartuchos de forma concomitante, com intercambio operativo entre seus dardos (fechar corrente com dardos de diferentes cartuchos), para uma resposta segura, eficiente e rápida.</w:t>
      </w:r>
    </w:p>
    <w:p w:rsidR="00FA25E7" w:rsidRPr="00FA25E7" w:rsidRDefault="00FA25E7" w:rsidP="00FA25E7">
      <w:pPr>
        <w:pStyle w:val="PargrafodaLista"/>
        <w:widowControl w:val="0"/>
        <w:numPr>
          <w:ilvl w:val="0"/>
          <w:numId w:val="19"/>
        </w:numPr>
        <w:tabs>
          <w:tab w:val="left" w:pos="2009"/>
        </w:tabs>
        <w:autoSpaceDE w:val="0"/>
        <w:autoSpaceDN w:val="0"/>
        <w:spacing w:before="1" w:after="240"/>
        <w:ind w:right="711"/>
        <w:contextualSpacing w:val="0"/>
        <w:rPr>
          <w:rFonts w:asciiTheme="majorHAnsi" w:hAnsiTheme="majorHAnsi"/>
          <w:szCs w:val="24"/>
        </w:rPr>
      </w:pPr>
      <w:r w:rsidRPr="00FA25E7">
        <w:rPr>
          <w:rFonts w:asciiTheme="majorHAnsi" w:hAnsiTheme="majorHAnsi"/>
          <w:szCs w:val="24"/>
        </w:rPr>
        <w:t>PODERÁ possibilitar o teste de centelha mesmo com os cartuchos acoplados.</w:t>
      </w:r>
    </w:p>
    <w:p w:rsidR="00FA25E7" w:rsidRPr="00FA25E7" w:rsidRDefault="00FA25E7" w:rsidP="00FA25E7">
      <w:pPr>
        <w:pStyle w:val="PargrafodaLista"/>
        <w:widowControl w:val="0"/>
        <w:numPr>
          <w:ilvl w:val="0"/>
          <w:numId w:val="19"/>
        </w:numPr>
        <w:tabs>
          <w:tab w:val="left" w:pos="2009"/>
        </w:tabs>
        <w:autoSpaceDE w:val="0"/>
        <w:autoSpaceDN w:val="0"/>
        <w:spacing w:before="1" w:after="240"/>
        <w:ind w:right="711"/>
        <w:contextualSpacing w:val="0"/>
        <w:rPr>
          <w:rFonts w:asciiTheme="majorHAnsi" w:hAnsiTheme="majorHAnsi"/>
          <w:szCs w:val="24"/>
        </w:rPr>
      </w:pPr>
      <w:r w:rsidRPr="00FA25E7">
        <w:rPr>
          <w:rFonts w:asciiTheme="majorHAnsi" w:hAnsiTheme="majorHAnsi"/>
          <w:szCs w:val="24"/>
        </w:rPr>
        <w:t xml:space="preserve">PODERÁ possuir opção de lanterna com 300 </w:t>
      </w:r>
      <w:proofErr w:type="spellStart"/>
      <w:r w:rsidRPr="00FA25E7">
        <w:rPr>
          <w:rFonts w:asciiTheme="majorHAnsi" w:hAnsiTheme="majorHAnsi"/>
          <w:szCs w:val="24"/>
        </w:rPr>
        <w:t>lúmens</w:t>
      </w:r>
      <w:proofErr w:type="spellEnd"/>
      <w:r w:rsidRPr="00FA25E7">
        <w:rPr>
          <w:rFonts w:asciiTheme="majorHAnsi" w:hAnsiTheme="majorHAnsi"/>
          <w:szCs w:val="24"/>
        </w:rPr>
        <w:t xml:space="preserve"> ou superior, acessível sem perda da empunhadura, com projeção de luz tipo “iluminação central” (concentrada) e/ou “derrame” (</w:t>
      </w:r>
      <w:proofErr w:type="spellStart"/>
      <w:r w:rsidRPr="00FA25E7">
        <w:rPr>
          <w:rFonts w:asciiTheme="majorHAnsi" w:hAnsiTheme="majorHAnsi"/>
          <w:szCs w:val="24"/>
        </w:rPr>
        <w:t>flood</w:t>
      </w:r>
      <w:proofErr w:type="spellEnd"/>
      <w:r w:rsidRPr="00FA25E7">
        <w:rPr>
          <w:rFonts w:asciiTheme="majorHAnsi" w:hAnsiTheme="majorHAnsi"/>
          <w:szCs w:val="24"/>
        </w:rPr>
        <w:t xml:space="preserve"> </w:t>
      </w:r>
      <w:proofErr w:type="spellStart"/>
      <w:r w:rsidRPr="00FA25E7">
        <w:rPr>
          <w:rFonts w:asciiTheme="majorHAnsi" w:hAnsiTheme="majorHAnsi"/>
          <w:szCs w:val="24"/>
        </w:rPr>
        <w:t>beam</w:t>
      </w:r>
      <w:proofErr w:type="spellEnd"/>
      <w:r w:rsidRPr="00FA25E7">
        <w:rPr>
          <w:rFonts w:asciiTheme="majorHAnsi" w:hAnsiTheme="majorHAnsi"/>
          <w:szCs w:val="24"/>
        </w:rPr>
        <w:t>) juntos.</w:t>
      </w:r>
    </w:p>
    <w:p w:rsidR="00FA25E7" w:rsidRPr="00FA25E7" w:rsidRDefault="00FA25E7" w:rsidP="00FA25E7">
      <w:pPr>
        <w:pStyle w:val="PargrafodaLista"/>
        <w:widowControl w:val="0"/>
        <w:numPr>
          <w:ilvl w:val="0"/>
          <w:numId w:val="19"/>
        </w:numPr>
        <w:tabs>
          <w:tab w:val="left" w:pos="2009"/>
        </w:tabs>
        <w:autoSpaceDE w:val="0"/>
        <w:autoSpaceDN w:val="0"/>
        <w:spacing w:before="1" w:after="240"/>
        <w:ind w:right="711"/>
        <w:contextualSpacing w:val="0"/>
        <w:rPr>
          <w:rFonts w:asciiTheme="majorHAnsi" w:hAnsiTheme="majorHAnsi"/>
          <w:szCs w:val="24"/>
        </w:rPr>
      </w:pPr>
      <w:r w:rsidRPr="00FA25E7">
        <w:rPr>
          <w:rFonts w:asciiTheme="majorHAnsi" w:hAnsiTheme="majorHAnsi"/>
          <w:szCs w:val="24"/>
        </w:rPr>
        <w:t>PODERÁ haver o acionamento da lanterna independente do acionamento da arma, proporcionando ao operador optar por utilizá-la a qualquer momento.</w:t>
      </w:r>
    </w:p>
    <w:p w:rsidR="00FA25E7" w:rsidRPr="00FA25E7" w:rsidRDefault="00FA25E7" w:rsidP="00FA25E7">
      <w:pPr>
        <w:pStyle w:val="PargrafodaLista"/>
        <w:widowControl w:val="0"/>
        <w:numPr>
          <w:ilvl w:val="0"/>
          <w:numId w:val="19"/>
        </w:numPr>
        <w:tabs>
          <w:tab w:val="left" w:pos="2009"/>
        </w:tabs>
        <w:autoSpaceDE w:val="0"/>
        <w:autoSpaceDN w:val="0"/>
        <w:spacing w:before="1" w:after="240"/>
        <w:ind w:right="711"/>
        <w:contextualSpacing w:val="0"/>
        <w:jc w:val="both"/>
        <w:rPr>
          <w:rFonts w:asciiTheme="majorHAnsi" w:hAnsiTheme="majorHAnsi"/>
          <w:szCs w:val="24"/>
        </w:rPr>
      </w:pPr>
      <w:r w:rsidRPr="00FA25E7">
        <w:rPr>
          <w:rFonts w:asciiTheme="majorHAnsi" w:hAnsiTheme="majorHAnsi"/>
          <w:szCs w:val="24"/>
        </w:rPr>
        <w:t xml:space="preserve">Bateria facilmente substituível em ação operacional, com autonomia (no mínimo) 50 acionamentos de 3 a 5 segundos de descarga, com capacidade de 100 ciclos de recarga, e vida útil de pelo menos </w:t>
      </w:r>
      <w:proofErr w:type="gramStart"/>
      <w:r w:rsidRPr="00FA25E7">
        <w:rPr>
          <w:rFonts w:asciiTheme="majorHAnsi" w:hAnsiTheme="majorHAnsi"/>
          <w:szCs w:val="24"/>
        </w:rPr>
        <w:t>2</w:t>
      </w:r>
      <w:proofErr w:type="gramEnd"/>
      <w:r w:rsidRPr="00FA25E7">
        <w:rPr>
          <w:rFonts w:asciiTheme="majorHAnsi" w:hAnsiTheme="majorHAnsi"/>
          <w:szCs w:val="24"/>
        </w:rPr>
        <w:t xml:space="preserve"> anos, quando bateria for recarregável, no caso de bateria não recarregável, que está tenha capacidade para suportar (no mínimo) 50 acionamentos com ciclos de 3 a 5 segundos de descarga e vida útil de pelo menos 2 anos.</w:t>
      </w:r>
    </w:p>
    <w:p w:rsidR="00FA25E7" w:rsidRPr="00FA25E7" w:rsidRDefault="00FA25E7" w:rsidP="00FA25E7">
      <w:pPr>
        <w:pStyle w:val="PargrafodaLista"/>
        <w:widowControl w:val="0"/>
        <w:numPr>
          <w:ilvl w:val="0"/>
          <w:numId w:val="19"/>
        </w:numPr>
        <w:tabs>
          <w:tab w:val="left" w:pos="2009"/>
        </w:tabs>
        <w:autoSpaceDE w:val="0"/>
        <w:autoSpaceDN w:val="0"/>
        <w:spacing w:before="1" w:after="240"/>
        <w:ind w:right="711"/>
        <w:contextualSpacing w:val="0"/>
        <w:jc w:val="both"/>
        <w:rPr>
          <w:rFonts w:asciiTheme="majorHAnsi" w:hAnsiTheme="majorHAnsi"/>
          <w:szCs w:val="24"/>
        </w:rPr>
      </w:pPr>
      <w:r w:rsidRPr="00FA25E7">
        <w:rPr>
          <w:rFonts w:asciiTheme="majorHAnsi" w:hAnsiTheme="majorHAnsi"/>
          <w:szCs w:val="24"/>
        </w:rPr>
        <w:t xml:space="preserve">Espectro mínimo de alcance útil dos dardos entre </w:t>
      </w:r>
      <w:proofErr w:type="gramStart"/>
      <w:r w:rsidRPr="00FA25E7">
        <w:rPr>
          <w:rFonts w:asciiTheme="majorHAnsi" w:hAnsiTheme="majorHAnsi"/>
          <w:szCs w:val="24"/>
        </w:rPr>
        <w:t>2</w:t>
      </w:r>
      <w:proofErr w:type="gramEnd"/>
      <w:r w:rsidRPr="00FA25E7">
        <w:rPr>
          <w:rFonts w:asciiTheme="majorHAnsi" w:hAnsiTheme="majorHAnsi"/>
          <w:szCs w:val="24"/>
        </w:rPr>
        <w:t xml:space="preserve"> (dois) a 7,5 metros (sete metros e meio), e espectro ideal de até 10 (dez) metros.</w:t>
      </w:r>
    </w:p>
    <w:p w:rsidR="00FA25E7" w:rsidRPr="00FA25E7" w:rsidRDefault="00FA25E7" w:rsidP="00FA25E7">
      <w:pPr>
        <w:pStyle w:val="PargrafodaLista"/>
        <w:widowControl w:val="0"/>
        <w:numPr>
          <w:ilvl w:val="0"/>
          <w:numId w:val="19"/>
        </w:numPr>
        <w:tabs>
          <w:tab w:val="left" w:pos="2009"/>
        </w:tabs>
        <w:autoSpaceDE w:val="0"/>
        <w:autoSpaceDN w:val="0"/>
        <w:spacing w:before="1" w:after="240"/>
        <w:ind w:right="711"/>
        <w:contextualSpacing w:val="0"/>
        <w:rPr>
          <w:rFonts w:asciiTheme="majorHAnsi" w:hAnsiTheme="majorHAnsi"/>
          <w:szCs w:val="24"/>
        </w:rPr>
      </w:pPr>
      <w:r w:rsidRPr="00FA25E7">
        <w:rPr>
          <w:rFonts w:asciiTheme="majorHAnsi" w:hAnsiTheme="majorHAnsi"/>
          <w:szCs w:val="24"/>
        </w:rPr>
        <w:t xml:space="preserve">O equipamento (AINM e cartuchos) deverá ser resistente a quedas de altura de no mínimo </w:t>
      </w:r>
      <w:proofErr w:type="gramStart"/>
      <w:r w:rsidRPr="00FA25E7">
        <w:rPr>
          <w:rFonts w:asciiTheme="majorHAnsi" w:hAnsiTheme="majorHAnsi"/>
          <w:szCs w:val="24"/>
        </w:rPr>
        <w:t>2</w:t>
      </w:r>
      <w:proofErr w:type="gramEnd"/>
      <w:r w:rsidRPr="00FA25E7">
        <w:rPr>
          <w:rFonts w:asciiTheme="majorHAnsi" w:hAnsiTheme="majorHAnsi"/>
          <w:szCs w:val="24"/>
        </w:rPr>
        <w:t xml:space="preserve"> (dois) metros de altura, sem haver acionamento acidental ou danos que atinjam sua estrutura, que façam com que suas características sejam alteradas, ou inviabilizem sua utilização operacional temporária ou permanentemente.</w:t>
      </w:r>
    </w:p>
    <w:p w:rsidR="00FA25E7" w:rsidRPr="00FA25E7" w:rsidRDefault="00FA25E7" w:rsidP="00FA25E7">
      <w:pPr>
        <w:pStyle w:val="Corpodetexto"/>
        <w:widowControl w:val="0"/>
        <w:numPr>
          <w:ilvl w:val="0"/>
          <w:numId w:val="19"/>
        </w:numPr>
        <w:autoSpaceDE w:val="0"/>
        <w:autoSpaceDN w:val="0"/>
        <w:spacing w:after="240"/>
        <w:ind w:right="714"/>
        <w:rPr>
          <w:rFonts w:asciiTheme="majorHAnsi" w:hAnsiTheme="majorHAnsi"/>
          <w:szCs w:val="24"/>
        </w:rPr>
      </w:pPr>
      <w:r w:rsidRPr="00FA25E7">
        <w:rPr>
          <w:rFonts w:asciiTheme="majorHAnsi" w:hAnsiTheme="majorHAnsi"/>
          <w:szCs w:val="24"/>
        </w:rPr>
        <w:t xml:space="preserve">Para aferir os requisitos técnicos mínimos </w:t>
      </w:r>
      <w:proofErr w:type="gramStart"/>
      <w:r w:rsidRPr="00FA25E7">
        <w:rPr>
          <w:rFonts w:asciiTheme="majorHAnsi" w:hAnsiTheme="majorHAnsi"/>
          <w:szCs w:val="24"/>
        </w:rPr>
        <w:t>deve</w:t>
      </w:r>
      <w:proofErr w:type="gramEnd"/>
      <w:r w:rsidRPr="00FA25E7">
        <w:rPr>
          <w:rFonts w:asciiTheme="majorHAnsi" w:hAnsiTheme="majorHAnsi"/>
          <w:szCs w:val="24"/>
        </w:rPr>
        <w:t xml:space="preserve"> ser apresentado os seguintes Laudos de ensaios:</w:t>
      </w:r>
      <w:r w:rsidRPr="00FA25E7">
        <w:rPr>
          <w:rFonts w:asciiTheme="majorHAnsi" w:hAnsiTheme="majorHAnsi"/>
          <w:spacing w:val="-53"/>
          <w:szCs w:val="24"/>
        </w:rPr>
        <w:t xml:space="preserve"> </w:t>
      </w:r>
      <w:r w:rsidRPr="00FA25E7">
        <w:rPr>
          <w:rFonts w:asciiTheme="majorHAnsi" w:hAnsiTheme="majorHAnsi"/>
          <w:szCs w:val="24"/>
        </w:rPr>
        <w:t>Contendo</w:t>
      </w:r>
      <w:r w:rsidRPr="00FA25E7">
        <w:rPr>
          <w:rFonts w:asciiTheme="majorHAnsi" w:hAnsiTheme="majorHAnsi"/>
          <w:spacing w:val="1"/>
          <w:szCs w:val="24"/>
        </w:rPr>
        <w:t xml:space="preserve"> </w:t>
      </w:r>
      <w:r w:rsidRPr="00FA25E7">
        <w:rPr>
          <w:rFonts w:asciiTheme="majorHAnsi" w:hAnsiTheme="majorHAnsi"/>
          <w:szCs w:val="24"/>
        </w:rPr>
        <w:t>verificação</w:t>
      </w:r>
      <w:r w:rsidRPr="00FA25E7">
        <w:rPr>
          <w:rFonts w:asciiTheme="majorHAnsi" w:hAnsiTheme="majorHAnsi"/>
          <w:spacing w:val="1"/>
          <w:szCs w:val="24"/>
        </w:rPr>
        <w:t xml:space="preserve"> </w:t>
      </w:r>
      <w:r w:rsidRPr="00FA25E7">
        <w:rPr>
          <w:rFonts w:asciiTheme="majorHAnsi" w:hAnsiTheme="majorHAnsi"/>
          <w:szCs w:val="24"/>
        </w:rPr>
        <w:t>de</w:t>
      </w:r>
      <w:r w:rsidRPr="00FA25E7">
        <w:rPr>
          <w:rFonts w:asciiTheme="majorHAnsi" w:hAnsiTheme="majorHAnsi"/>
          <w:spacing w:val="1"/>
          <w:szCs w:val="24"/>
        </w:rPr>
        <w:t xml:space="preserve"> </w:t>
      </w:r>
      <w:r w:rsidRPr="00FA25E7">
        <w:rPr>
          <w:rFonts w:asciiTheme="majorHAnsi" w:hAnsiTheme="majorHAnsi"/>
          <w:szCs w:val="24"/>
        </w:rPr>
        <w:t>características</w:t>
      </w:r>
      <w:r w:rsidRPr="00FA25E7">
        <w:rPr>
          <w:rFonts w:asciiTheme="majorHAnsi" w:hAnsiTheme="majorHAnsi"/>
          <w:spacing w:val="1"/>
          <w:szCs w:val="24"/>
        </w:rPr>
        <w:t xml:space="preserve"> </w:t>
      </w:r>
      <w:r w:rsidRPr="00FA25E7">
        <w:rPr>
          <w:rFonts w:asciiTheme="majorHAnsi" w:hAnsiTheme="majorHAnsi"/>
          <w:szCs w:val="24"/>
        </w:rPr>
        <w:t>gerais</w:t>
      </w:r>
      <w:r w:rsidRPr="00FA25E7">
        <w:rPr>
          <w:rFonts w:asciiTheme="majorHAnsi" w:hAnsiTheme="majorHAnsi"/>
          <w:spacing w:val="1"/>
          <w:szCs w:val="24"/>
        </w:rPr>
        <w:t xml:space="preserve"> </w:t>
      </w:r>
      <w:r w:rsidRPr="00FA25E7">
        <w:rPr>
          <w:rFonts w:asciiTheme="majorHAnsi" w:hAnsiTheme="majorHAnsi"/>
          <w:szCs w:val="24"/>
        </w:rPr>
        <w:t>e</w:t>
      </w:r>
      <w:r w:rsidRPr="00FA25E7">
        <w:rPr>
          <w:rFonts w:asciiTheme="majorHAnsi" w:hAnsiTheme="majorHAnsi"/>
          <w:spacing w:val="1"/>
          <w:szCs w:val="24"/>
        </w:rPr>
        <w:t xml:space="preserve"> </w:t>
      </w:r>
      <w:r w:rsidRPr="00FA25E7">
        <w:rPr>
          <w:rFonts w:asciiTheme="majorHAnsi" w:hAnsiTheme="majorHAnsi"/>
          <w:szCs w:val="24"/>
        </w:rPr>
        <w:t>metrologia;</w:t>
      </w:r>
      <w:r w:rsidRPr="00FA25E7">
        <w:rPr>
          <w:rFonts w:asciiTheme="majorHAnsi" w:hAnsiTheme="majorHAnsi"/>
          <w:spacing w:val="1"/>
          <w:szCs w:val="24"/>
        </w:rPr>
        <w:t xml:space="preserve"> </w:t>
      </w:r>
      <w:r w:rsidRPr="00FA25E7">
        <w:rPr>
          <w:rFonts w:asciiTheme="majorHAnsi" w:hAnsiTheme="majorHAnsi"/>
          <w:szCs w:val="24"/>
        </w:rPr>
        <w:t>ensaio</w:t>
      </w:r>
      <w:r w:rsidRPr="00FA25E7">
        <w:rPr>
          <w:rFonts w:asciiTheme="majorHAnsi" w:hAnsiTheme="majorHAnsi"/>
          <w:spacing w:val="1"/>
          <w:szCs w:val="24"/>
        </w:rPr>
        <w:t xml:space="preserve"> </w:t>
      </w:r>
      <w:r w:rsidRPr="00FA25E7">
        <w:rPr>
          <w:rFonts w:asciiTheme="majorHAnsi" w:hAnsiTheme="majorHAnsi"/>
          <w:szCs w:val="24"/>
        </w:rPr>
        <w:t>de</w:t>
      </w:r>
      <w:r w:rsidRPr="00FA25E7">
        <w:rPr>
          <w:rFonts w:asciiTheme="majorHAnsi" w:hAnsiTheme="majorHAnsi"/>
          <w:spacing w:val="1"/>
          <w:szCs w:val="24"/>
        </w:rPr>
        <w:t xml:space="preserve"> </w:t>
      </w:r>
      <w:r w:rsidRPr="00FA25E7">
        <w:rPr>
          <w:rFonts w:asciiTheme="majorHAnsi" w:hAnsiTheme="majorHAnsi"/>
          <w:szCs w:val="24"/>
        </w:rPr>
        <w:t>avaliação</w:t>
      </w:r>
      <w:r w:rsidRPr="00FA25E7">
        <w:rPr>
          <w:rFonts w:asciiTheme="majorHAnsi" w:hAnsiTheme="majorHAnsi"/>
          <w:spacing w:val="1"/>
          <w:szCs w:val="24"/>
        </w:rPr>
        <w:t xml:space="preserve"> </w:t>
      </w:r>
      <w:r w:rsidRPr="00FA25E7">
        <w:rPr>
          <w:rFonts w:asciiTheme="majorHAnsi" w:hAnsiTheme="majorHAnsi"/>
          <w:szCs w:val="24"/>
        </w:rPr>
        <w:t>elétrica;</w:t>
      </w:r>
      <w:r w:rsidRPr="00FA25E7">
        <w:rPr>
          <w:rFonts w:asciiTheme="majorHAnsi" w:hAnsiTheme="majorHAnsi"/>
          <w:spacing w:val="1"/>
          <w:szCs w:val="24"/>
        </w:rPr>
        <w:t xml:space="preserve"> </w:t>
      </w:r>
      <w:proofErr w:type="spellStart"/>
      <w:r w:rsidRPr="00FA25E7">
        <w:rPr>
          <w:rFonts w:asciiTheme="majorHAnsi" w:hAnsiTheme="majorHAnsi"/>
          <w:szCs w:val="24"/>
        </w:rPr>
        <w:t>intercambiabilidade</w:t>
      </w:r>
      <w:proofErr w:type="spellEnd"/>
      <w:r w:rsidRPr="00FA25E7">
        <w:rPr>
          <w:rFonts w:asciiTheme="majorHAnsi" w:hAnsiTheme="majorHAnsi"/>
          <w:szCs w:val="24"/>
        </w:rPr>
        <w:t>; spray água acelerado; temperatura extrema e umidade; dinâmico de areia e</w:t>
      </w:r>
      <w:r w:rsidRPr="00FA25E7">
        <w:rPr>
          <w:rFonts w:asciiTheme="majorHAnsi" w:hAnsiTheme="majorHAnsi"/>
          <w:spacing w:val="1"/>
          <w:szCs w:val="24"/>
        </w:rPr>
        <w:t xml:space="preserve"> </w:t>
      </w:r>
      <w:r w:rsidRPr="00FA25E7">
        <w:rPr>
          <w:rFonts w:asciiTheme="majorHAnsi" w:hAnsiTheme="majorHAnsi"/>
          <w:szCs w:val="24"/>
        </w:rPr>
        <w:t xml:space="preserve">poeira; vibração; radiação solar; névoa salina; </w:t>
      </w:r>
      <w:proofErr w:type="spellStart"/>
      <w:r w:rsidRPr="00FA25E7">
        <w:rPr>
          <w:rFonts w:asciiTheme="majorHAnsi" w:hAnsiTheme="majorHAnsi"/>
          <w:szCs w:val="24"/>
        </w:rPr>
        <w:t>endurance</w:t>
      </w:r>
      <w:proofErr w:type="spellEnd"/>
      <w:r w:rsidRPr="00FA25E7">
        <w:rPr>
          <w:rFonts w:asciiTheme="majorHAnsi" w:hAnsiTheme="majorHAnsi"/>
          <w:szCs w:val="24"/>
        </w:rPr>
        <w:t xml:space="preserve"> e precisão, e queda. </w:t>
      </w:r>
    </w:p>
    <w:p w:rsidR="00FA25E7" w:rsidRPr="00FA25E7" w:rsidRDefault="00FA25E7" w:rsidP="00FA25E7">
      <w:pPr>
        <w:pStyle w:val="Corpodetexto"/>
        <w:widowControl w:val="0"/>
        <w:numPr>
          <w:ilvl w:val="0"/>
          <w:numId w:val="19"/>
        </w:numPr>
        <w:tabs>
          <w:tab w:val="left" w:pos="2009"/>
        </w:tabs>
        <w:autoSpaceDE w:val="0"/>
        <w:autoSpaceDN w:val="0"/>
        <w:spacing w:before="1" w:after="240"/>
        <w:ind w:right="711"/>
        <w:jc w:val="left"/>
        <w:rPr>
          <w:rFonts w:asciiTheme="majorHAnsi" w:hAnsiTheme="majorHAnsi"/>
          <w:szCs w:val="24"/>
        </w:rPr>
      </w:pPr>
      <w:r w:rsidRPr="00FA25E7">
        <w:rPr>
          <w:rFonts w:asciiTheme="majorHAnsi" w:hAnsiTheme="majorHAnsi"/>
          <w:szCs w:val="24"/>
        </w:rPr>
        <w:t>Todos em acordo</w:t>
      </w:r>
      <w:r w:rsidRPr="00FA25E7">
        <w:rPr>
          <w:rFonts w:asciiTheme="majorHAnsi" w:hAnsiTheme="majorHAnsi"/>
          <w:spacing w:val="1"/>
          <w:szCs w:val="24"/>
        </w:rPr>
        <w:t xml:space="preserve"> </w:t>
      </w:r>
      <w:r w:rsidRPr="00FA25E7">
        <w:rPr>
          <w:rFonts w:asciiTheme="majorHAnsi" w:hAnsiTheme="majorHAnsi"/>
          <w:szCs w:val="24"/>
        </w:rPr>
        <w:t>com</w:t>
      </w:r>
      <w:r w:rsidRPr="00FA25E7">
        <w:rPr>
          <w:rFonts w:asciiTheme="majorHAnsi" w:hAnsiTheme="majorHAnsi"/>
          <w:spacing w:val="-2"/>
          <w:szCs w:val="24"/>
        </w:rPr>
        <w:t xml:space="preserve"> </w:t>
      </w:r>
      <w:r w:rsidRPr="00FA25E7">
        <w:rPr>
          <w:rFonts w:asciiTheme="majorHAnsi" w:hAnsiTheme="majorHAnsi"/>
          <w:szCs w:val="24"/>
        </w:rPr>
        <w:t>a</w:t>
      </w:r>
      <w:r w:rsidRPr="00FA25E7">
        <w:rPr>
          <w:rFonts w:asciiTheme="majorHAnsi" w:hAnsiTheme="majorHAnsi"/>
          <w:spacing w:val="-1"/>
          <w:szCs w:val="24"/>
        </w:rPr>
        <w:t xml:space="preserve"> </w:t>
      </w:r>
      <w:r w:rsidRPr="00FA25E7">
        <w:rPr>
          <w:rFonts w:asciiTheme="majorHAnsi" w:hAnsiTheme="majorHAnsi"/>
          <w:szCs w:val="24"/>
        </w:rPr>
        <w:t>NT-SENASP</w:t>
      </w:r>
      <w:r w:rsidRPr="00FA25E7">
        <w:rPr>
          <w:rFonts w:asciiTheme="majorHAnsi" w:hAnsiTheme="majorHAnsi"/>
          <w:spacing w:val="1"/>
          <w:szCs w:val="24"/>
        </w:rPr>
        <w:t xml:space="preserve"> </w:t>
      </w:r>
      <w:r w:rsidRPr="00FA25E7">
        <w:rPr>
          <w:rFonts w:asciiTheme="majorHAnsi" w:hAnsiTheme="majorHAnsi"/>
          <w:szCs w:val="24"/>
        </w:rPr>
        <w:t>n°</w:t>
      </w:r>
      <w:r w:rsidRPr="00FA25E7">
        <w:rPr>
          <w:rFonts w:asciiTheme="majorHAnsi" w:hAnsiTheme="majorHAnsi"/>
          <w:spacing w:val="-1"/>
          <w:szCs w:val="24"/>
        </w:rPr>
        <w:t xml:space="preserve"> </w:t>
      </w:r>
      <w:r w:rsidRPr="00FA25E7">
        <w:rPr>
          <w:rFonts w:asciiTheme="majorHAnsi" w:hAnsiTheme="majorHAnsi"/>
          <w:szCs w:val="24"/>
        </w:rPr>
        <w:t>002/2020 e seu referido GUIA DE APLICAÇÃO.</w:t>
      </w:r>
    </w:p>
    <w:p w:rsidR="00FA25E7" w:rsidRPr="00FA25E7" w:rsidRDefault="00FA25E7" w:rsidP="00FA25E7">
      <w:pPr>
        <w:pStyle w:val="Ttulo1"/>
        <w:jc w:val="both"/>
        <w:rPr>
          <w:rFonts w:asciiTheme="majorHAnsi" w:hAnsiTheme="majorHAnsi"/>
          <w:color w:val="auto"/>
          <w:sz w:val="24"/>
          <w:szCs w:val="24"/>
        </w:rPr>
      </w:pPr>
      <w:r w:rsidRPr="00FA25E7">
        <w:rPr>
          <w:rFonts w:asciiTheme="majorHAnsi" w:hAnsiTheme="majorHAnsi"/>
          <w:color w:val="auto"/>
          <w:sz w:val="24"/>
          <w:szCs w:val="24"/>
        </w:rPr>
        <w:t>1.2.4.</w:t>
      </w:r>
      <w:r w:rsidRPr="00FA25E7">
        <w:rPr>
          <w:rFonts w:asciiTheme="majorHAnsi" w:hAnsiTheme="majorHAnsi"/>
          <w:color w:val="auto"/>
          <w:spacing w:val="-3"/>
          <w:sz w:val="24"/>
          <w:szCs w:val="24"/>
        </w:rPr>
        <w:t xml:space="preserve"> </w:t>
      </w:r>
      <w:r w:rsidRPr="00FA25E7">
        <w:rPr>
          <w:rFonts w:asciiTheme="majorHAnsi" w:hAnsiTheme="majorHAnsi"/>
          <w:color w:val="auto"/>
          <w:sz w:val="24"/>
          <w:szCs w:val="24"/>
        </w:rPr>
        <w:t>Especificações</w:t>
      </w:r>
      <w:r w:rsidRPr="00FA25E7">
        <w:rPr>
          <w:rFonts w:asciiTheme="majorHAnsi" w:hAnsiTheme="majorHAnsi"/>
          <w:color w:val="auto"/>
          <w:spacing w:val="-3"/>
          <w:sz w:val="24"/>
          <w:szCs w:val="24"/>
        </w:rPr>
        <w:t xml:space="preserve"> </w:t>
      </w:r>
      <w:r w:rsidRPr="00FA25E7">
        <w:rPr>
          <w:rFonts w:asciiTheme="majorHAnsi" w:hAnsiTheme="majorHAnsi"/>
          <w:color w:val="auto"/>
          <w:sz w:val="24"/>
          <w:szCs w:val="24"/>
        </w:rPr>
        <w:t>Técnicas:</w:t>
      </w:r>
    </w:p>
    <w:p w:rsidR="00FA25E7" w:rsidRPr="00FA25E7" w:rsidRDefault="00FA25E7" w:rsidP="00FA25E7">
      <w:pPr>
        <w:pStyle w:val="Corpodetexto"/>
        <w:spacing w:before="4"/>
        <w:rPr>
          <w:rFonts w:asciiTheme="majorHAnsi" w:hAnsiTheme="majorHAnsi"/>
          <w:b/>
          <w:szCs w:val="24"/>
        </w:rPr>
      </w:pPr>
    </w:p>
    <w:p w:rsidR="00FA25E7" w:rsidRPr="00FA25E7" w:rsidRDefault="00FA25E7" w:rsidP="00CE139B">
      <w:pPr>
        <w:jc w:val="both"/>
        <w:rPr>
          <w:rFonts w:asciiTheme="majorHAnsi" w:hAnsiTheme="majorHAnsi"/>
          <w:b/>
          <w:sz w:val="24"/>
          <w:szCs w:val="24"/>
        </w:rPr>
      </w:pPr>
      <w:r w:rsidRPr="00FA25E7">
        <w:rPr>
          <w:rFonts w:asciiTheme="majorHAnsi" w:hAnsiTheme="majorHAnsi"/>
          <w:b/>
          <w:sz w:val="24"/>
          <w:szCs w:val="24"/>
        </w:rPr>
        <w:t>I</w:t>
      </w:r>
      <w:r w:rsidRPr="00FA25E7">
        <w:rPr>
          <w:rFonts w:asciiTheme="majorHAnsi" w:hAnsiTheme="majorHAnsi"/>
          <w:b/>
          <w:spacing w:val="-3"/>
          <w:sz w:val="24"/>
          <w:szCs w:val="24"/>
        </w:rPr>
        <w:t xml:space="preserve"> </w:t>
      </w:r>
      <w:r w:rsidRPr="00FA25E7">
        <w:rPr>
          <w:rFonts w:asciiTheme="majorHAnsi" w:hAnsiTheme="majorHAnsi"/>
          <w:b/>
          <w:sz w:val="24"/>
          <w:szCs w:val="24"/>
        </w:rPr>
        <w:t>-</w:t>
      </w:r>
      <w:r w:rsidRPr="00FA25E7">
        <w:rPr>
          <w:rFonts w:asciiTheme="majorHAnsi" w:hAnsiTheme="majorHAnsi"/>
          <w:b/>
          <w:spacing w:val="-2"/>
          <w:sz w:val="24"/>
          <w:szCs w:val="24"/>
        </w:rPr>
        <w:t xml:space="preserve"> </w:t>
      </w:r>
      <w:r w:rsidRPr="00FA25E7">
        <w:rPr>
          <w:rFonts w:asciiTheme="majorHAnsi" w:hAnsiTheme="majorHAnsi"/>
          <w:b/>
          <w:sz w:val="24"/>
          <w:szCs w:val="24"/>
        </w:rPr>
        <w:t>Arma Eletroeletrônica</w:t>
      </w:r>
      <w:r w:rsidRPr="00FA25E7">
        <w:rPr>
          <w:rFonts w:asciiTheme="majorHAnsi" w:hAnsiTheme="majorHAnsi"/>
          <w:b/>
          <w:spacing w:val="-1"/>
          <w:sz w:val="24"/>
          <w:szCs w:val="24"/>
        </w:rPr>
        <w:t xml:space="preserve"> </w:t>
      </w:r>
      <w:r w:rsidRPr="00FA25E7">
        <w:rPr>
          <w:rFonts w:asciiTheme="majorHAnsi" w:hAnsiTheme="majorHAnsi"/>
          <w:b/>
          <w:sz w:val="24"/>
          <w:szCs w:val="24"/>
        </w:rPr>
        <w:t>de Incapacitação</w:t>
      </w:r>
      <w:r w:rsidRPr="00FA25E7">
        <w:rPr>
          <w:rFonts w:asciiTheme="majorHAnsi" w:hAnsiTheme="majorHAnsi"/>
          <w:b/>
          <w:spacing w:val="-3"/>
          <w:sz w:val="24"/>
          <w:szCs w:val="24"/>
        </w:rPr>
        <w:t xml:space="preserve"> </w:t>
      </w:r>
      <w:r w:rsidRPr="00FA25E7">
        <w:rPr>
          <w:rFonts w:asciiTheme="majorHAnsi" w:hAnsiTheme="majorHAnsi"/>
          <w:b/>
          <w:sz w:val="24"/>
          <w:szCs w:val="24"/>
        </w:rPr>
        <w:t>Neuromuscular –</w:t>
      </w:r>
      <w:r w:rsidRPr="00FA25E7">
        <w:rPr>
          <w:rFonts w:asciiTheme="majorHAnsi" w:hAnsiTheme="majorHAnsi"/>
          <w:b/>
          <w:spacing w:val="-2"/>
          <w:sz w:val="24"/>
          <w:szCs w:val="24"/>
        </w:rPr>
        <w:t xml:space="preserve"> </w:t>
      </w:r>
      <w:r w:rsidRPr="00FA25E7">
        <w:rPr>
          <w:rFonts w:asciiTheme="majorHAnsi" w:hAnsiTheme="majorHAnsi"/>
          <w:b/>
          <w:sz w:val="24"/>
          <w:szCs w:val="24"/>
        </w:rPr>
        <w:t>AINM:</w:t>
      </w:r>
    </w:p>
    <w:p w:rsidR="00FA25E7" w:rsidRPr="00FA25E7" w:rsidRDefault="00FA25E7" w:rsidP="00FA25E7">
      <w:pPr>
        <w:pStyle w:val="Corpodetexto"/>
        <w:spacing w:before="1"/>
        <w:rPr>
          <w:rFonts w:asciiTheme="majorHAnsi" w:hAnsiTheme="majorHAnsi"/>
          <w:b/>
          <w:szCs w:val="24"/>
        </w:rPr>
      </w:pPr>
    </w:p>
    <w:p w:rsidR="00FA25E7" w:rsidRPr="00FA25E7" w:rsidRDefault="00FA25E7" w:rsidP="00CE139B">
      <w:pPr>
        <w:pStyle w:val="Corpodetexto"/>
        <w:ind w:left="284" w:right="713"/>
        <w:rPr>
          <w:rFonts w:asciiTheme="majorHAnsi" w:hAnsiTheme="majorHAnsi"/>
          <w:szCs w:val="24"/>
        </w:rPr>
      </w:pPr>
      <w:r w:rsidRPr="00FA25E7">
        <w:rPr>
          <w:rFonts w:asciiTheme="majorHAnsi" w:hAnsiTheme="majorHAnsi"/>
          <w:szCs w:val="24"/>
        </w:rPr>
        <w:t>Dispositivo elétrico incapacitante em formato de arma de porte (pistola) que emita pulsos elétricos</w:t>
      </w:r>
      <w:r w:rsidRPr="00FA25E7">
        <w:rPr>
          <w:rFonts w:asciiTheme="majorHAnsi" w:hAnsiTheme="majorHAnsi"/>
          <w:spacing w:val="-53"/>
          <w:szCs w:val="24"/>
        </w:rPr>
        <w:t xml:space="preserve"> </w:t>
      </w:r>
      <w:r w:rsidRPr="00FA25E7">
        <w:rPr>
          <w:rFonts w:asciiTheme="majorHAnsi" w:hAnsiTheme="majorHAnsi"/>
          <w:szCs w:val="24"/>
        </w:rPr>
        <w:t>não</w:t>
      </w:r>
      <w:r w:rsidRPr="00FA25E7">
        <w:rPr>
          <w:rFonts w:asciiTheme="majorHAnsi" w:hAnsiTheme="majorHAnsi"/>
          <w:spacing w:val="-4"/>
          <w:szCs w:val="24"/>
        </w:rPr>
        <w:t xml:space="preserve"> </w:t>
      </w:r>
      <w:r w:rsidRPr="00FA25E7">
        <w:rPr>
          <w:rFonts w:asciiTheme="majorHAnsi" w:hAnsiTheme="majorHAnsi"/>
          <w:szCs w:val="24"/>
        </w:rPr>
        <w:t>letais</w:t>
      </w:r>
      <w:r w:rsidRPr="00FA25E7">
        <w:rPr>
          <w:rFonts w:asciiTheme="majorHAnsi" w:hAnsiTheme="majorHAnsi"/>
          <w:spacing w:val="-2"/>
          <w:szCs w:val="24"/>
        </w:rPr>
        <w:t xml:space="preserve"> </w:t>
      </w:r>
      <w:r w:rsidRPr="00FA25E7">
        <w:rPr>
          <w:rFonts w:asciiTheme="majorHAnsi" w:hAnsiTheme="majorHAnsi"/>
          <w:szCs w:val="24"/>
        </w:rPr>
        <w:t>capazes</w:t>
      </w:r>
      <w:r w:rsidRPr="00FA25E7">
        <w:rPr>
          <w:rFonts w:asciiTheme="majorHAnsi" w:hAnsiTheme="majorHAnsi"/>
          <w:spacing w:val="-2"/>
          <w:szCs w:val="24"/>
        </w:rPr>
        <w:t xml:space="preserve"> </w:t>
      </w:r>
      <w:r w:rsidRPr="00FA25E7">
        <w:rPr>
          <w:rFonts w:asciiTheme="majorHAnsi" w:hAnsiTheme="majorHAnsi"/>
          <w:szCs w:val="24"/>
        </w:rPr>
        <w:t>de</w:t>
      </w:r>
      <w:r w:rsidRPr="00FA25E7">
        <w:rPr>
          <w:rFonts w:asciiTheme="majorHAnsi" w:hAnsiTheme="majorHAnsi"/>
          <w:spacing w:val="-4"/>
          <w:szCs w:val="24"/>
        </w:rPr>
        <w:t xml:space="preserve"> </w:t>
      </w:r>
      <w:r w:rsidRPr="00FA25E7">
        <w:rPr>
          <w:rFonts w:asciiTheme="majorHAnsi" w:hAnsiTheme="majorHAnsi"/>
          <w:szCs w:val="24"/>
        </w:rPr>
        <w:t>atuar</w:t>
      </w:r>
      <w:r w:rsidRPr="00FA25E7">
        <w:rPr>
          <w:rFonts w:asciiTheme="majorHAnsi" w:hAnsiTheme="majorHAnsi"/>
          <w:spacing w:val="-3"/>
          <w:szCs w:val="24"/>
        </w:rPr>
        <w:t xml:space="preserve"> </w:t>
      </w:r>
      <w:r w:rsidRPr="00FA25E7">
        <w:rPr>
          <w:rFonts w:asciiTheme="majorHAnsi" w:hAnsiTheme="majorHAnsi"/>
          <w:szCs w:val="24"/>
        </w:rPr>
        <w:t>sobre</w:t>
      </w:r>
      <w:r w:rsidRPr="00FA25E7">
        <w:rPr>
          <w:rFonts w:asciiTheme="majorHAnsi" w:hAnsiTheme="majorHAnsi"/>
          <w:spacing w:val="-3"/>
          <w:szCs w:val="24"/>
        </w:rPr>
        <w:t xml:space="preserve"> </w:t>
      </w:r>
      <w:r w:rsidRPr="00FA25E7">
        <w:rPr>
          <w:rFonts w:asciiTheme="majorHAnsi" w:hAnsiTheme="majorHAnsi"/>
          <w:szCs w:val="24"/>
        </w:rPr>
        <w:t>o</w:t>
      </w:r>
      <w:r w:rsidRPr="00FA25E7">
        <w:rPr>
          <w:rFonts w:asciiTheme="majorHAnsi" w:hAnsiTheme="majorHAnsi"/>
          <w:spacing w:val="-3"/>
          <w:szCs w:val="24"/>
        </w:rPr>
        <w:t xml:space="preserve"> </w:t>
      </w:r>
      <w:r w:rsidRPr="00FA25E7">
        <w:rPr>
          <w:rFonts w:asciiTheme="majorHAnsi" w:hAnsiTheme="majorHAnsi"/>
          <w:szCs w:val="24"/>
        </w:rPr>
        <w:t>sistema</w:t>
      </w:r>
      <w:r w:rsidRPr="00FA25E7">
        <w:rPr>
          <w:rFonts w:asciiTheme="majorHAnsi" w:hAnsiTheme="majorHAnsi"/>
          <w:spacing w:val="-4"/>
          <w:szCs w:val="24"/>
        </w:rPr>
        <w:t xml:space="preserve"> </w:t>
      </w:r>
      <w:r w:rsidRPr="00FA25E7">
        <w:rPr>
          <w:rFonts w:asciiTheme="majorHAnsi" w:hAnsiTheme="majorHAnsi"/>
          <w:szCs w:val="24"/>
        </w:rPr>
        <w:t>neuromuscular</w:t>
      </w:r>
      <w:r w:rsidRPr="00FA25E7">
        <w:rPr>
          <w:rFonts w:asciiTheme="majorHAnsi" w:hAnsiTheme="majorHAnsi"/>
          <w:spacing w:val="2"/>
          <w:szCs w:val="24"/>
        </w:rPr>
        <w:t xml:space="preserve"> </w:t>
      </w:r>
      <w:r w:rsidRPr="00FA25E7">
        <w:rPr>
          <w:rFonts w:asciiTheme="majorHAnsi" w:hAnsiTheme="majorHAnsi"/>
          <w:szCs w:val="24"/>
        </w:rPr>
        <w:t>humano</w:t>
      </w:r>
      <w:r w:rsidRPr="00FA25E7">
        <w:rPr>
          <w:rFonts w:asciiTheme="majorHAnsi" w:hAnsiTheme="majorHAnsi"/>
          <w:spacing w:val="-2"/>
          <w:szCs w:val="24"/>
        </w:rPr>
        <w:t xml:space="preserve"> </w:t>
      </w:r>
      <w:r w:rsidRPr="00FA25E7">
        <w:rPr>
          <w:rFonts w:asciiTheme="majorHAnsi" w:hAnsiTheme="majorHAnsi"/>
          <w:szCs w:val="24"/>
        </w:rPr>
        <w:t>de</w:t>
      </w:r>
      <w:r w:rsidRPr="00FA25E7">
        <w:rPr>
          <w:rFonts w:asciiTheme="majorHAnsi" w:hAnsiTheme="majorHAnsi"/>
          <w:spacing w:val="-3"/>
          <w:szCs w:val="24"/>
        </w:rPr>
        <w:t xml:space="preserve"> </w:t>
      </w:r>
      <w:r w:rsidRPr="00FA25E7">
        <w:rPr>
          <w:rFonts w:asciiTheme="majorHAnsi" w:hAnsiTheme="majorHAnsi"/>
          <w:szCs w:val="24"/>
        </w:rPr>
        <w:t>modo</w:t>
      </w:r>
      <w:r w:rsidRPr="00FA25E7">
        <w:rPr>
          <w:rFonts w:asciiTheme="majorHAnsi" w:hAnsiTheme="majorHAnsi"/>
          <w:spacing w:val="-3"/>
          <w:szCs w:val="24"/>
        </w:rPr>
        <w:t xml:space="preserve"> </w:t>
      </w:r>
      <w:r w:rsidRPr="00FA25E7">
        <w:rPr>
          <w:rFonts w:asciiTheme="majorHAnsi" w:hAnsiTheme="majorHAnsi"/>
          <w:szCs w:val="24"/>
        </w:rPr>
        <w:t>a</w:t>
      </w:r>
      <w:r w:rsidRPr="00FA25E7">
        <w:rPr>
          <w:rFonts w:asciiTheme="majorHAnsi" w:hAnsiTheme="majorHAnsi"/>
          <w:spacing w:val="-3"/>
          <w:szCs w:val="24"/>
        </w:rPr>
        <w:t xml:space="preserve"> </w:t>
      </w:r>
      <w:r w:rsidRPr="00FA25E7">
        <w:rPr>
          <w:rFonts w:asciiTheme="majorHAnsi" w:hAnsiTheme="majorHAnsi"/>
          <w:szCs w:val="24"/>
        </w:rPr>
        <w:t>impossibilitar</w:t>
      </w:r>
      <w:r w:rsidRPr="00FA25E7">
        <w:rPr>
          <w:rFonts w:asciiTheme="majorHAnsi" w:hAnsiTheme="majorHAnsi"/>
          <w:spacing w:val="-4"/>
          <w:szCs w:val="24"/>
        </w:rPr>
        <w:t xml:space="preserve"> </w:t>
      </w:r>
      <w:r w:rsidRPr="00FA25E7">
        <w:rPr>
          <w:rFonts w:asciiTheme="majorHAnsi" w:hAnsiTheme="majorHAnsi"/>
          <w:szCs w:val="24"/>
        </w:rPr>
        <w:t>e/ou</w:t>
      </w:r>
      <w:r w:rsidRPr="00FA25E7">
        <w:rPr>
          <w:rFonts w:asciiTheme="majorHAnsi" w:hAnsiTheme="majorHAnsi"/>
          <w:spacing w:val="-53"/>
          <w:szCs w:val="24"/>
        </w:rPr>
        <w:t xml:space="preserve"> </w:t>
      </w:r>
      <w:r w:rsidRPr="00FA25E7">
        <w:rPr>
          <w:rFonts w:asciiTheme="majorHAnsi" w:hAnsiTheme="majorHAnsi"/>
          <w:szCs w:val="24"/>
        </w:rPr>
        <w:t>cessar</w:t>
      </w:r>
      <w:r w:rsidRPr="00FA25E7">
        <w:rPr>
          <w:rFonts w:asciiTheme="majorHAnsi" w:hAnsiTheme="majorHAnsi"/>
          <w:spacing w:val="-3"/>
          <w:szCs w:val="24"/>
        </w:rPr>
        <w:t xml:space="preserve"> </w:t>
      </w:r>
      <w:r w:rsidRPr="00FA25E7">
        <w:rPr>
          <w:rFonts w:asciiTheme="majorHAnsi" w:hAnsiTheme="majorHAnsi"/>
          <w:szCs w:val="24"/>
        </w:rPr>
        <w:t>de</w:t>
      </w:r>
      <w:r w:rsidRPr="00FA25E7">
        <w:rPr>
          <w:rFonts w:asciiTheme="majorHAnsi" w:hAnsiTheme="majorHAnsi"/>
          <w:spacing w:val="-3"/>
          <w:szCs w:val="24"/>
        </w:rPr>
        <w:t xml:space="preserve"> </w:t>
      </w:r>
      <w:r w:rsidRPr="00FA25E7">
        <w:rPr>
          <w:rFonts w:asciiTheme="majorHAnsi" w:hAnsiTheme="majorHAnsi"/>
          <w:szCs w:val="24"/>
        </w:rPr>
        <w:t>forma</w:t>
      </w:r>
      <w:r w:rsidRPr="00FA25E7">
        <w:rPr>
          <w:rFonts w:asciiTheme="majorHAnsi" w:hAnsiTheme="majorHAnsi"/>
          <w:spacing w:val="-1"/>
          <w:szCs w:val="24"/>
        </w:rPr>
        <w:t xml:space="preserve"> </w:t>
      </w:r>
      <w:r w:rsidRPr="00FA25E7">
        <w:rPr>
          <w:rFonts w:asciiTheme="majorHAnsi" w:hAnsiTheme="majorHAnsi"/>
          <w:szCs w:val="24"/>
        </w:rPr>
        <w:t>imediata</w:t>
      </w:r>
      <w:r w:rsidRPr="00FA25E7">
        <w:rPr>
          <w:rFonts w:asciiTheme="majorHAnsi" w:hAnsiTheme="majorHAnsi"/>
          <w:spacing w:val="-2"/>
          <w:szCs w:val="24"/>
        </w:rPr>
        <w:t xml:space="preserve"> </w:t>
      </w:r>
      <w:r w:rsidRPr="00FA25E7">
        <w:rPr>
          <w:rFonts w:asciiTheme="majorHAnsi" w:hAnsiTheme="majorHAnsi"/>
          <w:szCs w:val="24"/>
        </w:rPr>
        <w:t>qualquer</w:t>
      </w:r>
      <w:r w:rsidRPr="00FA25E7">
        <w:rPr>
          <w:rFonts w:asciiTheme="majorHAnsi" w:hAnsiTheme="majorHAnsi"/>
          <w:spacing w:val="-3"/>
          <w:szCs w:val="24"/>
        </w:rPr>
        <w:t xml:space="preserve"> </w:t>
      </w:r>
      <w:r w:rsidRPr="00FA25E7">
        <w:rPr>
          <w:rFonts w:asciiTheme="majorHAnsi" w:hAnsiTheme="majorHAnsi"/>
          <w:szCs w:val="24"/>
        </w:rPr>
        <w:t>tipo</w:t>
      </w:r>
      <w:r w:rsidRPr="00FA25E7">
        <w:rPr>
          <w:rFonts w:asciiTheme="majorHAnsi" w:hAnsiTheme="majorHAnsi"/>
          <w:spacing w:val="-1"/>
          <w:szCs w:val="24"/>
        </w:rPr>
        <w:t xml:space="preserve"> </w:t>
      </w:r>
      <w:r w:rsidRPr="00FA25E7">
        <w:rPr>
          <w:rFonts w:asciiTheme="majorHAnsi" w:hAnsiTheme="majorHAnsi"/>
          <w:szCs w:val="24"/>
        </w:rPr>
        <w:t>de</w:t>
      </w:r>
      <w:r w:rsidRPr="00FA25E7">
        <w:rPr>
          <w:rFonts w:asciiTheme="majorHAnsi" w:hAnsiTheme="majorHAnsi"/>
          <w:spacing w:val="-3"/>
          <w:szCs w:val="24"/>
        </w:rPr>
        <w:t xml:space="preserve"> </w:t>
      </w:r>
      <w:r w:rsidRPr="00FA25E7">
        <w:rPr>
          <w:rFonts w:asciiTheme="majorHAnsi" w:hAnsiTheme="majorHAnsi"/>
          <w:szCs w:val="24"/>
        </w:rPr>
        <w:t>reação</w:t>
      </w:r>
      <w:r w:rsidRPr="00FA25E7">
        <w:rPr>
          <w:rFonts w:asciiTheme="majorHAnsi" w:hAnsiTheme="majorHAnsi"/>
          <w:spacing w:val="-3"/>
          <w:szCs w:val="24"/>
        </w:rPr>
        <w:t xml:space="preserve"> </w:t>
      </w:r>
      <w:r w:rsidRPr="00FA25E7">
        <w:rPr>
          <w:rFonts w:asciiTheme="majorHAnsi" w:hAnsiTheme="majorHAnsi"/>
          <w:szCs w:val="24"/>
        </w:rPr>
        <w:t>por</w:t>
      </w:r>
      <w:r w:rsidRPr="00FA25E7">
        <w:rPr>
          <w:rFonts w:asciiTheme="majorHAnsi" w:hAnsiTheme="majorHAnsi"/>
          <w:spacing w:val="-3"/>
          <w:szCs w:val="24"/>
        </w:rPr>
        <w:t xml:space="preserve"> </w:t>
      </w:r>
      <w:r w:rsidRPr="00FA25E7">
        <w:rPr>
          <w:rFonts w:asciiTheme="majorHAnsi" w:hAnsiTheme="majorHAnsi"/>
          <w:szCs w:val="24"/>
        </w:rPr>
        <w:t>parte</w:t>
      </w:r>
      <w:r w:rsidRPr="00FA25E7">
        <w:rPr>
          <w:rFonts w:asciiTheme="majorHAnsi" w:hAnsiTheme="majorHAnsi"/>
          <w:spacing w:val="-2"/>
          <w:szCs w:val="24"/>
        </w:rPr>
        <w:t xml:space="preserve"> </w:t>
      </w:r>
      <w:r w:rsidRPr="00FA25E7">
        <w:rPr>
          <w:rFonts w:asciiTheme="majorHAnsi" w:hAnsiTheme="majorHAnsi"/>
          <w:szCs w:val="24"/>
        </w:rPr>
        <w:t>do</w:t>
      </w:r>
      <w:r w:rsidRPr="00FA25E7">
        <w:rPr>
          <w:rFonts w:asciiTheme="majorHAnsi" w:hAnsiTheme="majorHAnsi"/>
          <w:spacing w:val="-3"/>
          <w:szCs w:val="24"/>
        </w:rPr>
        <w:t xml:space="preserve"> </w:t>
      </w:r>
      <w:r w:rsidRPr="00FA25E7">
        <w:rPr>
          <w:rFonts w:asciiTheme="majorHAnsi" w:hAnsiTheme="majorHAnsi"/>
          <w:szCs w:val="24"/>
        </w:rPr>
        <w:t>indivíduo</w:t>
      </w:r>
      <w:r w:rsidRPr="00FA25E7">
        <w:rPr>
          <w:rFonts w:asciiTheme="majorHAnsi" w:hAnsiTheme="majorHAnsi"/>
          <w:spacing w:val="-1"/>
          <w:szCs w:val="24"/>
        </w:rPr>
        <w:t xml:space="preserve"> </w:t>
      </w:r>
      <w:r w:rsidRPr="00FA25E7">
        <w:rPr>
          <w:rFonts w:asciiTheme="majorHAnsi" w:hAnsiTheme="majorHAnsi"/>
          <w:szCs w:val="24"/>
        </w:rPr>
        <w:t>atingido,</w:t>
      </w:r>
      <w:r w:rsidRPr="00FA25E7">
        <w:rPr>
          <w:rFonts w:asciiTheme="majorHAnsi" w:hAnsiTheme="majorHAnsi"/>
          <w:spacing w:val="-1"/>
          <w:szCs w:val="24"/>
        </w:rPr>
        <w:t xml:space="preserve"> </w:t>
      </w:r>
      <w:r w:rsidRPr="00FA25E7">
        <w:rPr>
          <w:rFonts w:asciiTheme="majorHAnsi" w:hAnsiTheme="majorHAnsi"/>
          <w:szCs w:val="24"/>
        </w:rPr>
        <w:t>proporcionando-</w:t>
      </w:r>
      <w:r w:rsidRPr="00FA25E7">
        <w:rPr>
          <w:rFonts w:asciiTheme="majorHAnsi" w:hAnsiTheme="majorHAnsi"/>
          <w:spacing w:val="-53"/>
          <w:szCs w:val="24"/>
        </w:rPr>
        <w:t xml:space="preserve"> </w:t>
      </w:r>
      <w:r w:rsidRPr="00FA25E7">
        <w:rPr>
          <w:rFonts w:asciiTheme="majorHAnsi" w:hAnsiTheme="majorHAnsi"/>
          <w:szCs w:val="24"/>
        </w:rPr>
        <w:t>lhe incapacitação</w:t>
      </w:r>
      <w:r w:rsidRPr="00FA25E7">
        <w:rPr>
          <w:rFonts w:asciiTheme="majorHAnsi" w:hAnsiTheme="majorHAnsi"/>
          <w:spacing w:val="-2"/>
          <w:szCs w:val="24"/>
        </w:rPr>
        <w:t xml:space="preserve"> </w:t>
      </w:r>
      <w:r w:rsidRPr="00FA25E7">
        <w:rPr>
          <w:rFonts w:asciiTheme="majorHAnsi" w:hAnsiTheme="majorHAnsi"/>
          <w:szCs w:val="24"/>
        </w:rPr>
        <w:t>temporária</w:t>
      </w:r>
      <w:r w:rsidRPr="00FA25E7">
        <w:rPr>
          <w:rFonts w:asciiTheme="majorHAnsi" w:hAnsiTheme="majorHAnsi"/>
          <w:spacing w:val="1"/>
          <w:szCs w:val="24"/>
        </w:rPr>
        <w:t xml:space="preserve"> </w:t>
      </w:r>
      <w:r w:rsidRPr="00FA25E7">
        <w:rPr>
          <w:rFonts w:asciiTheme="majorHAnsi" w:hAnsiTheme="majorHAnsi"/>
          <w:szCs w:val="24"/>
        </w:rPr>
        <w:t>derivada da ação</w:t>
      </w:r>
      <w:r w:rsidRPr="00FA25E7">
        <w:rPr>
          <w:rFonts w:asciiTheme="majorHAnsi" w:hAnsiTheme="majorHAnsi"/>
          <w:spacing w:val="-2"/>
          <w:szCs w:val="24"/>
        </w:rPr>
        <w:t xml:space="preserve"> </w:t>
      </w:r>
      <w:r w:rsidRPr="00FA25E7">
        <w:rPr>
          <w:rFonts w:asciiTheme="majorHAnsi" w:hAnsiTheme="majorHAnsi"/>
          <w:szCs w:val="24"/>
        </w:rPr>
        <w:t>neuromuscular</w:t>
      </w:r>
      <w:r w:rsidRPr="00FA25E7">
        <w:rPr>
          <w:rFonts w:asciiTheme="majorHAnsi" w:hAnsiTheme="majorHAnsi"/>
          <w:spacing w:val="-2"/>
          <w:szCs w:val="24"/>
        </w:rPr>
        <w:t xml:space="preserve"> </w:t>
      </w:r>
      <w:r w:rsidRPr="00FA25E7">
        <w:rPr>
          <w:rFonts w:asciiTheme="majorHAnsi" w:hAnsiTheme="majorHAnsi"/>
          <w:szCs w:val="24"/>
        </w:rPr>
        <w:t>(contrações</w:t>
      </w:r>
      <w:r w:rsidRPr="00FA25E7">
        <w:rPr>
          <w:rFonts w:asciiTheme="majorHAnsi" w:hAnsiTheme="majorHAnsi"/>
          <w:spacing w:val="-1"/>
          <w:szCs w:val="24"/>
        </w:rPr>
        <w:t xml:space="preserve"> </w:t>
      </w:r>
      <w:r w:rsidRPr="00FA25E7">
        <w:rPr>
          <w:rFonts w:asciiTheme="majorHAnsi" w:hAnsiTheme="majorHAnsi"/>
          <w:szCs w:val="24"/>
        </w:rPr>
        <w:t>musculares).</w:t>
      </w:r>
    </w:p>
    <w:p w:rsidR="00FA25E7" w:rsidRPr="00FA25E7" w:rsidRDefault="00FA25E7" w:rsidP="00CE139B">
      <w:pPr>
        <w:pStyle w:val="Corpodetexto"/>
        <w:spacing w:before="6"/>
        <w:ind w:left="284"/>
        <w:rPr>
          <w:rFonts w:asciiTheme="majorHAnsi" w:hAnsiTheme="majorHAnsi"/>
          <w:szCs w:val="24"/>
        </w:rPr>
      </w:pPr>
    </w:p>
    <w:p w:rsidR="00FA25E7" w:rsidRPr="00FA25E7" w:rsidRDefault="00FA25E7" w:rsidP="00CE139B">
      <w:pPr>
        <w:pStyle w:val="Corpodetexto"/>
        <w:ind w:left="284" w:right="714"/>
        <w:rPr>
          <w:rFonts w:asciiTheme="majorHAnsi" w:hAnsiTheme="majorHAnsi"/>
          <w:szCs w:val="24"/>
        </w:rPr>
      </w:pPr>
      <w:r w:rsidRPr="00FA25E7">
        <w:rPr>
          <w:rFonts w:asciiTheme="majorHAnsi" w:hAnsiTheme="majorHAnsi"/>
          <w:szCs w:val="24"/>
        </w:rPr>
        <w:t>A Arma Eletroeletrônica de Incapacitação Neuromuscular – AINM</w:t>
      </w:r>
      <w:proofErr w:type="gramStart"/>
      <w:r w:rsidRPr="00FA25E7">
        <w:rPr>
          <w:rFonts w:asciiTheme="majorHAnsi" w:hAnsiTheme="majorHAnsi"/>
          <w:szCs w:val="24"/>
        </w:rPr>
        <w:t>, poderá</w:t>
      </w:r>
      <w:proofErr w:type="gramEnd"/>
      <w:r w:rsidRPr="00FA25E7">
        <w:rPr>
          <w:rFonts w:asciiTheme="majorHAnsi" w:hAnsiTheme="majorHAnsi"/>
          <w:szCs w:val="24"/>
        </w:rPr>
        <w:t xml:space="preserve"> ser utilizada tanto por</w:t>
      </w:r>
      <w:r w:rsidRPr="00FA25E7">
        <w:rPr>
          <w:rFonts w:asciiTheme="majorHAnsi" w:hAnsiTheme="majorHAnsi"/>
          <w:spacing w:val="1"/>
          <w:szCs w:val="24"/>
        </w:rPr>
        <w:t xml:space="preserve"> </w:t>
      </w:r>
      <w:r w:rsidRPr="00FA25E7">
        <w:rPr>
          <w:rFonts w:asciiTheme="majorHAnsi" w:hAnsiTheme="majorHAnsi"/>
          <w:szCs w:val="24"/>
        </w:rPr>
        <w:t>contato direto no</w:t>
      </w:r>
      <w:r w:rsidRPr="00FA25E7">
        <w:rPr>
          <w:rFonts w:asciiTheme="majorHAnsi" w:hAnsiTheme="majorHAnsi"/>
          <w:spacing w:val="1"/>
          <w:szCs w:val="24"/>
        </w:rPr>
        <w:t xml:space="preserve"> </w:t>
      </w:r>
      <w:r w:rsidRPr="00FA25E7">
        <w:rPr>
          <w:rFonts w:asciiTheme="majorHAnsi" w:hAnsiTheme="majorHAnsi"/>
          <w:szCs w:val="24"/>
        </w:rPr>
        <w:t>indivíduo, quanto à</w:t>
      </w:r>
      <w:r w:rsidRPr="00FA25E7">
        <w:rPr>
          <w:rFonts w:asciiTheme="majorHAnsi" w:hAnsiTheme="majorHAnsi"/>
          <w:spacing w:val="-1"/>
          <w:szCs w:val="24"/>
        </w:rPr>
        <w:t xml:space="preserve"> </w:t>
      </w:r>
      <w:r w:rsidRPr="00FA25E7">
        <w:rPr>
          <w:rFonts w:asciiTheme="majorHAnsi" w:hAnsiTheme="majorHAnsi"/>
          <w:szCs w:val="24"/>
        </w:rPr>
        <w:t>distância,</w:t>
      </w:r>
      <w:r w:rsidRPr="00FA25E7">
        <w:rPr>
          <w:rFonts w:asciiTheme="majorHAnsi" w:hAnsiTheme="majorHAnsi"/>
          <w:spacing w:val="-2"/>
          <w:szCs w:val="24"/>
        </w:rPr>
        <w:t xml:space="preserve"> </w:t>
      </w:r>
      <w:r w:rsidRPr="00FA25E7">
        <w:rPr>
          <w:rFonts w:asciiTheme="majorHAnsi" w:hAnsiTheme="majorHAnsi"/>
          <w:szCs w:val="24"/>
        </w:rPr>
        <w:t>por</w:t>
      </w:r>
      <w:r w:rsidRPr="00FA25E7">
        <w:rPr>
          <w:rFonts w:asciiTheme="majorHAnsi" w:hAnsiTheme="majorHAnsi"/>
          <w:spacing w:val="-1"/>
          <w:szCs w:val="24"/>
        </w:rPr>
        <w:t xml:space="preserve"> </w:t>
      </w:r>
      <w:r w:rsidRPr="00FA25E7">
        <w:rPr>
          <w:rFonts w:asciiTheme="majorHAnsi" w:hAnsiTheme="majorHAnsi"/>
          <w:szCs w:val="24"/>
        </w:rPr>
        <w:t>meio</w:t>
      </w:r>
      <w:r w:rsidRPr="00FA25E7">
        <w:rPr>
          <w:rFonts w:asciiTheme="majorHAnsi" w:hAnsiTheme="majorHAnsi"/>
          <w:spacing w:val="-2"/>
          <w:szCs w:val="24"/>
        </w:rPr>
        <w:t xml:space="preserve"> </w:t>
      </w:r>
      <w:r w:rsidRPr="00FA25E7">
        <w:rPr>
          <w:rFonts w:asciiTheme="majorHAnsi" w:hAnsiTheme="majorHAnsi"/>
          <w:szCs w:val="24"/>
        </w:rPr>
        <w:t>da</w:t>
      </w:r>
      <w:r w:rsidRPr="00FA25E7">
        <w:rPr>
          <w:rFonts w:asciiTheme="majorHAnsi" w:hAnsiTheme="majorHAnsi"/>
          <w:spacing w:val="4"/>
          <w:szCs w:val="24"/>
        </w:rPr>
        <w:t xml:space="preserve"> </w:t>
      </w:r>
      <w:r w:rsidRPr="00FA25E7">
        <w:rPr>
          <w:rFonts w:asciiTheme="majorHAnsi" w:hAnsiTheme="majorHAnsi"/>
          <w:szCs w:val="24"/>
        </w:rPr>
        <w:t>instalação de</w:t>
      </w:r>
      <w:r w:rsidRPr="00FA25E7">
        <w:rPr>
          <w:rFonts w:asciiTheme="majorHAnsi" w:hAnsiTheme="majorHAnsi"/>
          <w:spacing w:val="-2"/>
          <w:szCs w:val="24"/>
        </w:rPr>
        <w:t xml:space="preserve"> </w:t>
      </w:r>
      <w:r w:rsidRPr="00FA25E7">
        <w:rPr>
          <w:rFonts w:asciiTheme="majorHAnsi" w:hAnsiTheme="majorHAnsi"/>
          <w:szCs w:val="24"/>
        </w:rPr>
        <w:t>cartucho.</w:t>
      </w:r>
    </w:p>
    <w:p w:rsidR="00FA25E7" w:rsidRPr="00FA25E7" w:rsidRDefault="00FA25E7" w:rsidP="00FA25E7">
      <w:pPr>
        <w:pStyle w:val="Corpodetexto"/>
        <w:spacing w:before="2"/>
        <w:rPr>
          <w:rFonts w:asciiTheme="majorHAnsi" w:hAnsiTheme="majorHAnsi"/>
          <w:szCs w:val="24"/>
        </w:rPr>
      </w:pPr>
    </w:p>
    <w:p w:rsidR="00FA25E7" w:rsidRPr="00FA25E7" w:rsidRDefault="00FA25E7" w:rsidP="00CE139B">
      <w:pPr>
        <w:pStyle w:val="Corpodetexto"/>
        <w:ind w:left="284" w:right="713"/>
        <w:rPr>
          <w:rFonts w:asciiTheme="majorHAnsi" w:hAnsiTheme="majorHAnsi"/>
          <w:szCs w:val="24"/>
        </w:rPr>
      </w:pPr>
      <w:r w:rsidRPr="00FA25E7">
        <w:rPr>
          <w:rFonts w:asciiTheme="majorHAnsi" w:hAnsiTheme="majorHAnsi"/>
          <w:szCs w:val="24"/>
        </w:rPr>
        <w:t>A emissão dos dardos para utilização à distância será obtido por meio de deflagração de cartucho</w:t>
      </w:r>
      <w:r w:rsidRPr="00FA25E7">
        <w:rPr>
          <w:rFonts w:asciiTheme="majorHAnsi" w:hAnsiTheme="majorHAnsi"/>
          <w:spacing w:val="-53"/>
          <w:szCs w:val="24"/>
        </w:rPr>
        <w:t xml:space="preserve"> </w:t>
      </w:r>
      <w:r w:rsidRPr="00FA25E7">
        <w:rPr>
          <w:rFonts w:asciiTheme="majorHAnsi" w:hAnsiTheme="majorHAnsi"/>
          <w:szCs w:val="24"/>
        </w:rPr>
        <w:t>(“munição”)</w:t>
      </w:r>
      <w:r w:rsidRPr="00FA25E7">
        <w:rPr>
          <w:rFonts w:asciiTheme="majorHAnsi" w:hAnsiTheme="majorHAnsi"/>
          <w:spacing w:val="-1"/>
          <w:szCs w:val="24"/>
        </w:rPr>
        <w:t xml:space="preserve"> </w:t>
      </w:r>
      <w:r w:rsidRPr="00FA25E7">
        <w:rPr>
          <w:rFonts w:asciiTheme="majorHAnsi" w:hAnsiTheme="majorHAnsi"/>
          <w:szCs w:val="24"/>
        </w:rPr>
        <w:t>específico,</w:t>
      </w:r>
      <w:r w:rsidRPr="00FA25E7">
        <w:rPr>
          <w:rFonts w:asciiTheme="majorHAnsi" w:hAnsiTheme="majorHAnsi"/>
          <w:spacing w:val="-2"/>
          <w:szCs w:val="24"/>
        </w:rPr>
        <w:t xml:space="preserve"> </w:t>
      </w:r>
      <w:r w:rsidRPr="00FA25E7">
        <w:rPr>
          <w:rFonts w:asciiTheme="majorHAnsi" w:hAnsiTheme="majorHAnsi"/>
          <w:szCs w:val="24"/>
        </w:rPr>
        <w:t>previamente acoplado</w:t>
      </w:r>
      <w:r w:rsidRPr="00FA25E7">
        <w:rPr>
          <w:rFonts w:asciiTheme="majorHAnsi" w:hAnsiTheme="majorHAnsi"/>
          <w:spacing w:val="-2"/>
          <w:szCs w:val="24"/>
        </w:rPr>
        <w:t xml:space="preserve"> </w:t>
      </w:r>
      <w:r w:rsidRPr="00FA25E7">
        <w:rPr>
          <w:rFonts w:asciiTheme="majorHAnsi" w:hAnsiTheme="majorHAnsi"/>
          <w:szCs w:val="24"/>
        </w:rPr>
        <w:t>ao</w:t>
      </w:r>
      <w:r w:rsidRPr="00FA25E7">
        <w:rPr>
          <w:rFonts w:asciiTheme="majorHAnsi" w:hAnsiTheme="majorHAnsi"/>
          <w:spacing w:val="6"/>
          <w:szCs w:val="24"/>
        </w:rPr>
        <w:t xml:space="preserve"> </w:t>
      </w:r>
      <w:r w:rsidRPr="00FA25E7">
        <w:rPr>
          <w:rFonts w:asciiTheme="majorHAnsi" w:hAnsiTheme="majorHAnsi"/>
          <w:szCs w:val="24"/>
        </w:rPr>
        <w:t>dispositivo.</w:t>
      </w:r>
    </w:p>
    <w:p w:rsidR="00FA25E7" w:rsidRPr="00FA25E7" w:rsidRDefault="00FA25E7" w:rsidP="00CE139B">
      <w:pPr>
        <w:pStyle w:val="Corpodetexto"/>
        <w:spacing w:before="4"/>
        <w:ind w:left="284"/>
        <w:rPr>
          <w:rFonts w:asciiTheme="majorHAnsi" w:hAnsiTheme="majorHAnsi"/>
          <w:szCs w:val="24"/>
        </w:rPr>
      </w:pPr>
    </w:p>
    <w:p w:rsidR="00FA25E7" w:rsidRPr="00FA25E7" w:rsidRDefault="00FA25E7" w:rsidP="00CE139B">
      <w:pPr>
        <w:pStyle w:val="Corpodetexto"/>
        <w:ind w:left="284" w:right="711"/>
        <w:rPr>
          <w:rFonts w:asciiTheme="majorHAnsi" w:hAnsiTheme="majorHAnsi"/>
          <w:szCs w:val="24"/>
        </w:rPr>
      </w:pPr>
      <w:r w:rsidRPr="00FA25E7">
        <w:rPr>
          <w:rFonts w:asciiTheme="majorHAnsi" w:hAnsiTheme="majorHAnsi"/>
          <w:szCs w:val="24"/>
        </w:rPr>
        <w:t>A</w:t>
      </w:r>
      <w:r w:rsidRPr="00FA25E7">
        <w:rPr>
          <w:rFonts w:asciiTheme="majorHAnsi" w:hAnsiTheme="majorHAnsi"/>
          <w:spacing w:val="1"/>
          <w:szCs w:val="24"/>
        </w:rPr>
        <w:t xml:space="preserve"> </w:t>
      </w:r>
      <w:r w:rsidRPr="00FA25E7">
        <w:rPr>
          <w:rFonts w:asciiTheme="majorHAnsi" w:hAnsiTheme="majorHAnsi"/>
          <w:szCs w:val="24"/>
        </w:rPr>
        <w:t>alimentação</w:t>
      </w:r>
      <w:r w:rsidRPr="00FA25E7">
        <w:rPr>
          <w:rFonts w:asciiTheme="majorHAnsi" w:hAnsiTheme="majorHAnsi"/>
          <w:spacing w:val="1"/>
          <w:szCs w:val="24"/>
        </w:rPr>
        <w:t xml:space="preserve"> </w:t>
      </w:r>
      <w:r w:rsidRPr="00FA25E7">
        <w:rPr>
          <w:rFonts w:asciiTheme="majorHAnsi" w:hAnsiTheme="majorHAnsi"/>
          <w:szCs w:val="24"/>
        </w:rPr>
        <w:t>elétrica</w:t>
      </w:r>
      <w:r w:rsidRPr="00FA25E7">
        <w:rPr>
          <w:rFonts w:asciiTheme="majorHAnsi" w:hAnsiTheme="majorHAnsi"/>
          <w:spacing w:val="1"/>
          <w:szCs w:val="24"/>
        </w:rPr>
        <w:t xml:space="preserve"> </w:t>
      </w:r>
      <w:r w:rsidRPr="00FA25E7">
        <w:rPr>
          <w:rFonts w:asciiTheme="majorHAnsi" w:hAnsiTheme="majorHAnsi"/>
          <w:szCs w:val="24"/>
        </w:rPr>
        <w:t>para</w:t>
      </w:r>
      <w:r w:rsidRPr="00FA25E7">
        <w:rPr>
          <w:rFonts w:asciiTheme="majorHAnsi" w:hAnsiTheme="majorHAnsi"/>
          <w:spacing w:val="1"/>
          <w:szCs w:val="24"/>
        </w:rPr>
        <w:t xml:space="preserve"> </w:t>
      </w:r>
      <w:r w:rsidRPr="00FA25E7">
        <w:rPr>
          <w:rFonts w:asciiTheme="majorHAnsi" w:hAnsiTheme="majorHAnsi"/>
          <w:szCs w:val="24"/>
        </w:rPr>
        <w:t>funcionamento</w:t>
      </w:r>
      <w:r w:rsidRPr="00FA25E7">
        <w:rPr>
          <w:rFonts w:asciiTheme="majorHAnsi" w:hAnsiTheme="majorHAnsi"/>
          <w:spacing w:val="1"/>
          <w:szCs w:val="24"/>
        </w:rPr>
        <w:t xml:space="preserve"> </w:t>
      </w:r>
      <w:r w:rsidRPr="00FA25E7">
        <w:rPr>
          <w:rFonts w:asciiTheme="majorHAnsi" w:hAnsiTheme="majorHAnsi"/>
          <w:szCs w:val="24"/>
        </w:rPr>
        <w:t>da</w:t>
      </w:r>
      <w:r w:rsidRPr="00FA25E7">
        <w:rPr>
          <w:rFonts w:asciiTheme="majorHAnsi" w:hAnsiTheme="majorHAnsi"/>
          <w:spacing w:val="1"/>
          <w:szCs w:val="24"/>
        </w:rPr>
        <w:t xml:space="preserve"> </w:t>
      </w:r>
      <w:r w:rsidRPr="00FA25E7">
        <w:rPr>
          <w:rFonts w:asciiTheme="majorHAnsi" w:hAnsiTheme="majorHAnsi"/>
          <w:szCs w:val="24"/>
        </w:rPr>
        <w:t>AINM</w:t>
      </w:r>
      <w:r w:rsidRPr="00FA25E7">
        <w:rPr>
          <w:rFonts w:asciiTheme="majorHAnsi" w:hAnsiTheme="majorHAnsi"/>
          <w:spacing w:val="1"/>
          <w:szCs w:val="24"/>
        </w:rPr>
        <w:t xml:space="preserve"> </w:t>
      </w:r>
      <w:r w:rsidRPr="00FA25E7">
        <w:rPr>
          <w:rFonts w:asciiTheme="majorHAnsi" w:hAnsiTheme="majorHAnsi"/>
          <w:szCs w:val="24"/>
        </w:rPr>
        <w:t>se</w:t>
      </w:r>
      <w:r w:rsidRPr="00FA25E7">
        <w:rPr>
          <w:rFonts w:asciiTheme="majorHAnsi" w:hAnsiTheme="majorHAnsi"/>
          <w:spacing w:val="1"/>
          <w:szCs w:val="24"/>
        </w:rPr>
        <w:t xml:space="preserve"> </w:t>
      </w:r>
      <w:r w:rsidRPr="00FA25E7">
        <w:rPr>
          <w:rFonts w:asciiTheme="majorHAnsi" w:hAnsiTheme="majorHAnsi"/>
          <w:szCs w:val="24"/>
        </w:rPr>
        <w:t>dará</w:t>
      </w:r>
      <w:r w:rsidRPr="00FA25E7">
        <w:rPr>
          <w:rFonts w:asciiTheme="majorHAnsi" w:hAnsiTheme="majorHAnsi"/>
          <w:spacing w:val="1"/>
          <w:szCs w:val="24"/>
        </w:rPr>
        <w:t xml:space="preserve"> </w:t>
      </w:r>
      <w:r w:rsidRPr="00FA25E7">
        <w:rPr>
          <w:rFonts w:asciiTheme="majorHAnsi" w:hAnsiTheme="majorHAnsi"/>
          <w:szCs w:val="24"/>
        </w:rPr>
        <w:t>por</w:t>
      </w:r>
      <w:r w:rsidRPr="00FA25E7">
        <w:rPr>
          <w:rFonts w:asciiTheme="majorHAnsi" w:hAnsiTheme="majorHAnsi"/>
          <w:spacing w:val="1"/>
          <w:szCs w:val="24"/>
        </w:rPr>
        <w:t xml:space="preserve"> </w:t>
      </w:r>
      <w:r w:rsidRPr="00FA25E7">
        <w:rPr>
          <w:rFonts w:asciiTheme="majorHAnsi" w:hAnsiTheme="majorHAnsi"/>
          <w:szCs w:val="24"/>
        </w:rPr>
        <w:t>meio</w:t>
      </w:r>
      <w:r w:rsidRPr="00FA25E7">
        <w:rPr>
          <w:rFonts w:asciiTheme="majorHAnsi" w:hAnsiTheme="majorHAnsi"/>
          <w:spacing w:val="1"/>
          <w:szCs w:val="24"/>
        </w:rPr>
        <w:t xml:space="preserve"> </w:t>
      </w:r>
      <w:r w:rsidRPr="00FA25E7">
        <w:rPr>
          <w:rFonts w:asciiTheme="majorHAnsi" w:hAnsiTheme="majorHAnsi"/>
          <w:szCs w:val="24"/>
        </w:rPr>
        <w:t>de</w:t>
      </w:r>
      <w:r w:rsidRPr="00FA25E7">
        <w:rPr>
          <w:rFonts w:asciiTheme="majorHAnsi" w:hAnsiTheme="majorHAnsi"/>
          <w:spacing w:val="1"/>
          <w:szCs w:val="24"/>
        </w:rPr>
        <w:t xml:space="preserve"> </w:t>
      </w:r>
      <w:r w:rsidRPr="00FA25E7">
        <w:rPr>
          <w:rFonts w:asciiTheme="majorHAnsi" w:hAnsiTheme="majorHAnsi"/>
          <w:szCs w:val="24"/>
        </w:rPr>
        <w:t>bateria</w:t>
      </w:r>
      <w:r w:rsidRPr="00FA25E7">
        <w:rPr>
          <w:rFonts w:asciiTheme="majorHAnsi" w:hAnsiTheme="majorHAnsi"/>
          <w:spacing w:val="1"/>
          <w:szCs w:val="24"/>
        </w:rPr>
        <w:t xml:space="preserve"> </w:t>
      </w:r>
      <w:r w:rsidRPr="00FA25E7">
        <w:rPr>
          <w:rFonts w:asciiTheme="majorHAnsi" w:hAnsiTheme="majorHAnsi"/>
          <w:szCs w:val="24"/>
        </w:rPr>
        <w:t>blindada</w:t>
      </w:r>
      <w:r w:rsidRPr="00FA25E7">
        <w:rPr>
          <w:rFonts w:asciiTheme="majorHAnsi" w:hAnsiTheme="majorHAnsi"/>
          <w:spacing w:val="1"/>
          <w:szCs w:val="24"/>
        </w:rPr>
        <w:t xml:space="preserve"> </w:t>
      </w:r>
      <w:r w:rsidRPr="00FA25E7">
        <w:rPr>
          <w:rFonts w:asciiTheme="majorHAnsi" w:hAnsiTheme="majorHAnsi"/>
          <w:szCs w:val="24"/>
        </w:rPr>
        <w:t>recarregável</w:t>
      </w:r>
      <w:r w:rsidRPr="00FA25E7">
        <w:rPr>
          <w:rFonts w:asciiTheme="majorHAnsi" w:hAnsiTheme="majorHAnsi"/>
          <w:spacing w:val="-1"/>
          <w:szCs w:val="24"/>
        </w:rPr>
        <w:t xml:space="preserve"> </w:t>
      </w:r>
      <w:r w:rsidRPr="00FA25E7">
        <w:rPr>
          <w:rFonts w:asciiTheme="majorHAnsi" w:hAnsiTheme="majorHAnsi"/>
          <w:szCs w:val="24"/>
        </w:rPr>
        <w:t>a</w:t>
      </w:r>
      <w:r w:rsidRPr="00FA25E7">
        <w:rPr>
          <w:rFonts w:asciiTheme="majorHAnsi" w:hAnsiTheme="majorHAnsi"/>
          <w:spacing w:val="-1"/>
          <w:szCs w:val="24"/>
        </w:rPr>
        <w:t xml:space="preserve"> </w:t>
      </w:r>
      <w:r w:rsidRPr="00FA25E7">
        <w:rPr>
          <w:rFonts w:asciiTheme="majorHAnsi" w:hAnsiTheme="majorHAnsi"/>
          <w:szCs w:val="24"/>
        </w:rPr>
        <w:t>ser</w:t>
      </w:r>
      <w:r w:rsidRPr="00FA25E7">
        <w:rPr>
          <w:rFonts w:asciiTheme="majorHAnsi" w:hAnsiTheme="majorHAnsi"/>
          <w:spacing w:val="-1"/>
          <w:szCs w:val="24"/>
        </w:rPr>
        <w:t xml:space="preserve"> </w:t>
      </w:r>
      <w:r w:rsidRPr="00FA25E7">
        <w:rPr>
          <w:rFonts w:asciiTheme="majorHAnsi" w:hAnsiTheme="majorHAnsi"/>
          <w:szCs w:val="24"/>
        </w:rPr>
        <w:t>acoplada</w:t>
      </w:r>
      <w:r w:rsidRPr="00FA25E7">
        <w:rPr>
          <w:rFonts w:asciiTheme="majorHAnsi" w:hAnsiTheme="majorHAnsi"/>
          <w:spacing w:val="-2"/>
          <w:szCs w:val="24"/>
        </w:rPr>
        <w:t xml:space="preserve"> </w:t>
      </w:r>
      <w:r w:rsidRPr="00FA25E7">
        <w:rPr>
          <w:rFonts w:asciiTheme="majorHAnsi" w:hAnsiTheme="majorHAnsi"/>
          <w:szCs w:val="24"/>
        </w:rPr>
        <w:t>no</w:t>
      </w:r>
      <w:r w:rsidRPr="00FA25E7">
        <w:rPr>
          <w:rFonts w:asciiTheme="majorHAnsi" w:hAnsiTheme="majorHAnsi"/>
          <w:spacing w:val="1"/>
          <w:szCs w:val="24"/>
        </w:rPr>
        <w:t xml:space="preserve"> </w:t>
      </w:r>
      <w:r w:rsidRPr="00FA25E7">
        <w:rPr>
          <w:rFonts w:asciiTheme="majorHAnsi" w:hAnsiTheme="majorHAnsi"/>
          <w:szCs w:val="24"/>
        </w:rPr>
        <w:t>interior</w:t>
      </w:r>
      <w:r w:rsidRPr="00FA25E7">
        <w:rPr>
          <w:rFonts w:asciiTheme="majorHAnsi" w:hAnsiTheme="majorHAnsi"/>
          <w:spacing w:val="2"/>
          <w:szCs w:val="24"/>
        </w:rPr>
        <w:t xml:space="preserve"> </w:t>
      </w:r>
      <w:r w:rsidRPr="00FA25E7">
        <w:rPr>
          <w:rFonts w:asciiTheme="majorHAnsi" w:hAnsiTheme="majorHAnsi"/>
          <w:szCs w:val="24"/>
        </w:rPr>
        <w:t>do</w:t>
      </w:r>
      <w:r w:rsidRPr="00FA25E7">
        <w:rPr>
          <w:rFonts w:asciiTheme="majorHAnsi" w:hAnsiTheme="majorHAnsi"/>
          <w:spacing w:val="-1"/>
          <w:szCs w:val="24"/>
        </w:rPr>
        <w:t xml:space="preserve"> </w:t>
      </w:r>
      <w:r w:rsidRPr="00FA25E7">
        <w:rPr>
          <w:rFonts w:asciiTheme="majorHAnsi" w:hAnsiTheme="majorHAnsi"/>
          <w:szCs w:val="24"/>
        </w:rPr>
        <w:t>punho</w:t>
      </w:r>
      <w:r w:rsidRPr="00FA25E7">
        <w:rPr>
          <w:rFonts w:asciiTheme="majorHAnsi" w:hAnsiTheme="majorHAnsi"/>
          <w:spacing w:val="-2"/>
          <w:szCs w:val="24"/>
        </w:rPr>
        <w:t xml:space="preserve"> </w:t>
      </w:r>
      <w:r w:rsidRPr="00FA25E7">
        <w:rPr>
          <w:rFonts w:asciiTheme="majorHAnsi" w:hAnsiTheme="majorHAnsi"/>
          <w:szCs w:val="24"/>
        </w:rPr>
        <w:t>do</w:t>
      </w:r>
      <w:r w:rsidRPr="00FA25E7">
        <w:rPr>
          <w:rFonts w:asciiTheme="majorHAnsi" w:hAnsiTheme="majorHAnsi"/>
          <w:spacing w:val="-1"/>
          <w:szCs w:val="24"/>
        </w:rPr>
        <w:t xml:space="preserve"> </w:t>
      </w:r>
      <w:r w:rsidRPr="00FA25E7">
        <w:rPr>
          <w:rFonts w:asciiTheme="majorHAnsi" w:hAnsiTheme="majorHAnsi"/>
          <w:szCs w:val="24"/>
        </w:rPr>
        <w:t>dispositivo.</w:t>
      </w:r>
    </w:p>
    <w:p w:rsidR="00FA25E7" w:rsidRPr="00FA25E7" w:rsidRDefault="00FA25E7" w:rsidP="00CE139B">
      <w:pPr>
        <w:pStyle w:val="Corpodetexto"/>
        <w:ind w:left="284"/>
        <w:rPr>
          <w:rFonts w:asciiTheme="majorHAnsi" w:hAnsiTheme="majorHAnsi"/>
          <w:szCs w:val="24"/>
        </w:rPr>
      </w:pPr>
    </w:p>
    <w:p w:rsidR="00FA25E7" w:rsidRPr="00FA25E7" w:rsidRDefault="00FA25E7" w:rsidP="00CE139B">
      <w:pPr>
        <w:pStyle w:val="Corpodetexto"/>
        <w:spacing w:before="93"/>
        <w:ind w:left="284" w:right="700"/>
        <w:rPr>
          <w:rFonts w:asciiTheme="majorHAnsi" w:hAnsiTheme="majorHAnsi"/>
          <w:szCs w:val="24"/>
        </w:rPr>
      </w:pPr>
      <w:r w:rsidRPr="00FA25E7">
        <w:rPr>
          <w:rFonts w:asciiTheme="majorHAnsi" w:hAnsiTheme="majorHAnsi"/>
          <w:szCs w:val="24"/>
        </w:rPr>
        <w:t>A AINM será construída em polímero de alta resistência, no todo ou em parte (laranja, amarelo,</w:t>
      </w:r>
      <w:r w:rsidRPr="00FA25E7">
        <w:rPr>
          <w:rFonts w:asciiTheme="majorHAnsi" w:hAnsiTheme="majorHAnsi"/>
          <w:spacing w:val="1"/>
          <w:szCs w:val="24"/>
        </w:rPr>
        <w:t xml:space="preserve"> </w:t>
      </w:r>
      <w:r w:rsidRPr="00FA25E7">
        <w:rPr>
          <w:rFonts w:asciiTheme="majorHAnsi" w:hAnsiTheme="majorHAnsi"/>
          <w:szCs w:val="24"/>
        </w:rPr>
        <w:t>etc.), de maneira que não seja confundida com o armamento convencional e deverá possuir</w:t>
      </w:r>
      <w:r w:rsidRPr="00FA25E7">
        <w:rPr>
          <w:rFonts w:asciiTheme="majorHAnsi" w:hAnsiTheme="majorHAnsi"/>
          <w:spacing w:val="1"/>
          <w:szCs w:val="24"/>
        </w:rPr>
        <w:t xml:space="preserve"> </w:t>
      </w:r>
      <w:r w:rsidRPr="00FA25E7">
        <w:rPr>
          <w:rFonts w:asciiTheme="majorHAnsi" w:hAnsiTheme="majorHAnsi"/>
          <w:szCs w:val="24"/>
        </w:rPr>
        <w:t>aparelho de</w:t>
      </w:r>
      <w:r w:rsidRPr="00FA25E7">
        <w:rPr>
          <w:rFonts w:asciiTheme="majorHAnsi" w:hAnsiTheme="majorHAnsi"/>
          <w:spacing w:val="1"/>
          <w:szCs w:val="24"/>
        </w:rPr>
        <w:t xml:space="preserve"> </w:t>
      </w:r>
      <w:r w:rsidRPr="00FA25E7">
        <w:rPr>
          <w:rFonts w:asciiTheme="majorHAnsi" w:hAnsiTheme="majorHAnsi"/>
          <w:szCs w:val="24"/>
        </w:rPr>
        <w:t>pontaria</w:t>
      </w:r>
      <w:r w:rsidRPr="00FA25E7">
        <w:rPr>
          <w:rFonts w:asciiTheme="majorHAnsi" w:hAnsiTheme="majorHAnsi"/>
          <w:spacing w:val="-2"/>
          <w:szCs w:val="24"/>
        </w:rPr>
        <w:t xml:space="preserve"> </w:t>
      </w:r>
      <w:r w:rsidRPr="00FA25E7">
        <w:rPr>
          <w:rFonts w:asciiTheme="majorHAnsi" w:hAnsiTheme="majorHAnsi"/>
          <w:szCs w:val="24"/>
        </w:rPr>
        <w:t>fixa</w:t>
      </w:r>
      <w:r w:rsidRPr="00FA25E7">
        <w:rPr>
          <w:rFonts w:asciiTheme="majorHAnsi" w:hAnsiTheme="majorHAnsi"/>
          <w:spacing w:val="1"/>
          <w:szCs w:val="24"/>
        </w:rPr>
        <w:t xml:space="preserve"> </w:t>
      </w:r>
      <w:r w:rsidRPr="00FA25E7">
        <w:rPr>
          <w:rFonts w:asciiTheme="majorHAnsi" w:hAnsiTheme="majorHAnsi"/>
          <w:szCs w:val="24"/>
        </w:rPr>
        <w:t>do</w:t>
      </w:r>
      <w:r w:rsidRPr="00FA25E7">
        <w:rPr>
          <w:rFonts w:asciiTheme="majorHAnsi" w:hAnsiTheme="majorHAnsi"/>
          <w:spacing w:val="-1"/>
          <w:szCs w:val="24"/>
        </w:rPr>
        <w:t xml:space="preserve"> </w:t>
      </w:r>
      <w:r w:rsidRPr="00FA25E7">
        <w:rPr>
          <w:rFonts w:asciiTheme="majorHAnsi" w:hAnsiTheme="majorHAnsi"/>
          <w:szCs w:val="24"/>
        </w:rPr>
        <w:t>tipo</w:t>
      </w:r>
      <w:r w:rsidRPr="00FA25E7">
        <w:rPr>
          <w:rFonts w:asciiTheme="majorHAnsi" w:hAnsiTheme="majorHAnsi"/>
          <w:spacing w:val="-2"/>
          <w:szCs w:val="24"/>
        </w:rPr>
        <w:t xml:space="preserve"> </w:t>
      </w:r>
      <w:r w:rsidRPr="00FA25E7">
        <w:rPr>
          <w:rFonts w:asciiTheme="majorHAnsi" w:hAnsiTheme="majorHAnsi"/>
          <w:szCs w:val="24"/>
        </w:rPr>
        <w:t>03</w:t>
      </w:r>
      <w:r w:rsidRPr="00FA25E7">
        <w:rPr>
          <w:rFonts w:asciiTheme="majorHAnsi" w:hAnsiTheme="majorHAnsi"/>
          <w:spacing w:val="-1"/>
          <w:szCs w:val="24"/>
        </w:rPr>
        <w:t xml:space="preserve"> </w:t>
      </w:r>
      <w:r w:rsidRPr="00FA25E7">
        <w:rPr>
          <w:rFonts w:asciiTheme="majorHAnsi" w:hAnsiTheme="majorHAnsi"/>
          <w:szCs w:val="24"/>
        </w:rPr>
        <w:t>(três) pontos</w:t>
      </w:r>
      <w:r w:rsidRPr="00FA25E7">
        <w:rPr>
          <w:rFonts w:asciiTheme="majorHAnsi" w:hAnsiTheme="majorHAnsi"/>
          <w:spacing w:val="-1"/>
          <w:szCs w:val="24"/>
        </w:rPr>
        <w:t xml:space="preserve"> </w:t>
      </w:r>
      <w:r w:rsidRPr="00FA25E7">
        <w:rPr>
          <w:rFonts w:asciiTheme="majorHAnsi" w:hAnsiTheme="majorHAnsi"/>
          <w:szCs w:val="24"/>
        </w:rPr>
        <w:t>(massa</w:t>
      </w:r>
      <w:r w:rsidRPr="00FA25E7">
        <w:rPr>
          <w:rFonts w:asciiTheme="majorHAnsi" w:hAnsiTheme="majorHAnsi"/>
          <w:spacing w:val="-1"/>
          <w:szCs w:val="24"/>
        </w:rPr>
        <w:t xml:space="preserve"> </w:t>
      </w:r>
      <w:r w:rsidRPr="00FA25E7">
        <w:rPr>
          <w:rFonts w:asciiTheme="majorHAnsi" w:hAnsiTheme="majorHAnsi"/>
          <w:szCs w:val="24"/>
        </w:rPr>
        <w:t>e</w:t>
      </w:r>
      <w:r w:rsidRPr="00FA25E7">
        <w:rPr>
          <w:rFonts w:asciiTheme="majorHAnsi" w:hAnsiTheme="majorHAnsi"/>
          <w:spacing w:val="-1"/>
          <w:szCs w:val="24"/>
        </w:rPr>
        <w:t xml:space="preserve"> </w:t>
      </w:r>
      <w:r w:rsidRPr="00FA25E7">
        <w:rPr>
          <w:rFonts w:asciiTheme="majorHAnsi" w:hAnsiTheme="majorHAnsi"/>
          <w:szCs w:val="24"/>
        </w:rPr>
        <w:t>alça</w:t>
      </w:r>
      <w:r w:rsidRPr="00FA25E7">
        <w:rPr>
          <w:rFonts w:asciiTheme="majorHAnsi" w:hAnsiTheme="majorHAnsi"/>
          <w:spacing w:val="-2"/>
          <w:szCs w:val="24"/>
        </w:rPr>
        <w:t xml:space="preserve"> </w:t>
      </w:r>
      <w:r w:rsidRPr="00FA25E7">
        <w:rPr>
          <w:rFonts w:asciiTheme="majorHAnsi" w:hAnsiTheme="majorHAnsi"/>
          <w:szCs w:val="24"/>
        </w:rPr>
        <w:t>de</w:t>
      </w:r>
      <w:r w:rsidRPr="00FA25E7">
        <w:rPr>
          <w:rFonts w:asciiTheme="majorHAnsi" w:hAnsiTheme="majorHAnsi"/>
          <w:spacing w:val="1"/>
          <w:szCs w:val="24"/>
        </w:rPr>
        <w:t xml:space="preserve"> </w:t>
      </w:r>
      <w:r w:rsidRPr="00FA25E7">
        <w:rPr>
          <w:rFonts w:asciiTheme="majorHAnsi" w:hAnsiTheme="majorHAnsi"/>
          <w:szCs w:val="24"/>
        </w:rPr>
        <w:t>mira).</w:t>
      </w:r>
    </w:p>
    <w:p w:rsidR="00FA25E7" w:rsidRPr="00FA25E7" w:rsidRDefault="00FA25E7" w:rsidP="00CE139B">
      <w:pPr>
        <w:pStyle w:val="Corpodetexto"/>
        <w:spacing w:before="2"/>
        <w:ind w:left="284" w:right="700"/>
        <w:rPr>
          <w:rFonts w:asciiTheme="majorHAnsi" w:hAnsiTheme="majorHAnsi"/>
          <w:szCs w:val="24"/>
        </w:rPr>
      </w:pPr>
    </w:p>
    <w:p w:rsidR="00FA25E7" w:rsidRPr="00FA25E7" w:rsidRDefault="00FA25E7" w:rsidP="00CE139B">
      <w:pPr>
        <w:pStyle w:val="Corpodetexto"/>
        <w:ind w:left="284" w:right="700"/>
        <w:rPr>
          <w:rFonts w:asciiTheme="majorHAnsi" w:hAnsiTheme="majorHAnsi"/>
          <w:szCs w:val="24"/>
        </w:rPr>
      </w:pPr>
      <w:r w:rsidRPr="00FA25E7">
        <w:rPr>
          <w:rFonts w:asciiTheme="majorHAnsi" w:hAnsiTheme="majorHAnsi"/>
          <w:szCs w:val="24"/>
        </w:rPr>
        <w:t>Sem</w:t>
      </w:r>
      <w:r w:rsidRPr="00FA25E7">
        <w:rPr>
          <w:rFonts w:asciiTheme="majorHAnsi" w:hAnsiTheme="majorHAnsi"/>
          <w:spacing w:val="-4"/>
          <w:szCs w:val="24"/>
        </w:rPr>
        <w:t xml:space="preserve"> </w:t>
      </w:r>
      <w:r w:rsidRPr="00FA25E7">
        <w:rPr>
          <w:rFonts w:asciiTheme="majorHAnsi" w:hAnsiTheme="majorHAnsi"/>
          <w:szCs w:val="24"/>
        </w:rPr>
        <w:t>cartucho</w:t>
      </w:r>
      <w:r w:rsidRPr="00FA25E7">
        <w:rPr>
          <w:rFonts w:asciiTheme="majorHAnsi" w:hAnsiTheme="majorHAnsi"/>
          <w:spacing w:val="-4"/>
          <w:szCs w:val="24"/>
        </w:rPr>
        <w:t xml:space="preserve"> </w:t>
      </w:r>
      <w:r w:rsidRPr="00FA25E7">
        <w:rPr>
          <w:rFonts w:asciiTheme="majorHAnsi" w:hAnsiTheme="majorHAnsi"/>
          <w:szCs w:val="24"/>
        </w:rPr>
        <w:t>e</w:t>
      </w:r>
      <w:r w:rsidRPr="00FA25E7">
        <w:rPr>
          <w:rFonts w:asciiTheme="majorHAnsi" w:hAnsiTheme="majorHAnsi"/>
          <w:spacing w:val="-2"/>
          <w:szCs w:val="24"/>
        </w:rPr>
        <w:t xml:space="preserve"> </w:t>
      </w:r>
      <w:r w:rsidRPr="00FA25E7">
        <w:rPr>
          <w:rFonts w:asciiTheme="majorHAnsi" w:hAnsiTheme="majorHAnsi"/>
          <w:szCs w:val="24"/>
        </w:rPr>
        <w:t>com</w:t>
      </w:r>
      <w:r w:rsidRPr="00FA25E7">
        <w:rPr>
          <w:rFonts w:asciiTheme="majorHAnsi" w:hAnsiTheme="majorHAnsi"/>
          <w:spacing w:val="-3"/>
          <w:szCs w:val="24"/>
        </w:rPr>
        <w:t xml:space="preserve"> </w:t>
      </w:r>
      <w:r w:rsidRPr="00FA25E7">
        <w:rPr>
          <w:rFonts w:asciiTheme="majorHAnsi" w:hAnsiTheme="majorHAnsi"/>
          <w:szCs w:val="24"/>
        </w:rPr>
        <w:t>bateria</w:t>
      </w:r>
      <w:r w:rsidRPr="00FA25E7">
        <w:rPr>
          <w:rFonts w:asciiTheme="majorHAnsi" w:hAnsiTheme="majorHAnsi"/>
          <w:spacing w:val="-6"/>
          <w:szCs w:val="24"/>
        </w:rPr>
        <w:t xml:space="preserve"> </w:t>
      </w:r>
      <w:r w:rsidRPr="00FA25E7">
        <w:rPr>
          <w:rFonts w:asciiTheme="majorHAnsi" w:hAnsiTheme="majorHAnsi"/>
          <w:szCs w:val="24"/>
        </w:rPr>
        <w:t>acoplada,</w:t>
      </w:r>
      <w:r w:rsidRPr="00FA25E7">
        <w:rPr>
          <w:rFonts w:asciiTheme="majorHAnsi" w:hAnsiTheme="majorHAnsi"/>
          <w:spacing w:val="-2"/>
          <w:szCs w:val="24"/>
        </w:rPr>
        <w:t xml:space="preserve"> </w:t>
      </w:r>
      <w:r w:rsidRPr="00FA25E7">
        <w:rPr>
          <w:rFonts w:asciiTheme="majorHAnsi" w:hAnsiTheme="majorHAnsi"/>
          <w:szCs w:val="24"/>
        </w:rPr>
        <w:t>o</w:t>
      </w:r>
      <w:r w:rsidRPr="00FA25E7">
        <w:rPr>
          <w:rFonts w:asciiTheme="majorHAnsi" w:hAnsiTheme="majorHAnsi"/>
          <w:spacing w:val="-3"/>
          <w:szCs w:val="24"/>
        </w:rPr>
        <w:t xml:space="preserve"> </w:t>
      </w:r>
      <w:r w:rsidRPr="00FA25E7">
        <w:rPr>
          <w:rFonts w:asciiTheme="majorHAnsi" w:hAnsiTheme="majorHAnsi"/>
          <w:szCs w:val="24"/>
        </w:rPr>
        <w:t>peso</w:t>
      </w:r>
      <w:r w:rsidRPr="00FA25E7">
        <w:rPr>
          <w:rFonts w:asciiTheme="majorHAnsi" w:hAnsiTheme="majorHAnsi"/>
          <w:spacing w:val="-3"/>
          <w:szCs w:val="24"/>
        </w:rPr>
        <w:t xml:space="preserve"> </w:t>
      </w:r>
      <w:r w:rsidRPr="00FA25E7">
        <w:rPr>
          <w:rFonts w:asciiTheme="majorHAnsi" w:hAnsiTheme="majorHAnsi"/>
          <w:szCs w:val="24"/>
        </w:rPr>
        <w:t>e</w:t>
      </w:r>
      <w:r w:rsidRPr="00FA25E7">
        <w:rPr>
          <w:rFonts w:asciiTheme="majorHAnsi" w:hAnsiTheme="majorHAnsi"/>
          <w:spacing w:val="-2"/>
          <w:szCs w:val="24"/>
        </w:rPr>
        <w:t xml:space="preserve"> </w:t>
      </w:r>
      <w:r w:rsidRPr="00FA25E7">
        <w:rPr>
          <w:rFonts w:asciiTheme="majorHAnsi" w:hAnsiTheme="majorHAnsi"/>
          <w:szCs w:val="24"/>
        </w:rPr>
        <w:t>dimensões</w:t>
      </w:r>
      <w:r w:rsidRPr="00FA25E7">
        <w:rPr>
          <w:rFonts w:asciiTheme="majorHAnsi" w:hAnsiTheme="majorHAnsi"/>
          <w:spacing w:val="-4"/>
          <w:szCs w:val="24"/>
        </w:rPr>
        <w:t xml:space="preserve"> </w:t>
      </w:r>
      <w:r w:rsidRPr="00FA25E7">
        <w:rPr>
          <w:rFonts w:asciiTheme="majorHAnsi" w:hAnsiTheme="majorHAnsi"/>
          <w:szCs w:val="24"/>
        </w:rPr>
        <w:t>máximas</w:t>
      </w:r>
      <w:r w:rsidRPr="00FA25E7">
        <w:rPr>
          <w:rFonts w:asciiTheme="majorHAnsi" w:hAnsiTheme="majorHAnsi"/>
          <w:spacing w:val="-2"/>
          <w:szCs w:val="24"/>
        </w:rPr>
        <w:t xml:space="preserve"> </w:t>
      </w:r>
      <w:r w:rsidRPr="00FA25E7">
        <w:rPr>
          <w:rFonts w:asciiTheme="majorHAnsi" w:hAnsiTheme="majorHAnsi"/>
          <w:szCs w:val="24"/>
        </w:rPr>
        <w:t>da</w:t>
      </w:r>
      <w:r w:rsidRPr="00FA25E7">
        <w:rPr>
          <w:rFonts w:asciiTheme="majorHAnsi" w:hAnsiTheme="majorHAnsi"/>
          <w:spacing w:val="-2"/>
          <w:szCs w:val="24"/>
        </w:rPr>
        <w:t xml:space="preserve"> </w:t>
      </w:r>
      <w:r w:rsidRPr="00FA25E7">
        <w:rPr>
          <w:rFonts w:asciiTheme="majorHAnsi" w:hAnsiTheme="majorHAnsi"/>
          <w:szCs w:val="24"/>
        </w:rPr>
        <w:t>AINM serão:</w:t>
      </w:r>
      <w:r w:rsidRPr="00FA25E7">
        <w:rPr>
          <w:rFonts w:asciiTheme="majorHAnsi" w:hAnsiTheme="majorHAnsi"/>
          <w:spacing w:val="-3"/>
          <w:szCs w:val="24"/>
        </w:rPr>
        <w:t xml:space="preserve"> </w:t>
      </w:r>
      <w:r w:rsidRPr="00FA25E7">
        <w:rPr>
          <w:rFonts w:asciiTheme="majorHAnsi" w:hAnsiTheme="majorHAnsi"/>
          <w:szCs w:val="24"/>
        </w:rPr>
        <w:t>500</w:t>
      </w:r>
      <w:r w:rsidRPr="00FA25E7">
        <w:rPr>
          <w:rFonts w:asciiTheme="majorHAnsi" w:hAnsiTheme="majorHAnsi"/>
          <w:spacing w:val="-4"/>
          <w:szCs w:val="24"/>
        </w:rPr>
        <w:t xml:space="preserve"> </w:t>
      </w:r>
      <w:r w:rsidRPr="00FA25E7">
        <w:rPr>
          <w:rFonts w:asciiTheme="majorHAnsi" w:hAnsiTheme="majorHAnsi"/>
          <w:szCs w:val="24"/>
        </w:rPr>
        <w:t>gramas;</w:t>
      </w:r>
      <w:r w:rsidRPr="00FA25E7">
        <w:rPr>
          <w:rFonts w:asciiTheme="majorHAnsi" w:hAnsiTheme="majorHAnsi"/>
          <w:spacing w:val="-53"/>
          <w:szCs w:val="24"/>
        </w:rPr>
        <w:t xml:space="preserve"> </w:t>
      </w:r>
      <w:proofErr w:type="gramStart"/>
      <w:r w:rsidRPr="00FA25E7">
        <w:rPr>
          <w:rFonts w:asciiTheme="majorHAnsi" w:hAnsiTheme="majorHAnsi"/>
          <w:szCs w:val="24"/>
        </w:rPr>
        <w:t>210mm</w:t>
      </w:r>
      <w:proofErr w:type="gramEnd"/>
      <w:r w:rsidRPr="00FA25E7">
        <w:rPr>
          <w:rFonts w:asciiTheme="majorHAnsi" w:hAnsiTheme="majorHAnsi"/>
          <w:szCs w:val="24"/>
        </w:rPr>
        <w:t xml:space="preserve"> de comprimento; 150mm de altura e 50mm de largura. O equipamento contará ainda,</w:t>
      </w:r>
      <w:r w:rsidRPr="00FA25E7">
        <w:rPr>
          <w:rFonts w:asciiTheme="majorHAnsi" w:hAnsiTheme="majorHAnsi"/>
          <w:spacing w:val="1"/>
          <w:szCs w:val="24"/>
        </w:rPr>
        <w:t xml:space="preserve"> </w:t>
      </w:r>
      <w:r w:rsidRPr="00FA25E7">
        <w:rPr>
          <w:rFonts w:asciiTheme="majorHAnsi" w:hAnsiTheme="majorHAnsi"/>
          <w:szCs w:val="24"/>
        </w:rPr>
        <w:t>intrinsecamente, com aparelho de pontaria a</w:t>
      </w:r>
      <w:r w:rsidRPr="00FA25E7">
        <w:rPr>
          <w:rFonts w:asciiTheme="majorHAnsi" w:hAnsiTheme="majorHAnsi"/>
          <w:spacing w:val="1"/>
          <w:szCs w:val="24"/>
        </w:rPr>
        <w:t xml:space="preserve"> </w:t>
      </w:r>
      <w:r w:rsidRPr="00FA25E7">
        <w:rPr>
          <w:rFonts w:asciiTheme="majorHAnsi" w:hAnsiTheme="majorHAnsi"/>
          <w:szCs w:val="24"/>
        </w:rPr>
        <w:t>laser, lanterna, visor com informações sobre o</w:t>
      </w:r>
      <w:r w:rsidRPr="00FA25E7">
        <w:rPr>
          <w:rFonts w:asciiTheme="majorHAnsi" w:hAnsiTheme="majorHAnsi"/>
          <w:spacing w:val="1"/>
          <w:szCs w:val="24"/>
        </w:rPr>
        <w:t xml:space="preserve"> </w:t>
      </w:r>
      <w:r w:rsidRPr="00FA25E7">
        <w:rPr>
          <w:rFonts w:asciiTheme="majorHAnsi" w:hAnsiTheme="majorHAnsi"/>
          <w:szCs w:val="24"/>
        </w:rPr>
        <w:t>dispositivo e memória digital codificada capaz de registrar data e horário dos disparos, além de</w:t>
      </w:r>
      <w:r w:rsidRPr="00FA25E7">
        <w:rPr>
          <w:rFonts w:asciiTheme="majorHAnsi" w:hAnsiTheme="majorHAnsi"/>
          <w:spacing w:val="1"/>
          <w:szCs w:val="24"/>
        </w:rPr>
        <w:t xml:space="preserve"> </w:t>
      </w:r>
      <w:r w:rsidRPr="00FA25E7">
        <w:rPr>
          <w:rFonts w:asciiTheme="majorHAnsi" w:hAnsiTheme="majorHAnsi"/>
          <w:szCs w:val="24"/>
        </w:rPr>
        <w:t>gravação indelével</w:t>
      </w:r>
      <w:r w:rsidRPr="00FA25E7">
        <w:rPr>
          <w:rFonts w:asciiTheme="majorHAnsi" w:hAnsiTheme="majorHAnsi"/>
          <w:spacing w:val="-1"/>
          <w:szCs w:val="24"/>
        </w:rPr>
        <w:t xml:space="preserve"> </w:t>
      </w:r>
      <w:r w:rsidRPr="00FA25E7">
        <w:rPr>
          <w:rFonts w:asciiTheme="majorHAnsi" w:hAnsiTheme="majorHAnsi"/>
          <w:szCs w:val="24"/>
        </w:rPr>
        <w:t>do</w:t>
      </w:r>
      <w:r w:rsidRPr="00FA25E7">
        <w:rPr>
          <w:rFonts w:asciiTheme="majorHAnsi" w:hAnsiTheme="majorHAnsi"/>
          <w:spacing w:val="-1"/>
          <w:szCs w:val="24"/>
        </w:rPr>
        <w:t xml:space="preserve"> </w:t>
      </w:r>
      <w:r w:rsidRPr="00FA25E7">
        <w:rPr>
          <w:rFonts w:asciiTheme="majorHAnsi" w:hAnsiTheme="majorHAnsi"/>
          <w:szCs w:val="24"/>
        </w:rPr>
        <w:t>número</w:t>
      </w:r>
      <w:r w:rsidRPr="00FA25E7">
        <w:rPr>
          <w:rFonts w:asciiTheme="majorHAnsi" w:hAnsiTheme="majorHAnsi"/>
          <w:spacing w:val="-1"/>
          <w:szCs w:val="24"/>
        </w:rPr>
        <w:t xml:space="preserve"> </w:t>
      </w:r>
      <w:r w:rsidRPr="00FA25E7">
        <w:rPr>
          <w:rFonts w:asciiTheme="majorHAnsi" w:hAnsiTheme="majorHAnsi"/>
          <w:szCs w:val="24"/>
        </w:rPr>
        <w:t>de</w:t>
      </w:r>
      <w:r w:rsidRPr="00FA25E7">
        <w:rPr>
          <w:rFonts w:asciiTheme="majorHAnsi" w:hAnsiTheme="majorHAnsi"/>
          <w:spacing w:val="-1"/>
          <w:szCs w:val="24"/>
        </w:rPr>
        <w:t xml:space="preserve"> </w:t>
      </w:r>
      <w:r w:rsidRPr="00FA25E7">
        <w:rPr>
          <w:rFonts w:asciiTheme="majorHAnsi" w:hAnsiTheme="majorHAnsi"/>
          <w:szCs w:val="24"/>
        </w:rPr>
        <w:t>série;</w:t>
      </w:r>
    </w:p>
    <w:p w:rsidR="00FA25E7" w:rsidRPr="00FA25E7" w:rsidRDefault="00FA25E7" w:rsidP="00FA25E7">
      <w:pPr>
        <w:pStyle w:val="Corpodetexto"/>
        <w:spacing w:before="3"/>
        <w:ind w:left="1701" w:right="700"/>
        <w:rPr>
          <w:rFonts w:asciiTheme="majorHAnsi" w:hAnsiTheme="majorHAnsi"/>
          <w:szCs w:val="24"/>
        </w:rPr>
      </w:pPr>
    </w:p>
    <w:p w:rsidR="00FA25E7" w:rsidRPr="00FA25E7" w:rsidRDefault="00FA25E7" w:rsidP="00CE139B">
      <w:pPr>
        <w:pStyle w:val="Corpodetexto"/>
        <w:ind w:left="284" w:right="700"/>
        <w:rPr>
          <w:rFonts w:asciiTheme="majorHAnsi" w:hAnsiTheme="majorHAnsi"/>
          <w:szCs w:val="24"/>
        </w:rPr>
      </w:pPr>
      <w:r w:rsidRPr="00FA25E7">
        <w:rPr>
          <w:rFonts w:asciiTheme="majorHAnsi" w:hAnsiTheme="majorHAnsi"/>
          <w:szCs w:val="24"/>
        </w:rPr>
        <w:t>A construção da AINM deve observar os critérios de resistência dielétrica e em nenhuma hipótese</w:t>
      </w:r>
      <w:r w:rsidRPr="00FA25E7">
        <w:rPr>
          <w:rFonts w:asciiTheme="majorHAnsi" w:hAnsiTheme="majorHAnsi"/>
          <w:spacing w:val="-53"/>
          <w:szCs w:val="24"/>
        </w:rPr>
        <w:t xml:space="preserve"> </w:t>
      </w:r>
      <w:r w:rsidRPr="00FA25E7">
        <w:rPr>
          <w:rFonts w:asciiTheme="majorHAnsi" w:hAnsiTheme="majorHAnsi"/>
          <w:szCs w:val="24"/>
        </w:rPr>
        <w:t>deve</w:t>
      </w:r>
      <w:r w:rsidRPr="00FA25E7">
        <w:rPr>
          <w:rFonts w:asciiTheme="majorHAnsi" w:hAnsiTheme="majorHAnsi"/>
          <w:spacing w:val="1"/>
          <w:szCs w:val="24"/>
        </w:rPr>
        <w:t xml:space="preserve"> </w:t>
      </w:r>
      <w:r w:rsidRPr="00FA25E7">
        <w:rPr>
          <w:rFonts w:asciiTheme="majorHAnsi" w:hAnsiTheme="majorHAnsi"/>
          <w:szCs w:val="24"/>
        </w:rPr>
        <w:t>permitir</w:t>
      </w:r>
      <w:r w:rsidRPr="00FA25E7">
        <w:rPr>
          <w:rFonts w:asciiTheme="majorHAnsi" w:hAnsiTheme="majorHAnsi"/>
          <w:spacing w:val="1"/>
          <w:szCs w:val="24"/>
        </w:rPr>
        <w:t xml:space="preserve"> </w:t>
      </w:r>
      <w:r w:rsidRPr="00FA25E7">
        <w:rPr>
          <w:rFonts w:asciiTheme="majorHAnsi" w:hAnsiTheme="majorHAnsi"/>
          <w:szCs w:val="24"/>
        </w:rPr>
        <w:t>a</w:t>
      </w:r>
      <w:r w:rsidRPr="00FA25E7">
        <w:rPr>
          <w:rFonts w:asciiTheme="majorHAnsi" w:hAnsiTheme="majorHAnsi"/>
          <w:spacing w:val="1"/>
          <w:szCs w:val="24"/>
        </w:rPr>
        <w:t xml:space="preserve"> </w:t>
      </w:r>
      <w:r w:rsidRPr="00FA25E7">
        <w:rPr>
          <w:rFonts w:asciiTheme="majorHAnsi" w:hAnsiTheme="majorHAnsi"/>
          <w:szCs w:val="24"/>
        </w:rPr>
        <w:t>transmissão,</w:t>
      </w:r>
      <w:r w:rsidRPr="00FA25E7">
        <w:rPr>
          <w:rFonts w:asciiTheme="majorHAnsi" w:hAnsiTheme="majorHAnsi"/>
          <w:spacing w:val="1"/>
          <w:szCs w:val="24"/>
        </w:rPr>
        <w:t xml:space="preserve"> </w:t>
      </w:r>
      <w:r w:rsidRPr="00FA25E7">
        <w:rPr>
          <w:rFonts w:asciiTheme="majorHAnsi" w:hAnsiTheme="majorHAnsi"/>
          <w:szCs w:val="24"/>
        </w:rPr>
        <w:t>em</w:t>
      </w:r>
      <w:r w:rsidRPr="00FA25E7">
        <w:rPr>
          <w:rFonts w:asciiTheme="majorHAnsi" w:hAnsiTheme="majorHAnsi"/>
          <w:spacing w:val="1"/>
          <w:szCs w:val="24"/>
        </w:rPr>
        <w:t xml:space="preserve"> </w:t>
      </w:r>
      <w:r w:rsidRPr="00FA25E7">
        <w:rPr>
          <w:rFonts w:asciiTheme="majorHAnsi" w:hAnsiTheme="majorHAnsi"/>
          <w:szCs w:val="24"/>
        </w:rPr>
        <w:t>qualquer</w:t>
      </w:r>
      <w:r w:rsidRPr="00FA25E7">
        <w:rPr>
          <w:rFonts w:asciiTheme="majorHAnsi" w:hAnsiTheme="majorHAnsi"/>
          <w:spacing w:val="1"/>
          <w:szCs w:val="24"/>
        </w:rPr>
        <w:t xml:space="preserve"> </w:t>
      </w:r>
      <w:r w:rsidRPr="00FA25E7">
        <w:rPr>
          <w:rFonts w:asciiTheme="majorHAnsi" w:hAnsiTheme="majorHAnsi"/>
          <w:szCs w:val="24"/>
        </w:rPr>
        <w:t>intensidade,</w:t>
      </w:r>
      <w:r w:rsidRPr="00FA25E7">
        <w:rPr>
          <w:rFonts w:asciiTheme="majorHAnsi" w:hAnsiTheme="majorHAnsi"/>
          <w:spacing w:val="1"/>
          <w:szCs w:val="24"/>
        </w:rPr>
        <w:t xml:space="preserve"> </w:t>
      </w:r>
      <w:r w:rsidRPr="00FA25E7">
        <w:rPr>
          <w:rFonts w:asciiTheme="majorHAnsi" w:hAnsiTheme="majorHAnsi"/>
          <w:szCs w:val="24"/>
        </w:rPr>
        <w:t>dos</w:t>
      </w:r>
      <w:r w:rsidRPr="00FA25E7">
        <w:rPr>
          <w:rFonts w:asciiTheme="majorHAnsi" w:hAnsiTheme="majorHAnsi"/>
          <w:spacing w:val="1"/>
          <w:szCs w:val="24"/>
        </w:rPr>
        <w:t xml:space="preserve"> </w:t>
      </w:r>
      <w:r w:rsidRPr="00FA25E7">
        <w:rPr>
          <w:rFonts w:asciiTheme="majorHAnsi" w:hAnsiTheme="majorHAnsi"/>
          <w:szCs w:val="24"/>
        </w:rPr>
        <w:t>pulsos</w:t>
      </w:r>
      <w:r w:rsidRPr="00FA25E7">
        <w:rPr>
          <w:rFonts w:asciiTheme="majorHAnsi" w:hAnsiTheme="majorHAnsi"/>
          <w:spacing w:val="1"/>
          <w:szCs w:val="24"/>
        </w:rPr>
        <w:t xml:space="preserve"> </w:t>
      </w:r>
      <w:r w:rsidRPr="00FA25E7">
        <w:rPr>
          <w:rFonts w:asciiTheme="majorHAnsi" w:hAnsiTheme="majorHAnsi"/>
          <w:szCs w:val="24"/>
        </w:rPr>
        <w:t>elétricos</w:t>
      </w:r>
      <w:r w:rsidRPr="00FA25E7">
        <w:rPr>
          <w:rFonts w:asciiTheme="majorHAnsi" w:hAnsiTheme="majorHAnsi"/>
          <w:spacing w:val="1"/>
          <w:szCs w:val="24"/>
        </w:rPr>
        <w:t xml:space="preserve"> </w:t>
      </w:r>
      <w:r w:rsidRPr="00FA25E7">
        <w:rPr>
          <w:rFonts w:asciiTheme="majorHAnsi" w:hAnsiTheme="majorHAnsi"/>
          <w:szCs w:val="24"/>
        </w:rPr>
        <w:t>ao</w:t>
      </w:r>
      <w:r w:rsidRPr="00FA25E7">
        <w:rPr>
          <w:rFonts w:asciiTheme="majorHAnsi" w:hAnsiTheme="majorHAnsi"/>
          <w:spacing w:val="1"/>
          <w:szCs w:val="24"/>
        </w:rPr>
        <w:t xml:space="preserve"> </w:t>
      </w:r>
      <w:r w:rsidRPr="00FA25E7">
        <w:rPr>
          <w:rFonts w:asciiTheme="majorHAnsi" w:hAnsiTheme="majorHAnsi"/>
          <w:szCs w:val="24"/>
        </w:rPr>
        <w:t>usuário.</w:t>
      </w:r>
      <w:r w:rsidRPr="00FA25E7">
        <w:rPr>
          <w:rFonts w:asciiTheme="majorHAnsi" w:hAnsiTheme="majorHAnsi"/>
          <w:spacing w:val="1"/>
          <w:szCs w:val="24"/>
        </w:rPr>
        <w:t xml:space="preserve"> </w:t>
      </w:r>
      <w:r w:rsidRPr="00FA25E7">
        <w:rPr>
          <w:rFonts w:asciiTheme="majorHAnsi" w:hAnsiTheme="majorHAnsi"/>
          <w:szCs w:val="24"/>
        </w:rPr>
        <w:t>O</w:t>
      </w:r>
      <w:r w:rsidRPr="00FA25E7">
        <w:rPr>
          <w:rFonts w:asciiTheme="majorHAnsi" w:hAnsiTheme="majorHAnsi"/>
          <w:spacing w:val="1"/>
          <w:szCs w:val="24"/>
        </w:rPr>
        <w:t xml:space="preserve"> </w:t>
      </w:r>
      <w:r w:rsidRPr="00FA25E7">
        <w:rPr>
          <w:rFonts w:asciiTheme="majorHAnsi" w:hAnsiTheme="majorHAnsi"/>
          <w:szCs w:val="24"/>
        </w:rPr>
        <w:t>equipamento</w:t>
      </w:r>
      <w:r w:rsidRPr="00FA25E7">
        <w:rPr>
          <w:rFonts w:asciiTheme="majorHAnsi" w:hAnsiTheme="majorHAnsi"/>
          <w:spacing w:val="-8"/>
          <w:szCs w:val="24"/>
        </w:rPr>
        <w:t xml:space="preserve"> </w:t>
      </w:r>
      <w:r w:rsidRPr="00FA25E7">
        <w:rPr>
          <w:rFonts w:asciiTheme="majorHAnsi" w:hAnsiTheme="majorHAnsi"/>
          <w:szCs w:val="24"/>
        </w:rPr>
        <w:t>deverá</w:t>
      </w:r>
      <w:r w:rsidRPr="00FA25E7">
        <w:rPr>
          <w:rFonts w:asciiTheme="majorHAnsi" w:hAnsiTheme="majorHAnsi"/>
          <w:spacing w:val="-8"/>
          <w:szCs w:val="24"/>
        </w:rPr>
        <w:t xml:space="preserve"> </w:t>
      </w:r>
      <w:r w:rsidRPr="00FA25E7">
        <w:rPr>
          <w:rFonts w:asciiTheme="majorHAnsi" w:hAnsiTheme="majorHAnsi"/>
          <w:szCs w:val="24"/>
        </w:rPr>
        <w:t>possuir</w:t>
      </w:r>
      <w:r w:rsidRPr="00FA25E7">
        <w:rPr>
          <w:rFonts w:asciiTheme="majorHAnsi" w:hAnsiTheme="majorHAnsi"/>
          <w:spacing w:val="-7"/>
          <w:szCs w:val="24"/>
        </w:rPr>
        <w:t xml:space="preserve"> </w:t>
      </w:r>
      <w:r w:rsidRPr="00FA25E7">
        <w:rPr>
          <w:rFonts w:asciiTheme="majorHAnsi" w:hAnsiTheme="majorHAnsi"/>
          <w:szCs w:val="24"/>
        </w:rPr>
        <w:t>corpo</w:t>
      </w:r>
      <w:r w:rsidRPr="00FA25E7">
        <w:rPr>
          <w:rFonts w:asciiTheme="majorHAnsi" w:hAnsiTheme="majorHAnsi"/>
          <w:spacing w:val="-8"/>
          <w:szCs w:val="24"/>
        </w:rPr>
        <w:t xml:space="preserve"> </w:t>
      </w:r>
      <w:r w:rsidRPr="00FA25E7">
        <w:rPr>
          <w:rFonts w:asciiTheme="majorHAnsi" w:hAnsiTheme="majorHAnsi"/>
          <w:szCs w:val="24"/>
        </w:rPr>
        <w:t>construído</w:t>
      </w:r>
      <w:r w:rsidRPr="00FA25E7">
        <w:rPr>
          <w:rFonts w:asciiTheme="majorHAnsi" w:hAnsiTheme="majorHAnsi"/>
          <w:spacing w:val="-4"/>
          <w:szCs w:val="24"/>
        </w:rPr>
        <w:t xml:space="preserve"> </w:t>
      </w:r>
      <w:r w:rsidRPr="00FA25E7">
        <w:rPr>
          <w:rFonts w:asciiTheme="majorHAnsi" w:hAnsiTheme="majorHAnsi"/>
          <w:szCs w:val="24"/>
        </w:rPr>
        <w:t>de</w:t>
      </w:r>
      <w:r w:rsidRPr="00FA25E7">
        <w:rPr>
          <w:rFonts w:asciiTheme="majorHAnsi" w:hAnsiTheme="majorHAnsi"/>
          <w:spacing w:val="-8"/>
          <w:szCs w:val="24"/>
        </w:rPr>
        <w:t xml:space="preserve"> </w:t>
      </w:r>
      <w:r w:rsidRPr="00FA25E7">
        <w:rPr>
          <w:rFonts w:asciiTheme="majorHAnsi" w:hAnsiTheme="majorHAnsi"/>
          <w:szCs w:val="24"/>
        </w:rPr>
        <w:t>material</w:t>
      </w:r>
      <w:r w:rsidRPr="00FA25E7">
        <w:rPr>
          <w:rFonts w:asciiTheme="majorHAnsi" w:hAnsiTheme="majorHAnsi"/>
          <w:spacing w:val="-6"/>
          <w:szCs w:val="24"/>
        </w:rPr>
        <w:t xml:space="preserve"> </w:t>
      </w:r>
      <w:r w:rsidRPr="00FA25E7">
        <w:rPr>
          <w:rFonts w:asciiTheme="majorHAnsi" w:hAnsiTheme="majorHAnsi"/>
          <w:szCs w:val="24"/>
        </w:rPr>
        <w:t>polimérico,</w:t>
      </w:r>
      <w:r w:rsidRPr="00FA25E7">
        <w:rPr>
          <w:rFonts w:asciiTheme="majorHAnsi" w:hAnsiTheme="majorHAnsi"/>
          <w:spacing w:val="-8"/>
          <w:szCs w:val="24"/>
        </w:rPr>
        <w:t xml:space="preserve"> </w:t>
      </w:r>
      <w:r w:rsidRPr="00FA25E7">
        <w:rPr>
          <w:rFonts w:asciiTheme="majorHAnsi" w:hAnsiTheme="majorHAnsi"/>
          <w:szCs w:val="24"/>
        </w:rPr>
        <w:t>não</w:t>
      </w:r>
      <w:r w:rsidRPr="00FA25E7">
        <w:rPr>
          <w:rFonts w:asciiTheme="majorHAnsi" w:hAnsiTheme="majorHAnsi"/>
          <w:spacing w:val="-8"/>
          <w:szCs w:val="24"/>
        </w:rPr>
        <w:t xml:space="preserve"> </w:t>
      </w:r>
      <w:r w:rsidRPr="00FA25E7">
        <w:rPr>
          <w:rFonts w:asciiTheme="majorHAnsi" w:hAnsiTheme="majorHAnsi"/>
          <w:szCs w:val="24"/>
        </w:rPr>
        <w:t>condutor</w:t>
      </w:r>
      <w:r w:rsidRPr="00FA25E7">
        <w:rPr>
          <w:rFonts w:asciiTheme="majorHAnsi" w:hAnsiTheme="majorHAnsi"/>
          <w:spacing w:val="-7"/>
          <w:szCs w:val="24"/>
        </w:rPr>
        <w:t xml:space="preserve"> </w:t>
      </w:r>
      <w:r w:rsidRPr="00FA25E7">
        <w:rPr>
          <w:rFonts w:asciiTheme="majorHAnsi" w:hAnsiTheme="majorHAnsi"/>
          <w:szCs w:val="24"/>
        </w:rPr>
        <w:t>de</w:t>
      </w:r>
      <w:r w:rsidRPr="00FA25E7">
        <w:rPr>
          <w:rFonts w:asciiTheme="majorHAnsi" w:hAnsiTheme="majorHAnsi"/>
          <w:spacing w:val="-8"/>
          <w:szCs w:val="24"/>
        </w:rPr>
        <w:t xml:space="preserve"> </w:t>
      </w:r>
      <w:r w:rsidRPr="00FA25E7">
        <w:rPr>
          <w:rFonts w:asciiTheme="majorHAnsi" w:hAnsiTheme="majorHAnsi"/>
          <w:szCs w:val="24"/>
        </w:rPr>
        <w:t>eletricidade,</w:t>
      </w:r>
      <w:r w:rsidRPr="00FA25E7">
        <w:rPr>
          <w:rFonts w:asciiTheme="majorHAnsi" w:hAnsiTheme="majorHAnsi"/>
          <w:spacing w:val="-53"/>
          <w:szCs w:val="24"/>
        </w:rPr>
        <w:t xml:space="preserve"> </w:t>
      </w:r>
      <w:r w:rsidRPr="00FA25E7">
        <w:rPr>
          <w:rFonts w:asciiTheme="majorHAnsi" w:hAnsiTheme="majorHAnsi"/>
          <w:szCs w:val="24"/>
        </w:rPr>
        <w:t>de alta resistência a impactos, devendo ser isento, em qualquer de suas partes ou componentes,</w:t>
      </w:r>
      <w:r w:rsidRPr="00FA25E7">
        <w:rPr>
          <w:rFonts w:asciiTheme="majorHAnsi" w:hAnsiTheme="majorHAnsi"/>
          <w:spacing w:val="1"/>
          <w:szCs w:val="24"/>
        </w:rPr>
        <w:t xml:space="preserve"> </w:t>
      </w:r>
      <w:r w:rsidRPr="00FA25E7">
        <w:rPr>
          <w:rFonts w:asciiTheme="majorHAnsi" w:hAnsiTheme="majorHAnsi"/>
          <w:szCs w:val="24"/>
        </w:rPr>
        <w:t>de</w:t>
      </w:r>
      <w:r w:rsidRPr="00FA25E7">
        <w:rPr>
          <w:rFonts w:asciiTheme="majorHAnsi" w:hAnsiTheme="majorHAnsi"/>
          <w:spacing w:val="-7"/>
          <w:szCs w:val="24"/>
        </w:rPr>
        <w:t xml:space="preserve"> </w:t>
      </w:r>
      <w:r w:rsidRPr="00FA25E7">
        <w:rPr>
          <w:rFonts w:asciiTheme="majorHAnsi" w:hAnsiTheme="majorHAnsi"/>
          <w:szCs w:val="24"/>
        </w:rPr>
        <w:t>rachaduras,</w:t>
      </w:r>
      <w:r w:rsidRPr="00FA25E7">
        <w:rPr>
          <w:rFonts w:asciiTheme="majorHAnsi" w:hAnsiTheme="majorHAnsi"/>
          <w:spacing w:val="-5"/>
          <w:szCs w:val="24"/>
        </w:rPr>
        <w:t xml:space="preserve"> </w:t>
      </w:r>
      <w:r w:rsidRPr="00FA25E7">
        <w:rPr>
          <w:rFonts w:asciiTheme="majorHAnsi" w:hAnsiTheme="majorHAnsi"/>
          <w:szCs w:val="24"/>
        </w:rPr>
        <w:t>deformações,</w:t>
      </w:r>
      <w:r w:rsidRPr="00FA25E7">
        <w:rPr>
          <w:rFonts w:asciiTheme="majorHAnsi" w:hAnsiTheme="majorHAnsi"/>
          <w:spacing w:val="-6"/>
          <w:szCs w:val="24"/>
        </w:rPr>
        <w:t xml:space="preserve"> </w:t>
      </w:r>
      <w:r w:rsidRPr="00FA25E7">
        <w:rPr>
          <w:rFonts w:asciiTheme="majorHAnsi" w:hAnsiTheme="majorHAnsi"/>
          <w:szCs w:val="24"/>
        </w:rPr>
        <w:t>mossas,</w:t>
      </w:r>
      <w:r w:rsidRPr="00FA25E7">
        <w:rPr>
          <w:rFonts w:asciiTheme="majorHAnsi" w:hAnsiTheme="majorHAnsi"/>
          <w:spacing w:val="-6"/>
          <w:szCs w:val="24"/>
        </w:rPr>
        <w:t xml:space="preserve"> </w:t>
      </w:r>
      <w:r w:rsidRPr="00FA25E7">
        <w:rPr>
          <w:rFonts w:asciiTheme="majorHAnsi" w:hAnsiTheme="majorHAnsi"/>
          <w:szCs w:val="24"/>
        </w:rPr>
        <w:t>rebarbas,</w:t>
      </w:r>
      <w:r w:rsidRPr="00FA25E7">
        <w:rPr>
          <w:rFonts w:asciiTheme="majorHAnsi" w:hAnsiTheme="majorHAnsi"/>
          <w:spacing w:val="-4"/>
          <w:szCs w:val="24"/>
        </w:rPr>
        <w:t xml:space="preserve"> </w:t>
      </w:r>
      <w:r w:rsidRPr="00FA25E7">
        <w:rPr>
          <w:rFonts w:asciiTheme="majorHAnsi" w:hAnsiTheme="majorHAnsi"/>
          <w:szCs w:val="24"/>
        </w:rPr>
        <w:t>perfurações,</w:t>
      </w:r>
      <w:r w:rsidRPr="00FA25E7">
        <w:rPr>
          <w:rFonts w:asciiTheme="majorHAnsi" w:hAnsiTheme="majorHAnsi"/>
          <w:spacing w:val="-5"/>
          <w:szCs w:val="24"/>
        </w:rPr>
        <w:t xml:space="preserve"> </w:t>
      </w:r>
      <w:r w:rsidRPr="00FA25E7">
        <w:rPr>
          <w:rFonts w:asciiTheme="majorHAnsi" w:hAnsiTheme="majorHAnsi"/>
          <w:szCs w:val="24"/>
        </w:rPr>
        <w:t>corrosões,</w:t>
      </w:r>
      <w:r w:rsidRPr="00FA25E7">
        <w:rPr>
          <w:rFonts w:asciiTheme="majorHAnsi" w:hAnsiTheme="majorHAnsi"/>
          <w:spacing w:val="-6"/>
          <w:szCs w:val="24"/>
        </w:rPr>
        <w:t xml:space="preserve"> </w:t>
      </w:r>
      <w:r w:rsidRPr="00FA25E7">
        <w:rPr>
          <w:rFonts w:asciiTheme="majorHAnsi" w:hAnsiTheme="majorHAnsi"/>
          <w:szCs w:val="24"/>
        </w:rPr>
        <w:t>ou</w:t>
      </w:r>
      <w:r w:rsidRPr="00FA25E7">
        <w:rPr>
          <w:rFonts w:asciiTheme="majorHAnsi" w:hAnsiTheme="majorHAnsi"/>
          <w:spacing w:val="-4"/>
          <w:szCs w:val="24"/>
        </w:rPr>
        <w:t xml:space="preserve"> </w:t>
      </w:r>
      <w:r w:rsidRPr="00FA25E7">
        <w:rPr>
          <w:rFonts w:asciiTheme="majorHAnsi" w:hAnsiTheme="majorHAnsi"/>
          <w:szCs w:val="24"/>
        </w:rPr>
        <w:t>qualquer</w:t>
      </w:r>
      <w:r w:rsidRPr="00FA25E7">
        <w:rPr>
          <w:rFonts w:asciiTheme="majorHAnsi" w:hAnsiTheme="majorHAnsi"/>
          <w:spacing w:val="-6"/>
          <w:szCs w:val="24"/>
        </w:rPr>
        <w:t xml:space="preserve"> </w:t>
      </w:r>
      <w:r w:rsidRPr="00FA25E7">
        <w:rPr>
          <w:rFonts w:asciiTheme="majorHAnsi" w:hAnsiTheme="majorHAnsi"/>
          <w:szCs w:val="24"/>
        </w:rPr>
        <w:t>outro</w:t>
      </w:r>
      <w:r w:rsidRPr="00FA25E7">
        <w:rPr>
          <w:rFonts w:asciiTheme="majorHAnsi" w:hAnsiTheme="majorHAnsi"/>
          <w:spacing w:val="-4"/>
          <w:szCs w:val="24"/>
        </w:rPr>
        <w:t xml:space="preserve"> </w:t>
      </w:r>
      <w:r w:rsidRPr="00FA25E7">
        <w:rPr>
          <w:rFonts w:asciiTheme="majorHAnsi" w:hAnsiTheme="majorHAnsi"/>
          <w:szCs w:val="24"/>
        </w:rPr>
        <w:t>defeito</w:t>
      </w:r>
      <w:r w:rsidRPr="00FA25E7">
        <w:rPr>
          <w:rFonts w:asciiTheme="majorHAnsi" w:hAnsiTheme="majorHAnsi"/>
          <w:spacing w:val="-53"/>
          <w:szCs w:val="24"/>
        </w:rPr>
        <w:t xml:space="preserve"> </w:t>
      </w:r>
      <w:r w:rsidRPr="00FA25E7">
        <w:rPr>
          <w:rFonts w:asciiTheme="majorHAnsi" w:hAnsiTheme="majorHAnsi"/>
          <w:szCs w:val="24"/>
        </w:rPr>
        <w:t>que comprometa a segurança, durabilidade ou empregabilidade, devendo ainda ser resistente a</w:t>
      </w:r>
      <w:r w:rsidRPr="00FA25E7">
        <w:rPr>
          <w:rFonts w:asciiTheme="majorHAnsi" w:hAnsiTheme="majorHAnsi"/>
          <w:spacing w:val="1"/>
          <w:szCs w:val="24"/>
        </w:rPr>
        <w:t xml:space="preserve"> </w:t>
      </w:r>
      <w:r w:rsidRPr="00FA25E7">
        <w:rPr>
          <w:rFonts w:asciiTheme="majorHAnsi" w:hAnsiTheme="majorHAnsi"/>
          <w:szCs w:val="24"/>
        </w:rPr>
        <w:t>água e</w:t>
      </w:r>
      <w:r w:rsidRPr="00FA25E7">
        <w:rPr>
          <w:rFonts w:asciiTheme="majorHAnsi" w:hAnsiTheme="majorHAnsi"/>
          <w:spacing w:val="-1"/>
          <w:szCs w:val="24"/>
        </w:rPr>
        <w:t xml:space="preserve"> </w:t>
      </w:r>
      <w:r w:rsidRPr="00FA25E7">
        <w:rPr>
          <w:rFonts w:asciiTheme="majorHAnsi" w:hAnsiTheme="majorHAnsi"/>
          <w:szCs w:val="24"/>
        </w:rPr>
        <w:t>a</w:t>
      </w:r>
      <w:r w:rsidRPr="00FA25E7">
        <w:rPr>
          <w:rFonts w:asciiTheme="majorHAnsi" w:hAnsiTheme="majorHAnsi"/>
          <w:spacing w:val="1"/>
          <w:szCs w:val="24"/>
        </w:rPr>
        <w:t xml:space="preserve"> </w:t>
      </w:r>
      <w:r w:rsidRPr="00FA25E7">
        <w:rPr>
          <w:rFonts w:asciiTheme="majorHAnsi" w:hAnsiTheme="majorHAnsi"/>
          <w:szCs w:val="24"/>
        </w:rPr>
        <w:t>umidade.</w:t>
      </w:r>
    </w:p>
    <w:p w:rsidR="00FA25E7" w:rsidRPr="00FA25E7" w:rsidRDefault="00FA25E7" w:rsidP="00CE139B">
      <w:pPr>
        <w:pStyle w:val="Corpodetexto"/>
        <w:spacing w:before="5"/>
        <w:ind w:left="284" w:right="700"/>
        <w:rPr>
          <w:rFonts w:asciiTheme="majorHAnsi" w:hAnsiTheme="majorHAnsi"/>
          <w:szCs w:val="24"/>
        </w:rPr>
      </w:pPr>
    </w:p>
    <w:p w:rsidR="00FA25E7" w:rsidRPr="00FA25E7" w:rsidRDefault="00FA25E7" w:rsidP="00CE139B">
      <w:pPr>
        <w:pStyle w:val="Corpodetexto"/>
        <w:ind w:left="284" w:right="700"/>
        <w:rPr>
          <w:rFonts w:asciiTheme="majorHAnsi" w:hAnsiTheme="majorHAnsi"/>
          <w:szCs w:val="24"/>
        </w:rPr>
      </w:pPr>
      <w:r w:rsidRPr="00FA25E7">
        <w:rPr>
          <w:rFonts w:asciiTheme="majorHAnsi" w:hAnsiTheme="majorHAnsi"/>
          <w:szCs w:val="24"/>
        </w:rPr>
        <w:t xml:space="preserve">Para cada acionamento do gatilho, os impulsos elétricos serão transmitidos durante </w:t>
      </w:r>
      <w:proofErr w:type="gramStart"/>
      <w:r w:rsidRPr="00FA25E7">
        <w:rPr>
          <w:rFonts w:asciiTheme="majorHAnsi" w:hAnsiTheme="majorHAnsi"/>
          <w:szCs w:val="24"/>
        </w:rPr>
        <w:t>05 (cinco)</w:t>
      </w:r>
      <w:r w:rsidRPr="00FA25E7">
        <w:rPr>
          <w:rFonts w:asciiTheme="majorHAnsi" w:hAnsiTheme="majorHAnsi"/>
          <w:spacing w:val="1"/>
          <w:szCs w:val="24"/>
        </w:rPr>
        <w:t xml:space="preserve"> </w:t>
      </w:r>
      <w:r w:rsidRPr="00FA25E7">
        <w:rPr>
          <w:rFonts w:asciiTheme="majorHAnsi" w:hAnsiTheme="majorHAnsi"/>
          <w:szCs w:val="24"/>
        </w:rPr>
        <w:t>segundos,</w:t>
      </w:r>
      <w:r w:rsidRPr="00FA25E7">
        <w:rPr>
          <w:rFonts w:asciiTheme="majorHAnsi" w:hAnsiTheme="majorHAnsi"/>
          <w:spacing w:val="-2"/>
          <w:szCs w:val="24"/>
        </w:rPr>
        <w:t xml:space="preserve"> </w:t>
      </w:r>
      <w:r w:rsidRPr="00FA25E7">
        <w:rPr>
          <w:rFonts w:asciiTheme="majorHAnsi" w:hAnsiTheme="majorHAnsi"/>
          <w:szCs w:val="24"/>
        </w:rPr>
        <w:t>independente</w:t>
      </w:r>
      <w:proofErr w:type="gramEnd"/>
      <w:r w:rsidRPr="00FA25E7">
        <w:rPr>
          <w:rFonts w:asciiTheme="majorHAnsi" w:hAnsiTheme="majorHAnsi"/>
          <w:spacing w:val="-2"/>
          <w:szCs w:val="24"/>
        </w:rPr>
        <w:t xml:space="preserve"> </w:t>
      </w:r>
      <w:r w:rsidRPr="00FA25E7">
        <w:rPr>
          <w:rFonts w:asciiTheme="majorHAnsi" w:hAnsiTheme="majorHAnsi"/>
          <w:szCs w:val="24"/>
        </w:rPr>
        <w:t>de</w:t>
      </w:r>
      <w:r w:rsidRPr="00FA25E7">
        <w:rPr>
          <w:rFonts w:asciiTheme="majorHAnsi" w:hAnsiTheme="majorHAnsi"/>
          <w:spacing w:val="-2"/>
          <w:szCs w:val="24"/>
        </w:rPr>
        <w:t xml:space="preserve"> </w:t>
      </w:r>
      <w:r w:rsidRPr="00FA25E7">
        <w:rPr>
          <w:rFonts w:asciiTheme="majorHAnsi" w:hAnsiTheme="majorHAnsi"/>
          <w:szCs w:val="24"/>
        </w:rPr>
        <w:t>que</w:t>
      </w:r>
      <w:r w:rsidRPr="00FA25E7">
        <w:rPr>
          <w:rFonts w:asciiTheme="majorHAnsi" w:hAnsiTheme="majorHAnsi"/>
          <w:spacing w:val="-2"/>
          <w:szCs w:val="24"/>
        </w:rPr>
        <w:t xml:space="preserve"> </w:t>
      </w:r>
      <w:r w:rsidRPr="00FA25E7">
        <w:rPr>
          <w:rFonts w:asciiTheme="majorHAnsi" w:hAnsiTheme="majorHAnsi"/>
          <w:szCs w:val="24"/>
        </w:rPr>
        <w:t>o gatilho</w:t>
      </w:r>
      <w:r w:rsidRPr="00FA25E7">
        <w:rPr>
          <w:rFonts w:asciiTheme="majorHAnsi" w:hAnsiTheme="majorHAnsi"/>
          <w:spacing w:val="-2"/>
          <w:szCs w:val="24"/>
        </w:rPr>
        <w:t xml:space="preserve"> </w:t>
      </w:r>
      <w:r w:rsidRPr="00FA25E7">
        <w:rPr>
          <w:rFonts w:asciiTheme="majorHAnsi" w:hAnsiTheme="majorHAnsi"/>
          <w:szCs w:val="24"/>
        </w:rPr>
        <w:t>seja</w:t>
      </w:r>
      <w:r w:rsidRPr="00FA25E7">
        <w:rPr>
          <w:rFonts w:asciiTheme="majorHAnsi" w:hAnsiTheme="majorHAnsi"/>
          <w:spacing w:val="-2"/>
          <w:szCs w:val="24"/>
        </w:rPr>
        <w:t xml:space="preserve"> </w:t>
      </w:r>
      <w:r w:rsidRPr="00FA25E7">
        <w:rPr>
          <w:rFonts w:asciiTheme="majorHAnsi" w:hAnsiTheme="majorHAnsi"/>
          <w:szCs w:val="24"/>
        </w:rPr>
        <w:t>solto antes</w:t>
      </w:r>
      <w:r w:rsidRPr="00FA25E7">
        <w:rPr>
          <w:rFonts w:asciiTheme="majorHAnsi" w:hAnsiTheme="majorHAnsi"/>
          <w:spacing w:val="-1"/>
          <w:szCs w:val="24"/>
        </w:rPr>
        <w:t xml:space="preserve"> </w:t>
      </w:r>
      <w:r w:rsidRPr="00FA25E7">
        <w:rPr>
          <w:rFonts w:asciiTheme="majorHAnsi" w:hAnsiTheme="majorHAnsi"/>
          <w:szCs w:val="24"/>
        </w:rPr>
        <w:t>ou</w:t>
      </w:r>
      <w:r w:rsidRPr="00FA25E7">
        <w:rPr>
          <w:rFonts w:asciiTheme="majorHAnsi" w:hAnsiTheme="majorHAnsi"/>
          <w:spacing w:val="5"/>
          <w:szCs w:val="24"/>
        </w:rPr>
        <w:t xml:space="preserve"> </w:t>
      </w:r>
      <w:r w:rsidRPr="00FA25E7">
        <w:rPr>
          <w:rFonts w:asciiTheme="majorHAnsi" w:hAnsiTheme="majorHAnsi"/>
          <w:szCs w:val="24"/>
        </w:rPr>
        <w:t>permaneça pressionado.</w:t>
      </w:r>
    </w:p>
    <w:p w:rsidR="00FA25E7" w:rsidRPr="00FA25E7" w:rsidRDefault="00FA25E7" w:rsidP="00CE139B">
      <w:pPr>
        <w:pStyle w:val="Corpodetexto"/>
        <w:spacing w:before="4"/>
        <w:ind w:left="284" w:right="700"/>
        <w:rPr>
          <w:rFonts w:asciiTheme="majorHAnsi" w:hAnsiTheme="majorHAnsi"/>
          <w:szCs w:val="24"/>
        </w:rPr>
      </w:pPr>
    </w:p>
    <w:p w:rsidR="00FA25E7" w:rsidRPr="00FA25E7" w:rsidRDefault="00FA25E7" w:rsidP="00CE139B">
      <w:pPr>
        <w:pStyle w:val="Corpodetexto"/>
        <w:ind w:left="284" w:right="700"/>
        <w:rPr>
          <w:rFonts w:asciiTheme="majorHAnsi" w:hAnsiTheme="majorHAnsi"/>
          <w:szCs w:val="24"/>
        </w:rPr>
      </w:pPr>
      <w:r w:rsidRPr="00FA25E7">
        <w:rPr>
          <w:rFonts w:asciiTheme="majorHAnsi" w:hAnsiTheme="majorHAnsi"/>
          <w:szCs w:val="24"/>
        </w:rPr>
        <w:t>A AINM disporá de chave ambidestra de liga/desliga localizada na altura do polegar da mão forte</w:t>
      </w:r>
      <w:r w:rsidRPr="00FA25E7">
        <w:rPr>
          <w:rFonts w:asciiTheme="majorHAnsi" w:hAnsiTheme="majorHAnsi"/>
          <w:spacing w:val="1"/>
          <w:szCs w:val="24"/>
        </w:rPr>
        <w:t xml:space="preserve"> </w:t>
      </w:r>
      <w:r w:rsidRPr="00FA25E7">
        <w:rPr>
          <w:rFonts w:asciiTheme="majorHAnsi" w:hAnsiTheme="majorHAnsi"/>
          <w:szCs w:val="24"/>
        </w:rPr>
        <w:t>(quando empunhada). Tal registro deve ser capaz de desativar o dispositivo por completo mesmo</w:t>
      </w:r>
      <w:r w:rsidRPr="00FA25E7">
        <w:rPr>
          <w:rFonts w:asciiTheme="majorHAnsi" w:hAnsiTheme="majorHAnsi"/>
          <w:spacing w:val="-53"/>
          <w:szCs w:val="24"/>
        </w:rPr>
        <w:t xml:space="preserve"> </w:t>
      </w:r>
      <w:r w:rsidRPr="00FA25E7">
        <w:rPr>
          <w:rFonts w:asciiTheme="majorHAnsi" w:hAnsiTheme="majorHAnsi"/>
          <w:szCs w:val="24"/>
        </w:rPr>
        <w:t>durante</w:t>
      </w:r>
      <w:r w:rsidRPr="00FA25E7">
        <w:rPr>
          <w:rFonts w:asciiTheme="majorHAnsi" w:hAnsiTheme="majorHAnsi"/>
          <w:spacing w:val="-2"/>
          <w:szCs w:val="24"/>
        </w:rPr>
        <w:t xml:space="preserve"> </w:t>
      </w:r>
      <w:r w:rsidRPr="00FA25E7">
        <w:rPr>
          <w:rFonts w:asciiTheme="majorHAnsi" w:hAnsiTheme="majorHAnsi"/>
          <w:szCs w:val="24"/>
        </w:rPr>
        <w:t>aplicação</w:t>
      </w:r>
      <w:r w:rsidRPr="00FA25E7">
        <w:rPr>
          <w:rFonts w:asciiTheme="majorHAnsi" w:hAnsiTheme="majorHAnsi"/>
          <w:spacing w:val="-1"/>
          <w:szCs w:val="24"/>
        </w:rPr>
        <w:t xml:space="preserve"> </w:t>
      </w:r>
      <w:r w:rsidRPr="00FA25E7">
        <w:rPr>
          <w:rFonts w:asciiTheme="majorHAnsi" w:hAnsiTheme="majorHAnsi"/>
          <w:szCs w:val="24"/>
        </w:rPr>
        <w:t>do</w:t>
      </w:r>
      <w:r w:rsidRPr="00FA25E7">
        <w:rPr>
          <w:rFonts w:asciiTheme="majorHAnsi" w:hAnsiTheme="majorHAnsi"/>
          <w:spacing w:val="-1"/>
          <w:szCs w:val="24"/>
        </w:rPr>
        <w:t xml:space="preserve"> </w:t>
      </w:r>
      <w:r w:rsidRPr="00FA25E7">
        <w:rPr>
          <w:rFonts w:asciiTheme="majorHAnsi" w:hAnsiTheme="majorHAnsi"/>
          <w:szCs w:val="24"/>
        </w:rPr>
        <w:t>pulso</w:t>
      </w:r>
      <w:r w:rsidRPr="00FA25E7">
        <w:rPr>
          <w:rFonts w:asciiTheme="majorHAnsi" w:hAnsiTheme="majorHAnsi"/>
          <w:spacing w:val="1"/>
          <w:szCs w:val="24"/>
        </w:rPr>
        <w:t xml:space="preserve"> </w:t>
      </w:r>
      <w:r w:rsidRPr="00FA25E7">
        <w:rPr>
          <w:rFonts w:asciiTheme="majorHAnsi" w:hAnsiTheme="majorHAnsi"/>
          <w:szCs w:val="24"/>
        </w:rPr>
        <w:t>elétrico,</w:t>
      </w:r>
      <w:r w:rsidRPr="00FA25E7">
        <w:rPr>
          <w:rFonts w:asciiTheme="majorHAnsi" w:hAnsiTheme="majorHAnsi"/>
          <w:spacing w:val="-2"/>
          <w:szCs w:val="24"/>
        </w:rPr>
        <w:t xml:space="preserve"> </w:t>
      </w:r>
      <w:proofErr w:type="spellStart"/>
      <w:r w:rsidRPr="00FA25E7">
        <w:rPr>
          <w:rFonts w:asciiTheme="majorHAnsi" w:hAnsiTheme="majorHAnsi"/>
          <w:szCs w:val="24"/>
        </w:rPr>
        <w:t>interrompendoo</w:t>
      </w:r>
      <w:proofErr w:type="spellEnd"/>
      <w:r w:rsidRPr="00FA25E7">
        <w:rPr>
          <w:rFonts w:asciiTheme="majorHAnsi" w:hAnsiTheme="majorHAnsi"/>
          <w:spacing w:val="-1"/>
          <w:szCs w:val="24"/>
        </w:rPr>
        <w:t xml:space="preserve"> </w:t>
      </w:r>
      <w:r w:rsidRPr="00FA25E7">
        <w:rPr>
          <w:rFonts w:asciiTheme="majorHAnsi" w:hAnsiTheme="majorHAnsi"/>
          <w:szCs w:val="24"/>
        </w:rPr>
        <w:t>inclusive.</w:t>
      </w:r>
    </w:p>
    <w:p w:rsidR="00FA25E7" w:rsidRPr="00FA25E7" w:rsidRDefault="00FA25E7" w:rsidP="00FA25E7">
      <w:pPr>
        <w:pStyle w:val="Corpodetexto"/>
        <w:spacing w:before="3"/>
        <w:ind w:left="1701" w:right="700"/>
        <w:rPr>
          <w:rFonts w:asciiTheme="majorHAnsi" w:hAnsiTheme="majorHAnsi"/>
          <w:szCs w:val="24"/>
        </w:rPr>
      </w:pPr>
    </w:p>
    <w:p w:rsidR="00FA25E7" w:rsidRPr="00FA25E7" w:rsidRDefault="00FA25E7" w:rsidP="00CE139B">
      <w:pPr>
        <w:pStyle w:val="Corpodetexto"/>
        <w:ind w:left="284" w:right="700"/>
        <w:rPr>
          <w:rFonts w:asciiTheme="majorHAnsi" w:hAnsiTheme="majorHAnsi"/>
          <w:szCs w:val="24"/>
        </w:rPr>
      </w:pPr>
      <w:r w:rsidRPr="00FA25E7">
        <w:rPr>
          <w:rFonts w:asciiTheme="majorHAnsi" w:hAnsiTheme="majorHAnsi"/>
          <w:szCs w:val="24"/>
        </w:rPr>
        <w:t>O dimensionamento elétrico da AINM (forma de onda, taxa de pulso, duração do pulso, pico de</w:t>
      </w:r>
      <w:r w:rsidRPr="00FA25E7">
        <w:rPr>
          <w:rFonts w:asciiTheme="majorHAnsi" w:hAnsiTheme="majorHAnsi"/>
          <w:spacing w:val="1"/>
          <w:szCs w:val="24"/>
        </w:rPr>
        <w:t xml:space="preserve"> </w:t>
      </w:r>
      <w:r w:rsidRPr="00FA25E7">
        <w:rPr>
          <w:rFonts w:asciiTheme="majorHAnsi" w:hAnsiTheme="majorHAnsi"/>
          <w:szCs w:val="24"/>
        </w:rPr>
        <w:t>tensão</w:t>
      </w:r>
      <w:r w:rsidRPr="00FA25E7">
        <w:rPr>
          <w:rFonts w:asciiTheme="majorHAnsi" w:hAnsiTheme="majorHAnsi"/>
          <w:spacing w:val="-11"/>
          <w:szCs w:val="24"/>
        </w:rPr>
        <w:t xml:space="preserve"> </w:t>
      </w:r>
      <w:r w:rsidRPr="00FA25E7">
        <w:rPr>
          <w:rFonts w:asciiTheme="majorHAnsi" w:hAnsiTheme="majorHAnsi"/>
          <w:szCs w:val="24"/>
        </w:rPr>
        <w:t>do</w:t>
      </w:r>
      <w:r w:rsidRPr="00FA25E7">
        <w:rPr>
          <w:rFonts w:asciiTheme="majorHAnsi" w:hAnsiTheme="majorHAnsi"/>
          <w:spacing w:val="-10"/>
          <w:szCs w:val="24"/>
        </w:rPr>
        <w:t xml:space="preserve"> </w:t>
      </w:r>
      <w:r w:rsidRPr="00FA25E7">
        <w:rPr>
          <w:rFonts w:asciiTheme="majorHAnsi" w:hAnsiTheme="majorHAnsi"/>
          <w:szCs w:val="24"/>
        </w:rPr>
        <w:t>arco</w:t>
      </w:r>
      <w:r w:rsidRPr="00FA25E7">
        <w:rPr>
          <w:rFonts w:asciiTheme="majorHAnsi" w:hAnsiTheme="majorHAnsi"/>
          <w:spacing w:val="-10"/>
          <w:szCs w:val="24"/>
        </w:rPr>
        <w:t xml:space="preserve"> </w:t>
      </w:r>
      <w:r w:rsidRPr="00FA25E7">
        <w:rPr>
          <w:rFonts w:asciiTheme="majorHAnsi" w:hAnsiTheme="majorHAnsi"/>
          <w:szCs w:val="24"/>
        </w:rPr>
        <w:t>voltaico,</w:t>
      </w:r>
      <w:r w:rsidRPr="00FA25E7">
        <w:rPr>
          <w:rFonts w:asciiTheme="majorHAnsi" w:hAnsiTheme="majorHAnsi"/>
          <w:spacing w:val="-10"/>
          <w:szCs w:val="24"/>
        </w:rPr>
        <w:t xml:space="preserve"> </w:t>
      </w:r>
      <w:r w:rsidRPr="00FA25E7">
        <w:rPr>
          <w:rFonts w:asciiTheme="majorHAnsi" w:hAnsiTheme="majorHAnsi"/>
          <w:szCs w:val="24"/>
        </w:rPr>
        <w:t>corrente,</w:t>
      </w:r>
      <w:r w:rsidRPr="00FA25E7">
        <w:rPr>
          <w:rFonts w:asciiTheme="majorHAnsi" w:hAnsiTheme="majorHAnsi"/>
          <w:spacing w:val="-11"/>
          <w:szCs w:val="24"/>
        </w:rPr>
        <w:t xml:space="preserve"> </w:t>
      </w:r>
      <w:r w:rsidRPr="00FA25E7">
        <w:rPr>
          <w:rFonts w:asciiTheme="majorHAnsi" w:hAnsiTheme="majorHAnsi"/>
          <w:szCs w:val="24"/>
        </w:rPr>
        <w:t>potência,</w:t>
      </w:r>
      <w:r w:rsidRPr="00FA25E7">
        <w:rPr>
          <w:rFonts w:asciiTheme="majorHAnsi" w:hAnsiTheme="majorHAnsi"/>
          <w:spacing w:val="-11"/>
          <w:szCs w:val="24"/>
        </w:rPr>
        <w:t xml:space="preserve"> </w:t>
      </w:r>
      <w:r w:rsidRPr="00FA25E7">
        <w:rPr>
          <w:rFonts w:asciiTheme="majorHAnsi" w:hAnsiTheme="majorHAnsi"/>
          <w:szCs w:val="24"/>
        </w:rPr>
        <w:t>etc.)</w:t>
      </w:r>
      <w:r w:rsidRPr="00FA25E7">
        <w:rPr>
          <w:rFonts w:asciiTheme="majorHAnsi" w:hAnsiTheme="majorHAnsi"/>
          <w:spacing w:val="-10"/>
          <w:szCs w:val="24"/>
        </w:rPr>
        <w:t xml:space="preserve"> </w:t>
      </w:r>
      <w:r w:rsidRPr="00FA25E7">
        <w:rPr>
          <w:rFonts w:asciiTheme="majorHAnsi" w:hAnsiTheme="majorHAnsi"/>
          <w:szCs w:val="24"/>
        </w:rPr>
        <w:t>deve</w:t>
      </w:r>
      <w:r w:rsidRPr="00FA25E7">
        <w:rPr>
          <w:rFonts w:asciiTheme="majorHAnsi" w:hAnsiTheme="majorHAnsi"/>
          <w:spacing w:val="-9"/>
          <w:szCs w:val="24"/>
        </w:rPr>
        <w:t xml:space="preserve"> </w:t>
      </w:r>
      <w:r w:rsidRPr="00FA25E7">
        <w:rPr>
          <w:rFonts w:asciiTheme="majorHAnsi" w:hAnsiTheme="majorHAnsi"/>
          <w:szCs w:val="24"/>
        </w:rPr>
        <w:t>ser</w:t>
      </w:r>
      <w:r w:rsidRPr="00FA25E7">
        <w:rPr>
          <w:rFonts w:asciiTheme="majorHAnsi" w:hAnsiTheme="majorHAnsi"/>
          <w:spacing w:val="-9"/>
          <w:szCs w:val="24"/>
        </w:rPr>
        <w:t xml:space="preserve"> </w:t>
      </w:r>
      <w:r w:rsidRPr="00FA25E7">
        <w:rPr>
          <w:rFonts w:asciiTheme="majorHAnsi" w:hAnsiTheme="majorHAnsi"/>
          <w:szCs w:val="24"/>
        </w:rPr>
        <w:t>projetado</w:t>
      </w:r>
      <w:r w:rsidRPr="00FA25E7">
        <w:rPr>
          <w:rFonts w:asciiTheme="majorHAnsi" w:hAnsiTheme="majorHAnsi"/>
          <w:spacing w:val="-4"/>
          <w:szCs w:val="24"/>
        </w:rPr>
        <w:t xml:space="preserve"> </w:t>
      </w:r>
      <w:r w:rsidRPr="00FA25E7">
        <w:rPr>
          <w:rFonts w:asciiTheme="majorHAnsi" w:hAnsiTheme="majorHAnsi"/>
          <w:szCs w:val="24"/>
        </w:rPr>
        <w:t>e</w:t>
      </w:r>
      <w:r w:rsidRPr="00FA25E7">
        <w:rPr>
          <w:rFonts w:asciiTheme="majorHAnsi" w:hAnsiTheme="majorHAnsi"/>
          <w:spacing w:val="-10"/>
          <w:szCs w:val="24"/>
        </w:rPr>
        <w:t xml:space="preserve"> </w:t>
      </w:r>
      <w:r w:rsidRPr="00FA25E7">
        <w:rPr>
          <w:rFonts w:asciiTheme="majorHAnsi" w:hAnsiTheme="majorHAnsi"/>
          <w:szCs w:val="24"/>
        </w:rPr>
        <w:t>dimensionado</w:t>
      </w:r>
      <w:r w:rsidRPr="00FA25E7">
        <w:rPr>
          <w:rFonts w:asciiTheme="majorHAnsi" w:hAnsiTheme="majorHAnsi"/>
          <w:spacing w:val="-10"/>
          <w:szCs w:val="24"/>
        </w:rPr>
        <w:t xml:space="preserve"> </w:t>
      </w:r>
      <w:r w:rsidRPr="00FA25E7">
        <w:rPr>
          <w:rFonts w:asciiTheme="majorHAnsi" w:hAnsiTheme="majorHAnsi"/>
          <w:szCs w:val="24"/>
        </w:rPr>
        <w:lastRenderedPageBreak/>
        <w:t>pela</w:t>
      </w:r>
      <w:r w:rsidRPr="00FA25E7">
        <w:rPr>
          <w:rFonts w:asciiTheme="majorHAnsi" w:hAnsiTheme="majorHAnsi"/>
          <w:spacing w:val="-9"/>
          <w:szCs w:val="24"/>
        </w:rPr>
        <w:t xml:space="preserve"> </w:t>
      </w:r>
      <w:r w:rsidRPr="00FA25E7">
        <w:rPr>
          <w:rFonts w:asciiTheme="majorHAnsi" w:hAnsiTheme="majorHAnsi"/>
          <w:szCs w:val="24"/>
        </w:rPr>
        <w:t>fabricante</w:t>
      </w:r>
      <w:r w:rsidRPr="00FA25E7">
        <w:rPr>
          <w:rFonts w:asciiTheme="majorHAnsi" w:hAnsiTheme="majorHAnsi"/>
          <w:spacing w:val="-53"/>
          <w:szCs w:val="24"/>
        </w:rPr>
        <w:t xml:space="preserve"> </w:t>
      </w:r>
      <w:r w:rsidRPr="00FA25E7">
        <w:rPr>
          <w:rFonts w:asciiTheme="majorHAnsi" w:hAnsiTheme="majorHAnsi"/>
          <w:szCs w:val="24"/>
        </w:rPr>
        <w:t>do equipamento de modo tal que, observadas todas as recomendações de operação, ambiente e</w:t>
      </w:r>
      <w:r w:rsidRPr="00FA25E7">
        <w:rPr>
          <w:rFonts w:asciiTheme="majorHAnsi" w:hAnsiTheme="majorHAnsi"/>
          <w:spacing w:val="1"/>
          <w:szCs w:val="24"/>
        </w:rPr>
        <w:t xml:space="preserve"> </w:t>
      </w:r>
      <w:r w:rsidRPr="00FA25E7">
        <w:rPr>
          <w:rFonts w:asciiTheme="majorHAnsi" w:hAnsiTheme="majorHAnsi"/>
          <w:szCs w:val="24"/>
        </w:rPr>
        <w:t>integridade</w:t>
      </w:r>
      <w:r w:rsidRPr="00FA25E7">
        <w:rPr>
          <w:rFonts w:asciiTheme="majorHAnsi" w:hAnsiTheme="majorHAnsi"/>
          <w:spacing w:val="-7"/>
          <w:szCs w:val="24"/>
        </w:rPr>
        <w:t xml:space="preserve"> </w:t>
      </w:r>
      <w:r w:rsidRPr="00FA25E7">
        <w:rPr>
          <w:rFonts w:asciiTheme="majorHAnsi" w:hAnsiTheme="majorHAnsi"/>
          <w:szCs w:val="24"/>
        </w:rPr>
        <w:t>física</w:t>
      </w:r>
      <w:r w:rsidRPr="00FA25E7">
        <w:rPr>
          <w:rFonts w:asciiTheme="majorHAnsi" w:hAnsiTheme="majorHAnsi"/>
          <w:spacing w:val="-6"/>
          <w:szCs w:val="24"/>
        </w:rPr>
        <w:t xml:space="preserve"> </w:t>
      </w:r>
      <w:r w:rsidRPr="00FA25E7">
        <w:rPr>
          <w:rFonts w:asciiTheme="majorHAnsi" w:hAnsiTheme="majorHAnsi"/>
          <w:szCs w:val="24"/>
        </w:rPr>
        <w:t>do</w:t>
      </w:r>
      <w:r w:rsidRPr="00FA25E7">
        <w:rPr>
          <w:rFonts w:asciiTheme="majorHAnsi" w:hAnsiTheme="majorHAnsi"/>
          <w:spacing w:val="-3"/>
          <w:szCs w:val="24"/>
        </w:rPr>
        <w:t xml:space="preserve"> </w:t>
      </w:r>
      <w:r w:rsidRPr="00FA25E7">
        <w:rPr>
          <w:rFonts w:asciiTheme="majorHAnsi" w:hAnsiTheme="majorHAnsi"/>
          <w:szCs w:val="24"/>
        </w:rPr>
        <w:t>alvo,</w:t>
      </w:r>
      <w:r w:rsidRPr="00FA25E7">
        <w:rPr>
          <w:rFonts w:asciiTheme="majorHAnsi" w:hAnsiTheme="majorHAnsi"/>
          <w:spacing w:val="-3"/>
          <w:szCs w:val="24"/>
        </w:rPr>
        <w:t xml:space="preserve"> </w:t>
      </w:r>
      <w:r w:rsidRPr="00FA25E7">
        <w:rPr>
          <w:rFonts w:asciiTheme="majorHAnsi" w:hAnsiTheme="majorHAnsi"/>
          <w:szCs w:val="24"/>
        </w:rPr>
        <w:t>os</w:t>
      </w:r>
      <w:r w:rsidRPr="00FA25E7">
        <w:rPr>
          <w:rFonts w:asciiTheme="majorHAnsi" w:hAnsiTheme="majorHAnsi"/>
          <w:spacing w:val="-5"/>
          <w:szCs w:val="24"/>
        </w:rPr>
        <w:t xml:space="preserve"> </w:t>
      </w:r>
      <w:r w:rsidRPr="00FA25E7">
        <w:rPr>
          <w:rFonts w:asciiTheme="majorHAnsi" w:hAnsiTheme="majorHAnsi"/>
          <w:szCs w:val="24"/>
        </w:rPr>
        <w:t>indivíduos</w:t>
      </w:r>
      <w:r w:rsidRPr="00FA25E7">
        <w:rPr>
          <w:rFonts w:asciiTheme="majorHAnsi" w:hAnsiTheme="majorHAnsi"/>
          <w:spacing w:val="-1"/>
          <w:szCs w:val="24"/>
        </w:rPr>
        <w:t xml:space="preserve"> </w:t>
      </w:r>
      <w:r w:rsidRPr="00FA25E7">
        <w:rPr>
          <w:rFonts w:asciiTheme="majorHAnsi" w:hAnsiTheme="majorHAnsi"/>
          <w:szCs w:val="24"/>
        </w:rPr>
        <w:t>submetidos</w:t>
      </w:r>
      <w:r w:rsidRPr="00FA25E7">
        <w:rPr>
          <w:rFonts w:asciiTheme="majorHAnsi" w:hAnsiTheme="majorHAnsi"/>
          <w:spacing w:val="-4"/>
          <w:szCs w:val="24"/>
        </w:rPr>
        <w:t xml:space="preserve"> </w:t>
      </w:r>
      <w:r w:rsidRPr="00FA25E7">
        <w:rPr>
          <w:rFonts w:asciiTheme="majorHAnsi" w:hAnsiTheme="majorHAnsi"/>
          <w:szCs w:val="24"/>
        </w:rPr>
        <w:t>à</w:t>
      </w:r>
      <w:r w:rsidRPr="00FA25E7">
        <w:rPr>
          <w:rFonts w:asciiTheme="majorHAnsi" w:hAnsiTheme="majorHAnsi"/>
          <w:spacing w:val="-4"/>
          <w:szCs w:val="24"/>
        </w:rPr>
        <w:t xml:space="preserve"> </w:t>
      </w:r>
      <w:r w:rsidRPr="00FA25E7">
        <w:rPr>
          <w:rFonts w:asciiTheme="majorHAnsi" w:hAnsiTheme="majorHAnsi"/>
          <w:szCs w:val="24"/>
        </w:rPr>
        <w:t>AINM,</w:t>
      </w:r>
      <w:r w:rsidRPr="00FA25E7">
        <w:rPr>
          <w:rFonts w:asciiTheme="majorHAnsi" w:hAnsiTheme="majorHAnsi"/>
          <w:spacing w:val="-5"/>
          <w:szCs w:val="24"/>
        </w:rPr>
        <w:t xml:space="preserve"> </w:t>
      </w:r>
      <w:r w:rsidRPr="00FA25E7">
        <w:rPr>
          <w:rFonts w:asciiTheme="majorHAnsi" w:hAnsiTheme="majorHAnsi"/>
          <w:szCs w:val="24"/>
        </w:rPr>
        <w:t>após</w:t>
      </w:r>
      <w:r w:rsidRPr="00FA25E7">
        <w:rPr>
          <w:rFonts w:asciiTheme="majorHAnsi" w:hAnsiTheme="majorHAnsi"/>
          <w:spacing w:val="-5"/>
          <w:szCs w:val="24"/>
        </w:rPr>
        <w:t xml:space="preserve"> </w:t>
      </w:r>
      <w:r w:rsidRPr="00FA25E7">
        <w:rPr>
          <w:rFonts w:asciiTheme="majorHAnsi" w:hAnsiTheme="majorHAnsi"/>
          <w:szCs w:val="24"/>
        </w:rPr>
        <w:t>sofrerem</w:t>
      </w:r>
      <w:r w:rsidRPr="00FA25E7">
        <w:rPr>
          <w:rFonts w:asciiTheme="majorHAnsi" w:hAnsiTheme="majorHAnsi"/>
          <w:spacing w:val="-6"/>
          <w:szCs w:val="24"/>
        </w:rPr>
        <w:t xml:space="preserve"> </w:t>
      </w:r>
      <w:r w:rsidRPr="00FA25E7">
        <w:rPr>
          <w:rFonts w:asciiTheme="majorHAnsi" w:hAnsiTheme="majorHAnsi"/>
          <w:szCs w:val="24"/>
        </w:rPr>
        <w:t>os</w:t>
      </w:r>
      <w:r w:rsidRPr="00FA25E7">
        <w:rPr>
          <w:rFonts w:asciiTheme="majorHAnsi" w:hAnsiTheme="majorHAnsi"/>
          <w:spacing w:val="-5"/>
          <w:szCs w:val="24"/>
        </w:rPr>
        <w:t xml:space="preserve"> </w:t>
      </w:r>
      <w:r w:rsidRPr="00FA25E7">
        <w:rPr>
          <w:rFonts w:asciiTheme="majorHAnsi" w:hAnsiTheme="majorHAnsi"/>
          <w:szCs w:val="24"/>
        </w:rPr>
        <w:t>efeitos</w:t>
      </w:r>
      <w:r w:rsidRPr="00FA25E7">
        <w:rPr>
          <w:rFonts w:asciiTheme="majorHAnsi" w:hAnsiTheme="majorHAnsi"/>
          <w:spacing w:val="-6"/>
          <w:szCs w:val="24"/>
        </w:rPr>
        <w:t xml:space="preserve"> </w:t>
      </w:r>
      <w:r w:rsidRPr="00FA25E7">
        <w:rPr>
          <w:rFonts w:asciiTheme="majorHAnsi" w:hAnsiTheme="majorHAnsi"/>
          <w:szCs w:val="24"/>
        </w:rPr>
        <w:t>pretendidos,</w:t>
      </w:r>
      <w:r w:rsidRPr="00FA25E7">
        <w:rPr>
          <w:rFonts w:asciiTheme="majorHAnsi" w:hAnsiTheme="majorHAnsi"/>
          <w:spacing w:val="-53"/>
          <w:szCs w:val="24"/>
        </w:rPr>
        <w:t xml:space="preserve"> </w:t>
      </w:r>
      <w:r w:rsidRPr="00FA25E7">
        <w:rPr>
          <w:rFonts w:asciiTheme="majorHAnsi" w:hAnsiTheme="majorHAnsi"/>
          <w:szCs w:val="24"/>
        </w:rPr>
        <w:t xml:space="preserve">não deverão apresentar qualquer tipo de dano ou </w:t>
      </w:r>
      <w:proofErr w:type="spellStart"/>
      <w:r w:rsidRPr="00FA25E7">
        <w:rPr>
          <w:rFonts w:asciiTheme="majorHAnsi" w:hAnsiTheme="majorHAnsi"/>
          <w:szCs w:val="24"/>
        </w:rPr>
        <w:t>sequela</w:t>
      </w:r>
      <w:proofErr w:type="spellEnd"/>
      <w:r w:rsidRPr="00FA25E7">
        <w:rPr>
          <w:rFonts w:asciiTheme="majorHAnsi" w:hAnsiTheme="majorHAnsi"/>
          <w:szCs w:val="24"/>
        </w:rPr>
        <w:t xml:space="preserve"> à saúde, especialmente as de caráter</w:t>
      </w:r>
      <w:r w:rsidRPr="00FA25E7">
        <w:rPr>
          <w:rFonts w:asciiTheme="majorHAnsi" w:hAnsiTheme="majorHAnsi"/>
          <w:spacing w:val="1"/>
          <w:szCs w:val="24"/>
        </w:rPr>
        <w:t xml:space="preserve"> </w:t>
      </w:r>
      <w:r w:rsidRPr="00FA25E7">
        <w:rPr>
          <w:rFonts w:asciiTheme="majorHAnsi" w:hAnsiTheme="majorHAnsi"/>
          <w:szCs w:val="24"/>
        </w:rPr>
        <w:t>neurológicas</w:t>
      </w:r>
      <w:r w:rsidRPr="00FA25E7">
        <w:rPr>
          <w:rFonts w:asciiTheme="majorHAnsi" w:hAnsiTheme="majorHAnsi"/>
          <w:spacing w:val="-1"/>
          <w:szCs w:val="24"/>
        </w:rPr>
        <w:t xml:space="preserve"> </w:t>
      </w:r>
      <w:r w:rsidRPr="00FA25E7">
        <w:rPr>
          <w:rFonts w:asciiTheme="majorHAnsi" w:hAnsiTheme="majorHAnsi"/>
          <w:szCs w:val="24"/>
        </w:rPr>
        <w:t>e</w:t>
      </w:r>
      <w:r w:rsidRPr="00FA25E7">
        <w:rPr>
          <w:rFonts w:asciiTheme="majorHAnsi" w:hAnsiTheme="majorHAnsi"/>
          <w:spacing w:val="2"/>
          <w:szCs w:val="24"/>
        </w:rPr>
        <w:t xml:space="preserve"> </w:t>
      </w:r>
      <w:r w:rsidRPr="00FA25E7">
        <w:rPr>
          <w:rFonts w:asciiTheme="majorHAnsi" w:hAnsiTheme="majorHAnsi"/>
          <w:szCs w:val="24"/>
        </w:rPr>
        <w:t>motoras.</w:t>
      </w:r>
    </w:p>
    <w:p w:rsidR="00FA25E7" w:rsidRPr="00FA25E7" w:rsidRDefault="00FA25E7" w:rsidP="00CE139B">
      <w:pPr>
        <w:pStyle w:val="Corpodetexto"/>
        <w:spacing w:before="4"/>
        <w:ind w:left="284" w:right="700"/>
        <w:rPr>
          <w:rFonts w:asciiTheme="majorHAnsi" w:hAnsiTheme="majorHAnsi"/>
          <w:szCs w:val="24"/>
        </w:rPr>
      </w:pPr>
    </w:p>
    <w:p w:rsidR="00FA25E7" w:rsidRPr="00FA25E7" w:rsidRDefault="00FA25E7" w:rsidP="00CE139B">
      <w:pPr>
        <w:pStyle w:val="Corpodetexto"/>
        <w:ind w:left="284" w:right="700"/>
        <w:rPr>
          <w:rFonts w:asciiTheme="majorHAnsi" w:hAnsiTheme="majorHAnsi"/>
          <w:szCs w:val="24"/>
        </w:rPr>
      </w:pPr>
      <w:r w:rsidRPr="00FA25E7">
        <w:rPr>
          <w:rFonts w:asciiTheme="majorHAnsi" w:hAnsiTheme="majorHAnsi"/>
          <w:szCs w:val="24"/>
        </w:rPr>
        <w:t>O equipamento (AINM e cartuchos) deverá ser resistente a quedas de 2,00m (dois metros)</w:t>
      </w:r>
      <w:r w:rsidRPr="00FA25E7">
        <w:rPr>
          <w:rFonts w:asciiTheme="majorHAnsi" w:hAnsiTheme="majorHAnsi"/>
          <w:spacing w:val="-5"/>
          <w:szCs w:val="24"/>
        </w:rPr>
        <w:t xml:space="preserve"> </w:t>
      </w:r>
      <w:r w:rsidRPr="00FA25E7">
        <w:rPr>
          <w:rFonts w:asciiTheme="majorHAnsi" w:hAnsiTheme="majorHAnsi"/>
          <w:szCs w:val="24"/>
        </w:rPr>
        <w:t>de</w:t>
      </w:r>
      <w:r w:rsidRPr="00FA25E7">
        <w:rPr>
          <w:rFonts w:asciiTheme="majorHAnsi" w:hAnsiTheme="majorHAnsi"/>
          <w:spacing w:val="-4"/>
          <w:szCs w:val="24"/>
        </w:rPr>
        <w:t xml:space="preserve"> </w:t>
      </w:r>
      <w:r w:rsidRPr="00FA25E7">
        <w:rPr>
          <w:rFonts w:asciiTheme="majorHAnsi" w:hAnsiTheme="majorHAnsi"/>
          <w:szCs w:val="24"/>
        </w:rPr>
        <w:t>altura,</w:t>
      </w:r>
      <w:r w:rsidRPr="00FA25E7">
        <w:rPr>
          <w:rFonts w:asciiTheme="majorHAnsi" w:hAnsiTheme="majorHAnsi"/>
          <w:spacing w:val="-5"/>
          <w:szCs w:val="24"/>
        </w:rPr>
        <w:t xml:space="preserve"> </w:t>
      </w:r>
      <w:r w:rsidRPr="00FA25E7">
        <w:rPr>
          <w:rFonts w:asciiTheme="majorHAnsi" w:hAnsiTheme="majorHAnsi"/>
          <w:szCs w:val="24"/>
        </w:rPr>
        <w:t>sem</w:t>
      </w:r>
      <w:r w:rsidRPr="00FA25E7">
        <w:rPr>
          <w:rFonts w:asciiTheme="majorHAnsi" w:hAnsiTheme="majorHAnsi"/>
          <w:spacing w:val="-2"/>
          <w:szCs w:val="24"/>
        </w:rPr>
        <w:t xml:space="preserve"> </w:t>
      </w:r>
      <w:r w:rsidRPr="00FA25E7">
        <w:rPr>
          <w:rFonts w:asciiTheme="majorHAnsi" w:hAnsiTheme="majorHAnsi"/>
          <w:szCs w:val="24"/>
        </w:rPr>
        <w:t>haver</w:t>
      </w:r>
      <w:r w:rsidRPr="00FA25E7">
        <w:rPr>
          <w:rFonts w:asciiTheme="majorHAnsi" w:hAnsiTheme="majorHAnsi"/>
          <w:spacing w:val="-2"/>
          <w:szCs w:val="24"/>
        </w:rPr>
        <w:t xml:space="preserve"> </w:t>
      </w:r>
      <w:r w:rsidRPr="00FA25E7">
        <w:rPr>
          <w:rFonts w:asciiTheme="majorHAnsi" w:hAnsiTheme="majorHAnsi"/>
          <w:szCs w:val="24"/>
        </w:rPr>
        <w:t>acionamento</w:t>
      </w:r>
      <w:r w:rsidRPr="00FA25E7">
        <w:rPr>
          <w:rFonts w:asciiTheme="majorHAnsi" w:hAnsiTheme="majorHAnsi"/>
          <w:spacing w:val="-3"/>
          <w:szCs w:val="24"/>
        </w:rPr>
        <w:t xml:space="preserve"> </w:t>
      </w:r>
      <w:r w:rsidRPr="00FA25E7">
        <w:rPr>
          <w:rFonts w:asciiTheme="majorHAnsi" w:hAnsiTheme="majorHAnsi"/>
          <w:szCs w:val="24"/>
        </w:rPr>
        <w:t>acidental</w:t>
      </w:r>
      <w:r w:rsidRPr="00FA25E7">
        <w:rPr>
          <w:rFonts w:asciiTheme="majorHAnsi" w:hAnsiTheme="majorHAnsi"/>
          <w:spacing w:val="-3"/>
          <w:szCs w:val="24"/>
        </w:rPr>
        <w:t xml:space="preserve"> </w:t>
      </w:r>
      <w:r w:rsidRPr="00FA25E7">
        <w:rPr>
          <w:rFonts w:asciiTheme="majorHAnsi" w:hAnsiTheme="majorHAnsi"/>
          <w:szCs w:val="24"/>
        </w:rPr>
        <w:t>ou</w:t>
      </w:r>
      <w:r w:rsidRPr="00FA25E7">
        <w:rPr>
          <w:rFonts w:asciiTheme="majorHAnsi" w:hAnsiTheme="majorHAnsi"/>
          <w:spacing w:val="-4"/>
          <w:szCs w:val="24"/>
        </w:rPr>
        <w:t xml:space="preserve"> </w:t>
      </w:r>
      <w:r w:rsidRPr="00FA25E7">
        <w:rPr>
          <w:rFonts w:asciiTheme="majorHAnsi" w:hAnsiTheme="majorHAnsi"/>
          <w:szCs w:val="24"/>
        </w:rPr>
        <w:t>avarias</w:t>
      </w:r>
      <w:r w:rsidRPr="00FA25E7">
        <w:rPr>
          <w:rFonts w:asciiTheme="majorHAnsi" w:hAnsiTheme="majorHAnsi"/>
          <w:spacing w:val="2"/>
          <w:szCs w:val="24"/>
        </w:rPr>
        <w:t xml:space="preserve"> </w:t>
      </w:r>
      <w:r w:rsidRPr="00FA25E7">
        <w:rPr>
          <w:rFonts w:asciiTheme="majorHAnsi" w:hAnsiTheme="majorHAnsi"/>
          <w:szCs w:val="24"/>
        </w:rPr>
        <w:t>que</w:t>
      </w:r>
      <w:r w:rsidRPr="00FA25E7">
        <w:rPr>
          <w:rFonts w:asciiTheme="majorHAnsi" w:hAnsiTheme="majorHAnsi"/>
          <w:spacing w:val="-4"/>
          <w:szCs w:val="24"/>
        </w:rPr>
        <w:t xml:space="preserve"> </w:t>
      </w:r>
      <w:r w:rsidRPr="00FA25E7">
        <w:rPr>
          <w:rFonts w:asciiTheme="majorHAnsi" w:hAnsiTheme="majorHAnsi"/>
          <w:szCs w:val="24"/>
        </w:rPr>
        <w:t>danifiquem</w:t>
      </w:r>
      <w:r w:rsidRPr="00FA25E7">
        <w:rPr>
          <w:rFonts w:asciiTheme="majorHAnsi" w:hAnsiTheme="majorHAnsi"/>
          <w:spacing w:val="-5"/>
          <w:szCs w:val="24"/>
        </w:rPr>
        <w:t xml:space="preserve"> </w:t>
      </w:r>
      <w:r w:rsidRPr="00FA25E7">
        <w:rPr>
          <w:rFonts w:asciiTheme="majorHAnsi" w:hAnsiTheme="majorHAnsi"/>
          <w:szCs w:val="24"/>
        </w:rPr>
        <w:t>sua</w:t>
      </w:r>
      <w:r w:rsidRPr="00FA25E7">
        <w:rPr>
          <w:rFonts w:asciiTheme="majorHAnsi" w:hAnsiTheme="majorHAnsi"/>
          <w:spacing w:val="-4"/>
          <w:szCs w:val="24"/>
        </w:rPr>
        <w:t xml:space="preserve"> </w:t>
      </w:r>
      <w:r w:rsidRPr="00FA25E7">
        <w:rPr>
          <w:rFonts w:asciiTheme="majorHAnsi" w:hAnsiTheme="majorHAnsi"/>
          <w:szCs w:val="24"/>
        </w:rPr>
        <w:t>estrutura,</w:t>
      </w:r>
      <w:r w:rsidRPr="00FA25E7">
        <w:rPr>
          <w:rFonts w:asciiTheme="majorHAnsi" w:hAnsiTheme="majorHAnsi"/>
          <w:spacing w:val="-53"/>
          <w:szCs w:val="24"/>
        </w:rPr>
        <w:t xml:space="preserve"> </w:t>
      </w:r>
      <w:r w:rsidRPr="00FA25E7">
        <w:rPr>
          <w:rFonts w:asciiTheme="majorHAnsi" w:hAnsiTheme="majorHAnsi"/>
          <w:szCs w:val="24"/>
        </w:rPr>
        <w:t>que</w:t>
      </w:r>
      <w:r w:rsidRPr="00FA25E7">
        <w:rPr>
          <w:rFonts w:asciiTheme="majorHAnsi" w:hAnsiTheme="majorHAnsi"/>
          <w:spacing w:val="-13"/>
          <w:szCs w:val="24"/>
        </w:rPr>
        <w:t xml:space="preserve"> </w:t>
      </w:r>
      <w:r w:rsidRPr="00FA25E7">
        <w:rPr>
          <w:rFonts w:asciiTheme="majorHAnsi" w:hAnsiTheme="majorHAnsi"/>
          <w:szCs w:val="24"/>
        </w:rPr>
        <w:t>façam</w:t>
      </w:r>
      <w:r w:rsidRPr="00FA25E7">
        <w:rPr>
          <w:rFonts w:asciiTheme="majorHAnsi" w:hAnsiTheme="majorHAnsi"/>
          <w:spacing w:val="-13"/>
          <w:szCs w:val="24"/>
        </w:rPr>
        <w:t xml:space="preserve"> </w:t>
      </w:r>
      <w:r w:rsidRPr="00FA25E7">
        <w:rPr>
          <w:rFonts w:asciiTheme="majorHAnsi" w:hAnsiTheme="majorHAnsi"/>
          <w:szCs w:val="24"/>
        </w:rPr>
        <w:t>com</w:t>
      </w:r>
      <w:r w:rsidRPr="00FA25E7">
        <w:rPr>
          <w:rFonts w:asciiTheme="majorHAnsi" w:hAnsiTheme="majorHAnsi"/>
          <w:spacing w:val="-12"/>
          <w:szCs w:val="24"/>
        </w:rPr>
        <w:t xml:space="preserve"> </w:t>
      </w:r>
      <w:r w:rsidRPr="00FA25E7">
        <w:rPr>
          <w:rFonts w:asciiTheme="majorHAnsi" w:hAnsiTheme="majorHAnsi"/>
          <w:szCs w:val="24"/>
        </w:rPr>
        <w:t>que</w:t>
      </w:r>
      <w:r w:rsidRPr="00FA25E7">
        <w:rPr>
          <w:rFonts w:asciiTheme="majorHAnsi" w:hAnsiTheme="majorHAnsi"/>
          <w:spacing w:val="-13"/>
          <w:szCs w:val="24"/>
        </w:rPr>
        <w:t xml:space="preserve"> </w:t>
      </w:r>
      <w:r w:rsidRPr="00FA25E7">
        <w:rPr>
          <w:rFonts w:asciiTheme="majorHAnsi" w:hAnsiTheme="majorHAnsi"/>
          <w:szCs w:val="24"/>
        </w:rPr>
        <w:t>suas</w:t>
      </w:r>
      <w:r w:rsidRPr="00FA25E7">
        <w:rPr>
          <w:rFonts w:asciiTheme="majorHAnsi" w:hAnsiTheme="majorHAnsi"/>
          <w:spacing w:val="-10"/>
          <w:szCs w:val="24"/>
        </w:rPr>
        <w:t xml:space="preserve"> </w:t>
      </w:r>
      <w:r w:rsidRPr="00FA25E7">
        <w:rPr>
          <w:rFonts w:asciiTheme="majorHAnsi" w:hAnsiTheme="majorHAnsi"/>
          <w:szCs w:val="24"/>
        </w:rPr>
        <w:t>características</w:t>
      </w:r>
      <w:r w:rsidRPr="00FA25E7">
        <w:rPr>
          <w:rFonts w:asciiTheme="majorHAnsi" w:hAnsiTheme="majorHAnsi"/>
          <w:spacing w:val="-12"/>
          <w:szCs w:val="24"/>
        </w:rPr>
        <w:t xml:space="preserve"> </w:t>
      </w:r>
      <w:r w:rsidRPr="00FA25E7">
        <w:rPr>
          <w:rFonts w:asciiTheme="majorHAnsi" w:hAnsiTheme="majorHAnsi"/>
          <w:szCs w:val="24"/>
        </w:rPr>
        <w:t>sejam</w:t>
      </w:r>
      <w:r w:rsidRPr="00FA25E7">
        <w:rPr>
          <w:rFonts w:asciiTheme="majorHAnsi" w:hAnsiTheme="majorHAnsi"/>
          <w:spacing w:val="-9"/>
          <w:szCs w:val="24"/>
        </w:rPr>
        <w:t xml:space="preserve"> </w:t>
      </w:r>
      <w:r w:rsidRPr="00FA25E7">
        <w:rPr>
          <w:rFonts w:asciiTheme="majorHAnsi" w:hAnsiTheme="majorHAnsi"/>
          <w:szCs w:val="24"/>
        </w:rPr>
        <w:t>alteradas,</w:t>
      </w:r>
      <w:r w:rsidRPr="00FA25E7">
        <w:rPr>
          <w:rFonts w:asciiTheme="majorHAnsi" w:hAnsiTheme="majorHAnsi"/>
          <w:spacing w:val="-12"/>
          <w:szCs w:val="24"/>
        </w:rPr>
        <w:t xml:space="preserve"> </w:t>
      </w:r>
      <w:r w:rsidRPr="00FA25E7">
        <w:rPr>
          <w:rFonts w:asciiTheme="majorHAnsi" w:hAnsiTheme="majorHAnsi"/>
          <w:szCs w:val="24"/>
        </w:rPr>
        <w:t>ou</w:t>
      </w:r>
      <w:r w:rsidRPr="00FA25E7">
        <w:rPr>
          <w:rFonts w:asciiTheme="majorHAnsi" w:hAnsiTheme="majorHAnsi"/>
          <w:spacing w:val="-13"/>
          <w:szCs w:val="24"/>
        </w:rPr>
        <w:t xml:space="preserve"> </w:t>
      </w:r>
      <w:r w:rsidRPr="00FA25E7">
        <w:rPr>
          <w:rFonts w:asciiTheme="majorHAnsi" w:hAnsiTheme="majorHAnsi"/>
          <w:szCs w:val="24"/>
        </w:rPr>
        <w:t>inviabilizem</w:t>
      </w:r>
      <w:r w:rsidRPr="00FA25E7">
        <w:rPr>
          <w:rFonts w:asciiTheme="majorHAnsi" w:hAnsiTheme="majorHAnsi"/>
          <w:spacing w:val="-12"/>
          <w:szCs w:val="24"/>
        </w:rPr>
        <w:t xml:space="preserve"> </w:t>
      </w:r>
      <w:r w:rsidRPr="00FA25E7">
        <w:rPr>
          <w:rFonts w:asciiTheme="majorHAnsi" w:hAnsiTheme="majorHAnsi"/>
          <w:szCs w:val="24"/>
        </w:rPr>
        <w:t>sua</w:t>
      </w:r>
      <w:r w:rsidRPr="00FA25E7">
        <w:rPr>
          <w:rFonts w:asciiTheme="majorHAnsi" w:hAnsiTheme="majorHAnsi"/>
          <w:spacing w:val="-11"/>
          <w:szCs w:val="24"/>
        </w:rPr>
        <w:t xml:space="preserve"> </w:t>
      </w:r>
      <w:r w:rsidRPr="00FA25E7">
        <w:rPr>
          <w:rFonts w:asciiTheme="majorHAnsi" w:hAnsiTheme="majorHAnsi"/>
          <w:szCs w:val="24"/>
        </w:rPr>
        <w:t>utilização</w:t>
      </w:r>
      <w:r w:rsidRPr="00FA25E7">
        <w:rPr>
          <w:rFonts w:asciiTheme="majorHAnsi" w:hAnsiTheme="majorHAnsi"/>
          <w:spacing w:val="-12"/>
          <w:szCs w:val="24"/>
        </w:rPr>
        <w:t xml:space="preserve"> </w:t>
      </w:r>
      <w:r w:rsidRPr="00FA25E7">
        <w:rPr>
          <w:rFonts w:asciiTheme="majorHAnsi" w:hAnsiTheme="majorHAnsi"/>
          <w:szCs w:val="24"/>
        </w:rPr>
        <w:t>operacional</w:t>
      </w:r>
      <w:r w:rsidRPr="00FA25E7">
        <w:rPr>
          <w:rFonts w:asciiTheme="majorHAnsi" w:hAnsiTheme="majorHAnsi"/>
          <w:spacing w:val="-54"/>
          <w:szCs w:val="24"/>
        </w:rPr>
        <w:t xml:space="preserve"> </w:t>
      </w:r>
      <w:r w:rsidRPr="00FA25E7">
        <w:rPr>
          <w:rFonts w:asciiTheme="majorHAnsi" w:hAnsiTheme="majorHAnsi"/>
          <w:szCs w:val="24"/>
        </w:rPr>
        <w:t>temporária ou</w:t>
      </w:r>
      <w:r w:rsidRPr="00FA25E7">
        <w:rPr>
          <w:rFonts w:asciiTheme="majorHAnsi" w:hAnsiTheme="majorHAnsi"/>
          <w:spacing w:val="1"/>
          <w:szCs w:val="24"/>
        </w:rPr>
        <w:t xml:space="preserve"> </w:t>
      </w:r>
      <w:r w:rsidRPr="00FA25E7">
        <w:rPr>
          <w:rFonts w:asciiTheme="majorHAnsi" w:hAnsiTheme="majorHAnsi"/>
          <w:szCs w:val="24"/>
        </w:rPr>
        <w:t>permanentemente.</w:t>
      </w:r>
    </w:p>
    <w:p w:rsidR="00FA25E7" w:rsidRPr="00FA25E7" w:rsidRDefault="00FA25E7" w:rsidP="00FA25E7">
      <w:pPr>
        <w:pStyle w:val="Corpodetexto"/>
        <w:spacing w:before="5"/>
        <w:rPr>
          <w:rFonts w:asciiTheme="majorHAnsi" w:hAnsiTheme="majorHAnsi"/>
          <w:szCs w:val="24"/>
        </w:rPr>
      </w:pPr>
    </w:p>
    <w:p w:rsidR="00FA25E7" w:rsidRPr="00FA25E7" w:rsidRDefault="00FA25E7" w:rsidP="00CE139B">
      <w:pPr>
        <w:pStyle w:val="Ttulo1"/>
        <w:ind w:right="700"/>
        <w:jc w:val="both"/>
        <w:rPr>
          <w:rFonts w:asciiTheme="majorHAnsi" w:hAnsiTheme="majorHAnsi"/>
          <w:color w:val="auto"/>
          <w:sz w:val="24"/>
          <w:szCs w:val="24"/>
        </w:rPr>
      </w:pPr>
      <w:r w:rsidRPr="00FA25E7">
        <w:rPr>
          <w:rFonts w:asciiTheme="majorHAnsi" w:hAnsiTheme="majorHAnsi"/>
          <w:color w:val="auto"/>
          <w:sz w:val="24"/>
          <w:szCs w:val="24"/>
        </w:rPr>
        <w:t>II</w:t>
      </w:r>
      <w:r w:rsidRPr="00FA25E7">
        <w:rPr>
          <w:rFonts w:asciiTheme="majorHAnsi" w:hAnsiTheme="majorHAnsi"/>
          <w:color w:val="auto"/>
          <w:spacing w:val="-4"/>
          <w:sz w:val="24"/>
          <w:szCs w:val="24"/>
        </w:rPr>
        <w:t xml:space="preserve"> </w:t>
      </w:r>
      <w:r w:rsidRPr="00FA25E7">
        <w:rPr>
          <w:rFonts w:asciiTheme="majorHAnsi" w:hAnsiTheme="majorHAnsi"/>
          <w:color w:val="auto"/>
          <w:sz w:val="24"/>
          <w:szCs w:val="24"/>
        </w:rPr>
        <w:t>-</w:t>
      </w:r>
      <w:r w:rsidRPr="00FA25E7">
        <w:rPr>
          <w:rFonts w:asciiTheme="majorHAnsi" w:hAnsiTheme="majorHAnsi"/>
          <w:color w:val="auto"/>
          <w:spacing w:val="-2"/>
          <w:sz w:val="24"/>
          <w:szCs w:val="24"/>
        </w:rPr>
        <w:t xml:space="preserve"> </w:t>
      </w:r>
      <w:r w:rsidRPr="00FA25E7">
        <w:rPr>
          <w:rFonts w:asciiTheme="majorHAnsi" w:hAnsiTheme="majorHAnsi"/>
          <w:color w:val="auto"/>
          <w:sz w:val="24"/>
          <w:szCs w:val="24"/>
        </w:rPr>
        <w:t>Cartucho</w:t>
      </w:r>
      <w:r w:rsidRPr="00FA25E7">
        <w:rPr>
          <w:rFonts w:asciiTheme="majorHAnsi" w:hAnsiTheme="majorHAnsi"/>
          <w:color w:val="auto"/>
          <w:spacing w:val="-1"/>
          <w:sz w:val="24"/>
          <w:szCs w:val="24"/>
        </w:rPr>
        <w:t xml:space="preserve"> </w:t>
      </w:r>
      <w:r w:rsidRPr="00FA25E7">
        <w:rPr>
          <w:rFonts w:asciiTheme="majorHAnsi" w:hAnsiTheme="majorHAnsi"/>
          <w:color w:val="auto"/>
          <w:sz w:val="24"/>
          <w:szCs w:val="24"/>
        </w:rPr>
        <w:t>De</w:t>
      </w:r>
      <w:r w:rsidRPr="00FA25E7">
        <w:rPr>
          <w:rFonts w:asciiTheme="majorHAnsi" w:hAnsiTheme="majorHAnsi"/>
          <w:color w:val="auto"/>
          <w:spacing w:val="-4"/>
          <w:sz w:val="24"/>
          <w:szCs w:val="24"/>
        </w:rPr>
        <w:t xml:space="preserve"> </w:t>
      </w:r>
      <w:r w:rsidRPr="00FA25E7">
        <w:rPr>
          <w:rFonts w:asciiTheme="majorHAnsi" w:hAnsiTheme="majorHAnsi"/>
          <w:color w:val="auto"/>
          <w:sz w:val="24"/>
          <w:szCs w:val="24"/>
        </w:rPr>
        <w:t>Lançamento</w:t>
      </w:r>
      <w:r w:rsidRPr="00FA25E7">
        <w:rPr>
          <w:rFonts w:asciiTheme="majorHAnsi" w:hAnsiTheme="majorHAnsi"/>
          <w:color w:val="auto"/>
          <w:spacing w:val="-2"/>
          <w:sz w:val="24"/>
          <w:szCs w:val="24"/>
        </w:rPr>
        <w:t xml:space="preserve"> </w:t>
      </w:r>
      <w:r w:rsidRPr="00FA25E7">
        <w:rPr>
          <w:rFonts w:asciiTheme="majorHAnsi" w:hAnsiTheme="majorHAnsi"/>
          <w:color w:val="auto"/>
          <w:sz w:val="24"/>
          <w:szCs w:val="24"/>
        </w:rPr>
        <w:t>De</w:t>
      </w:r>
      <w:r w:rsidRPr="00FA25E7">
        <w:rPr>
          <w:rFonts w:asciiTheme="majorHAnsi" w:hAnsiTheme="majorHAnsi"/>
          <w:color w:val="auto"/>
          <w:spacing w:val="-4"/>
          <w:sz w:val="24"/>
          <w:szCs w:val="24"/>
        </w:rPr>
        <w:t xml:space="preserve"> </w:t>
      </w:r>
      <w:r w:rsidRPr="00FA25E7">
        <w:rPr>
          <w:rFonts w:asciiTheme="majorHAnsi" w:hAnsiTheme="majorHAnsi"/>
          <w:color w:val="auto"/>
          <w:sz w:val="24"/>
          <w:szCs w:val="24"/>
        </w:rPr>
        <w:t>Dados</w:t>
      </w:r>
      <w:r w:rsidRPr="00FA25E7">
        <w:rPr>
          <w:rFonts w:asciiTheme="majorHAnsi" w:hAnsiTheme="majorHAnsi"/>
          <w:color w:val="auto"/>
          <w:spacing w:val="-1"/>
          <w:sz w:val="24"/>
          <w:szCs w:val="24"/>
        </w:rPr>
        <w:t xml:space="preserve"> </w:t>
      </w:r>
      <w:r w:rsidRPr="00FA25E7">
        <w:rPr>
          <w:rFonts w:asciiTheme="majorHAnsi" w:hAnsiTheme="majorHAnsi"/>
          <w:color w:val="auto"/>
          <w:sz w:val="24"/>
          <w:szCs w:val="24"/>
        </w:rPr>
        <w:t>Energizados:</w:t>
      </w:r>
    </w:p>
    <w:p w:rsidR="00FA25E7" w:rsidRPr="00FA25E7" w:rsidRDefault="00FA25E7" w:rsidP="00FA25E7">
      <w:pPr>
        <w:pStyle w:val="Corpodetexto"/>
        <w:spacing w:before="2"/>
        <w:ind w:left="1701" w:right="700"/>
        <w:rPr>
          <w:rFonts w:asciiTheme="majorHAnsi" w:hAnsiTheme="majorHAnsi"/>
          <w:b/>
          <w:szCs w:val="24"/>
        </w:rPr>
      </w:pPr>
    </w:p>
    <w:p w:rsidR="00FA25E7" w:rsidRPr="00FA25E7" w:rsidRDefault="00FA25E7" w:rsidP="00CE139B">
      <w:pPr>
        <w:pStyle w:val="Corpodetexto"/>
        <w:spacing w:before="1"/>
        <w:ind w:left="426" w:right="700"/>
        <w:rPr>
          <w:rFonts w:asciiTheme="majorHAnsi" w:hAnsiTheme="majorHAnsi"/>
          <w:szCs w:val="24"/>
        </w:rPr>
      </w:pPr>
      <w:r w:rsidRPr="00FA25E7">
        <w:rPr>
          <w:rFonts w:asciiTheme="majorHAnsi" w:hAnsiTheme="majorHAnsi"/>
          <w:szCs w:val="24"/>
        </w:rPr>
        <w:t xml:space="preserve">Cartucho para lançamento de dardos energizados a uma distância entre 4m (quatro metros) a 7,50 (sete metros e </w:t>
      </w:r>
      <w:proofErr w:type="spellStart"/>
      <w:r w:rsidRPr="00FA25E7">
        <w:rPr>
          <w:rFonts w:asciiTheme="majorHAnsi" w:hAnsiTheme="majorHAnsi"/>
          <w:szCs w:val="24"/>
        </w:rPr>
        <w:t>cinquenta</w:t>
      </w:r>
      <w:proofErr w:type="spellEnd"/>
      <w:r w:rsidRPr="00FA25E7">
        <w:rPr>
          <w:rFonts w:asciiTheme="majorHAnsi" w:hAnsiTheme="majorHAnsi"/>
          <w:szCs w:val="24"/>
        </w:rPr>
        <w:t xml:space="preserve"> centímetros)</w:t>
      </w:r>
      <w:r w:rsidRPr="00FA25E7">
        <w:rPr>
          <w:rFonts w:asciiTheme="majorHAnsi" w:hAnsiTheme="majorHAnsi"/>
          <w:spacing w:val="1"/>
          <w:szCs w:val="24"/>
        </w:rPr>
        <w:t xml:space="preserve"> </w:t>
      </w:r>
      <w:r w:rsidRPr="00FA25E7">
        <w:rPr>
          <w:rFonts w:asciiTheme="majorHAnsi" w:hAnsiTheme="majorHAnsi"/>
          <w:szCs w:val="24"/>
        </w:rPr>
        <w:t>para</w:t>
      </w:r>
      <w:r w:rsidRPr="00FA25E7">
        <w:rPr>
          <w:rFonts w:asciiTheme="majorHAnsi" w:hAnsiTheme="majorHAnsi"/>
          <w:spacing w:val="-2"/>
          <w:szCs w:val="24"/>
        </w:rPr>
        <w:t xml:space="preserve"> </w:t>
      </w:r>
      <w:r w:rsidRPr="00FA25E7">
        <w:rPr>
          <w:rFonts w:asciiTheme="majorHAnsi" w:hAnsiTheme="majorHAnsi"/>
          <w:szCs w:val="24"/>
        </w:rPr>
        <w:t>uso</w:t>
      </w:r>
      <w:r w:rsidRPr="00FA25E7">
        <w:rPr>
          <w:rFonts w:asciiTheme="majorHAnsi" w:hAnsiTheme="majorHAnsi"/>
          <w:spacing w:val="1"/>
          <w:szCs w:val="24"/>
        </w:rPr>
        <w:t xml:space="preserve"> </w:t>
      </w:r>
      <w:r w:rsidRPr="00FA25E7">
        <w:rPr>
          <w:rFonts w:asciiTheme="majorHAnsi" w:hAnsiTheme="majorHAnsi"/>
          <w:szCs w:val="24"/>
        </w:rPr>
        <w:t>em</w:t>
      </w:r>
      <w:r w:rsidRPr="00FA25E7">
        <w:rPr>
          <w:rFonts w:asciiTheme="majorHAnsi" w:hAnsiTheme="majorHAnsi"/>
          <w:spacing w:val="1"/>
          <w:szCs w:val="24"/>
        </w:rPr>
        <w:t xml:space="preserve"> </w:t>
      </w:r>
      <w:r w:rsidRPr="00FA25E7">
        <w:rPr>
          <w:rFonts w:asciiTheme="majorHAnsi" w:hAnsiTheme="majorHAnsi"/>
          <w:szCs w:val="24"/>
        </w:rPr>
        <w:t>AINM,</w:t>
      </w:r>
      <w:r w:rsidRPr="00FA25E7">
        <w:rPr>
          <w:rFonts w:asciiTheme="majorHAnsi" w:hAnsiTheme="majorHAnsi"/>
          <w:spacing w:val="-2"/>
          <w:szCs w:val="24"/>
        </w:rPr>
        <w:t xml:space="preserve"> </w:t>
      </w:r>
      <w:r w:rsidRPr="00FA25E7">
        <w:rPr>
          <w:rFonts w:asciiTheme="majorHAnsi" w:hAnsiTheme="majorHAnsi"/>
          <w:szCs w:val="24"/>
        </w:rPr>
        <w:t>confeccionado</w:t>
      </w:r>
      <w:r w:rsidRPr="00FA25E7">
        <w:rPr>
          <w:rFonts w:asciiTheme="majorHAnsi" w:hAnsiTheme="majorHAnsi"/>
          <w:spacing w:val="-1"/>
          <w:szCs w:val="24"/>
        </w:rPr>
        <w:t xml:space="preserve"> </w:t>
      </w:r>
      <w:r w:rsidRPr="00FA25E7">
        <w:rPr>
          <w:rFonts w:asciiTheme="majorHAnsi" w:hAnsiTheme="majorHAnsi"/>
          <w:szCs w:val="24"/>
        </w:rPr>
        <w:t>na</w:t>
      </w:r>
      <w:r w:rsidRPr="00FA25E7">
        <w:rPr>
          <w:rFonts w:asciiTheme="majorHAnsi" w:hAnsiTheme="majorHAnsi"/>
          <w:spacing w:val="-1"/>
          <w:szCs w:val="24"/>
        </w:rPr>
        <w:t xml:space="preserve"> </w:t>
      </w:r>
      <w:r w:rsidRPr="00FA25E7">
        <w:rPr>
          <w:rFonts w:asciiTheme="majorHAnsi" w:hAnsiTheme="majorHAnsi"/>
          <w:szCs w:val="24"/>
        </w:rPr>
        <w:t>cor</w:t>
      </w:r>
      <w:r w:rsidRPr="00FA25E7">
        <w:rPr>
          <w:rFonts w:asciiTheme="majorHAnsi" w:hAnsiTheme="majorHAnsi"/>
          <w:spacing w:val="-1"/>
          <w:szCs w:val="24"/>
        </w:rPr>
        <w:t xml:space="preserve"> </w:t>
      </w:r>
      <w:r w:rsidRPr="00FA25E7">
        <w:rPr>
          <w:rFonts w:asciiTheme="majorHAnsi" w:hAnsiTheme="majorHAnsi"/>
          <w:szCs w:val="24"/>
        </w:rPr>
        <w:t>distinta</w:t>
      </w:r>
      <w:r w:rsidRPr="00FA25E7">
        <w:rPr>
          <w:rFonts w:asciiTheme="majorHAnsi" w:hAnsiTheme="majorHAnsi"/>
          <w:spacing w:val="-2"/>
          <w:szCs w:val="24"/>
        </w:rPr>
        <w:t xml:space="preserve"> </w:t>
      </w:r>
      <w:r w:rsidRPr="00FA25E7">
        <w:rPr>
          <w:rFonts w:asciiTheme="majorHAnsi" w:hAnsiTheme="majorHAnsi"/>
          <w:szCs w:val="24"/>
        </w:rPr>
        <w:t>à</w:t>
      </w:r>
      <w:r w:rsidRPr="00FA25E7">
        <w:rPr>
          <w:rFonts w:asciiTheme="majorHAnsi" w:hAnsiTheme="majorHAnsi"/>
          <w:spacing w:val="1"/>
          <w:szCs w:val="24"/>
        </w:rPr>
        <w:t xml:space="preserve"> </w:t>
      </w:r>
      <w:r w:rsidRPr="00FA25E7">
        <w:rPr>
          <w:rFonts w:asciiTheme="majorHAnsi" w:hAnsiTheme="majorHAnsi"/>
          <w:szCs w:val="24"/>
        </w:rPr>
        <w:t>principal</w:t>
      </w:r>
      <w:r w:rsidRPr="00FA25E7">
        <w:rPr>
          <w:rFonts w:asciiTheme="majorHAnsi" w:hAnsiTheme="majorHAnsi"/>
          <w:spacing w:val="-2"/>
          <w:szCs w:val="24"/>
        </w:rPr>
        <w:t xml:space="preserve"> </w:t>
      </w:r>
      <w:r w:rsidRPr="00FA25E7">
        <w:rPr>
          <w:rFonts w:asciiTheme="majorHAnsi" w:hAnsiTheme="majorHAnsi"/>
          <w:szCs w:val="24"/>
        </w:rPr>
        <w:t>cor</w:t>
      </w:r>
      <w:r w:rsidRPr="00FA25E7">
        <w:rPr>
          <w:rFonts w:asciiTheme="majorHAnsi" w:hAnsiTheme="majorHAnsi"/>
          <w:spacing w:val="-2"/>
          <w:szCs w:val="24"/>
        </w:rPr>
        <w:t xml:space="preserve"> </w:t>
      </w:r>
      <w:r w:rsidRPr="00FA25E7">
        <w:rPr>
          <w:rFonts w:asciiTheme="majorHAnsi" w:hAnsiTheme="majorHAnsi"/>
          <w:szCs w:val="24"/>
        </w:rPr>
        <w:t>da</w:t>
      </w:r>
      <w:r w:rsidRPr="00FA25E7">
        <w:rPr>
          <w:rFonts w:asciiTheme="majorHAnsi" w:hAnsiTheme="majorHAnsi"/>
          <w:spacing w:val="-1"/>
          <w:szCs w:val="24"/>
        </w:rPr>
        <w:t xml:space="preserve"> </w:t>
      </w:r>
      <w:r w:rsidRPr="00FA25E7">
        <w:rPr>
          <w:rFonts w:asciiTheme="majorHAnsi" w:hAnsiTheme="majorHAnsi"/>
          <w:szCs w:val="24"/>
        </w:rPr>
        <w:t>AINM.</w:t>
      </w:r>
    </w:p>
    <w:p w:rsidR="00FA25E7" w:rsidRPr="00FA25E7" w:rsidRDefault="00FA25E7" w:rsidP="00CE139B">
      <w:pPr>
        <w:pStyle w:val="Corpodetexto"/>
        <w:spacing w:before="4"/>
        <w:ind w:left="426" w:right="700"/>
        <w:rPr>
          <w:rFonts w:asciiTheme="majorHAnsi" w:hAnsiTheme="majorHAnsi"/>
          <w:szCs w:val="24"/>
        </w:rPr>
      </w:pPr>
    </w:p>
    <w:p w:rsidR="00FA25E7" w:rsidRPr="00FA25E7" w:rsidRDefault="00FA25E7" w:rsidP="00CE139B">
      <w:pPr>
        <w:pStyle w:val="Corpodetexto"/>
        <w:ind w:left="426" w:right="700"/>
        <w:rPr>
          <w:rFonts w:asciiTheme="majorHAnsi" w:hAnsiTheme="majorHAnsi"/>
          <w:szCs w:val="24"/>
        </w:rPr>
      </w:pPr>
      <w:r w:rsidRPr="00FA25E7">
        <w:rPr>
          <w:rFonts w:asciiTheme="majorHAnsi" w:hAnsiTheme="majorHAnsi"/>
          <w:szCs w:val="24"/>
        </w:rPr>
        <w:t xml:space="preserve">Será </w:t>
      </w:r>
      <w:proofErr w:type="gramStart"/>
      <w:r w:rsidRPr="00FA25E7">
        <w:rPr>
          <w:rFonts w:asciiTheme="majorHAnsi" w:hAnsiTheme="majorHAnsi"/>
          <w:szCs w:val="24"/>
        </w:rPr>
        <w:t>produzido</w:t>
      </w:r>
      <w:r w:rsidRPr="00FA25E7">
        <w:rPr>
          <w:rFonts w:asciiTheme="majorHAnsi" w:hAnsiTheme="majorHAnsi"/>
          <w:spacing w:val="-1"/>
          <w:szCs w:val="24"/>
        </w:rPr>
        <w:t xml:space="preserve"> </w:t>
      </w:r>
      <w:r w:rsidRPr="00FA25E7">
        <w:rPr>
          <w:rFonts w:asciiTheme="majorHAnsi" w:hAnsiTheme="majorHAnsi"/>
          <w:szCs w:val="24"/>
        </w:rPr>
        <w:t>em polímero</w:t>
      </w:r>
      <w:r w:rsidRPr="00FA25E7">
        <w:rPr>
          <w:rFonts w:asciiTheme="majorHAnsi" w:hAnsiTheme="majorHAnsi"/>
          <w:spacing w:val="-3"/>
          <w:szCs w:val="24"/>
        </w:rPr>
        <w:t xml:space="preserve"> </w:t>
      </w:r>
      <w:r w:rsidRPr="00FA25E7">
        <w:rPr>
          <w:rFonts w:asciiTheme="majorHAnsi" w:hAnsiTheme="majorHAnsi"/>
          <w:szCs w:val="24"/>
        </w:rPr>
        <w:t>de</w:t>
      </w:r>
      <w:r w:rsidRPr="00FA25E7">
        <w:rPr>
          <w:rFonts w:asciiTheme="majorHAnsi" w:hAnsiTheme="majorHAnsi"/>
          <w:spacing w:val="-1"/>
          <w:szCs w:val="24"/>
        </w:rPr>
        <w:t xml:space="preserve"> </w:t>
      </w:r>
      <w:r w:rsidRPr="00FA25E7">
        <w:rPr>
          <w:rFonts w:asciiTheme="majorHAnsi" w:hAnsiTheme="majorHAnsi"/>
          <w:szCs w:val="24"/>
        </w:rPr>
        <w:t>alta</w:t>
      </w:r>
      <w:r w:rsidRPr="00FA25E7">
        <w:rPr>
          <w:rFonts w:asciiTheme="majorHAnsi" w:hAnsiTheme="majorHAnsi"/>
          <w:spacing w:val="-2"/>
          <w:szCs w:val="24"/>
        </w:rPr>
        <w:t xml:space="preserve"> </w:t>
      </w:r>
      <w:r w:rsidRPr="00FA25E7">
        <w:rPr>
          <w:rFonts w:asciiTheme="majorHAnsi" w:hAnsiTheme="majorHAnsi"/>
          <w:szCs w:val="24"/>
        </w:rPr>
        <w:t>resistência</w:t>
      </w:r>
      <w:r w:rsidRPr="00FA25E7">
        <w:rPr>
          <w:rFonts w:asciiTheme="majorHAnsi" w:hAnsiTheme="majorHAnsi"/>
          <w:spacing w:val="-1"/>
          <w:szCs w:val="24"/>
        </w:rPr>
        <w:t xml:space="preserve"> </w:t>
      </w:r>
      <w:r w:rsidRPr="00FA25E7">
        <w:rPr>
          <w:rFonts w:asciiTheme="majorHAnsi" w:hAnsiTheme="majorHAnsi"/>
          <w:szCs w:val="24"/>
        </w:rPr>
        <w:t>a</w:t>
      </w:r>
      <w:r w:rsidRPr="00FA25E7">
        <w:rPr>
          <w:rFonts w:asciiTheme="majorHAnsi" w:hAnsiTheme="majorHAnsi"/>
          <w:spacing w:val="-3"/>
          <w:szCs w:val="24"/>
        </w:rPr>
        <w:t xml:space="preserve"> </w:t>
      </w:r>
      <w:r w:rsidRPr="00FA25E7">
        <w:rPr>
          <w:rFonts w:asciiTheme="majorHAnsi" w:hAnsiTheme="majorHAnsi"/>
          <w:szCs w:val="24"/>
        </w:rPr>
        <w:t>impactos</w:t>
      </w:r>
      <w:proofErr w:type="gramEnd"/>
      <w:r w:rsidRPr="00FA25E7">
        <w:rPr>
          <w:rFonts w:asciiTheme="majorHAnsi" w:hAnsiTheme="majorHAnsi"/>
          <w:spacing w:val="-1"/>
          <w:szCs w:val="24"/>
        </w:rPr>
        <w:t xml:space="preserve"> </w:t>
      </w:r>
      <w:r w:rsidRPr="00FA25E7">
        <w:rPr>
          <w:rFonts w:asciiTheme="majorHAnsi" w:hAnsiTheme="majorHAnsi"/>
          <w:szCs w:val="24"/>
        </w:rPr>
        <w:t>e</w:t>
      </w:r>
      <w:r w:rsidRPr="00FA25E7">
        <w:rPr>
          <w:rFonts w:asciiTheme="majorHAnsi" w:hAnsiTheme="majorHAnsi"/>
          <w:spacing w:val="-3"/>
          <w:szCs w:val="24"/>
        </w:rPr>
        <w:t xml:space="preserve"> </w:t>
      </w:r>
      <w:r w:rsidRPr="00FA25E7">
        <w:rPr>
          <w:rFonts w:asciiTheme="majorHAnsi" w:hAnsiTheme="majorHAnsi"/>
          <w:szCs w:val="24"/>
        </w:rPr>
        <w:t>resistência</w:t>
      </w:r>
      <w:r w:rsidRPr="00FA25E7">
        <w:rPr>
          <w:rFonts w:asciiTheme="majorHAnsi" w:hAnsiTheme="majorHAnsi"/>
          <w:spacing w:val="-2"/>
          <w:szCs w:val="24"/>
        </w:rPr>
        <w:t xml:space="preserve"> </w:t>
      </w:r>
      <w:r w:rsidRPr="00FA25E7">
        <w:rPr>
          <w:rFonts w:asciiTheme="majorHAnsi" w:hAnsiTheme="majorHAnsi"/>
          <w:szCs w:val="24"/>
        </w:rPr>
        <w:t>dielétrica.</w:t>
      </w:r>
    </w:p>
    <w:p w:rsidR="00FA25E7" w:rsidRPr="00FA25E7" w:rsidRDefault="00FA25E7" w:rsidP="00CE139B">
      <w:pPr>
        <w:pStyle w:val="Corpodetexto"/>
        <w:spacing w:before="4"/>
        <w:ind w:left="426" w:right="700"/>
        <w:rPr>
          <w:rFonts w:asciiTheme="majorHAnsi" w:hAnsiTheme="majorHAnsi"/>
          <w:szCs w:val="24"/>
        </w:rPr>
      </w:pPr>
    </w:p>
    <w:p w:rsidR="00FA25E7" w:rsidRPr="00FA25E7" w:rsidRDefault="00FA25E7" w:rsidP="00CE139B">
      <w:pPr>
        <w:pStyle w:val="Corpodetexto"/>
        <w:ind w:left="426" w:right="700"/>
        <w:rPr>
          <w:rFonts w:asciiTheme="majorHAnsi" w:hAnsiTheme="majorHAnsi"/>
          <w:szCs w:val="24"/>
        </w:rPr>
      </w:pPr>
      <w:r w:rsidRPr="00FA25E7">
        <w:rPr>
          <w:rFonts w:asciiTheme="majorHAnsi" w:hAnsiTheme="majorHAnsi"/>
          <w:szCs w:val="24"/>
        </w:rPr>
        <w:t>Quando</w:t>
      </w:r>
      <w:r w:rsidRPr="00FA25E7">
        <w:rPr>
          <w:rFonts w:asciiTheme="majorHAnsi" w:hAnsiTheme="majorHAnsi"/>
          <w:spacing w:val="1"/>
          <w:szCs w:val="24"/>
        </w:rPr>
        <w:t xml:space="preserve"> </w:t>
      </w:r>
      <w:r w:rsidRPr="00FA25E7">
        <w:rPr>
          <w:rFonts w:asciiTheme="majorHAnsi" w:hAnsiTheme="majorHAnsi"/>
          <w:szCs w:val="24"/>
        </w:rPr>
        <w:t>ativado</w:t>
      </w:r>
      <w:r w:rsidRPr="00FA25E7">
        <w:rPr>
          <w:rFonts w:asciiTheme="majorHAnsi" w:hAnsiTheme="majorHAnsi"/>
          <w:spacing w:val="1"/>
          <w:szCs w:val="24"/>
        </w:rPr>
        <w:t xml:space="preserve"> </w:t>
      </w:r>
      <w:r w:rsidRPr="00FA25E7">
        <w:rPr>
          <w:rFonts w:asciiTheme="majorHAnsi" w:hAnsiTheme="majorHAnsi"/>
          <w:szCs w:val="24"/>
        </w:rPr>
        <w:t>por</w:t>
      </w:r>
      <w:r w:rsidRPr="00FA25E7">
        <w:rPr>
          <w:rFonts w:asciiTheme="majorHAnsi" w:hAnsiTheme="majorHAnsi"/>
          <w:spacing w:val="1"/>
          <w:szCs w:val="24"/>
        </w:rPr>
        <w:t xml:space="preserve"> </w:t>
      </w:r>
      <w:r w:rsidRPr="00FA25E7">
        <w:rPr>
          <w:rFonts w:asciiTheme="majorHAnsi" w:hAnsiTheme="majorHAnsi"/>
          <w:szCs w:val="24"/>
        </w:rPr>
        <w:t>meio</w:t>
      </w:r>
      <w:r w:rsidRPr="00FA25E7">
        <w:rPr>
          <w:rFonts w:asciiTheme="majorHAnsi" w:hAnsiTheme="majorHAnsi"/>
          <w:spacing w:val="1"/>
          <w:szCs w:val="24"/>
        </w:rPr>
        <w:t xml:space="preserve"> </w:t>
      </w:r>
      <w:r w:rsidRPr="00FA25E7">
        <w:rPr>
          <w:rFonts w:asciiTheme="majorHAnsi" w:hAnsiTheme="majorHAnsi"/>
          <w:szCs w:val="24"/>
        </w:rPr>
        <w:t>do</w:t>
      </w:r>
      <w:r w:rsidRPr="00FA25E7">
        <w:rPr>
          <w:rFonts w:asciiTheme="majorHAnsi" w:hAnsiTheme="majorHAnsi"/>
          <w:spacing w:val="1"/>
          <w:szCs w:val="24"/>
        </w:rPr>
        <w:t xml:space="preserve"> </w:t>
      </w:r>
      <w:r w:rsidRPr="00FA25E7">
        <w:rPr>
          <w:rFonts w:asciiTheme="majorHAnsi" w:hAnsiTheme="majorHAnsi"/>
          <w:szCs w:val="24"/>
        </w:rPr>
        <w:t>acionamento</w:t>
      </w:r>
      <w:r w:rsidRPr="00FA25E7">
        <w:rPr>
          <w:rFonts w:asciiTheme="majorHAnsi" w:hAnsiTheme="majorHAnsi"/>
          <w:spacing w:val="1"/>
          <w:szCs w:val="24"/>
        </w:rPr>
        <w:t xml:space="preserve"> </w:t>
      </w:r>
      <w:r w:rsidRPr="00FA25E7">
        <w:rPr>
          <w:rFonts w:asciiTheme="majorHAnsi" w:hAnsiTheme="majorHAnsi"/>
          <w:szCs w:val="24"/>
        </w:rPr>
        <w:t>do</w:t>
      </w:r>
      <w:r w:rsidRPr="00FA25E7">
        <w:rPr>
          <w:rFonts w:asciiTheme="majorHAnsi" w:hAnsiTheme="majorHAnsi"/>
          <w:spacing w:val="1"/>
          <w:szCs w:val="24"/>
        </w:rPr>
        <w:t xml:space="preserve"> </w:t>
      </w:r>
      <w:r w:rsidRPr="00FA25E7">
        <w:rPr>
          <w:rFonts w:asciiTheme="majorHAnsi" w:hAnsiTheme="majorHAnsi"/>
          <w:szCs w:val="24"/>
        </w:rPr>
        <w:t>gatilho</w:t>
      </w:r>
      <w:r w:rsidRPr="00FA25E7">
        <w:rPr>
          <w:rFonts w:asciiTheme="majorHAnsi" w:hAnsiTheme="majorHAnsi"/>
          <w:spacing w:val="1"/>
          <w:szCs w:val="24"/>
        </w:rPr>
        <w:t xml:space="preserve"> </w:t>
      </w:r>
      <w:r w:rsidRPr="00FA25E7">
        <w:rPr>
          <w:rFonts w:asciiTheme="majorHAnsi" w:hAnsiTheme="majorHAnsi"/>
          <w:szCs w:val="24"/>
        </w:rPr>
        <w:t>da</w:t>
      </w:r>
      <w:r w:rsidRPr="00FA25E7">
        <w:rPr>
          <w:rFonts w:asciiTheme="majorHAnsi" w:hAnsiTheme="majorHAnsi"/>
          <w:spacing w:val="1"/>
          <w:szCs w:val="24"/>
        </w:rPr>
        <w:t xml:space="preserve"> </w:t>
      </w:r>
      <w:r w:rsidRPr="00FA25E7">
        <w:rPr>
          <w:rFonts w:asciiTheme="majorHAnsi" w:hAnsiTheme="majorHAnsi"/>
          <w:szCs w:val="24"/>
        </w:rPr>
        <w:t>AINM,</w:t>
      </w:r>
      <w:r w:rsidRPr="00FA25E7">
        <w:rPr>
          <w:rFonts w:asciiTheme="majorHAnsi" w:hAnsiTheme="majorHAnsi"/>
          <w:spacing w:val="1"/>
          <w:szCs w:val="24"/>
        </w:rPr>
        <w:t xml:space="preserve"> </w:t>
      </w:r>
      <w:r w:rsidRPr="00FA25E7">
        <w:rPr>
          <w:rFonts w:asciiTheme="majorHAnsi" w:hAnsiTheme="majorHAnsi"/>
          <w:szCs w:val="24"/>
        </w:rPr>
        <w:t>o</w:t>
      </w:r>
      <w:r w:rsidRPr="00FA25E7">
        <w:rPr>
          <w:rFonts w:asciiTheme="majorHAnsi" w:hAnsiTheme="majorHAnsi"/>
          <w:spacing w:val="1"/>
          <w:szCs w:val="24"/>
        </w:rPr>
        <w:t xml:space="preserve"> </w:t>
      </w:r>
      <w:r w:rsidRPr="00FA25E7">
        <w:rPr>
          <w:rFonts w:asciiTheme="majorHAnsi" w:hAnsiTheme="majorHAnsi"/>
          <w:szCs w:val="24"/>
        </w:rPr>
        <w:t>cartucho</w:t>
      </w:r>
      <w:r w:rsidRPr="00FA25E7">
        <w:rPr>
          <w:rFonts w:asciiTheme="majorHAnsi" w:hAnsiTheme="majorHAnsi"/>
          <w:spacing w:val="1"/>
          <w:szCs w:val="24"/>
        </w:rPr>
        <w:t xml:space="preserve"> </w:t>
      </w:r>
      <w:r w:rsidRPr="00FA25E7">
        <w:rPr>
          <w:rFonts w:asciiTheme="majorHAnsi" w:hAnsiTheme="majorHAnsi"/>
          <w:szCs w:val="24"/>
        </w:rPr>
        <w:t>(munição)</w:t>
      </w:r>
      <w:r w:rsidRPr="00FA25E7">
        <w:rPr>
          <w:rFonts w:asciiTheme="majorHAnsi" w:hAnsiTheme="majorHAnsi"/>
          <w:spacing w:val="1"/>
          <w:szCs w:val="24"/>
        </w:rPr>
        <w:t xml:space="preserve"> </w:t>
      </w:r>
      <w:r w:rsidRPr="00FA25E7">
        <w:rPr>
          <w:rFonts w:asciiTheme="majorHAnsi" w:hAnsiTheme="majorHAnsi"/>
          <w:szCs w:val="24"/>
        </w:rPr>
        <w:t>será</w:t>
      </w:r>
      <w:r w:rsidRPr="00FA25E7">
        <w:rPr>
          <w:rFonts w:asciiTheme="majorHAnsi" w:hAnsiTheme="majorHAnsi"/>
          <w:spacing w:val="1"/>
          <w:szCs w:val="24"/>
        </w:rPr>
        <w:t xml:space="preserve"> </w:t>
      </w:r>
      <w:r w:rsidRPr="00FA25E7">
        <w:rPr>
          <w:rFonts w:asciiTheme="majorHAnsi" w:hAnsiTheme="majorHAnsi"/>
          <w:szCs w:val="24"/>
        </w:rPr>
        <w:t>deflagrado,</w:t>
      </w:r>
      <w:r w:rsidRPr="00FA25E7">
        <w:rPr>
          <w:rFonts w:asciiTheme="majorHAnsi" w:hAnsiTheme="majorHAnsi"/>
          <w:spacing w:val="-4"/>
          <w:szCs w:val="24"/>
        </w:rPr>
        <w:t xml:space="preserve"> </w:t>
      </w:r>
      <w:r w:rsidRPr="00FA25E7">
        <w:rPr>
          <w:rFonts w:asciiTheme="majorHAnsi" w:hAnsiTheme="majorHAnsi"/>
          <w:szCs w:val="24"/>
        </w:rPr>
        <w:t>lançando</w:t>
      </w:r>
      <w:r w:rsidRPr="00FA25E7">
        <w:rPr>
          <w:rFonts w:asciiTheme="majorHAnsi" w:hAnsiTheme="majorHAnsi"/>
          <w:spacing w:val="-3"/>
          <w:szCs w:val="24"/>
        </w:rPr>
        <w:t xml:space="preserve"> </w:t>
      </w:r>
      <w:r w:rsidRPr="00FA25E7">
        <w:rPr>
          <w:rFonts w:asciiTheme="majorHAnsi" w:hAnsiTheme="majorHAnsi"/>
          <w:szCs w:val="24"/>
        </w:rPr>
        <w:t>02</w:t>
      </w:r>
      <w:r w:rsidRPr="00FA25E7">
        <w:rPr>
          <w:rFonts w:asciiTheme="majorHAnsi" w:hAnsiTheme="majorHAnsi"/>
          <w:spacing w:val="-3"/>
          <w:szCs w:val="24"/>
        </w:rPr>
        <w:t xml:space="preserve"> </w:t>
      </w:r>
      <w:r w:rsidRPr="00FA25E7">
        <w:rPr>
          <w:rFonts w:asciiTheme="majorHAnsi" w:hAnsiTheme="majorHAnsi"/>
          <w:szCs w:val="24"/>
        </w:rPr>
        <w:t>(duas)</w:t>
      </w:r>
      <w:r w:rsidRPr="00FA25E7">
        <w:rPr>
          <w:rFonts w:asciiTheme="majorHAnsi" w:hAnsiTheme="majorHAnsi"/>
          <w:spacing w:val="-2"/>
          <w:szCs w:val="24"/>
        </w:rPr>
        <w:t xml:space="preserve"> </w:t>
      </w:r>
      <w:r w:rsidRPr="00FA25E7">
        <w:rPr>
          <w:rFonts w:asciiTheme="majorHAnsi" w:hAnsiTheme="majorHAnsi"/>
          <w:szCs w:val="24"/>
        </w:rPr>
        <w:t>sondas</w:t>
      </w:r>
      <w:r w:rsidRPr="00FA25E7">
        <w:rPr>
          <w:rFonts w:asciiTheme="majorHAnsi" w:hAnsiTheme="majorHAnsi"/>
          <w:spacing w:val="1"/>
          <w:szCs w:val="24"/>
        </w:rPr>
        <w:t xml:space="preserve"> </w:t>
      </w:r>
      <w:r w:rsidRPr="00FA25E7">
        <w:rPr>
          <w:rFonts w:asciiTheme="majorHAnsi" w:hAnsiTheme="majorHAnsi"/>
          <w:szCs w:val="24"/>
        </w:rPr>
        <w:t>com</w:t>
      </w:r>
      <w:r w:rsidRPr="00FA25E7">
        <w:rPr>
          <w:rFonts w:asciiTheme="majorHAnsi" w:hAnsiTheme="majorHAnsi"/>
          <w:spacing w:val="-3"/>
          <w:szCs w:val="24"/>
        </w:rPr>
        <w:t xml:space="preserve"> </w:t>
      </w:r>
      <w:r w:rsidRPr="00FA25E7">
        <w:rPr>
          <w:rFonts w:asciiTheme="majorHAnsi" w:hAnsiTheme="majorHAnsi"/>
          <w:szCs w:val="24"/>
        </w:rPr>
        <w:t>arpões</w:t>
      </w:r>
      <w:r w:rsidRPr="00FA25E7">
        <w:rPr>
          <w:rFonts w:asciiTheme="majorHAnsi" w:hAnsiTheme="majorHAnsi"/>
          <w:spacing w:val="-2"/>
          <w:szCs w:val="24"/>
        </w:rPr>
        <w:t xml:space="preserve"> </w:t>
      </w:r>
      <w:r w:rsidRPr="00FA25E7">
        <w:rPr>
          <w:rFonts w:asciiTheme="majorHAnsi" w:hAnsiTheme="majorHAnsi"/>
          <w:szCs w:val="24"/>
        </w:rPr>
        <w:t>em</w:t>
      </w:r>
      <w:r w:rsidRPr="00FA25E7">
        <w:rPr>
          <w:rFonts w:asciiTheme="majorHAnsi" w:hAnsiTheme="majorHAnsi"/>
          <w:spacing w:val="-4"/>
          <w:szCs w:val="24"/>
        </w:rPr>
        <w:t xml:space="preserve"> </w:t>
      </w:r>
      <w:r w:rsidRPr="00FA25E7">
        <w:rPr>
          <w:rFonts w:asciiTheme="majorHAnsi" w:hAnsiTheme="majorHAnsi"/>
          <w:szCs w:val="24"/>
        </w:rPr>
        <w:t>aço</w:t>
      </w:r>
      <w:r w:rsidRPr="00FA25E7">
        <w:rPr>
          <w:rFonts w:asciiTheme="majorHAnsi" w:hAnsiTheme="majorHAnsi"/>
          <w:spacing w:val="-3"/>
          <w:szCs w:val="24"/>
        </w:rPr>
        <w:t xml:space="preserve"> </w:t>
      </w:r>
      <w:r w:rsidRPr="00FA25E7">
        <w:rPr>
          <w:rFonts w:asciiTheme="majorHAnsi" w:hAnsiTheme="majorHAnsi"/>
          <w:szCs w:val="24"/>
        </w:rPr>
        <w:t>inoxidável</w:t>
      </w:r>
      <w:r w:rsidRPr="00FA25E7">
        <w:rPr>
          <w:rFonts w:asciiTheme="majorHAnsi" w:hAnsiTheme="majorHAnsi"/>
          <w:spacing w:val="-4"/>
          <w:szCs w:val="24"/>
        </w:rPr>
        <w:t xml:space="preserve"> </w:t>
      </w:r>
      <w:r w:rsidRPr="00FA25E7">
        <w:rPr>
          <w:rFonts w:asciiTheme="majorHAnsi" w:hAnsiTheme="majorHAnsi"/>
          <w:szCs w:val="24"/>
        </w:rPr>
        <w:t>que</w:t>
      </w:r>
      <w:r w:rsidRPr="00FA25E7">
        <w:rPr>
          <w:rFonts w:asciiTheme="majorHAnsi" w:hAnsiTheme="majorHAnsi"/>
          <w:spacing w:val="-3"/>
          <w:szCs w:val="24"/>
        </w:rPr>
        <w:t xml:space="preserve"> </w:t>
      </w:r>
      <w:r w:rsidRPr="00FA25E7">
        <w:rPr>
          <w:rFonts w:asciiTheme="majorHAnsi" w:hAnsiTheme="majorHAnsi"/>
          <w:szCs w:val="24"/>
        </w:rPr>
        <w:t>penetrarão</w:t>
      </w:r>
      <w:r w:rsidRPr="00FA25E7">
        <w:rPr>
          <w:rFonts w:asciiTheme="majorHAnsi" w:hAnsiTheme="majorHAnsi"/>
          <w:spacing w:val="-3"/>
          <w:szCs w:val="24"/>
        </w:rPr>
        <w:t xml:space="preserve"> </w:t>
      </w:r>
      <w:r w:rsidRPr="00FA25E7">
        <w:rPr>
          <w:rFonts w:asciiTheme="majorHAnsi" w:hAnsiTheme="majorHAnsi"/>
          <w:szCs w:val="24"/>
        </w:rPr>
        <w:t>e</w:t>
      </w:r>
      <w:r w:rsidRPr="00FA25E7">
        <w:rPr>
          <w:rFonts w:asciiTheme="majorHAnsi" w:hAnsiTheme="majorHAnsi"/>
          <w:spacing w:val="-4"/>
          <w:szCs w:val="24"/>
        </w:rPr>
        <w:t xml:space="preserve"> </w:t>
      </w:r>
      <w:r w:rsidRPr="00FA25E7">
        <w:rPr>
          <w:rFonts w:asciiTheme="majorHAnsi" w:hAnsiTheme="majorHAnsi"/>
          <w:szCs w:val="24"/>
        </w:rPr>
        <w:t>se</w:t>
      </w:r>
      <w:r w:rsidRPr="00FA25E7">
        <w:rPr>
          <w:rFonts w:asciiTheme="majorHAnsi" w:hAnsiTheme="majorHAnsi"/>
          <w:spacing w:val="-3"/>
          <w:szCs w:val="24"/>
        </w:rPr>
        <w:t xml:space="preserve"> </w:t>
      </w:r>
      <w:r w:rsidRPr="00FA25E7">
        <w:rPr>
          <w:rFonts w:asciiTheme="majorHAnsi" w:hAnsiTheme="majorHAnsi"/>
          <w:szCs w:val="24"/>
        </w:rPr>
        <w:t>fixarão</w:t>
      </w:r>
      <w:r w:rsidRPr="00FA25E7">
        <w:rPr>
          <w:rFonts w:asciiTheme="majorHAnsi" w:hAnsiTheme="majorHAnsi"/>
          <w:spacing w:val="-53"/>
          <w:szCs w:val="24"/>
        </w:rPr>
        <w:t xml:space="preserve"> </w:t>
      </w:r>
      <w:r w:rsidRPr="00FA25E7">
        <w:rPr>
          <w:rFonts w:asciiTheme="majorHAnsi" w:hAnsiTheme="majorHAnsi"/>
          <w:szCs w:val="24"/>
        </w:rPr>
        <w:t>ao</w:t>
      </w:r>
      <w:r w:rsidRPr="00FA25E7">
        <w:rPr>
          <w:rFonts w:asciiTheme="majorHAnsi" w:hAnsiTheme="majorHAnsi"/>
          <w:spacing w:val="-2"/>
          <w:szCs w:val="24"/>
        </w:rPr>
        <w:t xml:space="preserve"> </w:t>
      </w:r>
      <w:r w:rsidRPr="00FA25E7">
        <w:rPr>
          <w:rFonts w:asciiTheme="majorHAnsi" w:hAnsiTheme="majorHAnsi"/>
          <w:szCs w:val="24"/>
        </w:rPr>
        <w:t>alvo</w:t>
      </w:r>
      <w:r w:rsidRPr="00FA25E7">
        <w:rPr>
          <w:rFonts w:asciiTheme="majorHAnsi" w:hAnsiTheme="majorHAnsi"/>
          <w:spacing w:val="-1"/>
          <w:szCs w:val="24"/>
        </w:rPr>
        <w:t xml:space="preserve"> </w:t>
      </w:r>
      <w:r w:rsidRPr="00FA25E7">
        <w:rPr>
          <w:rFonts w:asciiTheme="majorHAnsi" w:hAnsiTheme="majorHAnsi"/>
          <w:szCs w:val="24"/>
        </w:rPr>
        <w:t>para</w:t>
      </w:r>
      <w:r w:rsidRPr="00FA25E7">
        <w:rPr>
          <w:rFonts w:asciiTheme="majorHAnsi" w:hAnsiTheme="majorHAnsi"/>
          <w:spacing w:val="-1"/>
          <w:szCs w:val="24"/>
        </w:rPr>
        <w:t xml:space="preserve"> </w:t>
      </w:r>
      <w:r w:rsidRPr="00FA25E7">
        <w:rPr>
          <w:rFonts w:asciiTheme="majorHAnsi" w:hAnsiTheme="majorHAnsi"/>
          <w:szCs w:val="24"/>
        </w:rPr>
        <w:t>transferência</w:t>
      </w:r>
      <w:r w:rsidRPr="00FA25E7">
        <w:rPr>
          <w:rFonts w:asciiTheme="majorHAnsi" w:hAnsiTheme="majorHAnsi"/>
          <w:spacing w:val="1"/>
          <w:szCs w:val="24"/>
        </w:rPr>
        <w:t xml:space="preserve"> </w:t>
      </w:r>
      <w:r w:rsidRPr="00FA25E7">
        <w:rPr>
          <w:rFonts w:asciiTheme="majorHAnsi" w:hAnsiTheme="majorHAnsi"/>
          <w:szCs w:val="24"/>
        </w:rPr>
        <w:t>dos pulsos elétricos.</w:t>
      </w:r>
    </w:p>
    <w:p w:rsidR="00FA25E7" w:rsidRPr="00FA25E7" w:rsidRDefault="00FA25E7" w:rsidP="00CE139B">
      <w:pPr>
        <w:pStyle w:val="Corpodetexto"/>
        <w:ind w:left="426" w:right="700"/>
        <w:rPr>
          <w:rFonts w:asciiTheme="majorHAnsi" w:hAnsiTheme="majorHAnsi"/>
          <w:szCs w:val="24"/>
        </w:rPr>
      </w:pPr>
    </w:p>
    <w:p w:rsidR="00FA25E7" w:rsidRPr="00FA25E7" w:rsidRDefault="00FA25E7" w:rsidP="00CE139B">
      <w:pPr>
        <w:pStyle w:val="Corpodetexto"/>
        <w:spacing w:before="93"/>
        <w:ind w:left="426" w:right="714"/>
        <w:rPr>
          <w:rFonts w:asciiTheme="majorHAnsi" w:hAnsiTheme="majorHAnsi"/>
          <w:szCs w:val="24"/>
        </w:rPr>
      </w:pPr>
      <w:r w:rsidRPr="00FA25E7">
        <w:rPr>
          <w:rFonts w:asciiTheme="majorHAnsi" w:hAnsiTheme="majorHAnsi"/>
          <w:szCs w:val="24"/>
        </w:rPr>
        <w:t xml:space="preserve">Cada sonda (arpão) propelida permanecerá conectada ao cartucho por meio de </w:t>
      </w:r>
      <w:proofErr w:type="spellStart"/>
      <w:r w:rsidRPr="00FA25E7">
        <w:rPr>
          <w:rFonts w:asciiTheme="majorHAnsi" w:hAnsiTheme="majorHAnsi"/>
          <w:szCs w:val="24"/>
        </w:rPr>
        <w:t>microfio</w:t>
      </w:r>
      <w:proofErr w:type="spellEnd"/>
      <w:r w:rsidRPr="00FA25E7">
        <w:rPr>
          <w:rFonts w:asciiTheme="majorHAnsi" w:hAnsiTheme="majorHAnsi"/>
          <w:szCs w:val="24"/>
        </w:rPr>
        <w:t xml:space="preserve"> de cobre</w:t>
      </w:r>
      <w:r w:rsidRPr="00FA25E7">
        <w:rPr>
          <w:rFonts w:asciiTheme="majorHAnsi" w:hAnsiTheme="majorHAnsi"/>
          <w:spacing w:val="-53"/>
          <w:szCs w:val="24"/>
        </w:rPr>
        <w:t xml:space="preserve"> </w:t>
      </w:r>
      <w:r w:rsidRPr="00FA25E7">
        <w:rPr>
          <w:rFonts w:asciiTheme="majorHAnsi" w:hAnsiTheme="majorHAnsi"/>
          <w:szCs w:val="24"/>
        </w:rPr>
        <w:t>eletricamente isolado, que por sua vez estará conectado à AINM, por onde serão conduzidos os</w:t>
      </w:r>
      <w:r w:rsidRPr="00FA25E7">
        <w:rPr>
          <w:rFonts w:asciiTheme="majorHAnsi" w:hAnsiTheme="majorHAnsi"/>
          <w:spacing w:val="1"/>
          <w:szCs w:val="24"/>
        </w:rPr>
        <w:t xml:space="preserve"> </w:t>
      </w:r>
      <w:r w:rsidRPr="00FA25E7">
        <w:rPr>
          <w:rFonts w:asciiTheme="majorHAnsi" w:hAnsiTheme="majorHAnsi"/>
          <w:szCs w:val="24"/>
        </w:rPr>
        <w:t>pulsos</w:t>
      </w:r>
      <w:r w:rsidRPr="00FA25E7">
        <w:rPr>
          <w:rFonts w:asciiTheme="majorHAnsi" w:hAnsiTheme="majorHAnsi"/>
          <w:spacing w:val="-1"/>
          <w:szCs w:val="24"/>
        </w:rPr>
        <w:t xml:space="preserve"> </w:t>
      </w:r>
      <w:r w:rsidRPr="00FA25E7">
        <w:rPr>
          <w:rFonts w:asciiTheme="majorHAnsi" w:hAnsiTheme="majorHAnsi"/>
          <w:szCs w:val="24"/>
        </w:rPr>
        <w:t>elétricos.</w:t>
      </w:r>
    </w:p>
    <w:p w:rsidR="00FA25E7" w:rsidRPr="00FA25E7" w:rsidRDefault="00FA25E7" w:rsidP="00CE139B">
      <w:pPr>
        <w:pStyle w:val="Corpodetexto"/>
        <w:spacing w:before="2"/>
        <w:ind w:left="426"/>
        <w:rPr>
          <w:rFonts w:asciiTheme="majorHAnsi" w:hAnsiTheme="majorHAnsi"/>
          <w:szCs w:val="24"/>
        </w:rPr>
      </w:pPr>
    </w:p>
    <w:p w:rsidR="00FA25E7" w:rsidRPr="00FA25E7" w:rsidRDefault="00FA25E7" w:rsidP="00CE139B">
      <w:pPr>
        <w:pStyle w:val="Corpodetexto"/>
        <w:ind w:left="426" w:right="721"/>
        <w:rPr>
          <w:rFonts w:asciiTheme="majorHAnsi" w:hAnsiTheme="majorHAnsi"/>
          <w:szCs w:val="24"/>
        </w:rPr>
      </w:pPr>
      <w:r w:rsidRPr="00FA25E7">
        <w:rPr>
          <w:rFonts w:asciiTheme="majorHAnsi" w:hAnsiTheme="majorHAnsi"/>
          <w:szCs w:val="24"/>
        </w:rPr>
        <w:t>O sistema de lançamento das sondas será por meio de propulsão via cilindro pressurizado com</w:t>
      </w:r>
      <w:r w:rsidRPr="00FA25E7">
        <w:rPr>
          <w:rFonts w:asciiTheme="majorHAnsi" w:hAnsiTheme="majorHAnsi"/>
          <w:spacing w:val="1"/>
          <w:szCs w:val="24"/>
        </w:rPr>
        <w:t xml:space="preserve"> </w:t>
      </w:r>
      <w:r w:rsidRPr="00FA25E7">
        <w:rPr>
          <w:rFonts w:asciiTheme="majorHAnsi" w:hAnsiTheme="majorHAnsi"/>
          <w:szCs w:val="24"/>
        </w:rPr>
        <w:t>gás</w:t>
      </w:r>
      <w:r w:rsidRPr="00FA25E7">
        <w:rPr>
          <w:rFonts w:asciiTheme="majorHAnsi" w:hAnsiTheme="majorHAnsi"/>
          <w:spacing w:val="-1"/>
          <w:szCs w:val="24"/>
        </w:rPr>
        <w:t xml:space="preserve"> </w:t>
      </w:r>
      <w:r w:rsidRPr="00FA25E7">
        <w:rPr>
          <w:rFonts w:asciiTheme="majorHAnsi" w:hAnsiTheme="majorHAnsi"/>
          <w:szCs w:val="24"/>
        </w:rPr>
        <w:t>inerte</w:t>
      </w:r>
      <w:r w:rsidRPr="00FA25E7">
        <w:rPr>
          <w:rFonts w:asciiTheme="majorHAnsi" w:hAnsiTheme="majorHAnsi"/>
          <w:spacing w:val="-1"/>
          <w:szCs w:val="24"/>
        </w:rPr>
        <w:t xml:space="preserve"> </w:t>
      </w:r>
      <w:r w:rsidRPr="00FA25E7">
        <w:rPr>
          <w:rFonts w:asciiTheme="majorHAnsi" w:hAnsiTheme="majorHAnsi"/>
          <w:szCs w:val="24"/>
        </w:rPr>
        <w:t>ou</w:t>
      </w:r>
      <w:r w:rsidRPr="00FA25E7">
        <w:rPr>
          <w:rFonts w:asciiTheme="majorHAnsi" w:hAnsiTheme="majorHAnsi"/>
          <w:spacing w:val="-2"/>
          <w:szCs w:val="24"/>
        </w:rPr>
        <w:t xml:space="preserve"> </w:t>
      </w:r>
      <w:r w:rsidRPr="00FA25E7">
        <w:rPr>
          <w:rFonts w:asciiTheme="majorHAnsi" w:hAnsiTheme="majorHAnsi"/>
          <w:szCs w:val="24"/>
        </w:rPr>
        <w:t>similar,</w:t>
      </w:r>
      <w:r w:rsidRPr="00FA25E7">
        <w:rPr>
          <w:rFonts w:asciiTheme="majorHAnsi" w:hAnsiTheme="majorHAnsi"/>
          <w:spacing w:val="-1"/>
          <w:szCs w:val="24"/>
        </w:rPr>
        <w:t xml:space="preserve"> </w:t>
      </w:r>
      <w:r w:rsidRPr="00FA25E7">
        <w:rPr>
          <w:rFonts w:asciiTheme="majorHAnsi" w:hAnsiTheme="majorHAnsi"/>
          <w:szCs w:val="24"/>
        </w:rPr>
        <w:t>desde que</w:t>
      </w:r>
      <w:r w:rsidRPr="00FA25E7">
        <w:rPr>
          <w:rFonts w:asciiTheme="majorHAnsi" w:hAnsiTheme="majorHAnsi"/>
          <w:spacing w:val="1"/>
          <w:szCs w:val="24"/>
        </w:rPr>
        <w:t xml:space="preserve"> </w:t>
      </w:r>
      <w:r w:rsidRPr="00FA25E7">
        <w:rPr>
          <w:rFonts w:asciiTheme="majorHAnsi" w:hAnsiTheme="majorHAnsi"/>
          <w:szCs w:val="24"/>
        </w:rPr>
        <w:t>não</w:t>
      </w:r>
      <w:r w:rsidRPr="00FA25E7">
        <w:rPr>
          <w:rFonts w:asciiTheme="majorHAnsi" w:hAnsiTheme="majorHAnsi"/>
          <w:spacing w:val="1"/>
          <w:szCs w:val="24"/>
        </w:rPr>
        <w:t xml:space="preserve"> </w:t>
      </w:r>
      <w:r w:rsidRPr="00FA25E7">
        <w:rPr>
          <w:rFonts w:asciiTheme="majorHAnsi" w:hAnsiTheme="majorHAnsi"/>
          <w:szCs w:val="24"/>
        </w:rPr>
        <w:t>seja</w:t>
      </w:r>
      <w:r w:rsidRPr="00FA25E7">
        <w:rPr>
          <w:rFonts w:asciiTheme="majorHAnsi" w:hAnsiTheme="majorHAnsi"/>
          <w:spacing w:val="-2"/>
          <w:szCs w:val="24"/>
        </w:rPr>
        <w:t xml:space="preserve"> </w:t>
      </w:r>
      <w:r w:rsidRPr="00FA25E7">
        <w:rPr>
          <w:rFonts w:asciiTheme="majorHAnsi" w:hAnsiTheme="majorHAnsi"/>
          <w:szCs w:val="24"/>
        </w:rPr>
        <w:t>projetado</w:t>
      </w:r>
      <w:r w:rsidRPr="00FA25E7">
        <w:rPr>
          <w:rFonts w:asciiTheme="majorHAnsi" w:hAnsiTheme="majorHAnsi"/>
          <w:spacing w:val="1"/>
          <w:szCs w:val="24"/>
        </w:rPr>
        <w:t xml:space="preserve"> </w:t>
      </w:r>
      <w:r w:rsidRPr="00FA25E7">
        <w:rPr>
          <w:rFonts w:asciiTheme="majorHAnsi" w:hAnsiTheme="majorHAnsi"/>
          <w:szCs w:val="24"/>
        </w:rPr>
        <w:t>por</w:t>
      </w:r>
      <w:r w:rsidRPr="00FA25E7">
        <w:rPr>
          <w:rFonts w:asciiTheme="majorHAnsi" w:hAnsiTheme="majorHAnsi"/>
          <w:spacing w:val="1"/>
          <w:szCs w:val="24"/>
        </w:rPr>
        <w:t xml:space="preserve"> </w:t>
      </w:r>
      <w:r w:rsidRPr="00FA25E7">
        <w:rPr>
          <w:rFonts w:asciiTheme="majorHAnsi" w:hAnsiTheme="majorHAnsi"/>
          <w:szCs w:val="24"/>
        </w:rPr>
        <w:t>combustão.</w:t>
      </w:r>
    </w:p>
    <w:p w:rsidR="00FA25E7" w:rsidRPr="00FA25E7" w:rsidRDefault="00FA25E7" w:rsidP="00FA25E7">
      <w:pPr>
        <w:pStyle w:val="Corpodetexto"/>
        <w:spacing w:before="4"/>
        <w:rPr>
          <w:rFonts w:asciiTheme="majorHAnsi" w:hAnsiTheme="majorHAnsi"/>
          <w:szCs w:val="24"/>
        </w:rPr>
      </w:pPr>
    </w:p>
    <w:p w:rsidR="00FA25E7" w:rsidRPr="00FA25E7" w:rsidRDefault="00FA25E7" w:rsidP="00CE139B">
      <w:pPr>
        <w:pStyle w:val="Corpodetexto"/>
        <w:ind w:left="426" w:right="717"/>
        <w:rPr>
          <w:rFonts w:asciiTheme="majorHAnsi" w:hAnsiTheme="majorHAnsi"/>
          <w:szCs w:val="24"/>
        </w:rPr>
      </w:pPr>
      <w:r w:rsidRPr="00FA25E7">
        <w:rPr>
          <w:rFonts w:asciiTheme="majorHAnsi" w:hAnsiTheme="majorHAnsi"/>
          <w:szCs w:val="24"/>
        </w:rPr>
        <w:t>Para</w:t>
      </w:r>
      <w:r w:rsidRPr="00FA25E7">
        <w:rPr>
          <w:rFonts w:asciiTheme="majorHAnsi" w:hAnsiTheme="majorHAnsi"/>
          <w:spacing w:val="1"/>
          <w:szCs w:val="24"/>
        </w:rPr>
        <w:t xml:space="preserve"> </w:t>
      </w:r>
      <w:r w:rsidRPr="00FA25E7">
        <w:rPr>
          <w:rFonts w:asciiTheme="majorHAnsi" w:hAnsiTheme="majorHAnsi"/>
          <w:szCs w:val="24"/>
        </w:rPr>
        <w:t>acondicionamento</w:t>
      </w:r>
      <w:r w:rsidRPr="00FA25E7">
        <w:rPr>
          <w:rFonts w:asciiTheme="majorHAnsi" w:hAnsiTheme="majorHAnsi"/>
          <w:spacing w:val="1"/>
          <w:szCs w:val="24"/>
        </w:rPr>
        <w:t xml:space="preserve"> </w:t>
      </w:r>
      <w:r w:rsidRPr="00FA25E7">
        <w:rPr>
          <w:rFonts w:asciiTheme="majorHAnsi" w:hAnsiTheme="majorHAnsi"/>
          <w:szCs w:val="24"/>
        </w:rPr>
        <w:t>na</w:t>
      </w:r>
      <w:r w:rsidRPr="00FA25E7">
        <w:rPr>
          <w:rFonts w:asciiTheme="majorHAnsi" w:hAnsiTheme="majorHAnsi"/>
          <w:spacing w:val="1"/>
          <w:szCs w:val="24"/>
        </w:rPr>
        <w:t xml:space="preserve"> </w:t>
      </w:r>
      <w:r w:rsidRPr="00FA25E7">
        <w:rPr>
          <w:rFonts w:asciiTheme="majorHAnsi" w:hAnsiTheme="majorHAnsi"/>
          <w:szCs w:val="24"/>
        </w:rPr>
        <w:t>maleta</w:t>
      </w:r>
      <w:r w:rsidRPr="00FA25E7">
        <w:rPr>
          <w:rFonts w:asciiTheme="majorHAnsi" w:hAnsiTheme="majorHAnsi"/>
          <w:spacing w:val="1"/>
          <w:szCs w:val="24"/>
        </w:rPr>
        <w:t xml:space="preserve"> </w:t>
      </w:r>
      <w:r w:rsidRPr="00FA25E7">
        <w:rPr>
          <w:rFonts w:asciiTheme="majorHAnsi" w:hAnsiTheme="majorHAnsi"/>
          <w:szCs w:val="24"/>
        </w:rPr>
        <w:t>os</w:t>
      </w:r>
      <w:r w:rsidRPr="00FA25E7">
        <w:rPr>
          <w:rFonts w:asciiTheme="majorHAnsi" w:hAnsiTheme="majorHAnsi"/>
          <w:spacing w:val="1"/>
          <w:szCs w:val="24"/>
        </w:rPr>
        <w:t xml:space="preserve"> </w:t>
      </w:r>
      <w:r w:rsidRPr="00FA25E7">
        <w:rPr>
          <w:rFonts w:asciiTheme="majorHAnsi" w:hAnsiTheme="majorHAnsi"/>
          <w:szCs w:val="24"/>
        </w:rPr>
        <w:t>06</w:t>
      </w:r>
      <w:r w:rsidRPr="00FA25E7">
        <w:rPr>
          <w:rFonts w:asciiTheme="majorHAnsi" w:hAnsiTheme="majorHAnsi"/>
          <w:spacing w:val="1"/>
          <w:szCs w:val="24"/>
        </w:rPr>
        <w:t xml:space="preserve"> </w:t>
      </w:r>
      <w:r w:rsidRPr="00FA25E7">
        <w:rPr>
          <w:rFonts w:asciiTheme="majorHAnsi" w:hAnsiTheme="majorHAnsi"/>
          <w:szCs w:val="24"/>
        </w:rPr>
        <w:t>(seis)</w:t>
      </w:r>
      <w:r w:rsidRPr="00FA25E7">
        <w:rPr>
          <w:rFonts w:asciiTheme="majorHAnsi" w:hAnsiTheme="majorHAnsi"/>
          <w:spacing w:val="1"/>
          <w:szCs w:val="24"/>
        </w:rPr>
        <w:t xml:space="preserve"> </w:t>
      </w:r>
      <w:r w:rsidRPr="00FA25E7">
        <w:rPr>
          <w:rFonts w:asciiTheme="majorHAnsi" w:hAnsiTheme="majorHAnsi"/>
          <w:szCs w:val="24"/>
        </w:rPr>
        <w:t>cartuchos</w:t>
      </w:r>
      <w:r w:rsidRPr="00FA25E7">
        <w:rPr>
          <w:rFonts w:asciiTheme="majorHAnsi" w:hAnsiTheme="majorHAnsi"/>
          <w:spacing w:val="1"/>
          <w:szCs w:val="24"/>
        </w:rPr>
        <w:t xml:space="preserve"> </w:t>
      </w:r>
      <w:r w:rsidRPr="00FA25E7">
        <w:rPr>
          <w:rFonts w:asciiTheme="majorHAnsi" w:hAnsiTheme="majorHAnsi"/>
          <w:szCs w:val="24"/>
        </w:rPr>
        <w:t>estarão</w:t>
      </w:r>
      <w:r w:rsidRPr="00FA25E7">
        <w:rPr>
          <w:rFonts w:asciiTheme="majorHAnsi" w:hAnsiTheme="majorHAnsi"/>
          <w:spacing w:val="1"/>
          <w:szCs w:val="24"/>
        </w:rPr>
        <w:t xml:space="preserve"> </w:t>
      </w:r>
      <w:r w:rsidRPr="00FA25E7">
        <w:rPr>
          <w:rFonts w:asciiTheme="majorHAnsi" w:hAnsiTheme="majorHAnsi"/>
          <w:szCs w:val="24"/>
        </w:rPr>
        <w:t>protegidos</w:t>
      </w:r>
      <w:r w:rsidRPr="00FA25E7">
        <w:rPr>
          <w:rFonts w:asciiTheme="majorHAnsi" w:hAnsiTheme="majorHAnsi"/>
          <w:spacing w:val="1"/>
          <w:szCs w:val="24"/>
        </w:rPr>
        <w:t xml:space="preserve"> </w:t>
      </w:r>
      <w:r w:rsidRPr="00FA25E7">
        <w:rPr>
          <w:rFonts w:asciiTheme="majorHAnsi" w:hAnsiTheme="majorHAnsi"/>
          <w:szCs w:val="24"/>
        </w:rPr>
        <w:t>individualmente em</w:t>
      </w:r>
      <w:r w:rsidRPr="00FA25E7">
        <w:rPr>
          <w:rFonts w:asciiTheme="majorHAnsi" w:hAnsiTheme="majorHAnsi"/>
          <w:spacing w:val="1"/>
          <w:szCs w:val="24"/>
        </w:rPr>
        <w:t xml:space="preserve"> </w:t>
      </w:r>
      <w:proofErr w:type="spellStart"/>
      <w:r w:rsidRPr="00FA25E7">
        <w:rPr>
          <w:rFonts w:asciiTheme="majorHAnsi" w:hAnsiTheme="majorHAnsi"/>
          <w:szCs w:val="24"/>
        </w:rPr>
        <w:t>envólucros</w:t>
      </w:r>
      <w:proofErr w:type="spellEnd"/>
      <w:r w:rsidRPr="00FA25E7">
        <w:rPr>
          <w:rFonts w:asciiTheme="majorHAnsi" w:hAnsiTheme="majorHAnsi"/>
          <w:szCs w:val="24"/>
        </w:rPr>
        <w:t xml:space="preserve"> plásticos (lacres).</w:t>
      </w:r>
    </w:p>
    <w:p w:rsidR="00FA25E7" w:rsidRPr="00FA25E7" w:rsidRDefault="00FA25E7" w:rsidP="00CE139B">
      <w:pPr>
        <w:pStyle w:val="Corpodetexto"/>
        <w:spacing w:before="5"/>
        <w:ind w:left="426"/>
        <w:rPr>
          <w:rFonts w:asciiTheme="majorHAnsi" w:hAnsiTheme="majorHAnsi"/>
          <w:szCs w:val="24"/>
        </w:rPr>
      </w:pPr>
    </w:p>
    <w:p w:rsidR="00FA25E7" w:rsidRPr="00FA25E7" w:rsidRDefault="00FA25E7" w:rsidP="00CE139B">
      <w:pPr>
        <w:pStyle w:val="Corpodetexto"/>
        <w:ind w:left="426" w:right="723"/>
        <w:rPr>
          <w:rFonts w:asciiTheme="majorHAnsi" w:hAnsiTheme="majorHAnsi"/>
          <w:szCs w:val="24"/>
        </w:rPr>
      </w:pPr>
      <w:r w:rsidRPr="00FA25E7">
        <w:rPr>
          <w:rFonts w:asciiTheme="majorHAnsi" w:hAnsiTheme="majorHAnsi"/>
          <w:szCs w:val="24"/>
        </w:rPr>
        <w:t>A</w:t>
      </w:r>
      <w:r w:rsidRPr="00FA25E7">
        <w:rPr>
          <w:rFonts w:asciiTheme="majorHAnsi" w:hAnsiTheme="majorHAnsi"/>
          <w:spacing w:val="1"/>
          <w:szCs w:val="24"/>
        </w:rPr>
        <w:t xml:space="preserve"> </w:t>
      </w:r>
      <w:r w:rsidRPr="00FA25E7">
        <w:rPr>
          <w:rFonts w:asciiTheme="majorHAnsi" w:hAnsiTheme="majorHAnsi"/>
          <w:szCs w:val="24"/>
        </w:rPr>
        <w:t>garantia</w:t>
      </w:r>
      <w:r w:rsidRPr="00FA25E7">
        <w:rPr>
          <w:rFonts w:asciiTheme="majorHAnsi" w:hAnsiTheme="majorHAnsi"/>
          <w:spacing w:val="1"/>
          <w:szCs w:val="24"/>
        </w:rPr>
        <w:t xml:space="preserve"> </w:t>
      </w:r>
      <w:r w:rsidRPr="00FA25E7">
        <w:rPr>
          <w:rFonts w:asciiTheme="majorHAnsi" w:hAnsiTheme="majorHAnsi"/>
          <w:szCs w:val="24"/>
        </w:rPr>
        <w:t>mínima</w:t>
      </w:r>
      <w:r w:rsidRPr="00FA25E7">
        <w:rPr>
          <w:rFonts w:asciiTheme="majorHAnsi" w:hAnsiTheme="majorHAnsi"/>
          <w:spacing w:val="1"/>
          <w:szCs w:val="24"/>
        </w:rPr>
        <w:t xml:space="preserve"> </w:t>
      </w:r>
      <w:r w:rsidRPr="00FA25E7">
        <w:rPr>
          <w:rFonts w:asciiTheme="majorHAnsi" w:hAnsiTheme="majorHAnsi"/>
          <w:szCs w:val="24"/>
        </w:rPr>
        <w:t>de</w:t>
      </w:r>
      <w:r w:rsidRPr="00FA25E7">
        <w:rPr>
          <w:rFonts w:asciiTheme="majorHAnsi" w:hAnsiTheme="majorHAnsi"/>
          <w:spacing w:val="1"/>
          <w:szCs w:val="24"/>
        </w:rPr>
        <w:t xml:space="preserve"> </w:t>
      </w:r>
      <w:r w:rsidRPr="00FA25E7">
        <w:rPr>
          <w:rFonts w:asciiTheme="majorHAnsi" w:hAnsiTheme="majorHAnsi"/>
          <w:szCs w:val="24"/>
        </w:rPr>
        <w:t>90</w:t>
      </w:r>
      <w:r w:rsidRPr="00FA25E7">
        <w:rPr>
          <w:rFonts w:asciiTheme="majorHAnsi" w:hAnsiTheme="majorHAnsi"/>
          <w:spacing w:val="1"/>
          <w:szCs w:val="24"/>
        </w:rPr>
        <w:t xml:space="preserve"> </w:t>
      </w:r>
      <w:r w:rsidRPr="00FA25E7">
        <w:rPr>
          <w:rFonts w:asciiTheme="majorHAnsi" w:hAnsiTheme="majorHAnsi"/>
          <w:szCs w:val="24"/>
        </w:rPr>
        <w:t>(noventa)</w:t>
      </w:r>
      <w:r w:rsidRPr="00FA25E7">
        <w:rPr>
          <w:rFonts w:asciiTheme="majorHAnsi" w:hAnsiTheme="majorHAnsi"/>
          <w:spacing w:val="1"/>
          <w:szCs w:val="24"/>
        </w:rPr>
        <w:t xml:space="preserve"> </w:t>
      </w:r>
      <w:r w:rsidRPr="00FA25E7">
        <w:rPr>
          <w:rFonts w:asciiTheme="majorHAnsi" w:hAnsiTheme="majorHAnsi"/>
          <w:szCs w:val="24"/>
        </w:rPr>
        <w:t>dias</w:t>
      </w:r>
      <w:r w:rsidRPr="00FA25E7">
        <w:rPr>
          <w:rFonts w:asciiTheme="majorHAnsi" w:hAnsiTheme="majorHAnsi"/>
          <w:spacing w:val="1"/>
          <w:szCs w:val="24"/>
        </w:rPr>
        <w:t xml:space="preserve"> </w:t>
      </w:r>
      <w:r w:rsidRPr="00FA25E7">
        <w:rPr>
          <w:rFonts w:asciiTheme="majorHAnsi" w:hAnsiTheme="majorHAnsi"/>
          <w:szCs w:val="24"/>
        </w:rPr>
        <w:t>contra</w:t>
      </w:r>
      <w:r w:rsidRPr="00FA25E7">
        <w:rPr>
          <w:rFonts w:asciiTheme="majorHAnsi" w:hAnsiTheme="majorHAnsi"/>
          <w:spacing w:val="1"/>
          <w:szCs w:val="24"/>
        </w:rPr>
        <w:t xml:space="preserve"> </w:t>
      </w:r>
      <w:r w:rsidRPr="00FA25E7">
        <w:rPr>
          <w:rFonts w:asciiTheme="majorHAnsi" w:hAnsiTheme="majorHAnsi"/>
          <w:szCs w:val="24"/>
        </w:rPr>
        <w:t>defeitos</w:t>
      </w:r>
      <w:r w:rsidRPr="00FA25E7">
        <w:rPr>
          <w:rFonts w:asciiTheme="majorHAnsi" w:hAnsiTheme="majorHAnsi"/>
          <w:spacing w:val="1"/>
          <w:szCs w:val="24"/>
        </w:rPr>
        <w:t xml:space="preserve"> </w:t>
      </w:r>
      <w:r w:rsidRPr="00FA25E7">
        <w:rPr>
          <w:rFonts w:asciiTheme="majorHAnsi" w:hAnsiTheme="majorHAnsi"/>
          <w:szCs w:val="24"/>
        </w:rPr>
        <w:t>de</w:t>
      </w:r>
      <w:r w:rsidRPr="00FA25E7">
        <w:rPr>
          <w:rFonts w:asciiTheme="majorHAnsi" w:hAnsiTheme="majorHAnsi"/>
          <w:spacing w:val="1"/>
          <w:szCs w:val="24"/>
        </w:rPr>
        <w:t xml:space="preserve"> </w:t>
      </w:r>
      <w:r w:rsidRPr="00FA25E7">
        <w:rPr>
          <w:rFonts w:asciiTheme="majorHAnsi" w:hAnsiTheme="majorHAnsi"/>
          <w:szCs w:val="24"/>
        </w:rPr>
        <w:t>fabricação</w:t>
      </w:r>
      <w:r w:rsidRPr="00FA25E7">
        <w:rPr>
          <w:rFonts w:asciiTheme="majorHAnsi" w:hAnsiTheme="majorHAnsi"/>
          <w:spacing w:val="1"/>
          <w:szCs w:val="24"/>
        </w:rPr>
        <w:t xml:space="preserve"> </w:t>
      </w:r>
      <w:r w:rsidRPr="00FA25E7">
        <w:rPr>
          <w:rFonts w:asciiTheme="majorHAnsi" w:hAnsiTheme="majorHAnsi"/>
          <w:szCs w:val="24"/>
        </w:rPr>
        <w:t>contados</w:t>
      </w:r>
      <w:r w:rsidRPr="00FA25E7">
        <w:rPr>
          <w:rFonts w:asciiTheme="majorHAnsi" w:hAnsiTheme="majorHAnsi"/>
          <w:spacing w:val="1"/>
          <w:szCs w:val="24"/>
        </w:rPr>
        <w:t xml:space="preserve"> </w:t>
      </w:r>
      <w:r w:rsidRPr="00FA25E7">
        <w:rPr>
          <w:rFonts w:asciiTheme="majorHAnsi" w:hAnsiTheme="majorHAnsi"/>
          <w:szCs w:val="24"/>
        </w:rPr>
        <w:t>a</w:t>
      </w:r>
      <w:r w:rsidRPr="00FA25E7">
        <w:rPr>
          <w:rFonts w:asciiTheme="majorHAnsi" w:hAnsiTheme="majorHAnsi"/>
          <w:spacing w:val="1"/>
          <w:szCs w:val="24"/>
        </w:rPr>
        <w:t xml:space="preserve"> </w:t>
      </w:r>
      <w:r w:rsidRPr="00FA25E7">
        <w:rPr>
          <w:rFonts w:asciiTheme="majorHAnsi" w:hAnsiTheme="majorHAnsi"/>
          <w:szCs w:val="24"/>
        </w:rPr>
        <w:t>partir</w:t>
      </w:r>
      <w:r w:rsidRPr="00FA25E7">
        <w:rPr>
          <w:rFonts w:asciiTheme="majorHAnsi" w:hAnsiTheme="majorHAnsi"/>
          <w:spacing w:val="1"/>
          <w:szCs w:val="24"/>
        </w:rPr>
        <w:t xml:space="preserve"> </w:t>
      </w:r>
      <w:r w:rsidRPr="00FA25E7">
        <w:rPr>
          <w:rFonts w:asciiTheme="majorHAnsi" w:hAnsiTheme="majorHAnsi"/>
          <w:szCs w:val="24"/>
        </w:rPr>
        <w:t>do</w:t>
      </w:r>
      <w:r w:rsidRPr="00FA25E7">
        <w:rPr>
          <w:rFonts w:asciiTheme="majorHAnsi" w:hAnsiTheme="majorHAnsi"/>
          <w:spacing w:val="-53"/>
          <w:szCs w:val="24"/>
        </w:rPr>
        <w:t xml:space="preserve"> </w:t>
      </w:r>
      <w:r w:rsidRPr="00FA25E7">
        <w:rPr>
          <w:rFonts w:asciiTheme="majorHAnsi" w:hAnsiTheme="majorHAnsi"/>
          <w:szCs w:val="24"/>
        </w:rPr>
        <w:t>recebimento</w:t>
      </w:r>
      <w:r w:rsidRPr="00FA25E7">
        <w:rPr>
          <w:rFonts w:asciiTheme="majorHAnsi" w:hAnsiTheme="majorHAnsi"/>
          <w:spacing w:val="-2"/>
          <w:szCs w:val="24"/>
        </w:rPr>
        <w:t xml:space="preserve"> </w:t>
      </w:r>
      <w:r w:rsidRPr="00FA25E7">
        <w:rPr>
          <w:rFonts w:asciiTheme="majorHAnsi" w:hAnsiTheme="majorHAnsi"/>
          <w:szCs w:val="24"/>
        </w:rPr>
        <w:t>definitivo</w:t>
      </w:r>
      <w:r w:rsidRPr="00FA25E7">
        <w:rPr>
          <w:rFonts w:asciiTheme="majorHAnsi" w:hAnsiTheme="majorHAnsi"/>
          <w:spacing w:val="-1"/>
          <w:szCs w:val="24"/>
        </w:rPr>
        <w:t xml:space="preserve"> </w:t>
      </w:r>
      <w:r w:rsidRPr="00FA25E7">
        <w:rPr>
          <w:rFonts w:asciiTheme="majorHAnsi" w:hAnsiTheme="majorHAnsi"/>
          <w:szCs w:val="24"/>
        </w:rPr>
        <w:t>pela</w:t>
      </w:r>
      <w:r w:rsidRPr="00FA25E7">
        <w:rPr>
          <w:rFonts w:asciiTheme="majorHAnsi" w:hAnsiTheme="majorHAnsi"/>
          <w:spacing w:val="3"/>
          <w:szCs w:val="24"/>
        </w:rPr>
        <w:t xml:space="preserve"> </w:t>
      </w:r>
      <w:r w:rsidRPr="00FA25E7">
        <w:rPr>
          <w:rFonts w:asciiTheme="majorHAnsi" w:hAnsiTheme="majorHAnsi"/>
          <w:szCs w:val="24"/>
        </w:rPr>
        <w:t>Prefeitura Municipal de Santo Antônio de Pádua/RJ;</w:t>
      </w:r>
    </w:p>
    <w:p w:rsidR="00FA25E7" w:rsidRPr="00FA25E7" w:rsidRDefault="00FA25E7" w:rsidP="00CE139B">
      <w:pPr>
        <w:pStyle w:val="Corpodetexto"/>
        <w:spacing w:before="2"/>
        <w:ind w:left="426"/>
        <w:rPr>
          <w:rFonts w:asciiTheme="majorHAnsi" w:hAnsiTheme="majorHAnsi"/>
          <w:szCs w:val="24"/>
        </w:rPr>
      </w:pPr>
    </w:p>
    <w:p w:rsidR="00FA25E7" w:rsidRPr="00FA25E7" w:rsidRDefault="00FA25E7" w:rsidP="00CE139B">
      <w:pPr>
        <w:pStyle w:val="Ttulo1"/>
        <w:keepNext w:val="0"/>
        <w:widowControl w:val="0"/>
        <w:numPr>
          <w:ilvl w:val="0"/>
          <w:numId w:val="7"/>
        </w:numPr>
        <w:tabs>
          <w:tab w:val="left" w:pos="1983"/>
        </w:tabs>
        <w:autoSpaceDE w:val="0"/>
        <w:autoSpaceDN w:val="0"/>
        <w:ind w:left="426" w:firstLine="0"/>
        <w:jc w:val="both"/>
        <w:rPr>
          <w:rFonts w:asciiTheme="majorHAnsi" w:hAnsiTheme="majorHAnsi"/>
          <w:color w:val="auto"/>
          <w:sz w:val="24"/>
          <w:szCs w:val="24"/>
        </w:rPr>
      </w:pPr>
      <w:r w:rsidRPr="00FA25E7">
        <w:rPr>
          <w:rFonts w:asciiTheme="majorHAnsi" w:hAnsiTheme="majorHAnsi"/>
          <w:color w:val="auto"/>
          <w:sz w:val="24"/>
          <w:szCs w:val="24"/>
        </w:rPr>
        <w:t>-</w:t>
      </w:r>
      <w:r w:rsidRPr="00FA25E7">
        <w:rPr>
          <w:rFonts w:asciiTheme="majorHAnsi" w:hAnsiTheme="majorHAnsi"/>
          <w:color w:val="auto"/>
          <w:spacing w:val="-3"/>
          <w:sz w:val="24"/>
          <w:szCs w:val="24"/>
        </w:rPr>
        <w:t xml:space="preserve"> </w:t>
      </w:r>
      <w:r w:rsidRPr="00FA25E7">
        <w:rPr>
          <w:rFonts w:asciiTheme="majorHAnsi" w:hAnsiTheme="majorHAnsi"/>
          <w:color w:val="auto"/>
          <w:sz w:val="24"/>
          <w:szCs w:val="24"/>
        </w:rPr>
        <w:t>Bateria</w:t>
      </w:r>
      <w:r w:rsidRPr="00FA25E7">
        <w:rPr>
          <w:rFonts w:asciiTheme="majorHAnsi" w:hAnsiTheme="majorHAnsi"/>
          <w:color w:val="auto"/>
          <w:spacing w:val="-1"/>
          <w:sz w:val="24"/>
          <w:szCs w:val="24"/>
        </w:rPr>
        <w:t xml:space="preserve"> </w:t>
      </w:r>
      <w:r w:rsidRPr="00FA25E7">
        <w:rPr>
          <w:rFonts w:asciiTheme="majorHAnsi" w:hAnsiTheme="majorHAnsi"/>
          <w:color w:val="auto"/>
          <w:sz w:val="24"/>
          <w:szCs w:val="24"/>
        </w:rPr>
        <w:t>recarregável:</w:t>
      </w:r>
    </w:p>
    <w:p w:rsidR="00FA25E7" w:rsidRPr="00FA25E7" w:rsidRDefault="00FA25E7" w:rsidP="00CE139B">
      <w:pPr>
        <w:pStyle w:val="Corpodetexto"/>
        <w:spacing w:before="4"/>
        <w:ind w:left="426"/>
        <w:rPr>
          <w:rFonts w:asciiTheme="majorHAnsi" w:hAnsiTheme="majorHAnsi"/>
          <w:b/>
          <w:szCs w:val="24"/>
        </w:rPr>
      </w:pPr>
    </w:p>
    <w:p w:rsidR="00FA25E7" w:rsidRPr="00FA25E7" w:rsidRDefault="00FA25E7" w:rsidP="00CE139B">
      <w:pPr>
        <w:pStyle w:val="Corpodetexto"/>
        <w:ind w:left="426" w:right="718"/>
        <w:rPr>
          <w:rFonts w:asciiTheme="majorHAnsi" w:hAnsiTheme="majorHAnsi"/>
          <w:szCs w:val="24"/>
        </w:rPr>
      </w:pPr>
      <w:r w:rsidRPr="00FA25E7">
        <w:rPr>
          <w:rFonts w:asciiTheme="majorHAnsi" w:hAnsiTheme="majorHAnsi"/>
          <w:szCs w:val="24"/>
        </w:rPr>
        <w:t>Bateria</w:t>
      </w:r>
      <w:r w:rsidRPr="00FA25E7">
        <w:rPr>
          <w:rFonts w:asciiTheme="majorHAnsi" w:hAnsiTheme="majorHAnsi"/>
          <w:spacing w:val="-6"/>
          <w:szCs w:val="24"/>
        </w:rPr>
        <w:t xml:space="preserve"> </w:t>
      </w:r>
      <w:r w:rsidRPr="00FA25E7">
        <w:rPr>
          <w:rFonts w:asciiTheme="majorHAnsi" w:hAnsiTheme="majorHAnsi"/>
          <w:szCs w:val="24"/>
        </w:rPr>
        <w:t>recarregável</w:t>
      </w:r>
      <w:r w:rsidRPr="00FA25E7">
        <w:rPr>
          <w:rFonts w:asciiTheme="majorHAnsi" w:hAnsiTheme="majorHAnsi"/>
          <w:spacing w:val="-4"/>
          <w:szCs w:val="24"/>
        </w:rPr>
        <w:t xml:space="preserve"> </w:t>
      </w:r>
      <w:r w:rsidRPr="00FA25E7">
        <w:rPr>
          <w:rFonts w:asciiTheme="majorHAnsi" w:hAnsiTheme="majorHAnsi"/>
          <w:szCs w:val="24"/>
        </w:rPr>
        <w:t>para</w:t>
      </w:r>
      <w:r w:rsidRPr="00FA25E7">
        <w:rPr>
          <w:rFonts w:asciiTheme="majorHAnsi" w:hAnsiTheme="majorHAnsi"/>
          <w:spacing w:val="-5"/>
          <w:szCs w:val="24"/>
        </w:rPr>
        <w:t xml:space="preserve"> </w:t>
      </w:r>
      <w:r w:rsidRPr="00FA25E7">
        <w:rPr>
          <w:rFonts w:asciiTheme="majorHAnsi" w:hAnsiTheme="majorHAnsi"/>
          <w:szCs w:val="24"/>
        </w:rPr>
        <w:t>fornecimento</w:t>
      </w:r>
      <w:r w:rsidRPr="00FA25E7">
        <w:rPr>
          <w:rFonts w:asciiTheme="majorHAnsi" w:hAnsiTheme="majorHAnsi"/>
          <w:spacing w:val="-6"/>
          <w:szCs w:val="24"/>
        </w:rPr>
        <w:t xml:space="preserve"> </w:t>
      </w:r>
      <w:r w:rsidRPr="00FA25E7">
        <w:rPr>
          <w:rFonts w:asciiTheme="majorHAnsi" w:hAnsiTheme="majorHAnsi"/>
          <w:szCs w:val="24"/>
        </w:rPr>
        <w:t>de</w:t>
      </w:r>
      <w:r w:rsidRPr="00FA25E7">
        <w:rPr>
          <w:rFonts w:asciiTheme="majorHAnsi" w:hAnsiTheme="majorHAnsi"/>
          <w:spacing w:val="-3"/>
          <w:szCs w:val="24"/>
        </w:rPr>
        <w:t xml:space="preserve"> </w:t>
      </w:r>
      <w:r w:rsidRPr="00FA25E7">
        <w:rPr>
          <w:rFonts w:asciiTheme="majorHAnsi" w:hAnsiTheme="majorHAnsi"/>
          <w:szCs w:val="24"/>
        </w:rPr>
        <w:t>energia</w:t>
      </w:r>
      <w:r w:rsidRPr="00FA25E7">
        <w:rPr>
          <w:rFonts w:asciiTheme="majorHAnsi" w:hAnsiTheme="majorHAnsi"/>
          <w:spacing w:val="-3"/>
          <w:szCs w:val="24"/>
        </w:rPr>
        <w:t xml:space="preserve"> </w:t>
      </w:r>
      <w:r w:rsidRPr="00FA25E7">
        <w:rPr>
          <w:rFonts w:asciiTheme="majorHAnsi" w:hAnsiTheme="majorHAnsi"/>
          <w:szCs w:val="24"/>
        </w:rPr>
        <w:t>elétrica</w:t>
      </w:r>
      <w:r w:rsidRPr="00FA25E7">
        <w:rPr>
          <w:rFonts w:asciiTheme="majorHAnsi" w:hAnsiTheme="majorHAnsi"/>
          <w:spacing w:val="-5"/>
          <w:szCs w:val="24"/>
        </w:rPr>
        <w:t xml:space="preserve"> </w:t>
      </w:r>
      <w:r w:rsidRPr="00FA25E7">
        <w:rPr>
          <w:rFonts w:asciiTheme="majorHAnsi" w:hAnsiTheme="majorHAnsi"/>
          <w:szCs w:val="24"/>
        </w:rPr>
        <w:t>à</w:t>
      </w:r>
      <w:r w:rsidRPr="00FA25E7">
        <w:rPr>
          <w:rFonts w:asciiTheme="majorHAnsi" w:hAnsiTheme="majorHAnsi"/>
          <w:spacing w:val="-6"/>
          <w:szCs w:val="24"/>
        </w:rPr>
        <w:t xml:space="preserve"> </w:t>
      </w:r>
      <w:r w:rsidRPr="00FA25E7">
        <w:rPr>
          <w:rFonts w:asciiTheme="majorHAnsi" w:hAnsiTheme="majorHAnsi"/>
          <w:szCs w:val="24"/>
        </w:rPr>
        <w:t>AINM,</w:t>
      </w:r>
      <w:r w:rsidRPr="00FA25E7">
        <w:rPr>
          <w:rFonts w:asciiTheme="majorHAnsi" w:hAnsiTheme="majorHAnsi"/>
          <w:spacing w:val="-6"/>
          <w:szCs w:val="24"/>
        </w:rPr>
        <w:t xml:space="preserve"> </w:t>
      </w:r>
      <w:r w:rsidRPr="00FA25E7">
        <w:rPr>
          <w:rFonts w:asciiTheme="majorHAnsi" w:hAnsiTheme="majorHAnsi"/>
          <w:szCs w:val="24"/>
        </w:rPr>
        <w:t>selada</w:t>
      </w:r>
      <w:r w:rsidRPr="00FA25E7">
        <w:rPr>
          <w:rFonts w:asciiTheme="majorHAnsi" w:hAnsiTheme="majorHAnsi"/>
          <w:spacing w:val="-5"/>
          <w:szCs w:val="24"/>
        </w:rPr>
        <w:t xml:space="preserve"> </w:t>
      </w:r>
      <w:r w:rsidRPr="00FA25E7">
        <w:rPr>
          <w:rFonts w:asciiTheme="majorHAnsi" w:hAnsiTheme="majorHAnsi"/>
          <w:szCs w:val="24"/>
        </w:rPr>
        <w:t>com</w:t>
      </w:r>
      <w:r w:rsidRPr="00FA25E7">
        <w:rPr>
          <w:rFonts w:asciiTheme="majorHAnsi" w:hAnsiTheme="majorHAnsi"/>
          <w:spacing w:val="-6"/>
          <w:szCs w:val="24"/>
        </w:rPr>
        <w:t xml:space="preserve"> </w:t>
      </w:r>
      <w:r w:rsidRPr="00FA25E7">
        <w:rPr>
          <w:rFonts w:asciiTheme="majorHAnsi" w:hAnsiTheme="majorHAnsi"/>
          <w:szCs w:val="24"/>
        </w:rPr>
        <w:t>corpo</w:t>
      </w:r>
      <w:r w:rsidRPr="00FA25E7">
        <w:rPr>
          <w:rFonts w:asciiTheme="majorHAnsi" w:hAnsiTheme="majorHAnsi"/>
          <w:spacing w:val="-4"/>
          <w:szCs w:val="24"/>
        </w:rPr>
        <w:t xml:space="preserve"> </w:t>
      </w:r>
      <w:r w:rsidRPr="00FA25E7">
        <w:rPr>
          <w:rFonts w:asciiTheme="majorHAnsi" w:hAnsiTheme="majorHAnsi"/>
          <w:szCs w:val="24"/>
        </w:rPr>
        <w:t>em</w:t>
      </w:r>
      <w:r w:rsidRPr="00FA25E7">
        <w:rPr>
          <w:rFonts w:asciiTheme="majorHAnsi" w:hAnsiTheme="majorHAnsi"/>
          <w:spacing w:val="-6"/>
          <w:szCs w:val="24"/>
        </w:rPr>
        <w:t xml:space="preserve"> </w:t>
      </w:r>
      <w:r w:rsidRPr="00FA25E7">
        <w:rPr>
          <w:rFonts w:asciiTheme="majorHAnsi" w:hAnsiTheme="majorHAnsi"/>
          <w:szCs w:val="24"/>
        </w:rPr>
        <w:t>polímero</w:t>
      </w:r>
      <w:r w:rsidRPr="00FA25E7">
        <w:rPr>
          <w:rFonts w:asciiTheme="majorHAnsi" w:hAnsiTheme="majorHAnsi"/>
          <w:spacing w:val="-53"/>
          <w:szCs w:val="24"/>
        </w:rPr>
        <w:t xml:space="preserve"> </w:t>
      </w:r>
      <w:r w:rsidRPr="00FA25E7">
        <w:rPr>
          <w:rFonts w:asciiTheme="majorHAnsi" w:hAnsiTheme="majorHAnsi"/>
          <w:szCs w:val="24"/>
        </w:rPr>
        <w:t>de alta resistência, com rigidez dielétrica e confeccionada no formato e dimensões tais que</w:t>
      </w:r>
      <w:r w:rsidRPr="00FA25E7">
        <w:rPr>
          <w:rFonts w:asciiTheme="majorHAnsi" w:hAnsiTheme="majorHAnsi"/>
          <w:spacing w:val="1"/>
          <w:szCs w:val="24"/>
        </w:rPr>
        <w:t xml:space="preserve"> </w:t>
      </w:r>
      <w:r w:rsidRPr="00FA25E7">
        <w:rPr>
          <w:rFonts w:asciiTheme="majorHAnsi" w:hAnsiTheme="majorHAnsi"/>
          <w:szCs w:val="24"/>
        </w:rPr>
        <w:t>permitam encaixe</w:t>
      </w:r>
      <w:r w:rsidRPr="00FA25E7">
        <w:rPr>
          <w:rFonts w:asciiTheme="majorHAnsi" w:hAnsiTheme="majorHAnsi"/>
          <w:spacing w:val="-1"/>
          <w:szCs w:val="24"/>
        </w:rPr>
        <w:t xml:space="preserve"> </w:t>
      </w:r>
      <w:r w:rsidRPr="00FA25E7">
        <w:rPr>
          <w:rFonts w:asciiTheme="majorHAnsi" w:hAnsiTheme="majorHAnsi"/>
          <w:szCs w:val="24"/>
        </w:rPr>
        <w:t>perfeito no</w:t>
      </w:r>
      <w:r w:rsidRPr="00FA25E7">
        <w:rPr>
          <w:rFonts w:asciiTheme="majorHAnsi" w:hAnsiTheme="majorHAnsi"/>
          <w:spacing w:val="-1"/>
          <w:szCs w:val="24"/>
        </w:rPr>
        <w:t xml:space="preserve"> </w:t>
      </w:r>
      <w:r w:rsidRPr="00FA25E7">
        <w:rPr>
          <w:rFonts w:asciiTheme="majorHAnsi" w:hAnsiTheme="majorHAnsi"/>
          <w:szCs w:val="24"/>
        </w:rPr>
        <w:t>acoplamento</w:t>
      </w:r>
      <w:r w:rsidRPr="00FA25E7">
        <w:rPr>
          <w:rFonts w:asciiTheme="majorHAnsi" w:hAnsiTheme="majorHAnsi"/>
          <w:spacing w:val="1"/>
          <w:szCs w:val="24"/>
        </w:rPr>
        <w:t xml:space="preserve"> </w:t>
      </w:r>
      <w:r w:rsidRPr="00FA25E7">
        <w:rPr>
          <w:rFonts w:asciiTheme="majorHAnsi" w:hAnsiTheme="majorHAnsi"/>
          <w:szCs w:val="24"/>
        </w:rPr>
        <w:t>existente</w:t>
      </w:r>
      <w:r w:rsidRPr="00FA25E7">
        <w:rPr>
          <w:rFonts w:asciiTheme="majorHAnsi" w:hAnsiTheme="majorHAnsi"/>
          <w:spacing w:val="-2"/>
          <w:szCs w:val="24"/>
        </w:rPr>
        <w:t xml:space="preserve"> </w:t>
      </w:r>
      <w:r w:rsidRPr="00FA25E7">
        <w:rPr>
          <w:rFonts w:asciiTheme="majorHAnsi" w:hAnsiTheme="majorHAnsi"/>
          <w:szCs w:val="24"/>
        </w:rPr>
        <w:t>no</w:t>
      </w:r>
      <w:r w:rsidRPr="00FA25E7">
        <w:rPr>
          <w:rFonts w:asciiTheme="majorHAnsi" w:hAnsiTheme="majorHAnsi"/>
          <w:spacing w:val="4"/>
          <w:szCs w:val="24"/>
        </w:rPr>
        <w:t xml:space="preserve"> </w:t>
      </w:r>
      <w:r w:rsidRPr="00FA25E7">
        <w:rPr>
          <w:rFonts w:asciiTheme="majorHAnsi" w:hAnsiTheme="majorHAnsi"/>
          <w:szCs w:val="24"/>
        </w:rPr>
        <w:t>punho</w:t>
      </w:r>
      <w:r w:rsidRPr="00FA25E7">
        <w:rPr>
          <w:rFonts w:asciiTheme="majorHAnsi" w:hAnsiTheme="majorHAnsi"/>
          <w:spacing w:val="1"/>
          <w:szCs w:val="24"/>
        </w:rPr>
        <w:t xml:space="preserve"> </w:t>
      </w:r>
      <w:r w:rsidRPr="00FA25E7">
        <w:rPr>
          <w:rFonts w:asciiTheme="majorHAnsi" w:hAnsiTheme="majorHAnsi"/>
          <w:szCs w:val="24"/>
        </w:rPr>
        <w:t>da AINM;</w:t>
      </w:r>
    </w:p>
    <w:p w:rsidR="00FA25E7" w:rsidRPr="00FA25E7" w:rsidRDefault="00FA25E7" w:rsidP="00CE139B">
      <w:pPr>
        <w:pStyle w:val="Corpodetexto"/>
        <w:spacing w:before="5"/>
        <w:ind w:left="426"/>
        <w:rPr>
          <w:rFonts w:asciiTheme="majorHAnsi" w:hAnsiTheme="majorHAnsi"/>
          <w:szCs w:val="24"/>
        </w:rPr>
      </w:pPr>
    </w:p>
    <w:p w:rsidR="00FA25E7" w:rsidRPr="00FA25E7" w:rsidRDefault="00FA25E7" w:rsidP="00CE139B">
      <w:pPr>
        <w:pStyle w:val="Corpodetexto"/>
        <w:ind w:left="426" w:right="712"/>
        <w:rPr>
          <w:rFonts w:asciiTheme="majorHAnsi" w:hAnsiTheme="majorHAnsi"/>
          <w:szCs w:val="24"/>
        </w:rPr>
      </w:pPr>
      <w:r w:rsidRPr="00FA25E7">
        <w:rPr>
          <w:rFonts w:asciiTheme="majorHAnsi" w:hAnsiTheme="majorHAnsi"/>
          <w:szCs w:val="24"/>
        </w:rPr>
        <w:t>A</w:t>
      </w:r>
      <w:r w:rsidRPr="00FA25E7">
        <w:rPr>
          <w:rFonts w:asciiTheme="majorHAnsi" w:hAnsiTheme="majorHAnsi"/>
          <w:spacing w:val="1"/>
          <w:szCs w:val="24"/>
        </w:rPr>
        <w:t xml:space="preserve"> </w:t>
      </w:r>
      <w:r w:rsidRPr="00FA25E7">
        <w:rPr>
          <w:rFonts w:asciiTheme="majorHAnsi" w:hAnsiTheme="majorHAnsi"/>
          <w:szCs w:val="24"/>
        </w:rPr>
        <w:t>quantidade</w:t>
      </w:r>
      <w:r w:rsidRPr="00FA25E7">
        <w:rPr>
          <w:rFonts w:asciiTheme="majorHAnsi" w:hAnsiTheme="majorHAnsi"/>
          <w:spacing w:val="1"/>
          <w:szCs w:val="24"/>
        </w:rPr>
        <w:t xml:space="preserve"> </w:t>
      </w:r>
      <w:r w:rsidRPr="00FA25E7">
        <w:rPr>
          <w:rFonts w:asciiTheme="majorHAnsi" w:hAnsiTheme="majorHAnsi"/>
          <w:szCs w:val="24"/>
        </w:rPr>
        <w:t>de</w:t>
      </w:r>
      <w:r w:rsidRPr="00FA25E7">
        <w:rPr>
          <w:rFonts w:asciiTheme="majorHAnsi" w:hAnsiTheme="majorHAnsi"/>
          <w:spacing w:val="1"/>
          <w:szCs w:val="24"/>
        </w:rPr>
        <w:t xml:space="preserve"> </w:t>
      </w:r>
      <w:r w:rsidRPr="00FA25E7">
        <w:rPr>
          <w:rFonts w:asciiTheme="majorHAnsi" w:hAnsiTheme="majorHAnsi"/>
          <w:szCs w:val="24"/>
        </w:rPr>
        <w:t>células</w:t>
      </w:r>
      <w:r w:rsidRPr="00FA25E7">
        <w:rPr>
          <w:rFonts w:asciiTheme="majorHAnsi" w:hAnsiTheme="majorHAnsi"/>
          <w:spacing w:val="1"/>
          <w:szCs w:val="24"/>
        </w:rPr>
        <w:t xml:space="preserve"> </w:t>
      </w:r>
      <w:r w:rsidRPr="00FA25E7">
        <w:rPr>
          <w:rFonts w:asciiTheme="majorHAnsi" w:hAnsiTheme="majorHAnsi"/>
          <w:szCs w:val="24"/>
        </w:rPr>
        <w:t>(02,</w:t>
      </w:r>
      <w:r w:rsidRPr="00FA25E7">
        <w:rPr>
          <w:rFonts w:asciiTheme="majorHAnsi" w:hAnsiTheme="majorHAnsi"/>
          <w:spacing w:val="1"/>
          <w:szCs w:val="24"/>
        </w:rPr>
        <w:t xml:space="preserve"> </w:t>
      </w:r>
      <w:r w:rsidRPr="00FA25E7">
        <w:rPr>
          <w:rFonts w:asciiTheme="majorHAnsi" w:hAnsiTheme="majorHAnsi"/>
          <w:szCs w:val="24"/>
        </w:rPr>
        <w:t>04,</w:t>
      </w:r>
      <w:r w:rsidRPr="00FA25E7">
        <w:rPr>
          <w:rFonts w:asciiTheme="majorHAnsi" w:hAnsiTheme="majorHAnsi"/>
          <w:spacing w:val="1"/>
          <w:szCs w:val="24"/>
        </w:rPr>
        <w:t xml:space="preserve"> </w:t>
      </w:r>
      <w:r w:rsidRPr="00FA25E7">
        <w:rPr>
          <w:rFonts w:asciiTheme="majorHAnsi" w:hAnsiTheme="majorHAnsi"/>
          <w:szCs w:val="24"/>
        </w:rPr>
        <w:t>06,</w:t>
      </w:r>
      <w:r w:rsidRPr="00FA25E7">
        <w:rPr>
          <w:rFonts w:asciiTheme="majorHAnsi" w:hAnsiTheme="majorHAnsi"/>
          <w:spacing w:val="1"/>
          <w:szCs w:val="24"/>
        </w:rPr>
        <w:t xml:space="preserve"> </w:t>
      </w:r>
      <w:r w:rsidRPr="00FA25E7">
        <w:rPr>
          <w:rFonts w:asciiTheme="majorHAnsi" w:hAnsiTheme="majorHAnsi"/>
          <w:szCs w:val="24"/>
        </w:rPr>
        <w:t>etc.),</w:t>
      </w:r>
      <w:r w:rsidRPr="00FA25E7">
        <w:rPr>
          <w:rFonts w:asciiTheme="majorHAnsi" w:hAnsiTheme="majorHAnsi"/>
          <w:spacing w:val="1"/>
          <w:szCs w:val="24"/>
        </w:rPr>
        <w:t xml:space="preserve"> </w:t>
      </w:r>
      <w:r w:rsidRPr="00FA25E7">
        <w:rPr>
          <w:rFonts w:asciiTheme="majorHAnsi" w:hAnsiTheme="majorHAnsi"/>
          <w:szCs w:val="24"/>
        </w:rPr>
        <w:t>composição</w:t>
      </w:r>
      <w:r w:rsidRPr="00FA25E7">
        <w:rPr>
          <w:rFonts w:asciiTheme="majorHAnsi" w:hAnsiTheme="majorHAnsi"/>
          <w:spacing w:val="1"/>
          <w:szCs w:val="24"/>
        </w:rPr>
        <w:t xml:space="preserve"> </w:t>
      </w:r>
      <w:r w:rsidRPr="00FA25E7">
        <w:rPr>
          <w:rFonts w:asciiTheme="majorHAnsi" w:hAnsiTheme="majorHAnsi"/>
          <w:szCs w:val="24"/>
        </w:rPr>
        <w:t>eletroquímica</w:t>
      </w:r>
      <w:r w:rsidRPr="00FA25E7">
        <w:rPr>
          <w:rFonts w:asciiTheme="majorHAnsi" w:hAnsiTheme="majorHAnsi"/>
          <w:spacing w:val="1"/>
          <w:szCs w:val="24"/>
        </w:rPr>
        <w:t xml:space="preserve"> </w:t>
      </w:r>
      <w:r w:rsidRPr="00FA25E7">
        <w:rPr>
          <w:rFonts w:asciiTheme="majorHAnsi" w:hAnsiTheme="majorHAnsi"/>
          <w:szCs w:val="24"/>
        </w:rPr>
        <w:t>(lítio,</w:t>
      </w:r>
      <w:r w:rsidRPr="00FA25E7">
        <w:rPr>
          <w:rFonts w:asciiTheme="majorHAnsi" w:hAnsiTheme="majorHAnsi"/>
          <w:spacing w:val="1"/>
          <w:szCs w:val="24"/>
        </w:rPr>
        <w:t xml:space="preserve"> </w:t>
      </w:r>
      <w:proofErr w:type="spellStart"/>
      <w:r w:rsidRPr="00FA25E7">
        <w:rPr>
          <w:rFonts w:asciiTheme="majorHAnsi" w:hAnsiTheme="majorHAnsi"/>
          <w:szCs w:val="24"/>
        </w:rPr>
        <w:t>ion-lítio</w:t>
      </w:r>
      <w:proofErr w:type="spellEnd"/>
      <w:r w:rsidRPr="00FA25E7">
        <w:rPr>
          <w:rFonts w:asciiTheme="majorHAnsi" w:hAnsiTheme="majorHAnsi"/>
          <w:szCs w:val="24"/>
        </w:rPr>
        <w:t>,</w:t>
      </w:r>
      <w:r w:rsidRPr="00FA25E7">
        <w:rPr>
          <w:rFonts w:asciiTheme="majorHAnsi" w:hAnsiTheme="majorHAnsi"/>
          <w:spacing w:val="1"/>
          <w:szCs w:val="24"/>
        </w:rPr>
        <w:t xml:space="preserve"> </w:t>
      </w:r>
      <w:r w:rsidRPr="00FA25E7">
        <w:rPr>
          <w:rFonts w:asciiTheme="majorHAnsi" w:hAnsiTheme="majorHAnsi"/>
          <w:szCs w:val="24"/>
        </w:rPr>
        <w:t>etc.),</w:t>
      </w:r>
      <w:r w:rsidRPr="00FA25E7">
        <w:rPr>
          <w:rFonts w:asciiTheme="majorHAnsi" w:hAnsiTheme="majorHAnsi"/>
          <w:spacing w:val="1"/>
          <w:szCs w:val="24"/>
        </w:rPr>
        <w:t xml:space="preserve"> </w:t>
      </w:r>
      <w:r w:rsidRPr="00FA25E7">
        <w:rPr>
          <w:rFonts w:asciiTheme="majorHAnsi" w:hAnsiTheme="majorHAnsi"/>
          <w:szCs w:val="24"/>
        </w:rPr>
        <w:t>capacidade e dimensionamento elétrico da bateria devem ser projetados de modo a possibilitar,</w:t>
      </w:r>
      <w:r w:rsidRPr="00FA25E7">
        <w:rPr>
          <w:rFonts w:asciiTheme="majorHAnsi" w:hAnsiTheme="majorHAnsi"/>
          <w:spacing w:val="1"/>
          <w:szCs w:val="24"/>
        </w:rPr>
        <w:t xml:space="preserve"> </w:t>
      </w:r>
      <w:r w:rsidRPr="00FA25E7">
        <w:rPr>
          <w:rFonts w:asciiTheme="majorHAnsi" w:hAnsiTheme="majorHAnsi"/>
          <w:szCs w:val="24"/>
        </w:rPr>
        <w:t>com segurança, a execução de pelo menos 50 (</w:t>
      </w:r>
      <w:proofErr w:type="spellStart"/>
      <w:r w:rsidRPr="00FA25E7">
        <w:rPr>
          <w:rFonts w:asciiTheme="majorHAnsi" w:hAnsiTheme="majorHAnsi"/>
          <w:szCs w:val="24"/>
        </w:rPr>
        <w:t>cinquenta</w:t>
      </w:r>
      <w:proofErr w:type="spellEnd"/>
      <w:r w:rsidRPr="00FA25E7">
        <w:rPr>
          <w:rFonts w:asciiTheme="majorHAnsi" w:hAnsiTheme="majorHAnsi"/>
          <w:szCs w:val="24"/>
        </w:rPr>
        <w:t xml:space="preserve">) acionamentos de </w:t>
      </w:r>
      <w:r w:rsidRPr="00FA25E7">
        <w:rPr>
          <w:rFonts w:asciiTheme="majorHAnsi" w:hAnsiTheme="majorHAnsi"/>
          <w:szCs w:val="24"/>
        </w:rPr>
        <w:lastRenderedPageBreak/>
        <w:t>05 (cinco) segundos</w:t>
      </w:r>
      <w:r w:rsidRPr="00FA25E7">
        <w:rPr>
          <w:rFonts w:asciiTheme="majorHAnsi" w:hAnsiTheme="majorHAnsi"/>
          <w:spacing w:val="1"/>
          <w:szCs w:val="24"/>
        </w:rPr>
        <w:t xml:space="preserve"> </w:t>
      </w:r>
      <w:r w:rsidRPr="00FA25E7">
        <w:rPr>
          <w:rFonts w:asciiTheme="majorHAnsi" w:hAnsiTheme="majorHAnsi"/>
          <w:szCs w:val="24"/>
        </w:rPr>
        <w:t>sem nenhuma queda de eficiência nos efeitos pretendidos, além de garantir ciclo de vida de, no</w:t>
      </w:r>
      <w:r w:rsidRPr="00FA25E7">
        <w:rPr>
          <w:rFonts w:asciiTheme="majorHAnsi" w:hAnsiTheme="majorHAnsi"/>
          <w:spacing w:val="1"/>
          <w:szCs w:val="24"/>
        </w:rPr>
        <w:t xml:space="preserve"> </w:t>
      </w:r>
      <w:r w:rsidRPr="00FA25E7">
        <w:rPr>
          <w:rFonts w:asciiTheme="majorHAnsi" w:hAnsiTheme="majorHAnsi"/>
          <w:szCs w:val="24"/>
        </w:rPr>
        <w:t>mínimo,</w:t>
      </w:r>
      <w:r w:rsidRPr="00FA25E7">
        <w:rPr>
          <w:rFonts w:asciiTheme="majorHAnsi" w:hAnsiTheme="majorHAnsi"/>
          <w:spacing w:val="-2"/>
          <w:szCs w:val="24"/>
        </w:rPr>
        <w:t xml:space="preserve"> 1</w:t>
      </w:r>
      <w:r w:rsidRPr="00FA25E7">
        <w:rPr>
          <w:rFonts w:asciiTheme="majorHAnsi" w:hAnsiTheme="majorHAnsi"/>
          <w:szCs w:val="24"/>
        </w:rPr>
        <w:t>00</w:t>
      </w:r>
      <w:r w:rsidRPr="00FA25E7">
        <w:rPr>
          <w:rFonts w:asciiTheme="majorHAnsi" w:hAnsiTheme="majorHAnsi"/>
          <w:spacing w:val="-3"/>
          <w:szCs w:val="24"/>
        </w:rPr>
        <w:t xml:space="preserve"> </w:t>
      </w:r>
      <w:r w:rsidRPr="00FA25E7">
        <w:rPr>
          <w:rFonts w:asciiTheme="majorHAnsi" w:hAnsiTheme="majorHAnsi"/>
          <w:szCs w:val="24"/>
        </w:rPr>
        <w:t>(cem) recargas</w:t>
      </w:r>
      <w:r w:rsidRPr="00FA25E7">
        <w:rPr>
          <w:rFonts w:asciiTheme="majorHAnsi" w:hAnsiTheme="majorHAnsi"/>
          <w:spacing w:val="-2"/>
          <w:szCs w:val="24"/>
        </w:rPr>
        <w:t xml:space="preserve"> </w:t>
      </w:r>
      <w:r w:rsidRPr="00FA25E7">
        <w:rPr>
          <w:rFonts w:asciiTheme="majorHAnsi" w:hAnsiTheme="majorHAnsi"/>
          <w:szCs w:val="24"/>
        </w:rPr>
        <w:t>sem</w:t>
      </w:r>
      <w:r w:rsidRPr="00FA25E7">
        <w:rPr>
          <w:rFonts w:asciiTheme="majorHAnsi" w:hAnsiTheme="majorHAnsi"/>
          <w:spacing w:val="-3"/>
          <w:szCs w:val="24"/>
        </w:rPr>
        <w:t xml:space="preserve"> </w:t>
      </w:r>
      <w:r w:rsidRPr="00FA25E7">
        <w:rPr>
          <w:rFonts w:asciiTheme="majorHAnsi" w:hAnsiTheme="majorHAnsi"/>
          <w:szCs w:val="24"/>
        </w:rPr>
        <w:t>perda</w:t>
      </w:r>
      <w:r w:rsidRPr="00FA25E7">
        <w:rPr>
          <w:rFonts w:asciiTheme="majorHAnsi" w:hAnsiTheme="majorHAnsi"/>
          <w:spacing w:val="-3"/>
          <w:szCs w:val="24"/>
        </w:rPr>
        <w:t xml:space="preserve"> </w:t>
      </w:r>
      <w:r w:rsidRPr="00FA25E7">
        <w:rPr>
          <w:rFonts w:asciiTheme="majorHAnsi" w:hAnsiTheme="majorHAnsi"/>
          <w:szCs w:val="24"/>
        </w:rPr>
        <w:t>de</w:t>
      </w:r>
      <w:r w:rsidRPr="00FA25E7">
        <w:rPr>
          <w:rFonts w:asciiTheme="majorHAnsi" w:hAnsiTheme="majorHAnsi"/>
          <w:spacing w:val="-3"/>
          <w:szCs w:val="24"/>
        </w:rPr>
        <w:t xml:space="preserve"> </w:t>
      </w:r>
      <w:r w:rsidRPr="00FA25E7">
        <w:rPr>
          <w:rFonts w:asciiTheme="majorHAnsi" w:hAnsiTheme="majorHAnsi"/>
          <w:szCs w:val="24"/>
        </w:rPr>
        <w:t>capacidade</w:t>
      </w:r>
      <w:r w:rsidRPr="00FA25E7">
        <w:rPr>
          <w:rFonts w:asciiTheme="majorHAnsi" w:hAnsiTheme="majorHAnsi"/>
          <w:spacing w:val="-1"/>
          <w:szCs w:val="24"/>
        </w:rPr>
        <w:t xml:space="preserve"> </w:t>
      </w:r>
      <w:r w:rsidRPr="00FA25E7">
        <w:rPr>
          <w:rFonts w:asciiTheme="majorHAnsi" w:hAnsiTheme="majorHAnsi"/>
          <w:szCs w:val="24"/>
        </w:rPr>
        <w:t>de</w:t>
      </w:r>
      <w:r w:rsidRPr="00FA25E7">
        <w:rPr>
          <w:rFonts w:asciiTheme="majorHAnsi" w:hAnsiTheme="majorHAnsi"/>
          <w:spacing w:val="-3"/>
          <w:szCs w:val="24"/>
        </w:rPr>
        <w:t xml:space="preserve"> </w:t>
      </w:r>
      <w:r w:rsidRPr="00FA25E7">
        <w:rPr>
          <w:rFonts w:asciiTheme="majorHAnsi" w:hAnsiTheme="majorHAnsi"/>
          <w:szCs w:val="24"/>
        </w:rPr>
        <w:t>retenção</w:t>
      </w:r>
      <w:r w:rsidRPr="00FA25E7">
        <w:rPr>
          <w:rFonts w:asciiTheme="majorHAnsi" w:hAnsiTheme="majorHAnsi"/>
          <w:spacing w:val="-1"/>
          <w:szCs w:val="24"/>
        </w:rPr>
        <w:t xml:space="preserve"> </w:t>
      </w:r>
      <w:r w:rsidRPr="00FA25E7">
        <w:rPr>
          <w:rFonts w:asciiTheme="majorHAnsi" w:hAnsiTheme="majorHAnsi"/>
          <w:szCs w:val="24"/>
        </w:rPr>
        <w:t>de</w:t>
      </w:r>
      <w:r w:rsidRPr="00FA25E7">
        <w:rPr>
          <w:rFonts w:asciiTheme="majorHAnsi" w:hAnsiTheme="majorHAnsi"/>
          <w:spacing w:val="-3"/>
          <w:szCs w:val="24"/>
        </w:rPr>
        <w:t xml:space="preserve"> </w:t>
      </w:r>
      <w:r w:rsidRPr="00FA25E7">
        <w:rPr>
          <w:rFonts w:asciiTheme="majorHAnsi" w:hAnsiTheme="majorHAnsi"/>
          <w:szCs w:val="24"/>
        </w:rPr>
        <w:t>carga</w:t>
      </w:r>
      <w:r w:rsidRPr="00FA25E7">
        <w:rPr>
          <w:rFonts w:asciiTheme="majorHAnsi" w:hAnsiTheme="majorHAnsi"/>
          <w:spacing w:val="-1"/>
          <w:szCs w:val="24"/>
        </w:rPr>
        <w:t xml:space="preserve"> </w:t>
      </w:r>
      <w:r w:rsidRPr="00FA25E7">
        <w:rPr>
          <w:rFonts w:asciiTheme="majorHAnsi" w:hAnsiTheme="majorHAnsi"/>
          <w:szCs w:val="24"/>
        </w:rPr>
        <w:t>(bateria</w:t>
      </w:r>
      <w:r w:rsidRPr="00FA25E7">
        <w:rPr>
          <w:rFonts w:asciiTheme="majorHAnsi" w:hAnsiTheme="majorHAnsi"/>
          <w:spacing w:val="-3"/>
          <w:szCs w:val="24"/>
        </w:rPr>
        <w:t xml:space="preserve"> </w:t>
      </w:r>
      <w:r w:rsidRPr="00FA25E7">
        <w:rPr>
          <w:rFonts w:asciiTheme="majorHAnsi" w:hAnsiTheme="majorHAnsi"/>
          <w:szCs w:val="24"/>
        </w:rPr>
        <w:t>viciada)</w:t>
      </w:r>
      <w:r w:rsidRPr="00FA25E7">
        <w:rPr>
          <w:rFonts w:asciiTheme="majorHAnsi" w:hAnsiTheme="majorHAnsi"/>
          <w:spacing w:val="-53"/>
          <w:szCs w:val="24"/>
        </w:rPr>
        <w:t xml:space="preserve"> </w:t>
      </w:r>
      <w:r w:rsidRPr="00FA25E7">
        <w:rPr>
          <w:rFonts w:asciiTheme="majorHAnsi" w:hAnsiTheme="majorHAnsi"/>
          <w:szCs w:val="24"/>
        </w:rPr>
        <w:t>e</w:t>
      </w:r>
      <w:r w:rsidRPr="00FA25E7">
        <w:rPr>
          <w:rFonts w:asciiTheme="majorHAnsi" w:hAnsiTheme="majorHAnsi"/>
          <w:spacing w:val="-2"/>
          <w:szCs w:val="24"/>
        </w:rPr>
        <w:t xml:space="preserve"> </w:t>
      </w:r>
      <w:r w:rsidRPr="00FA25E7">
        <w:rPr>
          <w:rFonts w:asciiTheme="majorHAnsi" w:hAnsiTheme="majorHAnsi"/>
          <w:szCs w:val="24"/>
        </w:rPr>
        <w:t>durabilidade</w:t>
      </w:r>
      <w:r w:rsidRPr="00FA25E7">
        <w:rPr>
          <w:rFonts w:asciiTheme="majorHAnsi" w:hAnsiTheme="majorHAnsi"/>
          <w:spacing w:val="-1"/>
          <w:szCs w:val="24"/>
        </w:rPr>
        <w:t xml:space="preserve"> </w:t>
      </w:r>
      <w:r w:rsidRPr="00FA25E7">
        <w:rPr>
          <w:rFonts w:asciiTheme="majorHAnsi" w:hAnsiTheme="majorHAnsi"/>
          <w:szCs w:val="24"/>
        </w:rPr>
        <w:t>de</w:t>
      </w:r>
      <w:r w:rsidRPr="00FA25E7">
        <w:rPr>
          <w:rFonts w:asciiTheme="majorHAnsi" w:hAnsiTheme="majorHAnsi"/>
          <w:spacing w:val="2"/>
          <w:szCs w:val="24"/>
        </w:rPr>
        <w:t xml:space="preserve"> </w:t>
      </w:r>
      <w:r w:rsidRPr="00FA25E7">
        <w:rPr>
          <w:rFonts w:asciiTheme="majorHAnsi" w:hAnsiTheme="majorHAnsi"/>
          <w:szCs w:val="24"/>
        </w:rPr>
        <w:t>armazenamento</w:t>
      </w:r>
      <w:r w:rsidRPr="00FA25E7">
        <w:rPr>
          <w:rFonts w:asciiTheme="majorHAnsi" w:hAnsiTheme="majorHAnsi"/>
          <w:spacing w:val="-2"/>
          <w:szCs w:val="24"/>
        </w:rPr>
        <w:t xml:space="preserve"> </w:t>
      </w:r>
      <w:r w:rsidRPr="00FA25E7">
        <w:rPr>
          <w:rFonts w:asciiTheme="majorHAnsi" w:hAnsiTheme="majorHAnsi"/>
          <w:szCs w:val="24"/>
        </w:rPr>
        <w:t>de</w:t>
      </w:r>
      <w:r w:rsidRPr="00FA25E7">
        <w:rPr>
          <w:rFonts w:asciiTheme="majorHAnsi" w:hAnsiTheme="majorHAnsi"/>
          <w:spacing w:val="-1"/>
          <w:szCs w:val="24"/>
        </w:rPr>
        <w:t xml:space="preserve"> </w:t>
      </w:r>
      <w:r w:rsidRPr="00FA25E7">
        <w:rPr>
          <w:rFonts w:asciiTheme="majorHAnsi" w:hAnsiTheme="majorHAnsi"/>
          <w:szCs w:val="24"/>
        </w:rPr>
        <w:t>pelo</w:t>
      </w:r>
      <w:r w:rsidRPr="00FA25E7">
        <w:rPr>
          <w:rFonts w:asciiTheme="majorHAnsi" w:hAnsiTheme="majorHAnsi"/>
          <w:spacing w:val="-1"/>
          <w:szCs w:val="24"/>
        </w:rPr>
        <w:t xml:space="preserve"> </w:t>
      </w:r>
      <w:r w:rsidRPr="00FA25E7">
        <w:rPr>
          <w:rFonts w:asciiTheme="majorHAnsi" w:hAnsiTheme="majorHAnsi"/>
          <w:szCs w:val="24"/>
        </w:rPr>
        <w:t xml:space="preserve">menos </w:t>
      </w:r>
      <w:proofErr w:type="gramStart"/>
      <w:r w:rsidRPr="00FA25E7">
        <w:rPr>
          <w:rFonts w:asciiTheme="majorHAnsi" w:hAnsiTheme="majorHAnsi"/>
          <w:szCs w:val="24"/>
        </w:rPr>
        <w:t>2</w:t>
      </w:r>
      <w:proofErr w:type="gramEnd"/>
      <w:r w:rsidRPr="00FA25E7">
        <w:rPr>
          <w:rFonts w:asciiTheme="majorHAnsi" w:hAnsiTheme="majorHAnsi"/>
          <w:szCs w:val="24"/>
        </w:rPr>
        <w:t xml:space="preserve"> (dois) anos.</w:t>
      </w:r>
    </w:p>
    <w:p w:rsidR="00FA25E7" w:rsidRPr="00FA25E7" w:rsidRDefault="00FA25E7" w:rsidP="00FA25E7">
      <w:pPr>
        <w:pStyle w:val="Corpodetexto"/>
        <w:spacing w:before="4"/>
        <w:rPr>
          <w:rFonts w:asciiTheme="majorHAnsi" w:hAnsiTheme="majorHAnsi"/>
          <w:szCs w:val="24"/>
        </w:rPr>
      </w:pPr>
    </w:p>
    <w:p w:rsidR="00FA25E7" w:rsidRPr="00FA25E7" w:rsidRDefault="00FA25E7" w:rsidP="008D0387">
      <w:pPr>
        <w:pStyle w:val="Corpodetexto"/>
        <w:ind w:left="426" w:right="721"/>
        <w:rPr>
          <w:rFonts w:asciiTheme="majorHAnsi" w:hAnsiTheme="majorHAnsi"/>
          <w:szCs w:val="24"/>
        </w:rPr>
      </w:pPr>
      <w:r w:rsidRPr="00FA25E7">
        <w:rPr>
          <w:rFonts w:asciiTheme="majorHAnsi" w:hAnsiTheme="majorHAnsi"/>
          <w:szCs w:val="24"/>
        </w:rPr>
        <w:t>A bateria deverá apresentar tempo médio de 05 (cinco) horas para recarga completa, quando</w:t>
      </w:r>
      <w:r w:rsidRPr="00FA25E7">
        <w:rPr>
          <w:rFonts w:asciiTheme="majorHAnsi" w:hAnsiTheme="majorHAnsi"/>
          <w:spacing w:val="1"/>
          <w:szCs w:val="24"/>
        </w:rPr>
        <w:t xml:space="preserve"> </w:t>
      </w:r>
      <w:r w:rsidRPr="00FA25E7">
        <w:rPr>
          <w:rFonts w:asciiTheme="majorHAnsi" w:hAnsiTheme="majorHAnsi"/>
          <w:szCs w:val="24"/>
        </w:rPr>
        <w:t>utilizado</w:t>
      </w:r>
      <w:r w:rsidRPr="00FA25E7">
        <w:rPr>
          <w:rFonts w:asciiTheme="majorHAnsi" w:hAnsiTheme="majorHAnsi"/>
          <w:spacing w:val="-2"/>
          <w:szCs w:val="24"/>
        </w:rPr>
        <w:t xml:space="preserve"> </w:t>
      </w:r>
      <w:r w:rsidRPr="00FA25E7">
        <w:rPr>
          <w:rFonts w:asciiTheme="majorHAnsi" w:hAnsiTheme="majorHAnsi"/>
          <w:szCs w:val="24"/>
        </w:rPr>
        <w:t>carregador original</w:t>
      </w:r>
      <w:r w:rsidRPr="00FA25E7">
        <w:rPr>
          <w:rFonts w:asciiTheme="majorHAnsi" w:hAnsiTheme="majorHAnsi"/>
          <w:spacing w:val="-3"/>
          <w:szCs w:val="24"/>
        </w:rPr>
        <w:t xml:space="preserve"> </w:t>
      </w:r>
      <w:r w:rsidRPr="00FA25E7">
        <w:rPr>
          <w:rFonts w:asciiTheme="majorHAnsi" w:hAnsiTheme="majorHAnsi"/>
          <w:szCs w:val="24"/>
        </w:rPr>
        <w:t>e</w:t>
      </w:r>
      <w:r w:rsidRPr="00FA25E7">
        <w:rPr>
          <w:rFonts w:asciiTheme="majorHAnsi" w:hAnsiTheme="majorHAnsi"/>
          <w:spacing w:val="1"/>
          <w:szCs w:val="24"/>
        </w:rPr>
        <w:t xml:space="preserve"> </w:t>
      </w:r>
      <w:r w:rsidRPr="00FA25E7">
        <w:rPr>
          <w:rFonts w:asciiTheme="majorHAnsi" w:hAnsiTheme="majorHAnsi"/>
          <w:szCs w:val="24"/>
        </w:rPr>
        <w:t>em</w:t>
      </w:r>
      <w:r w:rsidRPr="00FA25E7">
        <w:rPr>
          <w:rFonts w:asciiTheme="majorHAnsi" w:hAnsiTheme="majorHAnsi"/>
          <w:spacing w:val="-1"/>
          <w:szCs w:val="24"/>
        </w:rPr>
        <w:t xml:space="preserve"> </w:t>
      </w:r>
      <w:r w:rsidRPr="00FA25E7">
        <w:rPr>
          <w:rFonts w:asciiTheme="majorHAnsi" w:hAnsiTheme="majorHAnsi"/>
          <w:szCs w:val="24"/>
        </w:rPr>
        <w:t>fonte de</w:t>
      </w:r>
      <w:r w:rsidRPr="00FA25E7">
        <w:rPr>
          <w:rFonts w:asciiTheme="majorHAnsi" w:hAnsiTheme="majorHAnsi"/>
          <w:spacing w:val="1"/>
          <w:szCs w:val="24"/>
        </w:rPr>
        <w:t xml:space="preserve"> </w:t>
      </w:r>
      <w:r w:rsidRPr="00FA25E7">
        <w:rPr>
          <w:rFonts w:asciiTheme="majorHAnsi" w:hAnsiTheme="majorHAnsi"/>
          <w:szCs w:val="24"/>
        </w:rPr>
        <w:t>alimentação</w:t>
      </w:r>
      <w:r w:rsidRPr="00FA25E7">
        <w:rPr>
          <w:rFonts w:asciiTheme="majorHAnsi" w:hAnsiTheme="majorHAnsi"/>
          <w:spacing w:val="-1"/>
          <w:szCs w:val="24"/>
        </w:rPr>
        <w:t xml:space="preserve"> </w:t>
      </w:r>
      <w:r w:rsidRPr="00FA25E7">
        <w:rPr>
          <w:rFonts w:asciiTheme="majorHAnsi" w:hAnsiTheme="majorHAnsi"/>
          <w:szCs w:val="24"/>
        </w:rPr>
        <w:t>adequada.</w:t>
      </w:r>
    </w:p>
    <w:p w:rsidR="00FA25E7" w:rsidRPr="00FA25E7" w:rsidRDefault="00FA25E7" w:rsidP="008D0387">
      <w:pPr>
        <w:pStyle w:val="Corpodetexto"/>
        <w:spacing w:before="2"/>
        <w:ind w:left="426"/>
        <w:rPr>
          <w:rFonts w:asciiTheme="majorHAnsi" w:hAnsiTheme="majorHAnsi"/>
          <w:szCs w:val="24"/>
        </w:rPr>
      </w:pPr>
    </w:p>
    <w:p w:rsidR="00FA25E7" w:rsidRPr="00FA25E7" w:rsidRDefault="00FA25E7" w:rsidP="008D0387">
      <w:pPr>
        <w:pStyle w:val="Corpodetexto"/>
        <w:ind w:left="426"/>
        <w:rPr>
          <w:rFonts w:asciiTheme="majorHAnsi" w:hAnsiTheme="majorHAnsi"/>
          <w:szCs w:val="24"/>
        </w:rPr>
      </w:pPr>
      <w:r w:rsidRPr="00FA25E7">
        <w:rPr>
          <w:rFonts w:asciiTheme="majorHAnsi" w:hAnsiTheme="majorHAnsi"/>
          <w:szCs w:val="24"/>
        </w:rPr>
        <w:t>O</w:t>
      </w:r>
      <w:r w:rsidRPr="00FA25E7">
        <w:rPr>
          <w:rFonts w:asciiTheme="majorHAnsi" w:hAnsiTheme="majorHAnsi"/>
          <w:spacing w:val="-2"/>
          <w:szCs w:val="24"/>
        </w:rPr>
        <w:t xml:space="preserve"> </w:t>
      </w:r>
      <w:r w:rsidRPr="00FA25E7">
        <w:rPr>
          <w:rFonts w:asciiTheme="majorHAnsi" w:hAnsiTheme="majorHAnsi"/>
          <w:szCs w:val="24"/>
        </w:rPr>
        <w:t>peso</w:t>
      </w:r>
      <w:r w:rsidRPr="00FA25E7">
        <w:rPr>
          <w:rFonts w:asciiTheme="majorHAnsi" w:hAnsiTheme="majorHAnsi"/>
          <w:spacing w:val="-2"/>
          <w:szCs w:val="24"/>
        </w:rPr>
        <w:t xml:space="preserve"> </w:t>
      </w:r>
      <w:r w:rsidRPr="00FA25E7">
        <w:rPr>
          <w:rFonts w:asciiTheme="majorHAnsi" w:hAnsiTheme="majorHAnsi"/>
          <w:szCs w:val="24"/>
        </w:rPr>
        <w:t>máximo</w:t>
      </w:r>
      <w:r w:rsidRPr="00FA25E7">
        <w:rPr>
          <w:rFonts w:asciiTheme="majorHAnsi" w:hAnsiTheme="majorHAnsi"/>
          <w:spacing w:val="-2"/>
          <w:szCs w:val="24"/>
        </w:rPr>
        <w:t xml:space="preserve"> </w:t>
      </w:r>
      <w:r w:rsidRPr="00FA25E7">
        <w:rPr>
          <w:rFonts w:asciiTheme="majorHAnsi" w:hAnsiTheme="majorHAnsi"/>
          <w:szCs w:val="24"/>
        </w:rPr>
        <w:t>da bateria</w:t>
      </w:r>
      <w:r w:rsidRPr="00FA25E7">
        <w:rPr>
          <w:rFonts w:asciiTheme="majorHAnsi" w:hAnsiTheme="majorHAnsi"/>
          <w:spacing w:val="2"/>
          <w:szCs w:val="24"/>
        </w:rPr>
        <w:t xml:space="preserve"> </w:t>
      </w:r>
      <w:r w:rsidRPr="00FA25E7">
        <w:rPr>
          <w:rFonts w:asciiTheme="majorHAnsi" w:hAnsiTheme="majorHAnsi"/>
          <w:szCs w:val="24"/>
        </w:rPr>
        <w:t>será</w:t>
      </w:r>
      <w:r w:rsidRPr="00FA25E7">
        <w:rPr>
          <w:rFonts w:asciiTheme="majorHAnsi" w:hAnsiTheme="majorHAnsi"/>
          <w:spacing w:val="-3"/>
          <w:szCs w:val="24"/>
        </w:rPr>
        <w:t xml:space="preserve"> </w:t>
      </w:r>
      <w:r w:rsidRPr="00FA25E7">
        <w:rPr>
          <w:rFonts w:asciiTheme="majorHAnsi" w:hAnsiTheme="majorHAnsi"/>
          <w:szCs w:val="24"/>
        </w:rPr>
        <w:t>de</w:t>
      </w:r>
      <w:r w:rsidRPr="00FA25E7">
        <w:rPr>
          <w:rFonts w:asciiTheme="majorHAnsi" w:hAnsiTheme="majorHAnsi"/>
          <w:spacing w:val="-2"/>
          <w:szCs w:val="24"/>
        </w:rPr>
        <w:t xml:space="preserve"> </w:t>
      </w:r>
      <w:r w:rsidRPr="00FA25E7">
        <w:rPr>
          <w:rFonts w:asciiTheme="majorHAnsi" w:hAnsiTheme="majorHAnsi"/>
          <w:szCs w:val="24"/>
        </w:rPr>
        <w:t>100</w:t>
      </w:r>
      <w:r w:rsidRPr="00FA25E7">
        <w:rPr>
          <w:rFonts w:asciiTheme="majorHAnsi" w:hAnsiTheme="majorHAnsi"/>
          <w:spacing w:val="-2"/>
          <w:szCs w:val="24"/>
        </w:rPr>
        <w:t xml:space="preserve"> </w:t>
      </w:r>
      <w:r w:rsidRPr="00FA25E7">
        <w:rPr>
          <w:rFonts w:asciiTheme="majorHAnsi" w:hAnsiTheme="majorHAnsi"/>
          <w:szCs w:val="24"/>
        </w:rPr>
        <w:t>(cem)</w:t>
      </w:r>
      <w:r w:rsidRPr="00FA25E7">
        <w:rPr>
          <w:rFonts w:asciiTheme="majorHAnsi" w:hAnsiTheme="majorHAnsi"/>
          <w:spacing w:val="-2"/>
          <w:szCs w:val="24"/>
        </w:rPr>
        <w:t xml:space="preserve"> </w:t>
      </w:r>
      <w:r w:rsidRPr="00FA25E7">
        <w:rPr>
          <w:rFonts w:asciiTheme="majorHAnsi" w:hAnsiTheme="majorHAnsi"/>
          <w:szCs w:val="24"/>
        </w:rPr>
        <w:t>gramas.</w:t>
      </w:r>
    </w:p>
    <w:p w:rsidR="00FA25E7" w:rsidRPr="00FA25E7" w:rsidRDefault="00FA25E7" w:rsidP="00FA25E7">
      <w:pPr>
        <w:pStyle w:val="Corpodetexto"/>
        <w:spacing w:before="4"/>
        <w:rPr>
          <w:rFonts w:asciiTheme="majorHAnsi" w:hAnsiTheme="majorHAnsi"/>
          <w:szCs w:val="24"/>
        </w:rPr>
      </w:pPr>
    </w:p>
    <w:p w:rsidR="00FA25E7" w:rsidRPr="00FA25E7" w:rsidRDefault="00FA25E7" w:rsidP="008D0387">
      <w:pPr>
        <w:pStyle w:val="Corpodetexto"/>
        <w:ind w:left="426" w:right="720"/>
        <w:rPr>
          <w:rFonts w:asciiTheme="majorHAnsi" w:hAnsiTheme="majorHAnsi"/>
          <w:szCs w:val="24"/>
        </w:rPr>
      </w:pPr>
      <w:r w:rsidRPr="00FA25E7">
        <w:rPr>
          <w:rFonts w:asciiTheme="majorHAnsi" w:hAnsiTheme="majorHAnsi"/>
          <w:w w:val="95"/>
          <w:szCs w:val="24"/>
        </w:rPr>
        <w:t>A</w:t>
      </w:r>
      <w:r w:rsidRPr="00FA25E7">
        <w:rPr>
          <w:rFonts w:asciiTheme="majorHAnsi" w:hAnsiTheme="majorHAnsi"/>
          <w:spacing w:val="11"/>
          <w:w w:val="95"/>
          <w:szCs w:val="24"/>
        </w:rPr>
        <w:t xml:space="preserve"> </w:t>
      </w:r>
      <w:r w:rsidRPr="00FA25E7">
        <w:rPr>
          <w:rFonts w:asciiTheme="majorHAnsi" w:hAnsiTheme="majorHAnsi"/>
          <w:w w:val="95"/>
          <w:szCs w:val="24"/>
        </w:rPr>
        <w:t>garantia</w:t>
      </w:r>
      <w:r w:rsidRPr="00FA25E7">
        <w:rPr>
          <w:rFonts w:asciiTheme="majorHAnsi" w:hAnsiTheme="majorHAnsi"/>
          <w:spacing w:val="12"/>
          <w:w w:val="95"/>
          <w:szCs w:val="24"/>
        </w:rPr>
        <w:t xml:space="preserve"> </w:t>
      </w:r>
      <w:r w:rsidRPr="00FA25E7">
        <w:rPr>
          <w:rFonts w:asciiTheme="majorHAnsi" w:hAnsiTheme="majorHAnsi"/>
          <w:w w:val="95"/>
          <w:szCs w:val="24"/>
        </w:rPr>
        <w:t>mínima</w:t>
      </w:r>
      <w:r w:rsidRPr="00FA25E7">
        <w:rPr>
          <w:rFonts w:asciiTheme="majorHAnsi" w:hAnsiTheme="majorHAnsi"/>
          <w:spacing w:val="13"/>
          <w:w w:val="95"/>
          <w:szCs w:val="24"/>
        </w:rPr>
        <w:t xml:space="preserve"> </w:t>
      </w:r>
      <w:r w:rsidRPr="00FA25E7">
        <w:rPr>
          <w:rFonts w:asciiTheme="majorHAnsi" w:hAnsiTheme="majorHAnsi"/>
          <w:w w:val="95"/>
          <w:szCs w:val="24"/>
        </w:rPr>
        <w:t>da</w:t>
      </w:r>
      <w:r w:rsidRPr="00FA25E7">
        <w:rPr>
          <w:rFonts w:asciiTheme="majorHAnsi" w:hAnsiTheme="majorHAnsi"/>
          <w:spacing w:val="11"/>
          <w:w w:val="95"/>
          <w:szCs w:val="24"/>
        </w:rPr>
        <w:t xml:space="preserve"> </w:t>
      </w:r>
      <w:r w:rsidRPr="00FA25E7">
        <w:rPr>
          <w:rFonts w:asciiTheme="majorHAnsi" w:hAnsiTheme="majorHAnsi"/>
          <w:w w:val="95"/>
          <w:szCs w:val="24"/>
        </w:rPr>
        <w:t>bateria</w:t>
      </w:r>
      <w:r w:rsidRPr="00FA25E7">
        <w:rPr>
          <w:rFonts w:asciiTheme="majorHAnsi" w:hAnsiTheme="majorHAnsi"/>
          <w:spacing w:val="12"/>
          <w:w w:val="95"/>
          <w:szCs w:val="24"/>
        </w:rPr>
        <w:t xml:space="preserve"> </w:t>
      </w:r>
      <w:r w:rsidRPr="00FA25E7">
        <w:rPr>
          <w:rFonts w:asciiTheme="majorHAnsi" w:hAnsiTheme="majorHAnsi"/>
          <w:w w:val="95"/>
          <w:szCs w:val="24"/>
        </w:rPr>
        <w:t>será</w:t>
      </w:r>
      <w:r w:rsidRPr="00FA25E7">
        <w:rPr>
          <w:rFonts w:asciiTheme="majorHAnsi" w:hAnsiTheme="majorHAnsi"/>
          <w:spacing w:val="13"/>
          <w:w w:val="95"/>
          <w:szCs w:val="24"/>
        </w:rPr>
        <w:t xml:space="preserve"> </w:t>
      </w:r>
      <w:r w:rsidRPr="00FA25E7">
        <w:rPr>
          <w:rFonts w:asciiTheme="majorHAnsi" w:hAnsiTheme="majorHAnsi"/>
          <w:w w:val="95"/>
          <w:szCs w:val="24"/>
        </w:rPr>
        <w:t>de</w:t>
      </w:r>
      <w:r w:rsidRPr="00FA25E7">
        <w:rPr>
          <w:rFonts w:asciiTheme="majorHAnsi" w:hAnsiTheme="majorHAnsi"/>
          <w:spacing w:val="11"/>
          <w:w w:val="95"/>
          <w:szCs w:val="24"/>
        </w:rPr>
        <w:t xml:space="preserve"> 90</w:t>
      </w:r>
      <w:r w:rsidRPr="00FA25E7">
        <w:rPr>
          <w:rFonts w:asciiTheme="majorHAnsi" w:hAnsiTheme="majorHAnsi"/>
          <w:spacing w:val="12"/>
          <w:w w:val="95"/>
          <w:szCs w:val="24"/>
        </w:rPr>
        <w:t xml:space="preserve"> </w:t>
      </w:r>
      <w:r w:rsidRPr="00FA25E7">
        <w:rPr>
          <w:rFonts w:asciiTheme="majorHAnsi" w:hAnsiTheme="majorHAnsi"/>
          <w:w w:val="95"/>
          <w:szCs w:val="24"/>
        </w:rPr>
        <w:t>(noventa)</w:t>
      </w:r>
      <w:r w:rsidRPr="00FA25E7">
        <w:rPr>
          <w:rFonts w:asciiTheme="majorHAnsi" w:hAnsiTheme="majorHAnsi"/>
          <w:spacing w:val="14"/>
          <w:w w:val="95"/>
          <w:szCs w:val="24"/>
        </w:rPr>
        <w:t xml:space="preserve"> </w:t>
      </w:r>
      <w:r w:rsidRPr="00FA25E7">
        <w:rPr>
          <w:rFonts w:asciiTheme="majorHAnsi" w:hAnsiTheme="majorHAnsi"/>
          <w:w w:val="95"/>
          <w:szCs w:val="24"/>
        </w:rPr>
        <w:t>dias</w:t>
      </w:r>
      <w:r w:rsidRPr="00FA25E7">
        <w:rPr>
          <w:rFonts w:asciiTheme="majorHAnsi" w:hAnsiTheme="majorHAnsi"/>
          <w:spacing w:val="14"/>
          <w:w w:val="95"/>
          <w:szCs w:val="24"/>
        </w:rPr>
        <w:t xml:space="preserve"> </w:t>
      </w:r>
      <w:r w:rsidRPr="00FA25E7">
        <w:rPr>
          <w:rFonts w:asciiTheme="majorHAnsi" w:hAnsiTheme="majorHAnsi"/>
          <w:w w:val="95"/>
          <w:szCs w:val="24"/>
        </w:rPr>
        <w:t>contra</w:t>
      </w:r>
      <w:r w:rsidRPr="00FA25E7">
        <w:rPr>
          <w:rFonts w:asciiTheme="majorHAnsi" w:hAnsiTheme="majorHAnsi"/>
          <w:spacing w:val="13"/>
          <w:w w:val="95"/>
          <w:szCs w:val="24"/>
        </w:rPr>
        <w:t xml:space="preserve"> </w:t>
      </w:r>
      <w:r w:rsidRPr="00FA25E7">
        <w:rPr>
          <w:rFonts w:asciiTheme="majorHAnsi" w:hAnsiTheme="majorHAnsi"/>
          <w:w w:val="95"/>
          <w:szCs w:val="24"/>
        </w:rPr>
        <w:t>defeitos</w:t>
      </w:r>
      <w:r w:rsidRPr="00FA25E7">
        <w:rPr>
          <w:rFonts w:asciiTheme="majorHAnsi" w:hAnsiTheme="majorHAnsi"/>
          <w:spacing w:val="14"/>
          <w:w w:val="95"/>
          <w:szCs w:val="24"/>
        </w:rPr>
        <w:t xml:space="preserve"> </w:t>
      </w:r>
      <w:r w:rsidRPr="00FA25E7">
        <w:rPr>
          <w:rFonts w:asciiTheme="majorHAnsi" w:hAnsiTheme="majorHAnsi"/>
          <w:w w:val="95"/>
          <w:szCs w:val="24"/>
        </w:rPr>
        <w:t>de</w:t>
      </w:r>
      <w:r w:rsidRPr="00FA25E7">
        <w:rPr>
          <w:rFonts w:asciiTheme="majorHAnsi" w:hAnsiTheme="majorHAnsi"/>
          <w:spacing w:val="11"/>
          <w:w w:val="95"/>
          <w:szCs w:val="24"/>
        </w:rPr>
        <w:t xml:space="preserve"> </w:t>
      </w:r>
      <w:r w:rsidRPr="00FA25E7">
        <w:rPr>
          <w:rFonts w:asciiTheme="majorHAnsi" w:hAnsiTheme="majorHAnsi"/>
          <w:w w:val="95"/>
          <w:szCs w:val="24"/>
        </w:rPr>
        <w:t>fabricação</w:t>
      </w:r>
      <w:r w:rsidRPr="00FA25E7">
        <w:rPr>
          <w:rFonts w:asciiTheme="majorHAnsi" w:hAnsiTheme="majorHAnsi"/>
          <w:spacing w:val="11"/>
          <w:w w:val="95"/>
          <w:szCs w:val="24"/>
        </w:rPr>
        <w:t xml:space="preserve"> </w:t>
      </w:r>
      <w:r w:rsidRPr="00FA25E7">
        <w:rPr>
          <w:rFonts w:asciiTheme="majorHAnsi" w:hAnsiTheme="majorHAnsi"/>
          <w:w w:val="95"/>
          <w:szCs w:val="24"/>
        </w:rPr>
        <w:t>contados</w:t>
      </w:r>
      <w:r w:rsidRPr="00FA25E7">
        <w:rPr>
          <w:rFonts w:asciiTheme="majorHAnsi" w:hAnsiTheme="majorHAnsi"/>
          <w:spacing w:val="-50"/>
          <w:w w:val="95"/>
          <w:szCs w:val="24"/>
        </w:rPr>
        <w:t xml:space="preserve"> </w:t>
      </w:r>
      <w:r w:rsidRPr="00FA25E7">
        <w:rPr>
          <w:rFonts w:asciiTheme="majorHAnsi" w:hAnsiTheme="majorHAnsi"/>
          <w:szCs w:val="24"/>
        </w:rPr>
        <w:t>a</w:t>
      </w:r>
      <w:r w:rsidRPr="00FA25E7">
        <w:rPr>
          <w:rFonts w:asciiTheme="majorHAnsi" w:hAnsiTheme="majorHAnsi"/>
          <w:spacing w:val="-2"/>
          <w:szCs w:val="24"/>
        </w:rPr>
        <w:t xml:space="preserve"> </w:t>
      </w:r>
      <w:r w:rsidRPr="00FA25E7">
        <w:rPr>
          <w:rFonts w:asciiTheme="majorHAnsi" w:hAnsiTheme="majorHAnsi"/>
          <w:szCs w:val="24"/>
        </w:rPr>
        <w:t>partir do</w:t>
      </w:r>
      <w:r w:rsidRPr="00FA25E7">
        <w:rPr>
          <w:rFonts w:asciiTheme="majorHAnsi" w:hAnsiTheme="majorHAnsi"/>
          <w:spacing w:val="-2"/>
          <w:szCs w:val="24"/>
        </w:rPr>
        <w:t xml:space="preserve"> </w:t>
      </w:r>
      <w:r w:rsidRPr="00FA25E7">
        <w:rPr>
          <w:rFonts w:asciiTheme="majorHAnsi" w:hAnsiTheme="majorHAnsi"/>
          <w:szCs w:val="24"/>
        </w:rPr>
        <w:t>recebimento</w:t>
      </w:r>
      <w:r w:rsidRPr="00FA25E7">
        <w:rPr>
          <w:rFonts w:asciiTheme="majorHAnsi" w:hAnsiTheme="majorHAnsi"/>
          <w:spacing w:val="1"/>
          <w:szCs w:val="24"/>
        </w:rPr>
        <w:t xml:space="preserve"> </w:t>
      </w:r>
      <w:r w:rsidRPr="00FA25E7">
        <w:rPr>
          <w:rFonts w:asciiTheme="majorHAnsi" w:hAnsiTheme="majorHAnsi"/>
          <w:szCs w:val="24"/>
        </w:rPr>
        <w:t>definitivo</w:t>
      </w:r>
      <w:r w:rsidRPr="00FA25E7">
        <w:rPr>
          <w:rFonts w:asciiTheme="majorHAnsi" w:hAnsiTheme="majorHAnsi"/>
          <w:spacing w:val="-1"/>
          <w:szCs w:val="24"/>
        </w:rPr>
        <w:t xml:space="preserve"> </w:t>
      </w:r>
      <w:r w:rsidRPr="00FA25E7">
        <w:rPr>
          <w:rFonts w:asciiTheme="majorHAnsi" w:hAnsiTheme="majorHAnsi"/>
          <w:szCs w:val="24"/>
        </w:rPr>
        <w:t>pela Prefeitura Municipal de Santo Antônio de Pádua-RJ.</w:t>
      </w:r>
    </w:p>
    <w:p w:rsidR="00FA25E7" w:rsidRPr="00FA25E7" w:rsidRDefault="00FA25E7" w:rsidP="008D0387">
      <w:pPr>
        <w:pStyle w:val="Corpodetexto"/>
        <w:spacing w:before="4"/>
        <w:ind w:left="426"/>
        <w:rPr>
          <w:rFonts w:asciiTheme="majorHAnsi" w:hAnsiTheme="majorHAnsi"/>
          <w:szCs w:val="24"/>
        </w:rPr>
      </w:pPr>
    </w:p>
    <w:p w:rsidR="00FA25E7" w:rsidRPr="00FA25E7" w:rsidRDefault="00FA25E7" w:rsidP="008D0387">
      <w:pPr>
        <w:pStyle w:val="Ttulo1"/>
        <w:keepNext w:val="0"/>
        <w:widowControl w:val="0"/>
        <w:numPr>
          <w:ilvl w:val="0"/>
          <w:numId w:val="7"/>
        </w:numPr>
        <w:tabs>
          <w:tab w:val="left" w:pos="2005"/>
        </w:tabs>
        <w:autoSpaceDE w:val="0"/>
        <w:autoSpaceDN w:val="0"/>
        <w:ind w:left="426" w:firstLine="0"/>
        <w:jc w:val="both"/>
        <w:rPr>
          <w:rFonts w:asciiTheme="majorHAnsi" w:hAnsiTheme="majorHAnsi"/>
          <w:color w:val="auto"/>
          <w:sz w:val="24"/>
          <w:szCs w:val="24"/>
        </w:rPr>
      </w:pPr>
      <w:r w:rsidRPr="00FA25E7">
        <w:rPr>
          <w:rFonts w:asciiTheme="majorHAnsi" w:hAnsiTheme="majorHAnsi"/>
          <w:color w:val="auto"/>
          <w:sz w:val="24"/>
          <w:szCs w:val="24"/>
        </w:rPr>
        <w:t>-</w:t>
      </w:r>
      <w:r w:rsidRPr="00FA25E7">
        <w:rPr>
          <w:rFonts w:asciiTheme="majorHAnsi" w:hAnsiTheme="majorHAnsi"/>
          <w:color w:val="auto"/>
          <w:spacing w:val="-2"/>
          <w:sz w:val="24"/>
          <w:szCs w:val="24"/>
        </w:rPr>
        <w:t xml:space="preserve"> </w:t>
      </w:r>
      <w:r w:rsidRPr="00FA25E7">
        <w:rPr>
          <w:rFonts w:asciiTheme="majorHAnsi" w:hAnsiTheme="majorHAnsi"/>
          <w:color w:val="auto"/>
          <w:sz w:val="24"/>
          <w:szCs w:val="24"/>
        </w:rPr>
        <w:t>Carregador</w:t>
      </w:r>
      <w:r w:rsidRPr="00FA25E7">
        <w:rPr>
          <w:rFonts w:asciiTheme="majorHAnsi" w:hAnsiTheme="majorHAnsi"/>
          <w:color w:val="auto"/>
          <w:spacing w:val="-2"/>
          <w:sz w:val="24"/>
          <w:szCs w:val="24"/>
        </w:rPr>
        <w:t xml:space="preserve"> </w:t>
      </w:r>
      <w:r w:rsidRPr="00FA25E7">
        <w:rPr>
          <w:rFonts w:asciiTheme="majorHAnsi" w:hAnsiTheme="majorHAnsi"/>
          <w:color w:val="auto"/>
          <w:sz w:val="24"/>
          <w:szCs w:val="24"/>
        </w:rPr>
        <w:t>de</w:t>
      </w:r>
      <w:r w:rsidRPr="00FA25E7">
        <w:rPr>
          <w:rFonts w:asciiTheme="majorHAnsi" w:hAnsiTheme="majorHAnsi"/>
          <w:color w:val="auto"/>
          <w:spacing w:val="1"/>
          <w:sz w:val="24"/>
          <w:szCs w:val="24"/>
        </w:rPr>
        <w:t xml:space="preserve"> </w:t>
      </w:r>
      <w:r w:rsidRPr="00FA25E7">
        <w:rPr>
          <w:rFonts w:asciiTheme="majorHAnsi" w:hAnsiTheme="majorHAnsi"/>
          <w:color w:val="auto"/>
          <w:sz w:val="24"/>
          <w:szCs w:val="24"/>
        </w:rPr>
        <w:t>bateria:</w:t>
      </w:r>
    </w:p>
    <w:p w:rsidR="00FA25E7" w:rsidRPr="00FA25E7" w:rsidRDefault="00FA25E7" w:rsidP="008D0387">
      <w:pPr>
        <w:pStyle w:val="Corpodetexto"/>
        <w:spacing w:before="2"/>
        <w:ind w:left="426"/>
        <w:rPr>
          <w:rFonts w:asciiTheme="majorHAnsi" w:hAnsiTheme="majorHAnsi"/>
          <w:b/>
          <w:szCs w:val="24"/>
        </w:rPr>
      </w:pPr>
    </w:p>
    <w:p w:rsidR="00FA25E7" w:rsidRPr="00FA25E7" w:rsidRDefault="00FA25E7" w:rsidP="008D0387">
      <w:pPr>
        <w:pStyle w:val="Corpodetexto"/>
        <w:spacing w:before="1"/>
        <w:ind w:left="426" w:right="714"/>
        <w:rPr>
          <w:rFonts w:asciiTheme="majorHAnsi" w:hAnsiTheme="majorHAnsi"/>
          <w:szCs w:val="24"/>
        </w:rPr>
      </w:pPr>
      <w:r w:rsidRPr="00FA25E7">
        <w:rPr>
          <w:rFonts w:asciiTheme="majorHAnsi" w:hAnsiTheme="majorHAnsi"/>
          <w:szCs w:val="24"/>
        </w:rPr>
        <w:t xml:space="preserve">Kit para carregamento da bateria de AINM, composto por fonte de alimentação </w:t>
      </w:r>
      <w:proofErr w:type="spellStart"/>
      <w:r w:rsidRPr="00FA25E7">
        <w:rPr>
          <w:rFonts w:asciiTheme="majorHAnsi" w:hAnsiTheme="majorHAnsi"/>
          <w:szCs w:val="24"/>
        </w:rPr>
        <w:t>bivolt</w:t>
      </w:r>
      <w:proofErr w:type="spellEnd"/>
      <w:r w:rsidRPr="00FA25E7">
        <w:rPr>
          <w:rFonts w:asciiTheme="majorHAnsi" w:hAnsiTheme="majorHAnsi"/>
          <w:szCs w:val="24"/>
        </w:rPr>
        <w:t>, cabo USB e</w:t>
      </w:r>
      <w:r w:rsidRPr="00FA25E7">
        <w:rPr>
          <w:rFonts w:asciiTheme="majorHAnsi" w:hAnsiTheme="majorHAnsi"/>
          <w:spacing w:val="-53"/>
          <w:szCs w:val="24"/>
        </w:rPr>
        <w:t xml:space="preserve"> </w:t>
      </w:r>
      <w:r w:rsidRPr="00FA25E7">
        <w:rPr>
          <w:rFonts w:asciiTheme="majorHAnsi" w:hAnsiTheme="majorHAnsi"/>
          <w:szCs w:val="24"/>
        </w:rPr>
        <w:t>base</w:t>
      </w:r>
      <w:r w:rsidRPr="00FA25E7">
        <w:rPr>
          <w:rFonts w:asciiTheme="majorHAnsi" w:hAnsiTheme="majorHAnsi"/>
          <w:spacing w:val="-2"/>
          <w:szCs w:val="24"/>
        </w:rPr>
        <w:t xml:space="preserve"> </w:t>
      </w:r>
      <w:r w:rsidRPr="00FA25E7">
        <w:rPr>
          <w:rFonts w:asciiTheme="majorHAnsi" w:hAnsiTheme="majorHAnsi"/>
          <w:szCs w:val="24"/>
        </w:rPr>
        <w:t>para</w:t>
      </w:r>
      <w:r w:rsidRPr="00FA25E7">
        <w:rPr>
          <w:rFonts w:asciiTheme="majorHAnsi" w:hAnsiTheme="majorHAnsi"/>
          <w:spacing w:val="-1"/>
          <w:szCs w:val="24"/>
        </w:rPr>
        <w:t xml:space="preserve"> </w:t>
      </w:r>
      <w:r w:rsidRPr="00FA25E7">
        <w:rPr>
          <w:rFonts w:asciiTheme="majorHAnsi" w:hAnsiTheme="majorHAnsi"/>
          <w:szCs w:val="24"/>
        </w:rPr>
        <w:t>carregamento.</w:t>
      </w:r>
    </w:p>
    <w:p w:rsidR="00FA25E7" w:rsidRPr="00FA25E7" w:rsidRDefault="00FA25E7" w:rsidP="008D0387">
      <w:pPr>
        <w:pStyle w:val="Corpodetexto"/>
        <w:spacing w:before="4"/>
        <w:ind w:left="426"/>
        <w:rPr>
          <w:rFonts w:asciiTheme="majorHAnsi" w:hAnsiTheme="majorHAnsi"/>
          <w:szCs w:val="24"/>
        </w:rPr>
      </w:pPr>
    </w:p>
    <w:p w:rsidR="00FA25E7" w:rsidRPr="00FA25E7" w:rsidRDefault="00FA25E7" w:rsidP="008D0387">
      <w:pPr>
        <w:pStyle w:val="Corpodetexto"/>
        <w:ind w:left="426" w:right="719"/>
        <w:rPr>
          <w:rFonts w:asciiTheme="majorHAnsi" w:hAnsiTheme="majorHAnsi"/>
          <w:szCs w:val="24"/>
        </w:rPr>
      </w:pPr>
      <w:r w:rsidRPr="00FA25E7">
        <w:rPr>
          <w:rFonts w:asciiTheme="majorHAnsi" w:hAnsiTheme="majorHAnsi"/>
          <w:w w:val="95"/>
          <w:szCs w:val="24"/>
        </w:rPr>
        <w:t>Os</w:t>
      </w:r>
      <w:r w:rsidRPr="00FA25E7">
        <w:rPr>
          <w:rFonts w:asciiTheme="majorHAnsi" w:hAnsiTheme="majorHAnsi"/>
          <w:spacing w:val="21"/>
          <w:w w:val="95"/>
          <w:szCs w:val="24"/>
        </w:rPr>
        <w:t xml:space="preserve"> </w:t>
      </w:r>
      <w:r w:rsidRPr="00FA25E7">
        <w:rPr>
          <w:rFonts w:asciiTheme="majorHAnsi" w:hAnsiTheme="majorHAnsi"/>
          <w:w w:val="95"/>
          <w:szCs w:val="24"/>
        </w:rPr>
        <w:t>componentes</w:t>
      </w:r>
      <w:r w:rsidRPr="00FA25E7">
        <w:rPr>
          <w:rFonts w:asciiTheme="majorHAnsi" w:hAnsiTheme="majorHAnsi"/>
          <w:spacing w:val="22"/>
          <w:w w:val="95"/>
          <w:szCs w:val="24"/>
        </w:rPr>
        <w:t xml:space="preserve"> </w:t>
      </w:r>
      <w:r w:rsidRPr="00FA25E7">
        <w:rPr>
          <w:rFonts w:asciiTheme="majorHAnsi" w:hAnsiTheme="majorHAnsi"/>
          <w:w w:val="95"/>
          <w:szCs w:val="24"/>
        </w:rPr>
        <w:t>do</w:t>
      </w:r>
      <w:r w:rsidRPr="00FA25E7">
        <w:rPr>
          <w:rFonts w:asciiTheme="majorHAnsi" w:hAnsiTheme="majorHAnsi"/>
          <w:spacing w:val="18"/>
          <w:w w:val="95"/>
          <w:szCs w:val="24"/>
        </w:rPr>
        <w:t xml:space="preserve"> </w:t>
      </w:r>
      <w:r w:rsidRPr="00FA25E7">
        <w:rPr>
          <w:rFonts w:asciiTheme="majorHAnsi" w:hAnsiTheme="majorHAnsi"/>
          <w:w w:val="95"/>
          <w:szCs w:val="24"/>
        </w:rPr>
        <w:t>carregador</w:t>
      </w:r>
      <w:r w:rsidRPr="00FA25E7">
        <w:rPr>
          <w:rFonts w:asciiTheme="majorHAnsi" w:hAnsiTheme="majorHAnsi"/>
          <w:spacing w:val="22"/>
          <w:w w:val="95"/>
          <w:szCs w:val="24"/>
        </w:rPr>
        <w:t xml:space="preserve"> </w:t>
      </w:r>
      <w:r w:rsidRPr="00FA25E7">
        <w:rPr>
          <w:rFonts w:asciiTheme="majorHAnsi" w:hAnsiTheme="majorHAnsi"/>
          <w:w w:val="95"/>
          <w:szCs w:val="24"/>
        </w:rPr>
        <w:t>da</w:t>
      </w:r>
      <w:r w:rsidRPr="00FA25E7">
        <w:rPr>
          <w:rFonts w:asciiTheme="majorHAnsi" w:hAnsiTheme="majorHAnsi"/>
          <w:spacing w:val="24"/>
          <w:w w:val="95"/>
          <w:szCs w:val="24"/>
        </w:rPr>
        <w:t xml:space="preserve"> </w:t>
      </w:r>
      <w:r w:rsidRPr="00FA25E7">
        <w:rPr>
          <w:rFonts w:asciiTheme="majorHAnsi" w:hAnsiTheme="majorHAnsi"/>
          <w:w w:val="95"/>
          <w:szCs w:val="24"/>
        </w:rPr>
        <w:t>bateria</w:t>
      </w:r>
      <w:r w:rsidRPr="00FA25E7">
        <w:rPr>
          <w:rFonts w:asciiTheme="majorHAnsi" w:hAnsiTheme="majorHAnsi"/>
          <w:spacing w:val="23"/>
          <w:w w:val="95"/>
          <w:szCs w:val="24"/>
        </w:rPr>
        <w:t xml:space="preserve"> </w:t>
      </w:r>
      <w:r w:rsidRPr="00FA25E7">
        <w:rPr>
          <w:rFonts w:asciiTheme="majorHAnsi" w:hAnsiTheme="majorHAnsi"/>
          <w:w w:val="95"/>
          <w:szCs w:val="24"/>
        </w:rPr>
        <w:t>devem</w:t>
      </w:r>
      <w:r w:rsidRPr="00FA25E7">
        <w:rPr>
          <w:rFonts w:asciiTheme="majorHAnsi" w:hAnsiTheme="majorHAnsi"/>
          <w:spacing w:val="20"/>
          <w:w w:val="95"/>
          <w:szCs w:val="24"/>
        </w:rPr>
        <w:t xml:space="preserve"> </w:t>
      </w:r>
      <w:r w:rsidRPr="00FA25E7">
        <w:rPr>
          <w:rFonts w:asciiTheme="majorHAnsi" w:hAnsiTheme="majorHAnsi"/>
          <w:w w:val="95"/>
          <w:szCs w:val="24"/>
        </w:rPr>
        <w:t>ser</w:t>
      </w:r>
      <w:r w:rsidRPr="00FA25E7">
        <w:rPr>
          <w:rFonts w:asciiTheme="majorHAnsi" w:hAnsiTheme="majorHAnsi"/>
          <w:spacing w:val="22"/>
          <w:w w:val="95"/>
          <w:szCs w:val="24"/>
        </w:rPr>
        <w:t xml:space="preserve"> </w:t>
      </w:r>
      <w:r w:rsidRPr="00FA25E7">
        <w:rPr>
          <w:rFonts w:asciiTheme="majorHAnsi" w:hAnsiTheme="majorHAnsi"/>
          <w:w w:val="95"/>
          <w:szCs w:val="24"/>
        </w:rPr>
        <w:t>projetados</w:t>
      </w:r>
      <w:r w:rsidRPr="00FA25E7">
        <w:rPr>
          <w:rFonts w:asciiTheme="majorHAnsi" w:hAnsiTheme="majorHAnsi"/>
          <w:spacing w:val="22"/>
          <w:w w:val="95"/>
          <w:szCs w:val="24"/>
        </w:rPr>
        <w:t xml:space="preserve"> </w:t>
      </w:r>
      <w:r w:rsidRPr="00FA25E7">
        <w:rPr>
          <w:rFonts w:asciiTheme="majorHAnsi" w:hAnsiTheme="majorHAnsi"/>
          <w:w w:val="95"/>
          <w:szCs w:val="24"/>
        </w:rPr>
        <w:t>e</w:t>
      </w:r>
      <w:r w:rsidRPr="00FA25E7">
        <w:rPr>
          <w:rFonts w:asciiTheme="majorHAnsi" w:hAnsiTheme="majorHAnsi"/>
          <w:spacing w:val="20"/>
          <w:w w:val="95"/>
          <w:szCs w:val="24"/>
        </w:rPr>
        <w:t xml:space="preserve"> </w:t>
      </w:r>
      <w:r w:rsidRPr="00FA25E7">
        <w:rPr>
          <w:rFonts w:asciiTheme="majorHAnsi" w:hAnsiTheme="majorHAnsi"/>
          <w:w w:val="95"/>
          <w:szCs w:val="24"/>
        </w:rPr>
        <w:t>confeccionados</w:t>
      </w:r>
      <w:r w:rsidRPr="00FA25E7">
        <w:rPr>
          <w:rFonts w:asciiTheme="majorHAnsi" w:hAnsiTheme="majorHAnsi"/>
          <w:spacing w:val="22"/>
          <w:w w:val="95"/>
          <w:szCs w:val="24"/>
        </w:rPr>
        <w:t xml:space="preserve"> </w:t>
      </w:r>
      <w:r w:rsidRPr="00FA25E7">
        <w:rPr>
          <w:rFonts w:asciiTheme="majorHAnsi" w:hAnsiTheme="majorHAnsi"/>
          <w:w w:val="95"/>
          <w:szCs w:val="24"/>
        </w:rPr>
        <w:t>em</w:t>
      </w:r>
      <w:r w:rsidRPr="00FA25E7">
        <w:rPr>
          <w:rFonts w:asciiTheme="majorHAnsi" w:hAnsiTheme="majorHAnsi"/>
          <w:spacing w:val="20"/>
          <w:w w:val="95"/>
          <w:szCs w:val="24"/>
        </w:rPr>
        <w:t xml:space="preserve"> </w:t>
      </w:r>
      <w:r w:rsidRPr="00FA25E7">
        <w:rPr>
          <w:rFonts w:asciiTheme="majorHAnsi" w:hAnsiTheme="majorHAnsi"/>
          <w:w w:val="95"/>
          <w:szCs w:val="24"/>
        </w:rPr>
        <w:t>consonância</w:t>
      </w:r>
      <w:r w:rsidRPr="00FA25E7">
        <w:rPr>
          <w:rFonts w:asciiTheme="majorHAnsi" w:hAnsiTheme="majorHAnsi"/>
          <w:spacing w:val="-51"/>
          <w:w w:val="95"/>
          <w:szCs w:val="24"/>
        </w:rPr>
        <w:t xml:space="preserve"> </w:t>
      </w:r>
      <w:r w:rsidRPr="00FA25E7">
        <w:rPr>
          <w:rFonts w:asciiTheme="majorHAnsi" w:hAnsiTheme="majorHAnsi"/>
          <w:szCs w:val="24"/>
        </w:rPr>
        <w:t>à</w:t>
      </w:r>
      <w:r w:rsidRPr="00FA25E7">
        <w:rPr>
          <w:rFonts w:asciiTheme="majorHAnsi" w:hAnsiTheme="majorHAnsi"/>
          <w:spacing w:val="-10"/>
          <w:szCs w:val="24"/>
        </w:rPr>
        <w:t xml:space="preserve"> </w:t>
      </w:r>
      <w:r w:rsidRPr="00FA25E7">
        <w:rPr>
          <w:rFonts w:asciiTheme="majorHAnsi" w:hAnsiTheme="majorHAnsi"/>
          <w:szCs w:val="24"/>
        </w:rPr>
        <w:t>composição</w:t>
      </w:r>
      <w:r w:rsidRPr="00FA25E7">
        <w:rPr>
          <w:rFonts w:asciiTheme="majorHAnsi" w:hAnsiTheme="majorHAnsi"/>
          <w:spacing w:val="-10"/>
          <w:szCs w:val="24"/>
        </w:rPr>
        <w:t xml:space="preserve"> </w:t>
      </w:r>
      <w:r w:rsidRPr="00FA25E7">
        <w:rPr>
          <w:rFonts w:asciiTheme="majorHAnsi" w:hAnsiTheme="majorHAnsi"/>
          <w:szCs w:val="24"/>
        </w:rPr>
        <w:t>e</w:t>
      </w:r>
      <w:r w:rsidRPr="00FA25E7">
        <w:rPr>
          <w:rFonts w:asciiTheme="majorHAnsi" w:hAnsiTheme="majorHAnsi"/>
          <w:spacing w:val="-8"/>
          <w:szCs w:val="24"/>
        </w:rPr>
        <w:t xml:space="preserve"> </w:t>
      </w:r>
      <w:r w:rsidRPr="00FA25E7">
        <w:rPr>
          <w:rFonts w:asciiTheme="majorHAnsi" w:hAnsiTheme="majorHAnsi"/>
          <w:szCs w:val="24"/>
        </w:rPr>
        <w:t>dimensionamentos</w:t>
      </w:r>
      <w:r w:rsidRPr="00FA25E7">
        <w:rPr>
          <w:rFonts w:asciiTheme="majorHAnsi" w:hAnsiTheme="majorHAnsi"/>
          <w:spacing w:val="-9"/>
          <w:szCs w:val="24"/>
        </w:rPr>
        <w:t xml:space="preserve"> </w:t>
      </w:r>
      <w:r w:rsidRPr="00FA25E7">
        <w:rPr>
          <w:rFonts w:asciiTheme="majorHAnsi" w:hAnsiTheme="majorHAnsi"/>
          <w:szCs w:val="24"/>
        </w:rPr>
        <w:t>elétricos</w:t>
      </w:r>
      <w:r w:rsidRPr="00FA25E7">
        <w:rPr>
          <w:rFonts w:asciiTheme="majorHAnsi" w:hAnsiTheme="majorHAnsi"/>
          <w:spacing w:val="-8"/>
          <w:szCs w:val="24"/>
        </w:rPr>
        <w:t xml:space="preserve"> </w:t>
      </w:r>
      <w:r w:rsidRPr="00FA25E7">
        <w:rPr>
          <w:rFonts w:asciiTheme="majorHAnsi" w:hAnsiTheme="majorHAnsi"/>
          <w:szCs w:val="24"/>
        </w:rPr>
        <w:t>da</w:t>
      </w:r>
      <w:r w:rsidRPr="00FA25E7">
        <w:rPr>
          <w:rFonts w:asciiTheme="majorHAnsi" w:hAnsiTheme="majorHAnsi"/>
          <w:spacing w:val="-10"/>
          <w:szCs w:val="24"/>
        </w:rPr>
        <w:t xml:space="preserve"> </w:t>
      </w:r>
      <w:r w:rsidRPr="00FA25E7">
        <w:rPr>
          <w:rFonts w:asciiTheme="majorHAnsi" w:hAnsiTheme="majorHAnsi"/>
          <w:szCs w:val="24"/>
        </w:rPr>
        <w:t>bateria</w:t>
      </w:r>
      <w:r w:rsidRPr="00FA25E7">
        <w:rPr>
          <w:rFonts w:asciiTheme="majorHAnsi" w:hAnsiTheme="majorHAnsi"/>
          <w:spacing w:val="-9"/>
          <w:szCs w:val="24"/>
        </w:rPr>
        <w:t xml:space="preserve"> </w:t>
      </w:r>
      <w:r w:rsidRPr="00FA25E7">
        <w:rPr>
          <w:rFonts w:asciiTheme="majorHAnsi" w:hAnsiTheme="majorHAnsi"/>
          <w:szCs w:val="24"/>
        </w:rPr>
        <w:t>a</w:t>
      </w:r>
      <w:r w:rsidRPr="00FA25E7">
        <w:rPr>
          <w:rFonts w:asciiTheme="majorHAnsi" w:hAnsiTheme="majorHAnsi"/>
          <w:spacing w:val="-9"/>
          <w:szCs w:val="24"/>
        </w:rPr>
        <w:t xml:space="preserve"> </w:t>
      </w:r>
      <w:r w:rsidRPr="00FA25E7">
        <w:rPr>
          <w:rFonts w:asciiTheme="majorHAnsi" w:hAnsiTheme="majorHAnsi"/>
          <w:szCs w:val="24"/>
        </w:rPr>
        <w:t>ser</w:t>
      </w:r>
      <w:r w:rsidRPr="00FA25E7">
        <w:rPr>
          <w:rFonts w:asciiTheme="majorHAnsi" w:hAnsiTheme="majorHAnsi"/>
          <w:spacing w:val="-9"/>
          <w:szCs w:val="24"/>
        </w:rPr>
        <w:t xml:space="preserve"> </w:t>
      </w:r>
      <w:r w:rsidRPr="00FA25E7">
        <w:rPr>
          <w:rFonts w:asciiTheme="majorHAnsi" w:hAnsiTheme="majorHAnsi"/>
          <w:szCs w:val="24"/>
        </w:rPr>
        <w:t>carregada,</w:t>
      </w:r>
      <w:r w:rsidRPr="00FA25E7">
        <w:rPr>
          <w:rFonts w:asciiTheme="majorHAnsi" w:hAnsiTheme="majorHAnsi"/>
          <w:spacing w:val="-10"/>
          <w:szCs w:val="24"/>
        </w:rPr>
        <w:t xml:space="preserve"> </w:t>
      </w:r>
      <w:r w:rsidRPr="00FA25E7">
        <w:rPr>
          <w:rFonts w:asciiTheme="majorHAnsi" w:hAnsiTheme="majorHAnsi"/>
          <w:szCs w:val="24"/>
        </w:rPr>
        <w:t>de</w:t>
      </w:r>
      <w:r w:rsidRPr="00FA25E7">
        <w:rPr>
          <w:rFonts w:asciiTheme="majorHAnsi" w:hAnsiTheme="majorHAnsi"/>
          <w:spacing w:val="-9"/>
          <w:szCs w:val="24"/>
        </w:rPr>
        <w:t xml:space="preserve"> </w:t>
      </w:r>
      <w:r w:rsidRPr="00FA25E7">
        <w:rPr>
          <w:rFonts w:asciiTheme="majorHAnsi" w:hAnsiTheme="majorHAnsi"/>
          <w:szCs w:val="24"/>
        </w:rPr>
        <w:t>tal</w:t>
      </w:r>
      <w:r w:rsidRPr="00FA25E7">
        <w:rPr>
          <w:rFonts w:asciiTheme="majorHAnsi" w:hAnsiTheme="majorHAnsi"/>
          <w:spacing w:val="-11"/>
          <w:szCs w:val="24"/>
        </w:rPr>
        <w:t xml:space="preserve"> </w:t>
      </w:r>
      <w:r w:rsidRPr="00FA25E7">
        <w:rPr>
          <w:rFonts w:asciiTheme="majorHAnsi" w:hAnsiTheme="majorHAnsi"/>
          <w:szCs w:val="24"/>
        </w:rPr>
        <w:t>modo</w:t>
      </w:r>
      <w:r w:rsidRPr="00FA25E7">
        <w:rPr>
          <w:rFonts w:asciiTheme="majorHAnsi" w:hAnsiTheme="majorHAnsi"/>
          <w:spacing w:val="-9"/>
          <w:szCs w:val="24"/>
        </w:rPr>
        <w:t xml:space="preserve"> </w:t>
      </w:r>
      <w:r w:rsidRPr="00FA25E7">
        <w:rPr>
          <w:rFonts w:asciiTheme="majorHAnsi" w:hAnsiTheme="majorHAnsi"/>
          <w:szCs w:val="24"/>
        </w:rPr>
        <w:t>que</w:t>
      </w:r>
      <w:r w:rsidRPr="00FA25E7">
        <w:rPr>
          <w:rFonts w:asciiTheme="majorHAnsi" w:hAnsiTheme="majorHAnsi"/>
          <w:spacing w:val="-10"/>
          <w:szCs w:val="24"/>
        </w:rPr>
        <w:t xml:space="preserve"> </w:t>
      </w:r>
      <w:r w:rsidRPr="00FA25E7">
        <w:rPr>
          <w:rFonts w:asciiTheme="majorHAnsi" w:hAnsiTheme="majorHAnsi"/>
          <w:szCs w:val="24"/>
        </w:rPr>
        <w:t>possibilite</w:t>
      </w:r>
      <w:r w:rsidRPr="00FA25E7">
        <w:rPr>
          <w:rFonts w:asciiTheme="majorHAnsi" w:hAnsiTheme="majorHAnsi"/>
          <w:spacing w:val="-54"/>
          <w:szCs w:val="24"/>
        </w:rPr>
        <w:t xml:space="preserve"> </w:t>
      </w:r>
      <w:r w:rsidRPr="00FA25E7">
        <w:rPr>
          <w:rFonts w:asciiTheme="majorHAnsi" w:hAnsiTheme="majorHAnsi"/>
          <w:szCs w:val="24"/>
        </w:rPr>
        <w:t>sua</w:t>
      </w:r>
      <w:r w:rsidRPr="00FA25E7">
        <w:rPr>
          <w:rFonts w:asciiTheme="majorHAnsi" w:hAnsiTheme="majorHAnsi"/>
          <w:spacing w:val="1"/>
          <w:szCs w:val="24"/>
        </w:rPr>
        <w:t xml:space="preserve"> </w:t>
      </w:r>
      <w:r w:rsidRPr="00FA25E7">
        <w:rPr>
          <w:rFonts w:asciiTheme="majorHAnsi" w:hAnsiTheme="majorHAnsi"/>
          <w:szCs w:val="24"/>
        </w:rPr>
        <w:t>carga</w:t>
      </w:r>
      <w:r w:rsidRPr="00FA25E7">
        <w:rPr>
          <w:rFonts w:asciiTheme="majorHAnsi" w:hAnsiTheme="majorHAnsi"/>
          <w:spacing w:val="1"/>
          <w:szCs w:val="24"/>
        </w:rPr>
        <w:t xml:space="preserve"> </w:t>
      </w:r>
      <w:r w:rsidRPr="00FA25E7">
        <w:rPr>
          <w:rFonts w:asciiTheme="majorHAnsi" w:hAnsiTheme="majorHAnsi"/>
          <w:szCs w:val="24"/>
        </w:rPr>
        <w:t>completa</w:t>
      </w:r>
      <w:r w:rsidRPr="00FA25E7">
        <w:rPr>
          <w:rFonts w:asciiTheme="majorHAnsi" w:hAnsiTheme="majorHAnsi"/>
          <w:spacing w:val="1"/>
          <w:szCs w:val="24"/>
        </w:rPr>
        <w:t xml:space="preserve"> </w:t>
      </w:r>
      <w:r w:rsidRPr="00FA25E7">
        <w:rPr>
          <w:rFonts w:asciiTheme="majorHAnsi" w:hAnsiTheme="majorHAnsi"/>
          <w:szCs w:val="24"/>
        </w:rPr>
        <w:t>em</w:t>
      </w:r>
      <w:r w:rsidRPr="00FA25E7">
        <w:rPr>
          <w:rFonts w:asciiTheme="majorHAnsi" w:hAnsiTheme="majorHAnsi"/>
          <w:spacing w:val="1"/>
          <w:szCs w:val="24"/>
        </w:rPr>
        <w:t xml:space="preserve"> </w:t>
      </w:r>
      <w:r w:rsidRPr="00FA25E7">
        <w:rPr>
          <w:rFonts w:asciiTheme="majorHAnsi" w:hAnsiTheme="majorHAnsi"/>
          <w:szCs w:val="24"/>
        </w:rPr>
        <w:t>aproximadamente</w:t>
      </w:r>
      <w:r w:rsidRPr="00FA25E7">
        <w:rPr>
          <w:rFonts w:asciiTheme="majorHAnsi" w:hAnsiTheme="majorHAnsi"/>
          <w:spacing w:val="1"/>
          <w:szCs w:val="24"/>
        </w:rPr>
        <w:t xml:space="preserve"> </w:t>
      </w:r>
      <w:r w:rsidRPr="00FA25E7">
        <w:rPr>
          <w:rFonts w:asciiTheme="majorHAnsi" w:hAnsiTheme="majorHAnsi"/>
          <w:szCs w:val="24"/>
        </w:rPr>
        <w:t>05</w:t>
      </w:r>
      <w:r w:rsidRPr="00FA25E7">
        <w:rPr>
          <w:rFonts w:asciiTheme="majorHAnsi" w:hAnsiTheme="majorHAnsi"/>
          <w:spacing w:val="1"/>
          <w:szCs w:val="24"/>
        </w:rPr>
        <w:t xml:space="preserve"> </w:t>
      </w:r>
      <w:r w:rsidRPr="00FA25E7">
        <w:rPr>
          <w:rFonts w:asciiTheme="majorHAnsi" w:hAnsiTheme="majorHAnsi"/>
          <w:szCs w:val="24"/>
        </w:rPr>
        <w:t>(cinco)</w:t>
      </w:r>
      <w:r w:rsidRPr="00FA25E7">
        <w:rPr>
          <w:rFonts w:asciiTheme="majorHAnsi" w:hAnsiTheme="majorHAnsi"/>
          <w:spacing w:val="1"/>
          <w:szCs w:val="24"/>
        </w:rPr>
        <w:t xml:space="preserve"> </w:t>
      </w:r>
      <w:r w:rsidRPr="00FA25E7">
        <w:rPr>
          <w:rFonts w:asciiTheme="majorHAnsi" w:hAnsiTheme="majorHAnsi"/>
          <w:szCs w:val="24"/>
        </w:rPr>
        <w:t>horas</w:t>
      </w:r>
      <w:r w:rsidRPr="00FA25E7">
        <w:rPr>
          <w:rFonts w:asciiTheme="majorHAnsi" w:hAnsiTheme="majorHAnsi"/>
          <w:spacing w:val="1"/>
          <w:szCs w:val="24"/>
        </w:rPr>
        <w:t xml:space="preserve"> </w:t>
      </w:r>
      <w:r w:rsidRPr="00FA25E7">
        <w:rPr>
          <w:rFonts w:asciiTheme="majorHAnsi" w:hAnsiTheme="majorHAnsi"/>
          <w:szCs w:val="24"/>
        </w:rPr>
        <w:t>quando</w:t>
      </w:r>
      <w:r w:rsidRPr="00FA25E7">
        <w:rPr>
          <w:rFonts w:asciiTheme="majorHAnsi" w:hAnsiTheme="majorHAnsi"/>
          <w:spacing w:val="1"/>
          <w:szCs w:val="24"/>
        </w:rPr>
        <w:t xml:space="preserve"> </w:t>
      </w:r>
      <w:r w:rsidRPr="00FA25E7">
        <w:rPr>
          <w:rFonts w:asciiTheme="majorHAnsi" w:hAnsiTheme="majorHAnsi"/>
          <w:szCs w:val="24"/>
        </w:rPr>
        <w:t>conectado</w:t>
      </w:r>
      <w:r w:rsidRPr="00FA25E7">
        <w:rPr>
          <w:rFonts w:asciiTheme="majorHAnsi" w:hAnsiTheme="majorHAnsi"/>
          <w:spacing w:val="1"/>
          <w:szCs w:val="24"/>
        </w:rPr>
        <w:t xml:space="preserve"> </w:t>
      </w:r>
      <w:r w:rsidRPr="00FA25E7">
        <w:rPr>
          <w:rFonts w:asciiTheme="majorHAnsi" w:hAnsiTheme="majorHAnsi"/>
          <w:szCs w:val="24"/>
        </w:rPr>
        <w:t>à</w:t>
      </w:r>
      <w:r w:rsidRPr="00FA25E7">
        <w:rPr>
          <w:rFonts w:asciiTheme="majorHAnsi" w:hAnsiTheme="majorHAnsi"/>
          <w:spacing w:val="1"/>
          <w:szCs w:val="24"/>
        </w:rPr>
        <w:t xml:space="preserve"> </w:t>
      </w:r>
      <w:r w:rsidRPr="00FA25E7">
        <w:rPr>
          <w:rFonts w:asciiTheme="majorHAnsi" w:hAnsiTheme="majorHAnsi"/>
          <w:szCs w:val="24"/>
        </w:rPr>
        <w:t>fonte</w:t>
      </w:r>
      <w:r w:rsidRPr="00FA25E7">
        <w:rPr>
          <w:rFonts w:asciiTheme="majorHAnsi" w:hAnsiTheme="majorHAnsi"/>
          <w:spacing w:val="1"/>
          <w:szCs w:val="24"/>
        </w:rPr>
        <w:t xml:space="preserve"> </w:t>
      </w:r>
      <w:r w:rsidRPr="00FA25E7">
        <w:rPr>
          <w:rFonts w:asciiTheme="majorHAnsi" w:hAnsiTheme="majorHAnsi"/>
          <w:szCs w:val="24"/>
        </w:rPr>
        <w:t>de</w:t>
      </w:r>
      <w:r w:rsidRPr="00FA25E7">
        <w:rPr>
          <w:rFonts w:asciiTheme="majorHAnsi" w:hAnsiTheme="majorHAnsi"/>
          <w:spacing w:val="1"/>
          <w:szCs w:val="24"/>
        </w:rPr>
        <w:t xml:space="preserve"> </w:t>
      </w:r>
      <w:r w:rsidRPr="00FA25E7">
        <w:rPr>
          <w:rFonts w:asciiTheme="majorHAnsi" w:hAnsiTheme="majorHAnsi"/>
          <w:szCs w:val="24"/>
        </w:rPr>
        <w:t>alimentação apropriada.</w:t>
      </w:r>
    </w:p>
    <w:p w:rsidR="00FA25E7" w:rsidRPr="00CE139B" w:rsidRDefault="00FA25E7" w:rsidP="008D0387">
      <w:pPr>
        <w:pStyle w:val="Corpodetexto"/>
        <w:spacing w:before="3"/>
        <w:ind w:left="426"/>
        <w:rPr>
          <w:rFonts w:asciiTheme="majorHAnsi" w:hAnsiTheme="majorHAnsi"/>
          <w:sz w:val="16"/>
          <w:szCs w:val="16"/>
        </w:rPr>
      </w:pPr>
    </w:p>
    <w:p w:rsidR="00FA25E7" w:rsidRPr="00FA25E7" w:rsidRDefault="00FA25E7" w:rsidP="008D0387">
      <w:pPr>
        <w:pStyle w:val="Corpodetexto"/>
        <w:ind w:left="426" w:right="719"/>
        <w:rPr>
          <w:rFonts w:asciiTheme="majorHAnsi" w:hAnsiTheme="majorHAnsi"/>
          <w:szCs w:val="24"/>
        </w:rPr>
      </w:pPr>
      <w:r w:rsidRPr="00FA25E7">
        <w:rPr>
          <w:rFonts w:asciiTheme="majorHAnsi" w:hAnsiTheme="majorHAnsi"/>
          <w:szCs w:val="24"/>
        </w:rPr>
        <w:t>O formato e disposição dos pinos para conexão da fonte de alimentação na tomada deverá ser no</w:t>
      </w:r>
      <w:r w:rsidRPr="00FA25E7">
        <w:rPr>
          <w:rFonts w:asciiTheme="majorHAnsi" w:hAnsiTheme="majorHAnsi"/>
          <w:spacing w:val="-53"/>
          <w:szCs w:val="24"/>
        </w:rPr>
        <w:t xml:space="preserve"> </w:t>
      </w:r>
      <w:r w:rsidRPr="00FA25E7">
        <w:rPr>
          <w:rFonts w:asciiTheme="majorHAnsi" w:hAnsiTheme="majorHAnsi"/>
          <w:szCs w:val="24"/>
        </w:rPr>
        <w:t>padrão</w:t>
      </w:r>
      <w:r w:rsidRPr="00FA25E7">
        <w:rPr>
          <w:rFonts w:asciiTheme="majorHAnsi" w:hAnsiTheme="majorHAnsi"/>
          <w:spacing w:val="-2"/>
          <w:szCs w:val="24"/>
        </w:rPr>
        <w:t xml:space="preserve"> </w:t>
      </w:r>
      <w:r w:rsidRPr="00FA25E7">
        <w:rPr>
          <w:rFonts w:asciiTheme="majorHAnsi" w:hAnsiTheme="majorHAnsi"/>
          <w:szCs w:val="24"/>
        </w:rPr>
        <w:t>ABNT.</w:t>
      </w:r>
      <w:r w:rsidRPr="00FA25E7">
        <w:rPr>
          <w:rFonts w:asciiTheme="majorHAnsi" w:hAnsiTheme="majorHAnsi"/>
          <w:spacing w:val="1"/>
          <w:szCs w:val="24"/>
        </w:rPr>
        <w:t xml:space="preserve"> </w:t>
      </w:r>
      <w:r w:rsidRPr="00FA25E7">
        <w:rPr>
          <w:rFonts w:asciiTheme="majorHAnsi" w:hAnsiTheme="majorHAnsi"/>
          <w:szCs w:val="24"/>
        </w:rPr>
        <w:t>A</w:t>
      </w:r>
      <w:r w:rsidRPr="00FA25E7">
        <w:rPr>
          <w:rFonts w:asciiTheme="majorHAnsi" w:hAnsiTheme="majorHAnsi"/>
          <w:spacing w:val="-1"/>
          <w:szCs w:val="24"/>
        </w:rPr>
        <w:t xml:space="preserve"> </w:t>
      </w:r>
      <w:r w:rsidRPr="00FA25E7">
        <w:rPr>
          <w:rFonts w:asciiTheme="majorHAnsi" w:hAnsiTheme="majorHAnsi"/>
          <w:szCs w:val="24"/>
        </w:rPr>
        <w:t>fonte</w:t>
      </w:r>
      <w:r w:rsidRPr="00FA25E7">
        <w:rPr>
          <w:rFonts w:asciiTheme="majorHAnsi" w:hAnsiTheme="majorHAnsi"/>
          <w:spacing w:val="1"/>
          <w:szCs w:val="24"/>
        </w:rPr>
        <w:t xml:space="preserve"> </w:t>
      </w:r>
      <w:r w:rsidRPr="00FA25E7">
        <w:rPr>
          <w:rFonts w:asciiTheme="majorHAnsi" w:hAnsiTheme="majorHAnsi"/>
          <w:szCs w:val="24"/>
        </w:rPr>
        <w:t>disporá</w:t>
      </w:r>
      <w:r w:rsidRPr="00FA25E7">
        <w:rPr>
          <w:rFonts w:asciiTheme="majorHAnsi" w:hAnsiTheme="majorHAnsi"/>
          <w:spacing w:val="-1"/>
          <w:szCs w:val="24"/>
        </w:rPr>
        <w:t xml:space="preserve"> </w:t>
      </w:r>
      <w:r w:rsidRPr="00FA25E7">
        <w:rPr>
          <w:rFonts w:asciiTheme="majorHAnsi" w:hAnsiTheme="majorHAnsi"/>
          <w:szCs w:val="24"/>
        </w:rPr>
        <w:t>de</w:t>
      </w:r>
      <w:r w:rsidRPr="00FA25E7">
        <w:rPr>
          <w:rFonts w:asciiTheme="majorHAnsi" w:hAnsiTheme="majorHAnsi"/>
          <w:spacing w:val="-2"/>
          <w:szCs w:val="24"/>
        </w:rPr>
        <w:t xml:space="preserve"> </w:t>
      </w:r>
      <w:r w:rsidRPr="00FA25E7">
        <w:rPr>
          <w:rFonts w:asciiTheme="majorHAnsi" w:hAnsiTheme="majorHAnsi"/>
          <w:szCs w:val="24"/>
        </w:rPr>
        <w:t>saída</w:t>
      </w:r>
      <w:r w:rsidRPr="00FA25E7">
        <w:rPr>
          <w:rFonts w:asciiTheme="majorHAnsi" w:hAnsiTheme="majorHAnsi"/>
          <w:spacing w:val="1"/>
          <w:szCs w:val="24"/>
        </w:rPr>
        <w:t xml:space="preserve"> </w:t>
      </w:r>
      <w:r w:rsidRPr="00FA25E7">
        <w:rPr>
          <w:rFonts w:asciiTheme="majorHAnsi" w:hAnsiTheme="majorHAnsi"/>
          <w:szCs w:val="24"/>
        </w:rPr>
        <w:t>no</w:t>
      </w:r>
      <w:r w:rsidRPr="00FA25E7">
        <w:rPr>
          <w:rFonts w:asciiTheme="majorHAnsi" w:hAnsiTheme="majorHAnsi"/>
          <w:spacing w:val="-1"/>
          <w:szCs w:val="24"/>
        </w:rPr>
        <w:t xml:space="preserve"> </w:t>
      </w:r>
      <w:r w:rsidRPr="00FA25E7">
        <w:rPr>
          <w:rFonts w:asciiTheme="majorHAnsi" w:hAnsiTheme="majorHAnsi"/>
          <w:szCs w:val="24"/>
        </w:rPr>
        <w:t>formato</w:t>
      </w:r>
      <w:r w:rsidRPr="00FA25E7">
        <w:rPr>
          <w:rFonts w:asciiTheme="majorHAnsi" w:hAnsiTheme="majorHAnsi"/>
          <w:spacing w:val="-1"/>
          <w:szCs w:val="24"/>
        </w:rPr>
        <w:t xml:space="preserve"> </w:t>
      </w:r>
      <w:r w:rsidRPr="00FA25E7">
        <w:rPr>
          <w:rFonts w:asciiTheme="majorHAnsi" w:hAnsiTheme="majorHAnsi"/>
          <w:szCs w:val="24"/>
        </w:rPr>
        <w:t>USB.</w:t>
      </w:r>
    </w:p>
    <w:p w:rsidR="00FA25E7" w:rsidRPr="00CE139B" w:rsidRDefault="00FA25E7" w:rsidP="00FA25E7">
      <w:pPr>
        <w:pStyle w:val="Corpodetexto"/>
        <w:rPr>
          <w:rFonts w:asciiTheme="majorHAnsi" w:hAnsiTheme="majorHAnsi"/>
          <w:sz w:val="16"/>
          <w:szCs w:val="16"/>
        </w:rPr>
      </w:pPr>
    </w:p>
    <w:p w:rsidR="00FA25E7" w:rsidRPr="00FA25E7" w:rsidRDefault="00FA25E7" w:rsidP="008D0387">
      <w:pPr>
        <w:pStyle w:val="Corpodetexto"/>
        <w:spacing w:before="93"/>
        <w:ind w:left="426" w:right="700"/>
        <w:rPr>
          <w:rFonts w:asciiTheme="majorHAnsi" w:hAnsiTheme="majorHAnsi"/>
          <w:szCs w:val="24"/>
        </w:rPr>
      </w:pPr>
      <w:r w:rsidRPr="00FA25E7">
        <w:rPr>
          <w:rFonts w:asciiTheme="majorHAnsi" w:hAnsiTheme="majorHAnsi"/>
          <w:w w:val="95"/>
          <w:szCs w:val="24"/>
        </w:rPr>
        <w:t>A</w:t>
      </w:r>
      <w:r w:rsidRPr="00FA25E7">
        <w:rPr>
          <w:rFonts w:asciiTheme="majorHAnsi" w:hAnsiTheme="majorHAnsi"/>
          <w:spacing w:val="9"/>
          <w:w w:val="95"/>
          <w:szCs w:val="24"/>
        </w:rPr>
        <w:t xml:space="preserve"> </w:t>
      </w:r>
      <w:r w:rsidRPr="00FA25E7">
        <w:rPr>
          <w:rFonts w:asciiTheme="majorHAnsi" w:hAnsiTheme="majorHAnsi"/>
          <w:w w:val="95"/>
          <w:szCs w:val="24"/>
        </w:rPr>
        <w:t>base</w:t>
      </w:r>
      <w:r w:rsidRPr="00FA25E7">
        <w:rPr>
          <w:rFonts w:asciiTheme="majorHAnsi" w:hAnsiTheme="majorHAnsi"/>
          <w:spacing w:val="15"/>
          <w:w w:val="95"/>
          <w:szCs w:val="24"/>
        </w:rPr>
        <w:t xml:space="preserve"> </w:t>
      </w:r>
      <w:r w:rsidRPr="00FA25E7">
        <w:rPr>
          <w:rFonts w:asciiTheme="majorHAnsi" w:hAnsiTheme="majorHAnsi"/>
          <w:w w:val="95"/>
          <w:szCs w:val="24"/>
        </w:rPr>
        <w:t>para</w:t>
      </w:r>
      <w:r w:rsidRPr="00FA25E7">
        <w:rPr>
          <w:rFonts w:asciiTheme="majorHAnsi" w:hAnsiTheme="majorHAnsi"/>
          <w:spacing w:val="14"/>
          <w:w w:val="95"/>
          <w:szCs w:val="24"/>
        </w:rPr>
        <w:t xml:space="preserve"> </w:t>
      </w:r>
      <w:r w:rsidRPr="00FA25E7">
        <w:rPr>
          <w:rFonts w:asciiTheme="majorHAnsi" w:hAnsiTheme="majorHAnsi"/>
          <w:w w:val="95"/>
          <w:szCs w:val="24"/>
        </w:rPr>
        <w:t>o</w:t>
      </w:r>
      <w:r w:rsidRPr="00FA25E7">
        <w:rPr>
          <w:rFonts w:asciiTheme="majorHAnsi" w:hAnsiTheme="majorHAnsi"/>
          <w:spacing w:val="10"/>
          <w:w w:val="95"/>
          <w:szCs w:val="24"/>
        </w:rPr>
        <w:t xml:space="preserve"> </w:t>
      </w:r>
      <w:r w:rsidRPr="00FA25E7">
        <w:rPr>
          <w:rFonts w:asciiTheme="majorHAnsi" w:hAnsiTheme="majorHAnsi"/>
          <w:w w:val="95"/>
          <w:szCs w:val="24"/>
        </w:rPr>
        <w:t>carregamento</w:t>
      </w:r>
      <w:r w:rsidRPr="00FA25E7">
        <w:rPr>
          <w:rFonts w:asciiTheme="majorHAnsi" w:hAnsiTheme="majorHAnsi"/>
          <w:spacing w:val="10"/>
          <w:w w:val="95"/>
          <w:szCs w:val="24"/>
        </w:rPr>
        <w:t xml:space="preserve"> </w:t>
      </w:r>
      <w:r w:rsidRPr="00FA25E7">
        <w:rPr>
          <w:rFonts w:asciiTheme="majorHAnsi" w:hAnsiTheme="majorHAnsi"/>
          <w:w w:val="95"/>
          <w:szCs w:val="24"/>
        </w:rPr>
        <w:t>da</w:t>
      </w:r>
      <w:r w:rsidRPr="00FA25E7">
        <w:rPr>
          <w:rFonts w:asciiTheme="majorHAnsi" w:hAnsiTheme="majorHAnsi"/>
          <w:spacing w:val="13"/>
          <w:w w:val="95"/>
          <w:szCs w:val="24"/>
        </w:rPr>
        <w:t xml:space="preserve"> </w:t>
      </w:r>
      <w:r w:rsidRPr="00FA25E7">
        <w:rPr>
          <w:rFonts w:asciiTheme="majorHAnsi" w:hAnsiTheme="majorHAnsi"/>
          <w:w w:val="95"/>
          <w:szCs w:val="24"/>
        </w:rPr>
        <w:t>bateria</w:t>
      </w:r>
      <w:r w:rsidRPr="00FA25E7">
        <w:rPr>
          <w:rFonts w:asciiTheme="majorHAnsi" w:hAnsiTheme="majorHAnsi"/>
          <w:spacing w:val="15"/>
          <w:w w:val="95"/>
          <w:szCs w:val="24"/>
        </w:rPr>
        <w:t xml:space="preserve"> </w:t>
      </w:r>
      <w:r w:rsidRPr="00FA25E7">
        <w:rPr>
          <w:rFonts w:asciiTheme="majorHAnsi" w:hAnsiTheme="majorHAnsi"/>
          <w:w w:val="95"/>
          <w:szCs w:val="24"/>
        </w:rPr>
        <w:t>deverá</w:t>
      </w:r>
      <w:r w:rsidRPr="00FA25E7">
        <w:rPr>
          <w:rFonts w:asciiTheme="majorHAnsi" w:hAnsiTheme="majorHAnsi"/>
          <w:spacing w:val="14"/>
          <w:w w:val="95"/>
          <w:szCs w:val="24"/>
        </w:rPr>
        <w:t xml:space="preserve"> </w:t>
      </w:r>
      <w:r w:rsidRPr="00FA25E7">
        <w:rPr>
          <w:rFonts w:asciiTheme="majorHAnsi" w:hAnsiTheme="majorHAnsi"/>
          <w:w w:val="95"/>
          <w:szCs w:val="24"/>
        </w:rPr>
        <w:t>possibilitar</w:t>
      </w:r>
      <w:r w:rsidRPr="00FA25E7">
        <w:rPr>
          <w:rFonts w:asciiTheme="majorHAnsi" w:hAnsiTheme="majorHAnsi"/>
          <w:spacing w:val="12"/>
          <w:w w:val="95"/>
          <w:szCs w:val="24"/>
        </w:rPr>
        <w:t xml:space="preserve"> </w:t>
      </w:r>
      <w:r w:rsidRPr="00FA25E7">
        <w:rPr>
          <w:rFonts w:asciiTheme="majorHAnsi" w:hAnsiTheme="majorHAnsi"/>
          <w:w w:val="95"/>
          <w:szCs w:val="24"/>
        </w:rPr>
        <w:t>o</w:t>
      </w:r>
      <w:r w:rsidRPr="00FA25E7">
        <w:rPr>
          <w:rFonts w:asciiTheme="majorHAnsi" w:hAnsiTheme="majorHAnsi"/>
          <w:spacing w:val="14"/>
          <w:w w:val="95"/>
          <w:szCs w:val="24"/>
        </w:rPr>
        <w:t xml:space="preserve"> </w:t>
      </w:r>
      <w:r w:rsidRPr="00FA25E7">
        <w:rPr>
          <w:rFonts w:asciiTheme="majorHAnsi" w:hAnsiTheme="majorHAnsi"/>
          <w:w w:val="95"/>
          <w:szCs w:val="24"/>
        </w:rPr>
        <w:t>encaixe</w:t>
      </w:r>
      <w:r w:rsidRPr="00FA25E7">
        <w:rPr>
          <w:rFonts w:asciiTheme="majorHAnsi" w:hAnsiTheme="majorHAnsi"/>
          <w:spacing w:val="15"/>
          <w:w w:val="95"/>
          <w:szCs w:val="24"/>
        </w:rPr>
        <w:t xml:space="preserve"> </w:t>
      </w:r>
      <w:r w:rsidRPr="00FA25E7">
        <w:rPr>
          <w:rFonts w:asciiTheme="majorHAnsi" w:hAnsiTheme="majorHAnsi"/>
          <w:w w:val="95"/>
          <w:szCs w:val="24"/>
        </w:rPr>
        <w:t>perfeito</w:t>
      </w:r>
      <w:r w:rsidRPr="00FA25E7">
        <w:rPr>
          <w:rFonts w:asciiTheme="majorHAnsi" w:hAnsiTheme="majorHAnsi"/>
          <w:spacing w:val="13"/>
          <w:w w:val="95"/>
          <w:szCs w:val="24"/>
        </w:rPr>
        <w:t xml:space="preserve"> </w:t>
      </w:r>
      <w:r w:rsidRPr="00FA25E7">
        <w:rPr>
          <w:rFonts w:asciiTheme="majorHAnsi" w:hAnsiTheme="majorHAnsi"/>
          <w:w w:val="95"/>
          <w:szCs w:val="24"/>
        </w:rPr>
        <w:t>e</w:t>
      </w:r>
      <w:r w:rsidRPr="00FA25E7">
        <w:rPr>
          <w:rFonts w:asciiTheme="majorHAnsi" w:hAnsiTheme="majorHAnsi"/>
          <w:spacing w:val="14"/>
          <w:w w:val="95"/>
          <w:szCs w:val="24"/>
        </w:rPr>
        <w:t xml:space="preserve"> </w:t>
      </w:r>
      <w:r w:rsidRPr="00FA25E7">
        <w:rPr>
          <w:rFonts w:asciiTheme="majorHAnsi" w:hAnsiTheme="majorHAnsi"/>
          <w:w w:val="95"/>
          <w:szCs w:val="24"/>
        </w:rPr>
        <w:t>inequívoco</w:t>
      </w:r>
      <w:r w:rsidRPr="00FA25E7">
        <w:rPr>
          <w:rFonts w:asciiTheme="majorHAnsi" w:hAnsiTheme="majorHAnsi"/>
          <w:spacing w:val="10"/>
          <w:w w:val="95"/>
          <w:szCs w:val="24"/>
        </w:rPr>
        <w:t xml:space="preserve"> </w:t>
      </w:r>
      <w:r w:rsidRPr="00FA25E7">
        <w:rPr>
          <w:rFonts w:asciiTheme="majorHAnsi" w:hAnsiTheme="majorHAnsi"/>
          <w:w w:val="95"/>
          <w:szCs w:val="24"/>
        </w:rPr>
        <w:t>da</w:t>
      </w:r>
      <w:r w:rsidRPr="00FA25E7">
        <w:rPr>
          <w:rFonts w:asciiTheme="majorHAnsi" w:hAnsiTheme="majorHAnsi"/>
          <w:spacing w:val="10"/>
          <w:w w:val="95"/>
          <w:szCs w:val="24"/>
        </w:rPr>
        <w:t xml:space="preserve"> </w:t>
      </w:r>
      <w:r w:rsidRPr="00FA25E7">
        <w:rPr>
          <w:rFonts w:asciiTheme="majorHAnsi" w:hAnsiTheme="majorHAnsi"/>
          <w:w w:val="95"/>
          <w:szCs w:val="24"/>
        </w:rPr>
        <w:t>bateria</w:t>
      </w:r>
      <w:r w:rsidRPr="00FA25E7">
        <w:rPr>
          <w:rFonts w:asciiTheme="majorHAnsi" w:hAnsiTheme="majorHAnsi"/>
          <w:spacing w:val="1"/>
          <w:w w:val="95"/>
          <w:szCs w:val="24"/>
        </w:rPr>
        <w:t xml:space="preserve"> </w:t>
      </w:r>
      <w:r w:rsidRPr="00FA25E7">
        <w:rPr>
          <w:rFonts w:asciiTheme="majorHAnsi" w:hAnsiTheme="majorHAnsi"/>
          <w:w w:val="95"/>
          <w:szCs w:val="24"/>
        </w:rPr>
        <w:t>a ser carregada, devendo possuir conexão de entrada tipo micro USB ou USB-C (preferencialmente</w:t>
      </w:r>
      <w:r w:rsidRPr="00FA25E7">
        <w:rPr>
          <w:rFonts w:asciiTheme="majorHAnsi" w:hAnsiTheme="majorHAnsi"/>
          <w:spacing w:val="1"/>
          <w:w w:val="95"/>
          <w:szCs w:val="24"/>
        </w:rPr>
        <w:t xml:space="preserve"> </w:t>
      </w:r>
      <w:r w:rsidRPr="00FA25E7">
        <w:rPr>
          <w:rFonts w:asciiTheme="majorHAnsi" w:hAnsiTheme="majorHAnsi"/>
          <w:szCs w:val="24"/>
        </w:rPr>
        <w:t>esta).</w:t>
      </w:r>
    </w:p>
    <w:p w:rsidR="00FA25E7" w:rsidRPr="00CE139B" w:rsidRDefault="00FA25E7" w:rsidP="008D0387">
      <w:pPr>
        <w:pStyle w:val="Corpodetexto"/>
        <w:spacing w:before="2"/>
        <w:ind w:left="426" w:right="700"/>
        <w:rPr>
          <w:rFonts w:asciiTheme="majorHAnsi" w:hAnsiTheme="majorHAnsi"/>
          <w:sz w:val="16"/>
          <w:szCs w:val="16"/>
        </w:rPr>
      </w:pPr>
    </w:p>
    <w:p w:rsidR="00FA25E7" w:rsidRPr="00FA25E7" w:rsidRDefault="00FA25E7" w:rsidP="008D0387">
      <w:pPr>
        <w:pStyle w:val="Corpodetexto"/>
        <w:ind w:left="426" w:right="700"/>
        <w:rPr>
          <w:rFonts w:asciiTheme="majorHAnsi" w:hAnsiTheme="majorHAnsi"/>
          <w:szCs w:val="24"/>
        </w:rPr>
      </w:pPr>
      <w:r w:rsidRPr="00FA25E7">
        <w:rPr>
          <w:rFonts w:asciiTheme="majorHAnsi" w:hAnsiTheme="majorHAnsi"/>
          <w:szCs w:val="24"/>
        </w:rPr>
        <w:t>A</w:t>
      </w:r>
      <w:r w:rsidRPr="00FA25E7">
        <w:rPr>
          <w:rFonts w:asciiTheme="majorHAnsi" w:hAnsiTheme="majorHAnsi"/>
          <w:spacing w:val="-10"/>
          <w:szCs w:val="24"/>
        </w:rPr>
        <w:t xml:space="preserve"> </w:t>
      </w:r>
      <w:r w:rsidRPr="00FA25E7">
        <w:rPr>
          <w:rFonts w:asciiTheme="majorHAnsi" w:hAnsiTheme="majorHAnsi"/>
          <w:szCs w:val="24"/>
        </w:rPr>
        <w:t>conexão</w:t>
      </w:r>
      <w:r w:rsidRPr="00FA25E7">
        <w:rPr>
          <w:rFonts w:asciiTheme="majorHAnsi" w:hAnsiTheme="majorHAnsi"/>
          <w:spacing w:val="-10"/>
          <w:szCs w:val="24"/>
        </w:rPr>
        <w:t xml:space="preserve"> </w:t>
      </w:r>
      <w:r w:rsidRPr="00FA25E7">
        <w:rPr>
          <w:rFonts w:asciiTheme="majorHAnsi" w:hAnsiTheme="majorHAnsi"/>
          <w:szCs w:val="24"/>
        </w:rPr>
        <w:t>entre</w:t>
      </w:r>
      <w:r w:rsidRPr="00FA25E7">
        <w:rPr>
          <w:rFonts w:asciiTheme="majorHAnsi" w:hAnsiTheme="majorHAnsi"/>
          <w:spacing w:val="-9"/>
          <w:szCs w:val="24"/>
        </w:rPr>
        <w:t xml:space="preserve"> </w:t>
      </w:r>
      <w:r w:rsidRPr="00FA25E7">
        <w:rPr>
          <w:rFonts w:asciiTheme="majorHAnsi" w:hAnsiTheme="majorHAnsi"/>
          <w:szCs w:val="24"/>
        </w:rPr>
        <w:t>a</w:t>
      </w:r>
      <w:r w:rsidRPr="00FA25E7">
        <w:rPr>
          <w:rFonts w:asciiTheme="majorHAnsi" w:hAnsiTheme="majorHAnsi"/>
          <w:spacing w:val="-9"/>
          <w:szCs w:val="24"/>
        </w:rPr>
        <w:t xml:space="preserve"> </w:t>
      </w:r>
      <w:r w:rsidRPr="00FA25E7">
        <w:rPr>
          <w:rFonts w:asciiTheme="majorHAnsi" w:hAnsiTheme="majorHAnsi"/>
          <w:szCs w:val="24"/>
        </w:rPr>
        <w:t>fonte</w:t>
      </w:r>
      <w:r w:rsidRPr="00FA25E7">
        <w:rPr>
          <w:rFonts w:asciiTheme="majorHAnsi" w:hAnsiTheme="majorHAnsi"/>
          <w:spacing w:val="-7"/>
          <w:szCs w:val="24"/>
        </w:rPr>
        <w:t xml:space="preserve"> </w:t>
      </w:r>
      <w:r w:rsidRPr="00FA25E7">
        <w:rPr>
          <w:rFonts w:asciiTheme="majorHAnsi" w:hAnsiTheme="majorHAnsi"/>
          <w:szCs w:val="24"/>
        </w:rPr>
        <w:t>de</w:t>
      </w:r>
      <w:r w:rsidRPr="00FA25E7">
        <w:rPr>
          <w:rFonts w:asciiTheme="majorHAnsi" w:hAnsiTheme="majorHAnsi"/>
          <w:spacing w:val="-7"/>
          <w:szCs w:val="24"/>
        </w:rPr>
        <w:t xml:space="preserve"> </w:t>
      </w:r>
      <w:r w:rsidRPr="00FA25E7">
        <w:rPr>
          <w:rFonts w:asciiTheme="majorHAnsi" w:hAnsiTheme="majorHAnsi"/>
          <w:szCs w:val="24"/>
        </w:rPr>
        <w:t>alimentação</w:t>
      </w:r>
      <w:r w:rsidRPr="00FA25E7">
        <w:rPr>
          <w:rFonts w:asciiTheme="majorHAnsi" w:hAnsiTheme="majorHAnsi"/>
          <w:spacing w:val="-7"/>
          <w:szCs w:val="24"/>
        </w:rPr>
        <w:t xml:space="preserve"> </w:t>
      </w:r>
      <w:r w:rsidRPr="00FA25E7">
        <w:rPr>
          <w:rFonts w:asciiTheme="majorHAnsi" w:hAnsiTheme="majorHAnsi"/>
          <w:szCs w:val="24"/>
        </w:rPr>
        <w:t>e</w:t>
      </w:r>
      <w:r w:rsidRPr="00FA25E7">
        <w:rPr>
          <w:rFonts w:asciiTheme="majorHAnsi" w:hAnsiTheme="majorHAnsi"/>
          <w:spacing w:val="-9"/>
          <w:szCs w:val="24"/>
        </w:rPr>
        <w:t xml:space="preserve"> </w:t>
      </w:r>
      <w:r w:rsidRPr="00FA25E7">
        <w:rPr>
          <w:rFonts w:asciiTheme="majorHAnsi" w:hAnsiTheme="majorHAnsi"/>
          <w:szCs w:val="24"/>
        </w:rPr>
        <w:t>a</w:t>
      </w:r>
      <w:r w:rsidRPr="00FA25E7">
        <w:rPr>
          <w:rFonts w:asciiTheme="majorHAnsi" w:hAnsiTheme="majorHAnsi"/>
          <w:spacing w:val="-9"/>
          <w:szCs w:val="24"/>
        </w:rPr>
        <w:t xml:space="preserve"> </w:t>
      </w:r>
      <w:r w:rsidRPr="00FA25E7">
        <w:rPr>
          <w:rFonts w:asciiTheme="majorHAnsi" w:hAnsiTheme="majorHAnsi"/>
          <w:szCs w:val="24"/>
        </w:rPr>
        <w:t>base</w:t>
      </w:r>
      <w:r w:rsidRPr="00FA25E7">
        <w:rPr>
          <w:rFonts w:asciiTheme="majorHAnsi" w:hAnsiTheme="majorHAnsi"/>
          <w:spacing w:val="-9"/>
          <w:szCs w:val="24"/>
        </w:rPr>
        <w:t xml:space="preserve"> </w:t>
      </w:r>
      <w:r w:rsidRPr="00FA25E7">
        <w:rPr>
          <w:rFonts w:asciiTheme="majorHAnsi" w:hAnsiTheme="majorHAnsi"/>
          <w:szCs w:val="24"/>
        </w:rPr>
        <w:t>de</w:t>
      </w:r>
      <w:r w:rsidRPr="00FA25E7">
        <w:rPr>
          <w:rFonts w:asciiTheme="majorHAnsi" w:hAnsiTheme="majorHAnsi"/>
          <w:spacing w:val="-9"/>
          <w:szCs w:val="24"/>
        </w:rPr>
        <w:t xml:space="preserve"> </w:t>
      </w:r>
      <w:r w:rsidRPr="00FA25E7">
        <w:rPr>
          <w:rFonts w:asciiTheme="majorHAnsi" w:hAnsiTheme="majorHAnsi"/>
          <w:szCs w:val="24"/>
        </w:rPr>
        <w:t>carregamento</w:t>
      </w:r>
      <w:r w:rsidRPr="00FA25E7">
        <w:rPr>
          <w:rFonts w:asciiTheme="majorHAnsi" w:hAnsiTheme="majorHAnsi"/>
          <w:spacing w:val="-9"/>
          <w:szCs w:val="24"/>
        </w:rPr>
        <w:t xml:space="preserve"> </w:t>
      </w:r>
      <w:r w:rsidRPr="00FA25E7">
        <w:rPr>
          <w:rFonts w:asciiTheme="majorHAnsi" w:hAnsiTheme="majorHAnsi"/>
          <w:szCs w:val="24"/>
        </w:rPr>
        <w:t>será</w:t>
      </w:r>
      <w:r w:rsidRPr="00FA25E7">
        <w:rPr>
          <w:rFonts w:asciiTheme="majorHAnsi" w:hAnsiTheme="majorHAnsi"/>
          <w:spacing w:val="-9"/>
          <w:szCs w:val="24"/>
        </w:rPr>
        <w:t xml:space="preserve"> </w:t>
      </w:r>
      <w:r w:rsidRPr="00FA25E7">
        <w:rPr>
          <w:rFonts w:asciiTheme="majorHAnsi" w:hAnsiTheme="majorHAnsi"/>
          <w:szCs w:val="24"/>
        </w:rPr>
        <w:t>realizada</w:t>
      </w:r>
      <w:r w:rsidRPr="00FA25E7">
        <w:rPr>
          <w:rFonts w:asciiTheme="majorHAnsi" w:hAnsiTheme="majorHAnsi"/>
          <w:spacing w:val="-7"/>
          <w:szCs w:val="24"/>
        </w:rPr>
        <w:t xml:space="preserve"> </w:t>
      </w:r>
      <w:r w:rsidRPr="00FA25E7">
        <w:rPr>
          <w:rFonts w:asciiTheme="majorHAnsi" w:hAnsiTheme="majorHAnsi"/>
          <w:szCs w:val="24"/>
        </w:rPr>
        <w:t>por</w:t>
      </w:r>
      <w:r w:rsidRPr="00FA25E7">
        <w:rPr>
          <w:rFonts w:asciiTheme="majorHAnsi" w:hAnsiTheme="majorHAnsi"/>
          <w:spacing w:val="-8"/>
          <w:szCs w:val="24"/>
        </w:rPr>
        <w:t xml:space="preserve"> </w:t>
      </w:r>
      <w:r w:rsidRPr="00FA25E7">
        <w:rPr>
          <w:rFonts w:asciiTheme="majorHAnsi" w:hAnsiTheme="majorHAnsi"/>
          <w:szCs w:val="24"/>
        </w:rPr>
        <w:t>meio</w:t>
      </w:r>
      <w:r w:rsidRPr="00FA25E7">
        <w:rPr>
          <w:rFonts w:asciiTheme="majorHAnsi" w:hAnsiTheme="majorHAnsi"/>
          <w:spacing w:val="-9"/>
          <w:szCs w:val="24"/>
        </w:rPr>
        <w:t xml:space="preserve"> </w:t>
      </w:r>
      <w:r w:rsidRPr="00FA25E7">
        <w:rPr>
          <w:rFonts w:asciiTheme="majorHAnsi" w:hAnsiTheme="majorHAnsi"/>
          <w:szCs w:val="24"/>
        </w:rPr>
        <w:t>de</w:t>
      </w:r>
      <w:r w:rsidRPr="00FA25E7">
        <w:rPr>
          <w:rFonts w:asciiTheme="majorHAnsi" w:hAnsiTheme="majorHAnsi"/>
          <w:spacing w:val="-9"/>
          <w:szCs w:val="24"/>
        </w:rPr>
        <w:t xml:space="preserve"> </w:t>
      </w:r>
      <w:r w:rsidRPr="00FA25E7">
        <w:rPr>
          <w:rFonts w:asciiTheme="majorHAnsi" w:hAnsiTheme="majorHAnsi"/>
          <w:szCs w:val="24"/>
        </w:rPr>
        <w:t>cabo</w:t>
      </w:r>
      <w:r w:rsidRPr="00FA25E7">
        <w:rPr>
          <w:rFonts w:asciiTheme="majorHAnsi" w:hAnsiTheme="majorHAnsi"/>
          <w:spacing w:val="-53"/>
          <w:szCs w:val="24"/>
        </w:rPr>
        <w:t xml:space="preserve"> </w:t>
      </w:r>
      <w:r w:rsidRPr="00FA25E7">
        <w:rPr>
          <w:rFonts w:asciiTheme="majorHAnsi" w:hAnsiTheme="majorHAnsi"/>
          <w:szCs w:val="24"/>
        </w:rPr>
        <w:t>USB resistente</w:t>
      </w:r>
      <w:r w:rsidRPr="00FA25E7">
        <w:rPr>
          <w:rFonts w:asciiTheme="majorHAnsi" w:hAnsiTheme="majorHAnsi"/>
          <w:spacing w:val="-2"/>
          <w:szCs w:val="24"/>
        </w:rPr>
        <w:t xml:space="preserve"> </w:t>
      </w:r>
      <w:r w:rsidRPr="00FA25E7">
        <w:rPr>
          <w:rFonts w:asciiTheme="majorHAnsi" w:hAnsiTheme="majorHAnsi"/>
          <w:szCs w:val="24"/>
        </w:rPr>
        <w:t>e de boa</w:t>
      </w:r>
      <w:r w:rsidRPr="00FA25E7">
        <w:rPr>
          <w:rFonts w:asciiTheme="majorHAnsi" w:hAnsiTheme="majorHAnsi"/>
          <w:spacing w:val="1"/>
          <w:szCs w:val="24"/>
        </w:rPr>
        <w:t xml:space="preserve"> </w:t>
      </w:r>
      <w:r w:rsidRPr="00FA25E7">
        <w:rPr>
          <w:rFonts w:asciiTheme="majorHAnsi" w:hAnsiTheme="majorHAnsi"/>
          <w:szCs w:val="24"/>
        </w:rPr>
        <w:t>qualidade</w:t>
      </w:r>
      <w:r w:rsidRPr="00FA25E7">
        <w:rPr>
          <w:rFonts w:asciiTheme="majorHAnsi" w:hAnsiTheme="majorHAnsi"/>
          <w:spacing w:val="-2"/>
          <w:szCs w:val="24"/>
        </w:rPr>
        <w:t xml:space="preserve"> </w:t>
      </w:r>
      <w:r w:rsidRPr="00FA25E7">
        <w:rPr>
          <w:rFonts w:asciiTheme="majorHAnsi" w:hAnsiTheme="majorHAnsi"/>
          <w:szCs w:val="24"/>
        </w:rPr>
        <w:t>com pelo menos</w:t>
      </w:r>
      <w:r w:rsidRPr="00FA25E7">
        <w:rPr>
          <w:rFonts w:asciiTheme="majorHAnsi" w:hAnsiTheme="majorHAnsi"/>
          <w:spacing w:val="-1"/>
          <w:szCs w:val="24"/>
        </w:rPr>
        <w:t xml:space="preserve"> </w:t>
      </w:r>
      <w:r w:rsidRPr="00FA25E7">
        <w:rPr>
          <w:rFonts w:asciiTheme="majorHAnsi" w:hAnsiTheme="majorHAnsi"/>
          <w:szCs w:val="24"/>
        </w:rPr>
        <w:t>01</w:t>
      </w:r>
      <w:r w:rsidRPr="00FA25E7">
        <w:rPr>
          <w:rFonts w:asciiTheme="majorHAnsi" w:hAnsiTheme="majorHAnsi"/>
          <w:spacing w:val="1"/>
          <w:szCs w:val="24"/>
        </w:rPr>
        <w:t xml:space="preserve"> </w:t>
      </w:r>
      <w:r w:rsidRPr="00FA25E7">
        <w:rPr>
          <w:rFonts w:asciiTheme="majorHAnsi" w:hAnsiTheme="majorHAnsi"/>
          <w:szCs w:val="24"/>
        </w:rPr>
        <w:t>(um)</w:t>
      </w:r>
      <w:r w:rsidRPr="00FA25E7">
        <w:rPr>
          <w:rFonts w:asciiTheme="majorHAnsi" w:hAnsiTheme="majorHAnsi"/>
          <w:spacing w:val="-1"/>
          <w:szCs w:val="24"/>
        </w:rPr>
        <w:t xml:space="preserve"> </w:t>
      </w:r>
      <w:r w:rsidRPr="00FA25E7">
        <w:rPr>
          <w:rFonts w:asciiTheme="majorHAnsi" w:hAnsiTheme="majorHAnsi"/>
          <w:szCs w:val="24"/>
        </w:rPr>
        <w:t>metro</w:t>
      </w:r>
      <w:r w:rsidRPr="00FA25E7">
        <w:rPr>
          <w:rFonts w:asciiTheme="majorHAnsi" w:hAnsiTheme="majorHAnsi"/>
          <w:spacing w:val="-2"/>
          <w:szCs w:val="24"/>
        </w:rPr>
        <w:t xml:space="preserve"> </w:t>
      </w:r>
      <w:r w:rsidRPr="00FA25E7">
        <w:rPr>
          <w:rFonts w:asciiTheme="majorHAnsi" w:hAnsiTheme="majorHAnsi"/>
          <w:szCs w:val="24"/>
        </w:rPr>
        <w:t>de comprimento.</w:t>
      </w:r>
    </w:p>
    <w:p w:rsidR="00FA25E7" w:rsidRPr="00FA25E7" w:rsidRDefault="00FA25E7" w:rsidP="008D0387">
      <w:pPr>
        <w:pStyle w:val="Corpodetexto"/>
        <w:spacing w:before="4"/>
        <w:ind w:left="426" w:right="700"/>
        <w:rPr>
          <w:rFonts w:asciiTheme="majorHAnsi" w:hAnsiTheme="majorHAnsi"/>
          <w:szCs w:val="24"/>
        </w:rPr>
      </w:pPr>
    </w:p>
    <w:p w:rsidR="00FA25E7" w:rsidRPr="00FA25E7" w:rsidRDefault="00FA25E7" w:rsidP="008D0387">
      <w:pPr>
        <w:pStyle w:val="Ttulo1"/>
        <w:keepNext w:val="0"/>
        <w:widowControl w:val="0"/>
        <w:numPr>
          <w:ilvl w:val="0"/>
          <w:numId w:val="7"/>
        </w:numPr>
        <w:tabs>
          <w:tab w:val="left" w:pos="1381"/>
        </w:tabs>
        <w:autoSpaceDE w:val="0"/>
        <w:autoSpaceDN w:val="0"/>
        <w:ind w:left="426" w:right="700" w:firstLine="0"/>
        <w:jc w:val="left"/>
        <w:rPr>
          <w:rFonts w:asciiTheme="majorHAnsi" w:hAnsiTheme="majorHAnsi"/>
          <w:color w:val="auto"/>
          <w:sz w:val="24"/>
          <w:szCs w:val="24"/>
        </w:rPr>
      </w:pPr>
      <w:r w:rsidRPr="00FA25E7">
        <w:rPr>
          <w:rFonts w:asciiTheme="majorHAnsi" w:hAnsiTheme="majorHAnsi"/>
          <w:color w:val="auto"/>
          <w:sz w:val="24"/>
          <w:szCs w:val="24"/>
        </w:rPr>
        <w:t>-</w:t>
      </w:r>
      <w:r w:rsidRPr="00FA25E7">
        <w:rPr>
          <w:rFonts w:asciiTheme="majorHAnsi" w:hAnsiTheme="majorHAnsi"/>
          <w:color w:val="auto"/>
          <w:spacing w:val="-2"/>
          <w:sz w:val="24"/>
          <w:szCs w:val="24"/>
        </w:rPr>
        <w:t xml:space="preserve"> </w:t>
      </w:r>
      <w:proofErr w:type="spellStart"/>
      <w:r w:rsidRPr="00FA25E7">
        <w:rPr>
          <w:rFonts w:asciiTheme="majorHAnsi" w:hAnsiTheme="majorHAnsi"/>
          <w:color w:val="auto"/>
          <w:sz w:val="24"/>
          <w:szCs w:val="24"/>
        </w:rPr>
        <w:t>Pendrive</w:t>
      </w:r>
      <w:proofErr w:type="spellEnd"/>
      <w:r w:rsidRPr="00FA25E7">
        <w:rPr>
          <w:rFonts w:asciiTheme="majorHAnsi" w:hAnsiTheme="majorHAnsi"/>
          <w:color w:val="auto"/>
          <w:sz w:val="24"/>
          <w:szCs w:val="24"/>
        </w:rPr>
        <w:t>:</w:t>
      </w:r>
    </w:p>
    <w:p w:rsidR="00FA25E7" w:rsidRPr="00CE139B" w:rsidRDefault="00FA25E7" w:rsidP="008D0387">
      <w:pPr>
        <w:pStyle w:val="Corpodetexto"/>
        <w:spacing w:before="4"/>
        <w:ind w:left="426" w:right="700"/>
        <w:rPr>
          <w:rFonts w:asciiTheme="majorHAnsi" w:hAnsiTheme="majorHAnsi"/>
          <w:b/>
          <w:sz w:val="16"/>
          <w:szCs w:val="16"/>
        </w:rPr>
      </w:pPr>
    </w:p>
    <w:p w:rsidR="00FA25E7" w:rsidRPr="00FA25E7" w:rsidRDefault="00FA25E7" w:rsidP="008D0387">
      <w:pPr>
        <w:pStyle w:val="Corpodetexto"/>
        <w:ind w:left="426" w:right="700"/>
        <w:rPr>
          <w:rFonts w:asciiTheme="majorHAnsi" w:hAnsiTheme="majorHAnsi"/>
          <w:szCs w:val="24"/>
        </w:rPr>
      </w:pPr>
      <w:proofErr w:type="spellStart"/>
      <w:r w:rsidRPr="00FA25E7">
        <w:rPr>
          <w:rFonts w:asciiTheme="majorHAnsi" w:hAnsiTheme="majorHAnsi"/>
          <w:szCs w:val="24"/>
        </w:rPr>
        <w:t>Pen</w:t>
      </w:r>
      <w:proofErr w:type="spellEnd"/>
      <w:r w:rsidRPr="00FA25E7">
        <w:rPr>
          <w:rFonts w:asciiTheme="majorHAnsi" w:hAnsiTheme="majorHAnsi"/>
          <w:spacing w:val="-1"/>
          <w:szCs w:val="24"/>
        </w:rPr>
        <w:t xml:space="preserve"> </w:t>
      </w:r>
      <w:r w:rsidRPr="00FA25E7">
        <w:rPr>
          <w:rFonts w:asciiTheme="majorHAnsi" w:hAnsiTheme="majorHAnsi"/>
          <w:szCs w:val="24"/>
        </w:rPr>
        <w:t>drive</w:t>
      </w:r>
      <w:r w:rsidRPr="00FA25E7">
        <w:rPr>
          <w:rFonts w:asciiTheme="majorHAnsi" w:hAnsiTheme="majorHAnsi"/>
          <w:spacing w:val="-1"/>
          <w:szCs w:val="24"/>
        </w:rPr>
        <w:t xml:space="preserve"> </w:t>
      </w:r>
      <w:r w:rsidRPr="00FA25E7">
        <w:rPr>
          <w:rFonts w:asciiTheme="majorHAnsi" w:hAnsiTheme="majorHAnsi"/>
          <w:szCs w:val="24"/>
        </w:rPr>
        <w:t>para</w:t>
      </w:r>
      <w:r w:rsidRPr="00FA25E7">
        <w:rPr>
          <w:rFonts w:asciiTheme="majorHAnsi" w:hAnsiTheme="majorHAnsi"/>
          <w:spacing w:val="-3"/>
          <w:szCs w:val="24"/>
        </w:rPr>
        <w:t xml:space="preserve"> </w:t>
      </w:r>
      <w:r w:rsidRPr="00FA25E7">
        <w:rPr>
          <w:rFonts w:asciiTheme="majorHAnsi" w:hAnsiTheme="majorHAnsi"/>
          <w:szCs w:val="24"/>
        </w:rPr>
        <w:t>coleta</w:t>
      </w:r>
      <w:r w:rsidRPr="00FA25E7">
        <w:rPr>
          <w:rFonts w:asciiTheme="majorHAnsi" w:hAnsiTheme="majorHAnsi"/>
          <w:spacing w:val="-2"/>
          <w:szCs w:val="24"/>
        </w:rPr>
        <w:t xml:space="preserve"> </w:t>
      </w:r>
      <w:r w:rsidRPr="00FA25E7">
        <w:rPr>
          <w:rFonts w:asciiTheme="majorHAnsi" w:hAnsiTheme="majorHAnsi"/>
          <w:szCs w:val="24"/>
        </w:rPr>
        <w:t>de</w:t>
      </w:r>
      <w:r w:rsidRPr="00FA25E7">
        <w:rPr>
          <w:rFonts w:asciiTheme="majorHAnsi" w:hAnsiTheme="majorHAnsi"/>
          <w:spacing w:val="-1"/>
          <w:szCs w:val="24"/>
        </w:rPr>
        <w:t xml:space="preserve"> </w:t>
      </w:r>
      <w:r w:rsidRPr="00FA25E7">
        <w:rPr>
          <w:rFonts w:asciiTheme="majorHAnsi" w:hAnsiTheme="majorHAnsi"/>
          <w:szCs w:val="24"/>
        </w:rPr>
        <w:t>dados</w:t>
      </w:r>
      <w:r w:rsidRPr="00FA25E7">
        <w:rPr>
          <w:rFonts w:asciiTheme="majorHAnsi" w:hAnsiTheme="majorHAnsi"/>
          <w:spacing w:val="-2"/>
          <w:szCs w:val="24"/>
        </w:rPr>
        <w:t xml:space="preserve"> </w:t>
      </w:r>
      <w:r w:rsidRPr="00FA25E7">
        <w:rPr>
          <w:rFonts w:asciiTheme="majorHAnsi" w:hAnsiTheme="majorHAnsi"/>
          <w:szCs w:val="24"/>
        </w:rPr>
        <w:t>de</w:t>
      </w:r>
      <w:r w:rsidRPr="00FA25E7">
        <w:rPr>
          <w:rFonts w:asciiTheme="majorHAnsi" w:hAnsiTheme="majorHAnsi"/>
          <w:spacing w:val="-1"/>
          <w:szCs w:val="24"/>
        </w:rPr>
        <w:t xml:space="preserve"> </w:t>
      </w:r>
      <w:r w:rsidRPr="00FA25E7">
        <w:rPr>
          <w:rFonts w:asciiTheme="majorHAnsi" w:hAnsiTheme="majorHAnsi"/>
          <w:szCs w:val="24"/>
        </w:rPr>
        <w:t>disparos da</w:t>
      </w:r>
      <w:r w:rsidRPr="00FA25E7">
        <w:rPr>
          <w:rFonts w:asciiTheme="majorHAnsi" w:hAnsiTheme="majorHAnsi"/>
          <w:spacing w:val="-1"/>
          <w:szCs w:val="24"/>
        </w:rPr>
        <w:t xml:space="preserve"> </w:t>
      </w:r>
      <w:r w:rsidRPr="00FA25E7">
        <w:rPr>
          <w:rFonts w:asciiTheme="majorHAnsi" w:hAnsiTheme="majorHAnsi"/>
          <w:szCs w:val="24"/>
        </w:rPr>
        <w:t>AINM</w:t>
      </w:r>
      <w:r w:rsidRPr="00FA25E7">
        <w:rPr>
          <w:rFonts w:asciiTheme="majorHAnsi" w:hAnsiTheme="majorHAnsi"/>
          <w:spacing w:val="-3"/>
          <w:szCs w:val="24"/>
        </w:rPr>
        <w:t xml:space="preserve"> </w:t>
      </w:r>
      <w:r w:rsidRPr="00FA25E7">
        <w:rPr>
          <w:rFonts w:asciiTheme="majorHAnsi" w:hAnsiTheme="majorHAnsi"/>
          <w:szCs w:val="24"/>
        </w:rPr>
        <w:t>com</w:t>
      </w:r>
      <w:r w:rsidRPr="00FA25E7">
        <w:rPr>
          <w:rFonts w:asciiTheme="majorHAnsi" w:hAnsiTheme="majorHAnsi"/>
          <w:spacing w:val="-3"/>
          <w:szCs w:val="24"/>
        </w:rPr>
        <w:t xml:space="preserve"> </w:t>
      </w:r>
      <w:r w:rsidRPr="00FA25E7">
        <w:rPr>
          <w:rFonts w:asciiTheme="majorHAnsi" w:hAnsiTheme="majorHAnsi"/>
          <w:szCs w:val="24"/>
        </w:rPr>
        <w:t>capacidade de,</w:t>
      </w:r>
      <w:r w:rsidRPr="00FA25E7">
        <w:rPr>
          <w:rFonts w:asciiTheme="majorHAnsi" w:hAnsiTheme="majorHAnsi"/>
          <w:spacing w:val="-1"/>
          <w:szCs w:val="24"/>
        </w:rPr>
        <w:t xml:space="preserve"> </w:t>
      </w:r>
      <w:r w:rsidRPr="00FA25E7">
        <w:rPr>
          <w:rFonts w:asciiTheme="majorHAnsi" w:hAnsiTheme="majorHAnsi"/>
          <w:szCs w:val="24"/>
        </w:rPr>
        <w:t>no</w:t>
      </w:r>
      <w:r w:rsidRPr="00FA25E7">
        <w:rPr>
          <w:rFonts w:asciiTheme="majorHAnsi" w:hAnsiTheme="majorHAnsi"/>
          <w:spacing w:val="-1"/>
          <w:szCs w:val="24"/>
        </w:rPr>
        <w:t xml:space="preserve"> </w:t>
      </w:r>
      <w:r w:rsidRPr="00FA25E7">
        <w:rPr>
          <w:rFonts w:asciiTheme="majorHAnsi" w:hAnsiTheme="majorHAnsi"/>
          <w:szCs w:val="24"/>
        </w:rPr>
        <w:t>mínimo,</w:t>
      </w:r>
      <w:r w:rsidRPr="00FA25E7">
        <w:rPr>
          <w:rFonts w:asciiTheme="majorHAnsi" w:hAnsiTheme="majorHAnsi"/>
          <w:spacing w:val="-3"/>
          <w:szCs w:val="24"/>
        </w:rPr>
        <w:t xml:space="preserve"> </w:t>
      </w:r>
      <w:r w:rsidRPr="00FA25E7">
        <w:rPr>
          <w:rFonts w:asciiTheme="majorHAnsi" w:hAnsiTheme="majorHAnsi"/>
          <w:szCs w:val="24"/>
        </w:rPr>
        <w:t>4GB.</w:t>
      </w:r>
    </w:p>
    <w:p w:rsidR="00FA25E7" w:rsidRPr="00FA25E7" w:rsidRDefault="00FA25E7" w:rsidP="008D0387">
      <w:pPr>
        <w:pStyle w:val="Ttulo1"/>
        <w:keepNext w:val="0"/>
        <w:widowControl w:val="0"/>
        <w:numPr>
          <w:ilvl w:val="0"/>
          <w:numId w:val="7"/>
        </w:numPr>
        <w:tabs>
          <w:tab w:val="left" w:pos="1436"/>
        </w:tabs>
        <w:autoSpaceDE w:val="0"/>
        <w:autoSpaceDN w:val="0"/>
        <w:ind w:left="426" w:right="700" w:firstLine="0"/>
        <w:jc w:val="left"/>
        <w:rPr>
          <w:rFonts w:asciiTheme="majorHAnsi" w:hAnsiTheme="majorHAnsi"/>
          <w:color w:val="auto"/>
          <w:sz w:val="24"/>
          <w:szCs w:val="24"/>
        </w:rPr>
      </w:pPr>
      <w:r w:rsidRPr="00FA25E7">
        <w:rPr>
          <w:rFonts w:asciiTheme="majorHAnsi" w:hAnsiTheme="majorHAnsi"/>
          <w:color w:val="auto"/>
          <w:sz w:val="24"/>
          <w:szCs w:val="24"/>
        </w:rPr>
        <w:t>-</w:t>
      </w:r>
      <w:r w:rsidRPr="00FA25E7">
        <w:rPr>
          <w:rFonts w:asciiTheme="majorHAnsi" w:hAnsiTheme="majorHAnsi"/>
          <w:color w:val="auto"/>
          <w:spacing w:val="-1"/>
          <w:sz w:val="24"/>
          <w:szCs w:val="24"/>
        </w:rPr>
        <w:t xml:space="preserve"> </w:t>
      </w:r>
      <w:r w:rsidRPr="00FA25E7">
        <w:rPr>
          <w:rFonts w:asciiTheme="majorHAnsi" w:hAnsiTheme="majorHAnsi"/>
          <w:color w:val="auto"/>
          <w:sz w:val="24"/>
          <w:szCs w:val="24"/>
        </w:rPr>
        <w:t>Coldre:</w:t>
      </w:r>
    </w:p>
    <w:p w:rsidR="00FA25E7" w:rsidRPr="00FA25E7" w:rsidRDefault="00FA25E7" w:rsidP="008D0387">
      <w:pPr>
        <w:pStyle w:val="Corpodetexto"/>
        <w:spacing w:before="4"/>
        <w:ind w:left="426" w:right="700"/>
        <w:rPr>
          <w:rFonts w:asciiTheme="majorHAnsi" w:hAnsiTheme="majorHAnsi"/>
          <w:b/>
          <w:szCs w:val="24"/>
        </w:rPr>
      </w:pPr>
    </w:p>
    <w:p w:rsidR="00FA25E7" w:rsidRPr="00FA25E7" w:rsidRDefault="00FA25E7" w:rsidP="008D0387">
      <w:pPr>
        <w:pStyle w:val="PargrafodaLista"/>
        <w:widowControl w:val="0"/>
        <w:numPr>
          <w:ilvl w:val="0"/>
          <w:numId w:val="9"/>
        </w:numPr>
        <w:tabs>
          <w:tab w:val="left" w:pos="1426"/>
        </w:tabs>
        <w:autoSpaceDE w:val="0"/>
        <w:autoSpaceDN w:val="0"/>
        <w:ind w:left="426" w:right="700" w:firstLine="0"/>
        <w:contextualSpacing w:val="0"/>
        <w:jc w:val="both"/>
        <w:rPr>
          <w:rFonts w:asciiTheme="majorHAnsi" w:hAnsiTheme="majorHAnsi"/>
          <w:szCs w:val="24"/>
        </w:rPr>
      </w:pPr>
      <w:r w:rsidRPr="00FA25E7">
        <w:rPr>
          <w:rFonts w:asciiTheme="majorHAnsi" w:hAnsiTheme="majorHAnsi"/>
          <w:szCs w:val="24"/>
        </w:rPr>
        <w:t>Acessório</w:t>
      </w:r>
      <w:r w:rsidRPr="00FA25E7">
        <w:rPr>
          <w:rFonts w:asciiTheme="majorHAnsi" w:hAnsiTheme="majorHAnsi"/>
          <w:spacing w:val="-3"/>
          <w:szCs w:val="24"/>
        </w:rPr>
        <w:t xml:space="preserve"> </w:t>
      </w:r>
      <w:r w:rsidRPr="00FA25E7">
        <w:rPr>
          <w:rFonts w:asciiTheme="majorHAnsi" w:hAnsiTheme="majorHAnsi"/>
          <w:szCs w:val="24"/>
        </w:rPr>
        <w:t>fabricado</w:t>
      </w:r>
      <w:r w:rsidRPr="00FA25E7">
        <w:rPr>
          <w:rFonts w:asciiTheme="majorHAnsi" w:hAnsiTheme="majorHAnsi"/>
          <w:spacing w:val="-1"/>
          <w:szCs w:val="24"/>
        </w:rPr>
        <w:t xml:space="preserve"> </w:t>
      </w:r>
      <w:r w:rsidRPr="00FA25E7">
        <w:rPr>
          <w:rFonts w:asciiTheme="majorHAnsi" w:hAnsiTheme="majorHAnsi"/>
          <w:szCs w:val="24"/>
        </w:rPr>
        <w:t>em polímero</w:t>
      </w:r>
      <w:r w:rsidRPr="00FA25E7">
        <w:rPr>
          <w:rFonts w:asciiTheme="majorHAnsi" w:hAnsiTheme="majorHAnsi"/>
          <w:spacing w:val="-3"/>
          <w:szCs w:val="24"/>
        </w:rPr>
        <w:t xml:space="preserve"> </w:t>
      </w:r>
      <w:r w:rsidRPr="00FA25E7">
        <w:rPr>
          <w:rFonts w:asciiTheme="majorHAnsi" w:hAnsiTheme="majorHAnsi"/>
          <w:szCs w:val="24"/>
        </w:rPr>
        <w:t>resistente</w:t>
      </w:r>
      <w:r w:rsidRPr="00FA25E7">
        <w:rPr>
          <w:rFonts w:asciiTheme="majorHAnsi" w:hAnsiTheme="majorHAnsi"/>
          <w:spacing w:val="-2"/>
          <w:szCs w:val="24"/>
        </w:rPr>
        <w:t xml:space="preserve"> </w:t>
      </w:r>
      <w:r w:rsidRPr="00FA25E7">
        <w:rPr>
          <w:rFonts w:asciiTheme="majorHAnsi" w:hAnsiTheme="majorHAnsi"/>
          <w:szCs w:val="24"/>
        </w:rPr>
        <w:t>para</w:t>
      </w:r>
      <w:r w:rsidRPr="00FA25E7">
        <w:rPr>
          <w:rFonts w:asciiTheme="majorHAnsi" w:hAnsiTheme="majorHAnsi"/>
          <w:spacing w:val="-3"/>
          <w:szCs w:val="24"/>
        </w:rPr>
        <w:t xml:space="preserve"> </w:t>
      </w:r>
      <w:r w:rsidRPr="00FA25E7">
        <w:rPr>
          <w:rFonts w:asciiTheme="majorHAnsi" w:hAnsiTheme="majorHAnsi"/>
          <w:szCs w:val="24"/>
        </w:rPr>
        <w:t>facilitar</w:t>
      </w:r>
      <w:r w:rsidRPr="00FA25E7">
        <w:rPr>
          <w:rFonts w:asciiTheme="majorHAnsi" w:hAnsiTheme="majorHAnsi"/>
          <w:spacing w:val="-2"/>
          <w:szCs w:val="24"/>
        </w:rPr>
        <w:t xml:space="preserve"> </w:t>
      </w:r>
      <w:r w:rsidRPr="00FA25E7">
        <w:rPr>
          <w:rFonts w:asciiTheme="majorHAnsi" w:hAnsiTheme="majorHAnsi"/>
          <w:szCs w:val="24"/>
        </w:rPr>
        <w:t>o</w:t>
      </w:r>
      <w:r w:rsidRPr="00FA25E7">
        <w:rPr>
          <w:rFonts w:asciiTheme="majorHAnsi" w:hAnsiTheme="majorHAnsi"/>
          <w:spacing w:val="-3"/>
          <w:szCs w:val="24"/>
        </w:rPr>
        <w:t xml:space="preserve"> </w:t>
      </w:r>
      <w:r w:rsidRPr="00FA25E7">
        <w:rPr>
          <w:rFonts w:asciiTheme="majorHAnsi" w:hAnsiTheme="majorHAnsi"/>
          <w:szCs w:val="24"/>
        </w:rPr>
        <w:t>porte</w:t>
      </w:r>
      <w:r w:rsidRPr="00FA25E7">
        <w:rPr>
          <w:rFonts w:asciiTheme="majorHAnsi" w:hAnsiTheme="majorHAnsi"/>
          <w:spacing w:val="-1"/>
          <w:szCs w:val="24"/>
        </w:rPr>
        <w:t xml:space="preserve"> </w:t>
      </w:r>
      <w:r w:rsidRPr="00FA25E7">
        <w:rPr>
          <w:rFonts w:asciiTheme="majorHAnsi" w:hAnsiTheme="majorHAnsi"/>
          <w:szCs w:val="24"/>
        </w:rPr>
        <w:t>do</w:t>
      </w:r>
      <w:r w:rsidRPr="00FA25E7">
        <w:rPr>
          <w:rFonts w:asciiTheme="majorHAnsi" w:hAnsiTheme="majorHAnsi"/>
          <w:spacing w:val="-2"/>
          <w:szCs w:val="24"/>
        </w:rPr>
        <w:t xml:space="preserve"> </w:t>
      </w:r>
      <w:r w:rsidRPr="00FA25E7">
        <w:rPr>
          <w:rFonts w:asciiTheme="majorHAnsi" w:hAnsiTheme="majorHAnsi"/>
          <w:szCs w:val="24"/>
        </w:rPr>
        <w:t>dispositivo</w:t>
      </w:r>
      <w:r w:rsidRPr="00FA25E7">
        <w:rPr>
          <w:rFonts w:asciiTheme="majorHAnsi" w:hAnsiTheme="majorHAnsi"/>
          <w:spacing w:val="-1"/>
          <w:szCs w:val="24"/>
        </w:rPr>
        <w:t xml:space="preserve"> </w:t>
      </w:r>
      <w:r w:rsidRPr="00FA25E7">
        <w:rPr>
          <w:rFonts w:asciiTheme="majorHAnsi" w:hAnsiTheme="majorHAnsi"/>
          <w:szCs w:val="24"/>
        </w:rPr>
        <w:t>pelo</w:t>
      </w:r>
      <w:r w:rsidRPr="00FA25E7">
        <w:rPr>
          <w:rFonts w:asciiTheme="majorHAnsi" w:hAnsiTheme="majorHAnsi"/>
          <w:spacing w:val="-2"/>
          <w:szCs w:val="24"/>
        </w:rPr>
        <w:t xml:space="preserve"> </w:t>
      </w:r>
      <w:r w:rsidRPr="00FA25E7">
        <w:rPr>
          <w:rFonts w:asciiTheme="majorHAnsi" w:hAnsiTheme="majorHAnsi"/>
          <w:szCs w:val="24"/>
        </w:rPr>
        <w:t>operador.</w:t>
      </w:r>
    </w:p>
    <w:p w:rsidR="00FA25E7" w:rsidRPr="00FA25E7" w:rsidRDefault="00FA25E7" w:rsidP="008D0387">
      <w:pPr>
        <w:pStyle w:val="Corpodetexto"/>
        <w:spacing w:before="1"/>
        <w:ind w:left="426" w:right="700"/>
        <w:rPr>
          <w:rFonts w:asciiTheme="majorHAnsi" w:hAnsiTheme="majorHAnsi"/>
          <w:szCs w:val="24"/>
        </w:rPr>
      </w:pPr>
    </w:p>
    <w:p w:rsidR="00FA25E7" w:rsidRPr="00FA25E7" w:rsidRDefault="00FA25E7" w:rsidP="008D0387">
      <w:pPr>
        <w:pStyle w:val="PargrafodaLista"/>
        <w:widowControl w:val="0"/>
        <w:numPr>
          <w:ilvl w:val="0"/>
          <w:numId w:val="9"/>
        </w:numPr>
        <w:tabs>
          <w:tab w:val="left" w:pos="1426"/>
        </w:tabs>
        <w:autoSpaceDE w:val="0"/>
        <w:autoSpaceDN w:val="0"/>
        <w:ind w:left="426" w:right="700" w:firstLine="0"/>
        <w:contextualSpacing w:val="0"/>
        <w:jc w:val="both"/>
        <w:rPr>
          <w:rFonts w:asciiTheme="majorHAnsi" w:hAnsiTheme="majorHAnsi"/>
          <w:szCs w:val="24"/>
        </w:rPr>
      </w:pPr>
      <w:r w:rsidRPr="00FA25E7">
        <w:rPr>
          <w:rFonts w:asciiTheme="majorHAnsi" w:hAnsiTheme="majorHAnsi"/>
          <w:szCs w:val="24"/>
        </w:rPr>
        <w:t>Possui</w:t>
      </w:r>
      <w:r w:rsidRPr="00FA25E7">
        <w:rPr>
          <w:rFonts w:asciiTheme="majorHAnsi" w:hAnsiTheme="majorHAnsi"/>
          <w:spacing w:val="-4"/>
          <w:szCs w:val="24"/>
        </w:rPr>
        <w:t xml:space="preserve"> </w:t>
      </w:r>
      <w:r w:rsidRPr="00FA25E7">
        <w:rPr>
          <w:rFonts w:asciiTheme="majorHAnsi" w:hAnsiTheme="majorHAnsi"/>
          <w:szCs w:val="24"/>
        </w:rPr>
        <w:t>plataforma</w:t>
      </w:r>
      <w:r w:rsidRPr="00FA25E7">
        <w:rPr>
          <w:rFonts w:asciiTheme="majorHAnsi" w:hAnsiTheme="majorHAnsi"/>
          <w:spacing w:val="-4"/>
          <w:szCs w:val="24"/>
        </w:rPr>
        <w:t xml:space="preserve"> </w:t>
      </w:r>
      <w:r w:rsidRPr="00FA25E7">
        <w:rPr>
          <w:rFonts w:asciiTheme="majorHAnsi" w:hAnsiTheme="majorHAnsi"/>
          <w:szCs w:val="24"/>
        </w:rPr>
        <w:t>padrão</w:t>
      </w:r>
      <w:r w:rsidRPr="00FA25E7">
        <w:rPr>
          <w:rFonts w:asciiTheme="majorHAnsi" w:hAnsiTheme="majorHAnsi"/>
          <w:spacing w:val="-4"/>
          <w:szCs w:val="24"/>
        </w:rPr>
        <w:t xml:space="preserve"> </w:t>
      </w:r>
      <w:r w:rsidRPr="00FA25E7">
        <w:rPr>
          <w:rFonts w:asciiTheme="majorHAnsi" w:hAnsiTheme="majorHAnsi"/>
          <w:szCs w:val="24"/>
        </w:rPr>
        <w:t>“</w:t>
      </w:r>
      <w:proofErr w:type="spellStart"/>
      <w:r w:rsidRPr="00FA25E7">
        <w:rPr>
          <w:rFonts w:asciiTheme="majorHAnsi" w:hAnsiTheme="majorHAnsi"/>
          <w:szCs w:val="24"/>
        </w:rPr>
        <w:t>paddle</w:t>
      </w:r>
      <w:proofErr w:type="spellEnd"/>
      <w:r w:rsidRPr="00FA25E7">
        <w:rPr>
          <w:rFonts w:asciiTheme="majorHAnsi" w:hAnsiTheme="majorHAnsi"/>
          <w:szCs w:val="24"/>
        </w:rPr>
        <w:t>”,</w:t>
      </w:r>
      <w:r w:rsidRPr="00FA25E7">
        <w:rPr>
          <w:rFonts w:asciiTheme="majorHAnsi" w:hAnsiTheme="majorHAnsi"/>
          <w:spacing w:val="-5"/>
          <w:szCs w:val="24"/>
        </w:rPr>
        <w:t xml:space="preserve"> </w:t>
      </w:r>
      <w:r w:rsidRPr="00FA25E7">
        <w:rPr>
          <w:rFonts w:asciiTheme="majorHAnsi" w:hAnsiTheme="majorHAnsi"/>
          <w:szCs w:val="24"/>
        </w:rPr>
        <w:t>podendo</w:t>
      </w:r>
      <w:r w:rsidRPr="00FA25E7">
        <w:rPr>
          <w:rFonts w:asciiTheme="majorHAnsi" w:hAnsiTheme="majorHAnsi"/>
          <w:spacing w:val="-6"/>
          <w:szCs w:val="24"/>
        </w:rPr>
        <w:t xml:space="preserve"> </w:t>
      </w:r>
      <w:r w:rsidRPr="00FA25E7">
        <w:rPr>
          <w:rFonts w:asciiTheme="majorHAnsi" w:hAnsiTheme="majorHAnsi"/>
          <w:szCs w:val="24"/>
        </w:rPr>
        <w:t>ser</w:t>
      </w:r>
      <w:r w:rsidRPr="00FA25E7">
        <w:rPr>
          <w:rFonts w:asciiTheme="majorHAnsi" w:hAnsiTheme="majorHAnsi"/>
          <w:spacing w:val="-5"/>
          <w:szCs w:val="24"/>
        </w:rPr>
        <w:t xml:space="preserve"> </w:t>
      </w:r>
      <w:r w:rsidRPr="00FA25E7">
        <w:rPr>
          <w:rFonts w:asciiTheme="majorHAnsi" w:hAnsiTheme="majorHAnsi"/>
          <w:szCs w:val="24"/>
        </w:rPr>
        <w:t>retirado</w:t>
      </w:r>
      <w:r w:rsidRPr="00FA25E7">
        <w:rPr>
          <w:rFonts w:asciiTheme="majorHAnsi" w:hAnsiTheme="majorHAnsi"/>
          <w:spacing w:val="-3"/>
          <w:szCs w:val="24"/>
        </w:rPr>
        <w:t xml:space="preserve"> </w:t>
      </w:r>
      <w:r w:rsidRPr="00FA25E7">
        <w:rPr>
          <w:rFonts w:asciiTheme="majorHAnsi" w:hAnsiTheme="majorHAnsi"/>
          <w:szCs w:val="24"/>
        </w:rPr>
        <w:t>ou</w:t>
      </w:r>
      <w:r w:rsidRPr="00FA25E7">
        <w:rPr>
          <w:rFonts w:asciiTheme="majorHAnsi" w:hAnsiTheme="majorHAnsi"/>
          <w:spacing w:val="-4"/>
          <w:szCs w:val="24"/>
        </w:rPr>
        <w:t xml:space="preserve"> </w:t>
      </w:r>
      <w:r w:rsidRPr="00FA25E7">
        <w:rPr>
          <w:rFonts w:asciiTheme="majorHAnsi" w:hAnsiTheme="majorHAnsi"/>
          <w:szCs w:val="24"/>
        </w:rPr>
        <w:t>inserido</w:t>
      </w:r>
      <w:r w:rsidRPr="00FA25E7">
        <w:rPr>
          <w:rFonts w:asciiTheme="majorHAnsi" w:hAnsiTheme="majorHAnsi"/>
          <w:spacing w:val="-4"/>
          <w:szCs w:val="24"/>
        </w:rPr>
        <w:t xml:space="preserve"> </w:t>
      </w:r>
      <w:r w:rsidRPr="00FA25E7">
        <w:rPr>
          <w:rFonts w:asciiTheme="majorHAnsi" w:hAnsiTheme="majorHAnsi"/>
          <w:szCs w:val="24"/>
        </w:rPr>
        <w:t>no</w:t>
      </w:r>
      <w:r w:rsidRPr="00FA25E7">
        <w:rPr>
          <w:rFonts w:asciiTheme="majorHAnsi" w:hAnsiTheme="majorHAnsi"/>
          <w:spacing w:val="-6"/>
          <w:szCs w:val="24"/>
        </w:rPr>
        <w:t xml:space="preserve"> </w:t>
      </w:r>
      <w:r w:rsidRPr="00FA25E7">
        <w:rPr>
          <w:rFonts w:asciiTheme="majorHAnsi" w:hAnsiTheme="majorHAnsi"/>
          <w:szCs w:val="24"/>
        </w:rPr>
        <w:t>cinto</w:t>
      </w:r>
      <w:r w:rsidRPr="00FA25E7">
        <w:rPr>
          <w:rFonts w:asciiTheme="majorHAnsi" w:hAnsiTheme="majorHAnsi"/>
          <w:spacing w:val="-6"/>
          <w:szCs w:val="24"/>
        </w:rPr>
        <w:t xml:space="preserve"> </w:t>
      </w:r>
      <w:r w:rsidRPr="00FA25E7">
        <w:rPr>
          <w:rFonts w:asciiTheme="majorHAnsi" w:hAnsiTheme="majorHAnsi"/>
          <w:szCs w:val="24"/>
        </w:rPr>
        <w:t>com</w:t>
      </w:r>
      <w:r w:rsidRPr="00FA25E7">
        <w:rPr>
          <w:rFonts w:asciiTheme="majorHAnsi" w:hAnsiTheme="majorHAnsi"/>
          <w:spacing w:val="-5"/>
          <w:szCs w:val="24"/>
        </w:rPr>
        <w:t xml:space="preserve"> </w:t>
      </w:r>
      <w:r w:rsidRPr="00FA25E7">
        <w:rPr>
          <w:rFonts w:asciiTheme="majorHAnsi" w:hAnsiTheme="majorHAnsi"/>
          <w:szCs w:val="24"/>
        </w:rPr>
        <w:t>facilidade.</w:t>
      </w:r>
    </w:p>
    <w:p w:rsidR="00FA25E7" w:rsidRPr="00FA25E7" w:rsidRDefault="00FA25E7" w:rsidP="00366F68">
      <w:pPr>
        <w:pStyle w:val="Corpodetexto"/>
        <w:spacing w:before="4"/>
        <w:ind w:left="426" w:right="700"/>
        <w:rPr>
          <w:rFonts w:asciiTheme="majorHAnsi" w:hAnsiTheme="majorHAnsi"/>
          <w:szCs w:val="24"/>
        </w:rPr>
      </w:pPr>
    </w:p>
    <w:p w:rsidR="00FA25E7" w:rsidRPr="00FA25E7" w:rsidRDefault="00FA25E7" w:rsidP="00366F68">
      <w:pPr>
        <w:pStyle w:val="PargrafodaLista"/>
        <w:widowControl w:val="0"/>
        <w:numPr>
          <w:ilvl w:val="0"/>
          <w:numId w:val="9"/>
        </w:numPr>
        <w:tabs>
          <w:tab w:val="left" w:pos="1417"/>
        </w:tabs>
        <w:autoSpaceDE w:val="0"/>
        <w:autoSpaceDN w:val="0"/>
        <w:ind w:left="426" w:right="700" w:firstLine="0"/>
        <w:contextualSpacing w:val="0"/>
        <w:jc w:val="both"/>
        <w:rPr>
          <w:rFonts w:asciiTheme="majorHAnsi" w:hAnsiTheme="majorHAnsi"/>
          <w:szCs w:val="24"/>
        </w:rPr>
      </w:pPr>
      <w:r w:rsidRPr="00FA25E7">
        <w:rPr>
          <w:rFonts w:asciiTheme="majorHAnsi" w:hAnsiTheme="majorHAnsi"/>
          <w:szCs w:val="24"/>
        </w:rPr>
        <w:lastRenderedPageBreak/>
        <w:t>Material:</w:t>
      </w:r>
      <w:r w:rsidRPr="00FA25E7">
        <w:rPr>
          <w:rFonts w:asciiTheme="majorHAnsi" w:hAnsiTheme="majorHAnsi"/>
          <w:spacing w:val="-4"/>
          <w:szCs w:val="24"/>
        </w:rPr>
        <w:t xml:space="preserve"> </w:t>
      </w:r>
      <w:r w:rsidRPr="00FA25E7">
        <w:rPr>
          <w:rFonts w:asciiTheme="majorHAnsi" w:hAnsiTheme="majorHAnsi"/>
          <w:szCs w:val="24"/>
        </w:rPr>
        <w:t>Fabricado</w:t>
      </w:r>
      <w:r w:rsidRPr="00FA25E7">
        <w:rPr>
          <w:rFonts w:asciiTheme="majorHAnsi" w:hAnsiTheme="majorHAnsi"/>
          <w:spacing w:val="-3"/>
          <w:szCs w:val="24"/>
        </w:rPr>
        <w:t xml:space="preserve"> </w:t>
      </w:r>
      <w:r w:rsidRPr="00FA25E7">
        <w:rPr>
          <w:rFonts w:asciiTheme="majorHAnsi" w:hAnsiTheme="majorHAnsi"/>
          <w:szCs w:val="24"/>
        </w:rPr>
        <w:t>em</w:t>
      </w:r>
      <w:r w:rsidRPr="00FA25E7">
        <w:rPr>
          <w:rFonts w:asciiTheme="majorHAnsi" w:hAnsiTheme="majorHAnsi"/>
          <w:spacing w:val="-4"/>
          <w:szCs w:val="24"/>
        </w:rPr>
        <w:t xml:space="preserve"> </w:t>
      </w:r>
      <w:r w:rsidRPr="00FA25E7">
        <w:rPr>
          <w:rFonts w:asciiTheme="majorHAnsi" w:hAnsiTheme="majorHAnsi"/>
          <w:szCs w:val="24"/>
        </w:rPr>
        <w:t>polímero</w:t>
      </w:r>
      <w:r w:rsidRPr="00FA25E7">
        <w:rPr>
          <w:rFonts w:asciiTheme="majorHAnsi" w:hAnsiTheme="majorHAnsi"/>
          <w:spacing w:val="-3"/>
          <w:szCs w:val="24"/>
        </w:rPr>
        <w:t xml:space="preserve"> </w:t>
      </w:r>
      <w:r w:rsidRPr="00FA25E7">
        <w:rPr>
          <w:rFonts w:asciiTheme="majorHAnsi" w:hAnsiTheme="majorHAnsi"/>
          <w:szCs w:val="24"/>
        </w:rPr>
        <w:t>resistente</w:t>
      </w:r>
    </w:p>
    <w:p w:rsidR="00FA25E7" w:rsidRPr="00FA25E7" w:rsidRDefault="00FA25E7" w:rsidP="00366F68">
      <w:pPr>
        <w:pStyle w:val="Corpodetexto"/>
        <w:spacing w:before="4"/>
        <w:ind w:left="426" w:right="700"/>
        <w:rPr>
          <w:rFonts w:asciiTheme="majorHAnsi" w:hAnsiTheme="majorHAnsi"/>
          <w:szCs w:val="24"/>
        </w:rPr>
      </w:pPr>
    </w:p>
    <w:p w:rsidR="00FA25E7" w:rsidRPr="00FA25E7" w:rsidRDefault="00FA25E7" w:rsidP="00366F68">
      <w:pPr>
        <w:pStyle w:val="PargrafodaLista"/>
        <w:widowControl w:val="0"/>
        <w:numPr>
          <w:ilvl w:val="0"/>
          <w:numId w:val="9"/>
        </w:numPr>
        <w:tabs>
          <w:tab w:val="left" w:pos="1426"/>
        </w:tabs>
        <w:autoSpaceDE w:val="0"/>
        <w:autoSpaceDN w:val="0"/>
        <w:ind w:left="426" w:right="700" w:firstLine="0"/>
        <w:contextualSpacing w:val="0"/>
        <w:jc w:val="both"/>
        <w:rPr>
          <w:rFonts w:asciiTheme="majorHAnsi" w:hAnsiTheme="majorHAnsi"/>
          <w:szCs w:val="24"/>
        </w:rPr>
      </w:pPr>
      <w:r w:rsidRPr="00FA25E7">
        <w:rPr>
          <w:rFonts w:asciiTheme="majorHAnsi" w:hAnsiTheme="majorHAnsi"/>
          <w:szCs w:val="24"/>
        </w:rPr>
        <w:t>Plataforma</w:t>
      </w:r>
      <w:r w:rsidRPr="00FA25E7">
        <w:rPr>
          <w:rFonts w:asciiTheme="majorHAnsi" w:hAnsiTheme="majorHAnsi"/>
          <w:spacing w:val="-1"/>
          <w:szCs w:val="24"/>
        </w:rPr>
        <w:t xml:space="preserve"> </w:t>
      </w:r>
      <w:r w:rsidRPr="00FA25E7">
        <w:rPr>
          <w:rFonts w:asciiTheme="majorHAnsi" w:hAnsiTheme="majorHAnsi"/>
          <w:szCs w:val="24"/>
        </w:rPr>
        <w:t>em</w:t>
      </w:r>
      <w:r w:rsidRPr="00FA25E7">
        <w:rPr>
          <w:rFonts w:asciiTheme="majorHAnsi" w:hAnsiTheme="majorHAnsi"/>
          <w:spacing w:val="-1"/>
          <w:szCs w:val="24"/>
        </w:rPr>
        <w:t xml:space="preserve"> </w:t>
      </w:r>
      <w:r w:rsidRPr="00FA25E7">
        <w:rPr>
          <w:rFonts w:asciiTheme="majorHAnsi" w:hAnsiTheme="majorHAnsi"/>
          <w:szCs w:val="24"/>
        </w:rPr>
        <w:t>polímero</w:t>
      </w:r>
      <w:r w:rsidRPr="00FA25E7">
        <w:rPr>
          <w:rFonts w:asciiTheme="majorHAnsi" w:hAnsiTheme="majorHAnsi"/>
          <w:spacing w:val="-1"/>
          <w:szCs w:val="24"/>
        </w:rPr>
        <w:t xml:space="preserve"> </w:t>
      </w:r>
      <w:r w:rsidRPr="00FA25E7">
        <w:rPr>
          <w:rFonts w:asciiTheme="majorHAnsi" w:hAnsiTheme="majorHAnsi"/>
          <w:szCs w:val="24"/>
        </w:rPr>
        <w:t>ajustável</w:t>
      </w:r>
      <w:r w:rsidRPr="00FA25E7">
        <w:rPr>
          <w:rFonts w:asciiTheme="majorHAnsi" w:hAnsiTheme="majorHAnsi"/>
          <w:spacing w:val="-4"/>
          <w:szCs w:val="24"/>
        </w:rPr>
        <w:t xml:space="preserve"> </w:t>
      </w:r>
      <w:r w:rsidRPr="00FA25E7">
        <w:rPr>
          <w:rFonts w:asciiTheme="majorHAnsi" w:hAnsiTheme="majorHAnsi"/>
          <w:szCs w:val="24"/>
        </w:rPr>
        <w:t>tipo</w:t>
      </w:r>
      <w:r w:rsidRPr="00FA25E7">
        <w:rPr>
          <w:rFonts w:asciiTheme="majorHAnsi" w:hAnsiTheme="majorHAnsi"/>
          <w:spacing w:val="-1"/>
          <w:szCs w:val="24"/>
        </w:rPr>
        <w:t xml:space="preserve"> </w:t>
      </w:r>
      <w:proofErr w:type="spellStart"/>
      <w:r w:rsidRPr="00FA25E7">
        <w:rPr>
          <w:rFonts w:asciiTheme="majorHAnsi" w:hAnsiTheme="majorHAnsi"/>
          <w:szCs w:val="24"/>
        </w:rPr>
        <w:t>paddle</w:t>
      </w:r>
      <w:proofErr w:type="spellEnd"/>
    </w:p>
    <w:p w:rsidR="00FA25E7" w:rsidRPr="00FA25E7" w:rsidRDefault="00FA25E7" w:rsidP="00366F68">
      <w:pPr>
        <w:pStyle w:val="Corpodetexto"/>
        <w:spacing w:before="4"/>
        <w:ind w:left="426" w:right="700"/>
        <w:rPr>
          <w:rFonts w:asciiTheme="majorHAnsi" w:hAnsiTheme="majorHAnsi"/>
          <w:szCs w:val="24"/>
        </w:rPr>
      </w:pPr>
    </w:p>
    <w:p w:rsidR="00FA25E7" w:rsidRPr="00FA25E7" w:rsidRDefault="00FA25E7" w:rsidP="00366F68">
      <w:pPr>
        <w:pStyle w:val="PargrafodaLista"/>
        <w:widowControl w:val="0"/>
        <w:numPr>
          <w:ilvl w:val="0"/>
          <w:numId w:val="9"/>
        </w:numPr>
        <w:tabs>
          <w:tab w:val="left" w:pos="1465"/>
        </w:tabs>
        <w:autoSpaceDE w:val="0"/>
        <w:autoSpaceDN w:val="0"/>
        <w:ind w:left="426" w:right="700" w:firstLine="0"/>
        <w:contextualSpacing w:val="0"/>
        <w:jc w:val="both"/>
        <w:rPr>
          <w:rFonts w:asciiTheme="majorHAnsi" w:hAnsiTheme="majorHAnsi"/>
          <w:szCs w:val="24"/>
        </w:rPr>
      </w:pPr>
      <w:r w:rsidRPr="00FA25E7">
        <w:rPr>
          <w:rFonts w:asciiTheme="majorHAnsi" w:hAnsiTheme="majorHAnsi"/>
          <w:szCs w:val="24"/>
        </w:rPr>
        <w:t>A</w:t>
      </w:r>
      <w:r w:rsidRPr="00FA25E7">
        <w:rPr>
          <w:rFonts w:asciiTheme="majorHAnsi" w:hAnsiTheme="majorHAnsi"/>
          <w:spacing w:val="37"/>
          <w:szCs w:val="24"/>
        </w:rPr>
        <w:t xml:space="preserve"> </w:t>
      </w:r>
      <w:r w:rsidRPr="00FA25E7">
        <w:rPr>
          <w:rFonts w:asciiTheme="majorHAnsi" w:hAnsiTheme="majorHAnsi"/>
          <w:szCs w:val="24"/>
        </w:rPr>
        <w:t>garantia</w:t>
      </w:r>
      <w:r w:rsidRPr="00FA25E7">
        <w:rPr>
          <w:rFonts w:asciiTheme="majorHAnsi" w:hAnsiTheme="majorHAnsi"/>
          <w:spacing w:val="35"/>
          <w:szCs w:val="24"/>
        </w:rPr>
        <w:t xml:space="preserve"> </w:t>
      </w:r>
      <w:r w:rsidRPr="00FA25E7">
        <w:rPr>
          <w:rFonts w:asciiTheme="majorHAnsi" w:hAnsiTheme="majorHAnsi"/>
          <w:szCs w:val="24"/>
        </w:rPr>
        <w:t>mínima</w:t>
      </w:r>
      <w:r w:rsidRPr="00FA25E7">
        <w:rPr>
          <w:rFonts w:asciiTheme="majorHAnsi" w:hAnsiTheme="majorHAnsi"/>
          <w:spacing w:val="37"/>
          <w:szCs w:val="24"/>
        </w:rPr>
        <w:t xml:space="preserve"> </w:t>
      </w:r>
      <w:r w:rsidRPr="00FA25E7">
        <w:rPr>
          <w:rFonts w:asciiTheme="majorHAnsi" w:hAnsiTheme="majorHAnsi"/>
          <w:szCs w:val="24"/>
        </w:rPr>
        <w:t>de</w:t>
      </w:r>
      <w:r w:rsidRPr="00FA25E7">
        <w:rPr>
          <w:rFonts w:asciiTheme="majorHAnsi" w:hAnsiTheme="majorHAnsi"/>
          <w:spacing w:val="40"/>
          <w:szCs w:val="24"/>
        </w:rPr>
        <w:t xml:space="preserve"> </w:t>
      </w:r>
      <w:r w:rsidRPr="00FA25E7">
        <w:rPr>
          <w:rFonts w:asciiTheme="majorHAnsi" w:hAnsiTheme="majorHAnsi"/>
          <w:szCs w:val="24"/>
        </w:rPr>
        <w:t>90</w:t>
      </w:r>
      <w:r w:rsidRPr="00FA25E7">
        <w:rPr>
          <w:rFonts w:asciiTheme="majorHAnsi" w:hAnsiTheme="majorHAnsi"/>
          <w:spacing w:val="35"/>
          <w:szCs w:val="24"/>
        </w:rPr>
        <w:t xml:space="preserve"> </w:t>
      </w:r>
      <w:r w:rsidRPr="00FA25E7">
        <w:rPr>
          <w:rFonts w:asciiTheme="majorHAnsi" w:hAnsiTheme="majorHAnsi"/>
          <w:szCs w:val="24"/>
        </w:rPr>
        <w:t>(noventa)</w:t>
      </w:r>
      <w:r w:rsidRPr="00FA25E7">
        <w:rPr>
          <w:rFonts w:asciiTheme="majorHAnsi" w:hAnsiTheme="majorHAnsi"/>
          <w:spacing w:val="36"/>
          <w:szCs w:val="24"/>
        </w:rPr>
        <w:t xml:space="preserve"> </w:t>
      </w:r>
      <w:r w:rsidRPr="00FA25E7">
        <w:rPr>
          <w:rFonts w:asciiTheme="majorHAnsi" w:hAnsiTheme="majorHAnsi"/>
          <w:szCs w:val="24"/>
        </w:rPr>
        <w:t>dias</w:t>
      </w:r>
      <w:r w:rsidRPr="00FA25E7">
        <w:rPr>
          <w:rFonts w:asciiTheme="majorHAnsi" w:hAnsiTheme="majorHAnsi"/>
          <w:spacing w:val="39"/>
          <w:szCs w:val="24"/>
        </w:rPr>
        <w:t xml:space="preserve"> </w:t>
      </w:r>
      <w:r w:rsidRPr="00FA25E7">
        <w:rPr>
          <w:rFonts w:asciiTheme="majorHAnsi" w:hAnsiTheme="majorHAnsi"/>
          <w:szCs w:val="24"/>
        </w:rPr>
        <w:t>contra</w:t>
      </w:r>
      <w:r w:rsidRPr="00FA25E7">
        <w:rPr>
          <w:rFonts w:asciiTheme="majorHAnsi" w:hAnsiTheme="majorHAnsi"/>
          <w:spacing w:val="38"/>
          <w:szCs w:val="24"/>
        </w:rPr>
        <w:t xml:space="preserve"> </w:t>
      </w:r>
      <w:r w:rsidRPr="00FA25E7">
        <w:rPr>
          <w:rFonts w:asciiTheme="majorHAnsi" w:hAnsiTheme="majorHAnsi"/>
          <w:szCs w:val="24"/>
        </w:rPr>
        <w:t>defeitos</w:t>
      </w:r>
      <w:r w:rsidRPr="00FA25E7">
        <w:rPr>
          <w:rFonts w:asciiTheme="majorHAnsi" w:hAnsiTheme="majorHAnsi"/>
          <w:spacing w:val="36"/>
          <w:szCs w:val="24"/>
        </w:rPr>
        <w:t xml:space="preserve"> </w:t>
      </w:r>
      <w:r w:rsidRPr="00FA25E7">
        <w:rPr>
          <w:rFonts w:asciiTheme="majorHAnsi" w:hAnsiTheme="majorHAnsi"/>
          <w:szCs w:val="24"/>
        </w:rPr>
        <w:t>de</w:t>
      </w:r>
      <w:r w:rsidRPr="00FA25E7">
        <w:rPr>
          <w:rFonts w:asciiTheme="majorHAnsi" w:hAnsiTheme="majorHAnsi"/>
          <w:spacing w:val="35"/>
          <w:szCs w:val="24"/>
        </w:rPr>
        <w:t xml:space="preserve"> </w:t>
      </w:r>
      <w:r w:rsidRPr="00FA25E7">
        <w:rPr>
          <w:rFonts w:asciiTheme="majorHAnsi" w:hAnsiTheme="majorHAnsi"/>
          <w:szCs w:val="24"/>
        </w:rPr>
        <w:t>fabricação</w:t>
      </w:r>
      <w:r w:rsidRPr="00FA25E7">
        <w:rPr>
          <w:rFonts w:asciiTheme="majorHAnsi" w:hAnsiTheme="majorHAnsi"/>
          <w:spacing w:val="35"/>
          <w:szCs w:val="24"/>
        </w:rPr>
        <w:t xml:space="preserve"> </w:t>
      </w:r>
      <w:r w:rsidRPr="00FA25E7">
        <w:rPr>
          <w:rFonts w:asciiTheme="majorHAnsi" w:hAnsiTheme="majorHAnsi"/>
          <w:szCs w:val="24"/>
        </w:rPr>
        <w:t>contados</w:t>
      </w:r>
      <w:r w:rsidRPr="00FA25E7">
        <w:rPr>
          <w:rFonts w:asciiTheme="majorHAnsi" w:hAnsiTheme="majorHAnsi"/>
          <w:spacing w:val="36"/>
          <w:szCs w:val="24"/>
        </w:rPr>
        <w:t xml:space="preserve"> </w:t>
      </w:r>
      <w:r w:rsidRPr="00FA25E7">
        <w:rPr>
          <w:rFonts w:asciiTheme="majorHAnsi" w:hAnsiTheme="majorHAnsi"/>
          <w:szCs w:val="24"/>
        </w:rPr>
        <w:t>a</w:t>
      </w:r>
      <w:r w:rsidRPr="00FA25E7">
        <w:rPr>
          <w:rFonts w:asciiTheme="majorHAnsi" w:hAnsiTheme="majorHAnsi"/>
          <w:spacing w:val="38"/>
          <w:szCs w:val="24"/>
        </w:rPr>
        <w:t xml:space="preserve"> </w:t>
      </w:r>
      <w:r w:rsidRPr="00FA25E7">
        <w:rPr>
          <w:rFonts w:asciiTheme="majorHAnsi" w:hAnsiTheme="majorHAnsi"/>
          <w:szCs w:val="24"/>
        </w:rPr>
        <w:t>partir</w:t>
      </w:r>
      <w:r w:rsidRPr="00FA25E7">
        <w:rPr>
          <w:rFonts w:asciiTheme="majorHAnsi" w:hAnsiTheme="majorHAnsi"/>
          <w:spacing w:val="36"/>
          <w:szCs w:val="24"/>
        </w:rPr>
        <w:t xml:space="preserve"> </w:t>
      </w:r>
      <w:r w:rsidRPr="00FA25E7">
        <w:rPr>
          <w:rFonts w:asciiTheme="majorHAnsi" w:hAnsiTheme="majorHAnsi"/>
          <w:szCs w:val="24"/>
        </w:rPr>
        <w:t>do</w:t>
      </w:r>
      <w:r w:rsidRPr="00FA25E7">
        <w:rPr>
          <w:rFonts w:asciiTheme="majorHAnsi" w:hAnsiTheme="majorHAnsi"/>
          <w:spacing w:val="-52"/>
          <w:szCs w:val="24"/>
        </w:rPr>
        <w:t xml:space="preserve"> </w:t>
      </w:r>
      <w:r w:rsidRPr="00FA25E7">
        <w:rPr>
          <w:rFonts w:asciiTheme="majorHAnsi" w:hAnsiTheme="majorHAnsi"/>
          <w:szCs w:val="24"/>
        </w:rPr>
        <w:t>recebimento</w:t>
      </w:r>
      <w:r w:rsidRPr="00FA25E7">
        <w:rPr>
          <w:rFonts w:asciiTheme="majorHAnsi" w:hAnsiTheme="majorHAnsi"/>
          <w:spacing w:val="-2"/>
          <w:szCs w:val="24"/>
        </w:rPr>
        <w:t xml:space="preserve"> </w:t>
      </w:r>
      <w:r w:rsidRPr="00FA25E7">
        <w:rPr>
          <w:rFonts w:asciiTheme="majorHAnsi" w:hAnsiTheme="majorHAnsi"/>
          <w:szCs w:val="24"/>
        </w:rPr>
        <w:t>definitivo</w:t>
      </w:r>
      <w:r w:rsidRPr="00FA25E7">
        <w:rPr>
          <w:rFonts w:asciiTheme="majorHAnsi" w:hAnsiTheme="majorHAnsi"/>
          <w:spacing w:val="-1"/>
          <w:szCs w:val="24"/>
        </w:rPr>
        <w:t xml:space="preserve"> </w:t>
      </w:r>
      <w:r w:rsidRPr="00FA25E7">
        <w:rPr>
          <w:rFonts w:asciiTheme="majorHAnsi" w:hAnsiTheme="majorHAnsi"/>
          <w:szCs w:val="24"/>
        </w:rPr>
        <w:t>pela</w:t>
      </w:r>
      <w:r w:rsidRPr="00FA25E7">
        <w:rPr>
          <w:rFonts w:asciiTheme="majorHAnsi" w:hAnsiTheme="majorHAnsi"/>
          <w:spacing w:val="5"/>
          <w:szCs w:val="24"/>
        </w:rPr>
        <w:t xml:space="preserve"> </w:t>
      </w:r>
      <w:r w:rsidRPr="00FA25E7">
        <w:rPr>
          <w:rFonts w:asciiTheme="majorHAnsi" w:hAnsiTheme="majorHAnsi"/>
          <w:szCs w:val="24"/>
        </w:rPr>
        <w:t>Prefeitura Municipal de Santo Antônio de Pádua-RJ;</w:t>
      </w:r>
    </w:p>
    <w:p w:rsidR="00FA25E7" w:rsidRPr="00FA25E7" w:rsidRDefault="00FA25E7" w:rsidP="00366F68">
      <w:pPr>
        <w:pStyle w:val="PargrafodaLista"/>
        <w:ind w:left="426" w:right="700"/>
        <w:rPr>
          <w:rFonts w:asciiTheme="majorHAnsi" w:hAnsiTheme="majorHAnsi"/>
          <w:szCs w:val="24"/>
        </w:rPr>
      </w:pPr>
    </w:p>
    <w:p w:rsidR="00FA25E7" w:rsidRPr="00FA25E7" w:rsidRDefault="00FA25E7" w:rsidP="00366F68">
      <w:pPr>
        <w:pStyle w:val="PargrafodaLista"/>
        <w:widowControl w:val="0"/>
        <w:numPr>
          <w:ilvl w:val="0"/>
          <w:numId w:val="9"/>
        </w:numPr>
        <w:tabs>
          <w:tab w:val="left" w:pos="1465"/>
        </w:tabs>
        <w:autoSpaceDE w:val="0"/>
        <w:autoSpaceDN w:val="0"/>
        <w:ind w:left="426" w:right="700" w:firstLine="0"/>
        <w:contextualSpacing w:val="0"/>
        <w:jc w:val="both"/>
        <w:rPr>
          <w:rFonts w:asciiTheme="majorHAnsi" w:hAnsiTheme="majorHAnsi"/>
          <w:szCs w:val="24"/>
        </w:rPr>
      </w:pPr>
      <w:r w:rsidRPr="00FA25E7">
        <w:rPr>
          <w:rFonts w:asciiTheme="majorHAnsi" w:hAnsiTheme="majorHAnsi"/>
          <w:szCs w:val="24"/>
        </w:rPr>
        <w:t>Deve possuir trava de segurança e ser ajustável para uso tanto por operadores destros quanto canhotos. Para cada aquisição, a administração determinará o número de coldres a serem fornecidos já ajustados para canhotos.</w:t>
      </w:r>
    </w:p>
    <w:p w:rsidR="00FA25E7" w:rsidRPr="00FA25E7" w:rsidRDefault="00FA25E7" w:rsidP="00FA25E7">
      <w:pPr>
        <w:pStyle w:val="PargrafodaLista"/>
        <w:ind w:left="1843" w:right="700"/>
        <w:rPr>
          <w:rFonts w:asciiTheme="majorHAnsi" w:hAnsiTheme="majorHAnsi"/>
          <w:szCs w:val="24"/>
        </w:rPr>
      </w:pPr>
    </w:p>
    <w:p w:rsidR="00FA25E7" w:rsidRPr="00FA25E7" w:rsidRDefault="00FA25E7" w:rsidP="00366F68">
      <w:pPr>
        <w:pStyle w:val="PargrafodaLista"/>
        <w:tabs>
          <w:tab w:val="left" w:pos="1465"/>
        </w:tabs>
        <w:ind w:left="426" w:right="700"/>
        <w:rPr>
          <w:rFonts w:asciiTheme="majorHAnsi" w:hAnsiTheme="majorHAnsi"/>
          <w:b/>
          <w:bCs/>
          <w:szCs w:val="24"/>
        </w:rPr>
      </w:pPr>
      <w:r w:rsidRPr="00FA25E7">
        <w:rPr>
          <w:rFonts w:asciiTheme="majorHAnsi" w:hAnsiTheme="majorHAnsi"/>
          <w:b/>
          <w:bCs/>
          <w:szCs w:val="24"/>
        </w:rPr>
        <w:t>VII - Maleta para acondicionamento e transporte:</w:t>
      </w:r>
    </w:p>
    <w:p w:rsidR="00FA25E7" w:rsidRPr="00FA25E7" w:rsidRDefault="00FA25E7" w:rsidP="00366F68">
      <w:pPr>
        <w:pStyle w:val="PargrafodaLista"/>
        <w:tabs>
          <w:tab w:val="left" w:pos="1465"/>
        </w:tabs>
        <w:ind w:left="426" w:right="700"/>
        <w:rPr>
          <w:rFonts w:asciiTheme="majorHAnsi" w:hAnsiTheme="majorHAnsi"/>
          <w:szCs w:val="24"/>
        </w:rPr>
      </w:pPr>
    </w:p>
    <w:p w:rsidR="00FA25E7" w:rsidRPr="00FA25E7" w:rsidRDefault="00FA25E7" w:rsidP="00366F68">
      <w:pPr>
        <w:pStyle w:val="PargrafodaLista"/>
        <w:widowControl w:val="0"/>
        <w:numPr>
          <w:ilvl w:val="0"/>
          <w:numId w:val="20"/>
        </w:numPr>
        <w:tabs>
          <w:tab w:val="left" w:pos="1465"/>
        </w:tabs>
        <w:autoSpaceDE w:val="0"/>
        <w:autoSpaceDN w:val="0"/>
        <w:spacing w:after="240"/>
        <w:ind w:left="426" w:right="700" w:firstLine="0"/>
        <w:contextualSpacing w:val="0"/>
        <w:jc w:val="both"/>
        <w:rPr>
          <w:rFonts w:asciiTheme="majorHAnsi" w:hAnsiTheme="majorHAnsi"/>
          <w:szCs w:val="24"/>
        </w:rPr>
      </w:pPr>
      <w:r w:rsidRPr="00FA25E7">
        <w:rPr>
          <w:rFonts w:asciiTheme="majorHAnsi" w:hAnsiTheme="majorHAnsi"/>
          <w:szCs w:val="24"/>
        </w:rPr>
        <w:t>Maleta em polímero resistente projetada com dimensões adequadas e acolchoamentos internos para proteger, acondicionar e transportar de forma segura a AINM, os 06 (seis) cartuchos e demais acessórios descritos do item 1.2.1 de “I” a “IV”.</w:t>
      </w:r>
    </w:p>
    <w:p w:rsidR="00FA25E7" w:rsidRPr="00FA25E7" w:rsidRDefault="00FA25E7" w:rsidP="00366F68">
      <w:pPr>
        <w:pStyle w:val="PargrafodaLista"/>
        <w:widowControl w:val="0"/>
        <w:numPr>
          <w:ilvl w:val="0"/>
          <w:numId w:val="20"/>
        </w:numPr>
        <w:tabs>
          <w:tab w:val="left" w:pos="1465"/>
        </w:tabs>
        <w:autoSpaceDE w:val="0"/>
        <w:autoSpaceDN w:val="0"/>
        <w:spacing w:after="240"/>
        <w:ind w:left="426" w:right="700" w:firstLine="0"/>
        <w:contextualSpacing w:val="0"/>
        <w:jc w:val="both"/>
        <w:rPr>
          <w:rFonts w:asciiTheme="majorHAnsi" w:hAnsiTheme="majorHAnsi"/>
          <w:szCs w:val="24"/>
        </w:rPr>
      </w:pPr>
      <w:r w:rsidRPr="00FA25E7">
        <w:rPr>
          <w:rFonts w:asciiTheme="majorHAnsi" w:hAnsiTheme="majorHAnsi"/>
          <w:szCs w:val="24"/>
        </w:rPr>
        <w:t xml:space="preserve">O item “V” poderá vir fora da maleta. </w:t>
      </w:r>
    </w:p>
    <w:p w:rsidR="00FA25E7" w:rsidRPr="00FA25E7" w:rsidRDefault="00FA25E7" w:rsidP="00366F68">
      <w:pPr>
        <w:pStyle w:val="PargrafodaLista"/>
        <w:widowControl w:val="0"/>
        <w:numPr>
          <w:ilvl w:val="0"/>
          <w:numId w:val="20"/>
        </w:numPr>
        <w:tabs>
          <w:tab w:val="left" w:pos="1465"/>
        </w:tabs>
        <w:autoSpaceDE w:val="0"/>
        <w:autoSpaceDN w:val="0"/>
        <w:ind w:left="426" w:right="1291" w:firstLine="0"/>
        <w:contextualSpacing w:val="0"/>
        <w:jc w:val="both"/>
        <w:rPr>
          <w:rFonts w:asciiTheme="majorHAnsi" w:hAnsiTheme="majorHAnsi"/>
          <w:szCs w:val="24"/>
        </w:rPr>
      </w:pPr>
      <w:r w:rsidRPr="00FA25E7">
        <w:rPr>
          <w:rFonts w:asciiTheme="majorHAnsi" w:hAnsiTheme="majorHAnsi"/>
          <w:szCs w:val="24"/>
        </w:rPr>
        <w:t>Deve possuir alça e fechos de segurança e ser resistente à água.</w:t>
      </w:r>
    </w:p>
    <w:p w:rsidR="00FA25E7" w:rsidRPr="00FA25E7" w:rsidRDefault="00FA25E7" w:rsidP="00366F68">
      <w:pPr>
        <w:pStyle w:val="PargrafodaLista"/>
        <w:ind w:left="426"/>
        <w:rPr>
          <w:rFonts w:asciiTheme="majorHAnsi" w:hAnsiTheme="majorHAnsi"/>
          <w:szCs w:val="24"/>
          <w:highlight w:val="yellow"/>
        </w:rPr>
      </w:pPr>
    </w:p>
    <w:p w:rsidR="00FA25E7" w:rsidRPr="00FA25E7" w:rsidRDefault="00FA25E7" w:rsidP="00366F68">
      <w:pPr>
        <w:pStyle w:val="Ttulo1"/>
        <w:tabs>
          <w:tab w:val="left" w:pos="1491"/>
        </w:tabs>
        <w:ind w:left="426"/>
        <w:jc w:val="left"/>
        <w:rPr>
          <w:rFonts w:asciiTheme="majorHAnsi" w:hAnsiTheme="majorHAnsi"/>
          <w:color w:val="auto"/>
          <w:sz w:val="24"/>
          <w:szCs w:val="24"/>
        </w:rPr>
      </w:pPr>
      <w:r w:rsidRPr="00FA25E7">
        <w:rPr>
          <w:rFonts w:asciiTheme="majorHAnsi" w:hAnsiTheme="majorHAnsi"/>
          <w:color w:val="auto"/>
          <w:sz w:val="24"/>
          <w:szCs w:val="24"/>
        </w:rPr>
        <w:t>VIII -</w:t>
      </w:r>
      <w:r w:rsidRPr="00FA25E7">
        <w:rPr>
          <w:rFonts w:asciiTheme="majorHAnsi" w:hAnsiTheme="majorHAnsi"/>
          <w:color w:val="auto"/>
          <w:spacing w:val="-1"/>
          <w:sz w:val="24"/>
          <w:szCs w:val="24"/>
        </w:rPr>
        <w:t xml:space="preserve"> </w:t>
      </w:r>
      <w:r w:rsidRPr="00FA25E7">
        <w:rPr>
          <w:rFonts w:asciiTheme="majorHAnsi" w:hAnsiTheme="majorHAnsi"/>
          <w:color w:val="auto"/>
          <w:sz w:val="24"/>
          <w:szCs w:val="24"/>
        </w:rPr>
        <w:t>Alvo</w:t>
      </w:r>
      <w:r w:rsidRPr="00FA25E7">
        <w:rPr>
          <w:rFonts w:asciiTheme="majorHAnsi" w:hAnsiTheme="majorHAnsi"/>
          <w:color w:val="auto"/>
          <w:spacing w:val="-1"/>
          <w:sz w:val="24"/>
          <w:szCs w:val="24"/>
        </w:rPr>
        <w:t xml:space="preserve"> </w:t>
      </w:r>
      <w:r w:rsidRPr="00FA25E7">
        <w:rPr>
          <w:rFonts w:asciiTheme="majorHAnsi" w:hAnsiTheme="majorHAnsi"/>
          <w:color w:val="auto"/>
          <w:sz w:val="24"/>
          <w:szCs w:val="24"/>
        </w:rPr>
        <w:t>para</w:t>
      </w:r>
      <w:r w:rsidRPr="00FA25E7">
        <w:rPr>
          <w:rFonts w:asciiTheme="majorHAnsi" w:hAnsiTheme="majorHAnsi"/>
          <w:color w:val="auto"/>
          <w:spacing w:val="-2"/>
          <w:sz w:val="24"/>
          <w:szCs w:val="24"/>
        </w:rPr>
        <w:t xml:space="preserve"> </w:t>
      </w:r>
      <w:r w:rsidRPr="00FA25E7">
        <w:rPr>
          <w:rFonts w:asciiTheme="majorHAnsi" w:hAnsiTheme="majorHAnsi"/>
          <w:color w:val="auto"/>
          <w:sz w:val="24"/>
          <w:szCs w:val="24"/>
        </w:rPr>
        <w:t>treinamento:</w:t>
      </w:r>
    </w:p>
    <w:p w:rsidR="00FA25E7" w:rsidRPr="00FA25E7" w:rsidRDefault="00FA25E7" w:rsidP="00366F68">
      <w:pPr>
        <w:pStyle w:val="Corpodetexto"/>
        <w:spacing w:before="1"/>
        <w:ind w:left="426"/>
        <w:rPr>
          <w:rFonts w:asciiTheme="majorHAnsi" w:hAnsiTheme="majorHAnsi"/>
          <w:b/>
          <w:szCs w:val="24"/>
        </w:rPr>
      </w:pPr>
    </w:p>
    <w:p w:rsidR="00FA25E7" w:rsidRPr="00FA25E7" w:rsidRDefault="00FA25E7" w:rsidP="00366F68">
      <w:pPr>
        <w:pStyle w:val="Corpodetexto"/>
        <w:spacing w:before="1"/>
        <w:ind w:left="426" w:right="1283"/>
        <w:rPr>
          <w:rFonts w:asciiTheme="majorHAnsi" w:hAnsiTheme="majorHAnsi"/>
          <w:szCs w:val="24"/>
        </w:rPr>
      </w:pPr>
      <w:r w:rsidRPr="00FA25E7">
        <w:rPr>
          <w:rFonts w:asciiTheme="majorHAnsi" w:hAnsiTheme="majorHAnsi"/>
          <w:szCs w:val="24"/>
        </w:rPr>
        <w:t xml:space="preserve">Deverá ser disponibilizado 01 (um) alvo com pelo menos </w:t>
      </w:r>
      <w:proofErr w:type="gramStart"/>
      <w:r w:rsidRPr="00FA25E7">
        <w:rPr>
          <w:rFonts w:asciiTheme="majorHAnsi" w:hAnsiTheme="majorHAnsi"/>
          <w:szCs w:val="24"/>
        </w:rPr>
        <w:t>90cm</w:t>
      </w:r>
      <w:proofErr w:type="gramEnd"/>
      <w:r w:rsidRPr="00FA25E7">
        <w:rPr>
          <w:rFonts w:asciiTheme="majorHAnsi" w:hAnsiTheme="majorHAnsi"/>
          <w:szCs w:val="24"/>
        </w:rPr>
        <w:t xml:space="preserve"> de altura e 80cm de largura,</w:t>
      </w:r>
      <w:r w:rsidRPr="00FA25E7">
        <w:rPr>
          <w:rFonts w:asciiTheme="majorHAnsi" w:hAnsiTheme="majorHAnsi"/>
          <w:spacing w:val="1"/>
          <w:szCs w:val="24"/>
        </w:rPr>
        <w:t xml:space="preserve"> </w:t>
      </w:r>
      <w:r w:rsidRPr="00FA25E7">
        <w:rPr>
          <w:rFonts w:asciiTheme="majorHAnsi" w:hAnsiTheme="majorHAnsi"/>
          <w:szCs w:val="24"/>
        </w:rPr>
        <w:t>fabricado com uma camada metálica ou outra tecnologia que permita a visualização do caminho</w:t>
      </w:r>
      <w:r w:rsidRPr="00FA25E7">
        <w:rPr>
          <w:rFonts w:asciiTheme="majorHAnsi" w:hAnsiTheme="majorHAnsi"/>
          <w:spacing w:val="1"/>
          <w:szCs w:val="24"/>
        </w:rPr>
        <w:t xml:space="preserve"> </w:t>
      </w:r>
      <w:r w:rsidRPr="00FA25E7">
        <w:rPr>
          <w:rFonts w:asciiTheme="majorHAnsi" w:hAnsiTheme="majorHAnsi"/>
          <w:szCs w:val="24"/>
        </w:rPr>
        <w:t>percorrido</w:t>
      </w:r>
      <w:r w:rsidRPr="00FA25E7">
        <w:rPr>
          <w:rFonts w:asciiTheme="majorHAnsi" w:hAnsiTheme="majorHAnsi"/>
          <w:spacing w:val="-9"/>
          <w:szCs w:val="24"/>
        </w:rPr>
        <w:t xml:space="preserve"> </w:t>
      </w:r>
      <w:r w:rsidRPr="00FA25E7">
        <w:rPr>
          <w:rFonts w:asciiTheme="majorHAnsi" w:hAnsiTheme="majorHAnsi"/>
          <w:szCs w:val="24"/>
        </w:rPr>
        <w:t>pela</w:t>
      </w:r>
      <w:r w:rsidRPr="00FA25E7">
        <w:rPr>
          <w:rFonts w:asciiTheme="majorHAnsi" w:hAnsiTheme="majorHAnsi"/>
          <w:spacing w:val="-10"/>
          <w:szCs w:val="24"/>
        </w:rPr>
        <w:t xml:space="preserve"> </w:t>
      </w:r>
      <w:r w:rsidRPr="00FA25E7">
        <w:rPr>
          <w:rFonts w:asciiTheme="majorHAnsi" w:hAnsiTheme="majorHAnsi"/>
          <w:szCs w:val="24"/>
        </w:rPr>
        <w:t>corrente</w:t>
      </w:r>
      <w:r w:rsidRPr="00FA25E7">
        <w:rPr>
          <w:rFonts w:asciiTheme="majorHAnsi" w:hAnsiTheme="majorHAnsi"/>
          <w:spacing w:val="-9"/>
          <w:szCs w:val="24"/>
        </w:rPr>
        <w:t xml:space="preserve"> </w:t>
      </w:r>
      <w:r w:rsidRPr="00FA25E7">
        <w:rPr>
          <w:rFonts w:asciiTheme="majorHAnsi" w:hAnsiTheme="majorHAnsi"/>
          <w:szCs w:val="24"/>
        </w:rPr>
        <w:t>elétrica</w:t>
      </w:r>
      <w:r w:rsidRPr="00FA25E7">
        <w:rPr>
          <w:rFonts w:asciiTheme="majorHAnsi" w:hAnsiTheme="majorHAnsi"/>
          <w:spacing w:val="-9"/>
          <w:szCs w:val="24"/>
        </w:rPr>
        <w:t xml:space="preserve"> </w:t>
      </w:r>
      <w:r w:rsidRPr="00FA25E7">
        <w:rPr>
          <w:rFonts w:asciiTheme="majorHAnsi" w:hAnsiTheme="majorHAnsi"/>
          <w:szCs w:val="24"/>
        </w:rPr>
        <w:t>quando</w:t>
      </w:r>
      <w:r w:rsidRPr="00FA25E7">
        <w:rPr>
          <w:rFonts w:asciiTheme="majorHAnsi" w:hAnsiTheme="majorHAnsi"/>
          <w:spacing w:val="-8"/>
          <w:szCs w:val="24"/>
        </w:rPr>
        <w:t xml:space="preserve"> </w:t>
      </w:r>
      <w:r w:rsidRPr="00FA25E7">
        <w:rPr>
          <w:rFonts w:asciiTheme="majorHAnsi" w:hAnsiTheme="majorHAnsi"/>
          <w:szCs w:val="24"/>
        </w:rPr>
        <w:t>o</w:t>
      </w:r>
      <w:r w:rsidRPr="00FA25E7">
        <w:rPr>
          <w:rFonts w:asciiTheme="majorHAnsi" w:hAnsiTheme="majorHAnsi"/>
          <w:spacing w:val="-10"/>
          <w:szCs w:val="24"/>
        </w:rPr>
        <w:t xml:space="preserve"> </w:t>
      </w:r>
      <w:r w:rsidRPr="00FA25E7">
        <w:rPr>
          <w:rFonts w:asciiTheme="majorHAnsi" w:hAnsiTheme="majorHAnsi"/>
          <w:szCs w:val="24"/>
        </w:rPr>
        <w:t>dispositivo</w:t>
      </w:r>
      <w:r w:rsidRPr="00FA25E7">
        <w:rPr>
          <w:rFonts w:asciiTheme="majorHAnsi" w:hAnsiTheme="majorHAnsi"/>
          <w:spacing w:val="-7"/>
          <w:szCs w:val="24"/>
        </w:rPr>
        <w:t xml:space="preserve"> </w:t>
      </w:r>
      <w:r w:rsidRPr="00FA25E7">
        <w:rPr>
          <w:rFonts w:asciiTheme="majorHAnsi" w:hAnsiTheme="majorHAnsi"/>
          <w:szCs w:val="24"/>
        </w:rPr>
        <w:t>é</w:t>
      </w:r>
      <w:r w:rsidRPr="00FA25E7">
        <w:rPr>
          <w:rFonts w:asciiTheme="majorHAnsi" w:hAnsiTheme="majorHAnsi"/>
          <w:spacing w:val="-8"/>
          <w:szCs w:val="24"/>
        </w:rPr>
        <w:t xml:space="preserve"> </w:t>
      </w:r>
      <w:r w:rsidRPr="00FA25E7">
        <w:rPr>
          <w:rFonts w:asciiTheme="majorHAnsi" w:hAnsiTheme="majorHAnsi"/>
          <w:szCs w:val="24"/>
        </w:rPr>
        <w:t>disparado</w:t>
      </w:r>
      <w:r w:rsidRPr="00FA25E7">
        <w:rPr>
          <w:rFonts w:asciiTheme="majorHAnsi" w:hAnsiTheme="majorHAnsi"/>
          <w:spacing w:val="-8"/>
          <w:szCs w:val="24"/>
        </w:rPr>
        <w:t xml:space="preserve"> </w:t>
      </w:r>
      <w:r w:rsidRPr="00FA25E7">
        <w:rPr>
          <w:rFonts w:asciiTheme="majorHAnsi" w:hAnsiTheme="majorHAnsi"/>
          <w:szCs w:val="24"/>
        </w:rPr>
        <w:t>e</w:t>
      </w:r>
      <w:r w:rsidRPr="00FA25E7">
        <w:rPr>
          <w:rFonts w:asciiTheme="majorHAnsi" w:hAnsiTheme="majorHAnsi"/>
          <w:spacing w:val="-9"/>
          <w:szCs w:val="24"/>
        </w:rPr>
        <w:t xml:space="preserve"> </w:t>
      </w:r>
      <w:r w:rsidRPr="00FA25E7">
        <w:rPr>
          <w:rFonts w:asciiTheme="majorHAnsi" w:hAnsiTheme="majorHAnsi"/>
          <w:szCs w:val="24"/>
        </w:rPr>
        <w:t>os</w:t>
      </w:r>
      <w:r w:rsidRPr="00FA25E7">
        <w:rPr>
          <w:rFonts w:asciiTheme="majorHAnsi" w:hAnsiTheme="majorHAnsi"/>
          <w:spacing w:val="-7"/>
          <w:szCs w:val="24"/>
        </w:rPr>
        <w:t xml:space="preserve"> </w:t>
      </w:r>
      <w:r w:rsidRPr="00FA25E7">
        <w:rPr>
          <w:rFonts w:asciiTheme="majorHAnsi" w:hAnsiTheme="majorHAnsi"/>
          <w:szCs w:val="24"/>
        </w:rPr>
        <w:t>dardos</w:t>
      </w:r>
      <w:r w:rsidRPr="00FA25E7">
        <w:rPr>
          <w:rFonts w:asciiTheme="majorHAnsi" w:hAnsiTheme="majorHAnsi"/>
          <w:spacing w:val="-9"/>
          <w:szCs w:val="24"/>
        </w:rPr>
        <w:t xml:space="preserve"> </w:t>
      </w:r>
      <w:r w:rsidRPr="00FA25E7">
        <w:rPr>
          <w:rFonts w:asciiTheme="majorHAnsi" w:hAnsiTheme="majorHAnsi"/>
          <w:szCs w:val="24"/>
        </w:rPr>
        <w:t>estão</w:t>
      </w:r>
      <w:r w:rsidRPr="00FA25E7">
        <w:rPr>
          <w:rFonts w:asciiTheme="majorHAnsi" w:hAnsiTheme="majorHAnsi"/>
          <w:spacing w:val="-9"/>
          <w:szCs w:val="24"/>
        </w:rPr>
        <w:t xml:space="preserve"> </w:t>
      </w:r>
      <w:r w:rsidRPr="00FA25E7">
        <w:rPr>
          <w:rFonts w:asciiTheme="majorHAnsi" w:hAnsiTheme="majorHAnsi"/>
          <w:szCs w:val="24"/>
        </w:rPr>
        <w:t>conectados</w:t>
      </w:r>
      <w:r w:rsidRPr="00FA25E7">
        <w:rPr>
          <w:rFonts w:asciiTheme="majorHAnsi" w:hAnsiTheme="majorHAnsi"/>
          <w:spacing w:val="-7"/>
          <w:szCs w:val="24"/>
        </w:rPr>
        <w:t xml:space="preserve"> </w:t>
      </w:r>
      <w:r w:rsidRPr="00FA25E7">
        <w:rPr>
          <w:rFonts w:asciiTheme="majorHAnsi" w:hAnsiTheme="majorHAnsi"/>
          <w:szCs w:val="24"/>
        </w:rPr>
        <w:t>ao</w:t>
      </w:r>
      <w:r w:rsidRPr="00FA25E7">
        <w:rPr>
          <w:rFonts w:asciiTheme="majorHAnsi" w:hAnsiTheme="majorHAnsi"/>
          <w:spacing w:val="-53"/>
          <w:szCs w:val="24"/>
        </w:rPr>
        <w:t xml:space="preserve"> </w:t>
      </w:r>
      <w:r w:rsidRPr="00FA25E7">
        <w:rPr>
          <w:rFonts w:asciiTheme="majorHAnsi" w:hAnsiTheme="majorHAnsi"/>
          <w:szCs w:val="24"/>
        </w:rPr>
        <w:t>alvo.</w:t>
      </w:r>
    </w:p>
    <w:p w:rsidR="00FA25E7" w:rsidRPr="00FA25E7" w:rsidRDefault="00FA25E7" w:rsidP="00366F68">
      <w:pPr>
        <w:pStyle w:val="Corpodetexto"/>
        <w:spacing w:before="5"/>
        <w:ind w:left="426"/>
        <w:rPr>
          <w:rFonts w:asciiTheme="majorHAnsi" w:hAnsiTheme="majorHAnsi"/>
          <w:szCs w:val="24"/>
        </w:rPr>
      </w:pPr>
    </w:p>
    <w:p w:rsidR="00FA25E7" w:rsidRPr="00FA25E7" w:rsidRDefault="00FA25E7" w:rsidP="00366F68">
      <w:pPr>
        <w:pStyle w:val="Corpodetexto"/>
        <w:ind w:left="426" w:right="1281"/>
        <w:rPr>
          <w:rFonts w:asciiTheme="majorHAnsi" w:hAnsiTheme="majorHAnsi"/>
          <w:szCs w:val="24"/>
        </w:rPr>
      </w:pPr>
      <w:r w:rsidRPr="00FA25E7">
        <w:rPr>
          <w:rFonts w:asciiTheme="majorHAnsi" w:hAnsiTheme="majorHAnsi"/>
          <w:szCs w:val="24"/>
        </w:rPr>
        <w:t>O alvo atenderá o modelo exigido pela norma “NT-SENASP n° 002/2020 – Arma Eletroeletrônica</w:t>
      </w:r>
      <w:r w:rsidRPr="00FA25E7">
        <w:rPr>
          <w:rFonts w:asciiTheme="majorHAnsi" w:hAnsiTheme="majorHAnsi"/>
          <w:spacing w:val="1"/>
          <w:szCs w:val="24"/>
        </w:rPr>
        <w:t xml:space="preserve"> </w:t>
      </w:r>
      <w:r w:rsidRPr="00FA25E7">
        <w:rPr>
          <w:rFonts w:asciiTheme="majorHAnsi" w:hAnsiTheme="majorHAnsi"/>
          <w:szCs w:val="24"/>
        </w:rPr>
        <w:t>de</w:t>
      </w:r>
      <w:r w:rsidRPr="00FA25E7">
        <w:rPr>
          <w:rFonts w:asciiTheme="majorHAnsi" w:hAnsiTheme="majorHAnsi"/>
          <w:spacing w:val="-2"/>
          <w:szCs w:val="24"/>
        </w:rPr>
        <w:t xml:space="preserve"> </w:t>
      </w:r>
      <w:r w:rsidRPr="00FA25E7">
        <w:rPr>
          <w:rFonts w:asciiTheme="majorHAnsi" w:hAnsiTheme="majorHAnsi"/>
          <w:szCs w:val="24"/>
        </w:rPr>
        <w:t>Incapacitação</w:t>
      </w:r>
      <w:r w:rsidRPr="00FA25E7">
        <w:rPr>
          <w:rFonts w:asciiTheme="majorHAnsi" w:hAnsiTheme="majorHAnsi"/>
          <w:spacing w:val="-1"/>
          <w:szCs w:val="24"/>
        </w:rPr>
        <w:t xml:space="preserve"> </w:t>
      </w:r>
      <w:r w:rsidRPr="00FA25E7">
        <w:rPr>
          <w:rFonts w:asciiTheme="majorHAnsi" w:hAnsiTheme="majorHAnsi"/>
          <w:szCs w:val="24"/>
        </w:rPr>
        <w:t>Neuromuscular</w:t>
      </w:r>
      <w:r w:rsidRPr="00FA25E7">
        <w:rPr>
          <w:rFonts w:asciiTheme="majorHAnsi" w:hAnsiTheme="majorHAnsi"/>
          <w:spacing w:val="3"/>
          <w:szCs w:val="24"/>
        </w:rPr>
        <w:t xml:space="preserve"> </w:t>
      </w:r>
      <w:r w:rsidRPr="00FA25E7">
        <w:rPr>
          <w:rFonts w:asciiTheme="majorHAnsi" w:hAnsiTheme="majorHAnsi"/>
          <w:szCs w:val="24"/>
        </w:rPr>
        <w:t>–</w:t>
      </w:r>
      <w:r w:rsidRPr="00FA25E7">
        <w:rPr>
          <w:rFonts w:asciiTheme="majorHAnsi" w:hAnsiTheme="majorHAnsi"/>
          <w:spacing w:val="1"/>
          <w:szCs w:val="24"/>
        </w:rPr>
        <w:t xml:space="preserve"> </w:t>
      </w:r>
      <w:r w:rsidRPr="00FA25E7">
        <w:rPr>
          <w:rFonts w:asciiTheme="majorHAnsi" w:hAnsiTheme="majorHAnsi"/>
          <w:szCs w:val="24"/>
        </w:rPr>
        <w:t>AINM”,</w:t>
      </w:r>
      <w:r w:rsidRPr="00FA25E7">
        <w:rPr>
          <w:rFonts w:asciiTheme="majorHAnsi" w:hAnsiTheme="majorHAnsi"/>
          <w:spacing w:val="-2"/>
          <w:szCs w:val="24"/>
        </w:rPr>
        <w:t xml:space="preserve"> </w:t>
      </w:r>
      <w:r w:rsidRPr="00FA25E7">
        <w:rPr>
          <w:rFonts w:asciiTheme="majorHAnsi" w:hAnsiTheme="majorHAnsi"/>
          <w:szCs w:val="24"/>
        </w:rPr>
        <w:t>conforme</w:t>
      </w:r>
      <w:r w:rsidRPr="00FA25E7">
        <w:rPr>
          <w:rFonts w:asciiTheme="majorHAnsi" w:hAnsiTheme="majorHAnsi"/>
          <w:spacing w:val="-1"/>
          <w:szCs w:val="24"/>
        </w:rPr>
        <w:t xml:space="preserve"> </w:t>
      </w:r>
      <w:r w:rsidRPr="00FA25E7">
        <w:rPr>
          <w:rFonts w:asciiTheme="majorHAnsi" w:hAnsiTheme="majorHAnsi"/>
          <w:szCs w:val="24"/>
        </w:rPr>
        <w:t>segue:</w:t>
      </w:r>
    </w:p>
    <w:p w:rsidR="00FA25E7" w:rsidRPr="00FA25E7" w:rsidRDefault="00FA25E7" w:rsidP="00FA25E7">
      <w:pPr>
        <w:pStyle w:val="Corpodetexto"/>
        <w:spacing w:before="9"/>
        <w:rPr>
          <w:rFonts w:asciiTheme="majorHAnsi" w:hAnsiTheme="majorHAnsi"/>
          <w:szCs w:val="24"/>
        </w:rPr>
      </w:pPr>
    </w:p>
    <w:p w:rsidR="00FA25E7" w:rsidRPr="00FA25E7" w:rsidRDefault="00FA25E7" w:rsidP="00FA25E7">
      <w:pPr>
        <w:pStyle w:val="Corpodetexto"/>
        <w:ind w:left="2348"/>
        <w:rPr>
          <w:rFonts w:asciiTheme="majorHAnsi" w:hAnsiTheme="majorHAnsi"/>
          <w:szCs w:val="24"/>
        </w:rPr>
      </w:pPr>
      <w:r w:rsidRPr="00FA25E7">
        <w:rPr>
          <w:rFonts w:asciiTheme="majorHAnsi" w:hAnsiTheme="majorHAnsi"/>
          <w:noProof/>
          <w:szCs w:val="24"/>
        </w:rPr>
        <w:lastRenderedPageBreak/>
        <w:drawing>
          <wp:inline distT="0" distB="0" distL="0" distR="0">
            <wp:extent cx="2210588" cy="3985146"/>
            <wp:effectExtent l="19050" t="0" r="0" b="0"/>
            <wp:docPr id="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4" cstate="print"/>
                    <a:stretch>
                      <a:fillRect/>
                    </a:stretch>
                  </pic:blipFill>
                  <pic:spPr>
                    <a:xfrm>
                      <a:off x="0" y="0"/>
                      <a:ext cx="2209407" cy="3983017"/>
                    </a:xfrm>
                    <a:prstGeom prst="rect">
                      <a:avLst/>
                    </a:prstGeom>
                  </pic:spPr>
                </pic:pic>
              </a:graphicData>
            </a:graphic>
          </wp:inline>
        </w:drawing>
      </w:r>
    </w:p>
    <w:p w:rsidR="00FA25E7" w:rsidRPr="00FA25E7" w:rsidRDefault="00FA25E7" w:rsidP="00366F68">
      <w:pPr>
        <w:pStyle w:val="Corpodetexto"/>
        <w:spacing w:after="240"/>
        <w:rPr>
          <w:rFonts w:asciiTheme="majorHAnsi" w:hAnsiTheme="majorHAnsi"/>
          <w:b/>
          <w:bCs/>
          <w:szCs w:val="24"/>
        </w:rPr>
      </w:pPr>
      <w:r w:rsidRPr="00FA25E7">
        <w:rPr>
          <w:rFonts w:asciiTheme="majorHAnsi" w:hAnsiTheme="majorHAnsi"/>
          <w:b/>
          <w:bCs/>
          <w:szCs w:val="24"/>
        </w:rPr>
        <w:t>XI - Embalagem, manuais e garantia:</w:t>
      </w:r>
    </w:p>
    <w:p w:rsidR="00FA25E7" w:rsidRPr="00FA25E7" w:rsidRDefault="00FA25E7" w:rsidP="00366F68">
      <w:pPr>
        <w:pStyle w:val="Corpodetexto"/>
        <w:widowControl w:val="0"/>
        <w:numPr>
          <w:ilvl w:val="0"/>
          <w:numId w:val="21"/>
        </w:numPr>
        <w:autoSpaceDE w:val="0"/>
        <w:autoSpaceDN w:val="0"/>
        <w:spacing w:after="240"/>
        <w:ind w:left="0" w:firstLine="0"/>
        <w:rPr>
          <w:rFonts w:asciiTheme="majorHAnsi" w:hAnsiTheme="majorHAnsi"/>
          <w:szCs w:val="24"/>
        </w:rPr>
      </w:pPr>
      <w:r w:rsidRPr="00FA25E7">
        <w:rPr>
          <w:rFonts w:asciiTheme="majorHAnsi" w:hAnsiTheme="majorHAnsi"/>
          <w:szCs w:val="24"/>
        </w:rPr>
        <w:t xml:space="preserve">A Arma Eletroeletrônica de Incapacitação Neuromuscular – AINM, os 06 (seis) cartuchos de lançamento de dardos energizados, a bateria, </w:t>
      </w:r>
      <w:proofErr w:type="spellStart"/>
      <w:r w:rsidRPr="00FA25E7">
        <w:rPr>
          <w:rFonts w:asciiTheme="majorHAnsi" w:hAnsiTheme="majorHAnsi"/>
          <w:szCs w:val="24"/>
        </w:rPr>
        <w:t>pendrive</w:t>
      </w:r>
      <w:proofErr w:type="spellEnd"/>
      <w:r w:rsidRPr="00FA25E7">
        <w:rPr>
          <w:rFonts w:asciiTheme="majorHAnsi" w:hAnsiTheme="majorHAnsi"/>
          <w:szCs w:val="24"/>
        </w:rPr>
        <w:t xml:space="preserve"> e itens do carregador da bateria serão acondicionados na maleta de transporte para a entrega;</w:t>
      </w:r>
    </w:p>
    <w:p w:rsidR="00FA25E7" w:rsidRPr="00FA25E7" w:rsidRDefault="00FA25E7" w:rsidP="00366F68">
      <w:pPr>
        <w:pStyle w:val="Corpodetexto"/>
        <w:widowControl w:val="0"/>
        <w:numPr>
          <w:ilvl w:val="0"/>
          <w:numId w:val="21"/>
        </w:numPr>
        <w:autoSpaceDE w:val="0"/>
        <w:autoSpaceDN w:val="0"/>
        <w:spacing w:after="240"/>
        <w:ind w:left="0" w:firstLine="0"/>
        <w:rPr>
          <w:rFonts w:asciiTheme="majorHAnsi" w:hAnsiTheme="majorHAnsi"/>
          <w:szCs w:val="24"/>
        </w:rPr>
      </w:pPr>
      <w:r w:rsidRPr="00FA25E7">
        <w:rPr>
          <w:rFonts w:asciiTheme="majorHAnsi" w:hAnsiTheme="majorHAnsi"/>
          <w:szCs w:val="24"/>
        </w:rPr>
        <w:t>A maleta montada será acondicionada em caixa de papelão resistente, na qual também serão armazenados os demais itens, quais sejam: coldre, porta cartucho e Alvo.</w:t>
      </w:r>
    </w:p>
    <w:p w:rsidR="00FA25E7" w:rsidRPr="00FA25E7" w:rsidRDefault="00FA25E7" w:rsidP="00366F68">
      <w:pPr>
        <w:pStyle w:val="Corpodetexto"/>
        <w:widowControl w:val="0"/>
        <w:numPr>
          <w:ilvl w:val="0"/>
          <w:numId w:val="21"/>
        </w:numPr>
        <w:autoSpaceDE w:val="0"/>
        <w:autoSpaceDN w:val="0"/>
        <w:spacing w:after="240"/>
        <w:ind w:left="0" w:firstLine="0"/>
        <w:rPr>
          <w:rFonts w:asciiTheme="majorHAnsi" w:hAnsiTheme="majorHAnsi"/>
          <w:szCs w:val="24"/>
        </w:rPr>
      </w:pPr>
      <w:r w:rsidRPr="00FA25E7">
        <w:rPr>
          <w:rFonts w:asciiTheme="majorHAnsi" w:hAnsiTheme="majorHAnsi"/>
          <w:szCs w:val="24"/>
        </w:rPr>
        <w:t>A caixa de papelão deverá ser do tamanho ideal para transporte e armazenamento dos produtos, de modo a evitar espaços vazios em seu interior. Ainda, a caixa deverá possuir etiqueta externa de identificação constando dados do fornecedor e do material.</w:t>
      </w:r>
    </w:p>
    <w:p w:rsidR="00FA25E7" w:rsidRPr="00FA25E7" w:rsidRDefault="00FA25E7" w:rsidP="00366F68">
      <w:pPr>
        <w:pStyle w:val="Corpodetexto"/>
        <w:widowControl w:val="0"/>
        <w:numPr>
          <w:ilvl w:val="0"/>
          <w:numId w:val="21"/>
        </w:numPr>
        <w:autoSpaceDE w:val="0"/>
        <w:autoSpaceDN w:val="0"/>
        <w:spacing w:after="240"/>
        <w:ind w:left="0" w:firstLine="0"/>
        <w:rPr>
          <w:rFonts w:asciiTheme="majorHAnsi" w:hAnsiTheme="majorHAnsi"/>
          <w:szCs w:val="24"/>
        </w:rPr>
      </w:pPr>
      <w:r w:rsidRPr="00FA25E7">
        <w:rPr>
          <w:rFonts w:asciiTheme="majorHAnsi" w:hAnsiTheme="majorHAnsi"/>
          <w:szCs w:val="24"/>
        </w:rPr>
        <w:t xml:space="preserve">Cada kit deve ser acompanhado por </w:t>
      </w:r>
      <w:proofErr w:type="gramStart"/>
      <w:r w:rsidRPr="00FA25E7">
        <w:rPr>
          <w:rFonts w:asciiTheme="majorHAnsi" w:hAnsiTheme="majorHAnsi"/>
          <w:szCs w:val="24"/>
        </w:rPr>
        <w:t>manual(</w:t>
      </w:r>
      <w:proofErr w:type="gramEnd"/>
      <w:r w:rsidRPr="00FA25E7">
        <w:rPr>
          <w:rFonts w:asciiTheme="majorHAnsi" w:hAnsiTheme="majorHAnsi"/>
          <w:szCs w:val="24"/>
        </w:rPr>
        <w:t>is) em português contendo instruções de uso, saneamento de panes e manutenção de primeiro escalão, tanto da (AINM) propriamente dita, quanto de seus acessórios.</w:t>
      </w:r>
    </w:p>
    <w:p w:rsidR="00FA25E7" w:rsidRPr="00FA25E7" w:rsidRDefault="00FA25E7" w:rsidP="00366F68">
      <w:pPr>
        <w:pStyle w:val="Corpodetexto"/>
        <w:widowControl w:val="0"/>
        <w:numPr>
          <w:ilvl w:val="0"/>
          <w:numId w:val="21"/>
        </w:numPr>
        <w:autoSpaceDE w:val="0"/>
        <w:autoSpaceDN w:val="0"/>
        <w:spacing w:after="240"/>
        <w:ind w:left="0" w:firstLine="0"/>
        <w:rPr>
          <w:rFonts w:asciiTheme="majorHAnsi" w:hAnsiTheme="majorHAnsi"/>
          <w:szCs w:val="24"/>
        </w:rPr>
      </w:pPr>
      <w:r w:rsidRPr="00FA25E7">
        <w:rPr>
          <w:rFonts w:asciiTheme="majorHAnsi" w:hAnsiTheme="majorHAnsi"/>
          <w:szCs w:val="24"/>
        </w:rPr>
        <w:t xml:space="preserve">A garantia mínima das Armas Eletroeletrônicas de Incapacitação Neuromuscular – AINM será de 12 (doze) meses, e os demais acessórios que compõem o kit </w:t>
      </w:r>
      <w:proofErr w:type="gramStart"/>
      <w:r w:rsidRPr="00FA25E7">
        <w:rPr>
          <w:rFonts w:asciiTheme="majorHAnsi" w:hAnsiTheme="majorHAnsi"/>
          <w:szCs w:val="24"/>
        </w:rPr>
        <w:t>será</w:t>
      </w:r>
      <w:proofErr w:type="gramEnd"/>
      <w:r w:rsidRPr="00FA25E7">
        <w:rPr>
          <w:rFonts w:asciiTheme="majorHAnsi" w:hAnsiTheme="majorHAnsi"/>
          <w:szCs w:val="24"/>
        </w:rPr>
        <w:t xml:space="preserve"> de 90 (noventa) dias contra defeitos de fabricação contados a partir do recebimento definitivo pela Comissão de Avaliação e Recebimento de Materiais da Prefeitura Municipal de Santo de Antônio de Pádua;</w:t>
      </w:r>
    </w:p>
    <w:p w:rsidR="00FA25E7" w:rsidRPr="00FA25E7" w:rsidRDefault="00FA25E7" w:rsidP="00366F68">
      <w:pPr>
        <w:pStyle w:val="Corpodetexto"/>
        <w:widowControl w:val="0"/>
        <w:numPr>
          <w:ilvl w:val="0"/>
          <w:numId w:val="21"/>
        </w:numPr>
        <w:autoSpaceDE w:val="0"/>
        <w:autoSpaceDN w:val="0"/>
        <w:spacing w:after="240"/>
        <w:ind w:left="0" w:firstLine="0"/>
        <w:rPr>
          <w:rFonts w:asciiTheme="majorHAnsi" w:hAnsiTheme="majorHAnsi"/>
          <w:szCs w:val="24"/>
        </w:rPr>
      </w:pPr>
      <w:r w:rsidRPr="00FA25E7">
        <w:rPr>
          <w:rFonts w:asciiTheme="majorHAnsi" w:hAnsiTheme="majorHAnsi"/>
          <w:szCs w:val="24"/>
        </w:rPr>
        <w:t>Prevalecerá a garantia prevista no manual da fabricante caso esta seja superior ao período mínimo exigido no item anterior.</w:t>
      </w:r>
    </w:p>
    <w:p w:rsidR="00C40CE0" w:rsidRPr="00367883" w:rsidRDefault="00C40CE0" w:rsidP="00E82252">
      <w:pPr>
        <w:jc w:val="center"/>
        <w:rPr>
          <w:rFonts w:ascii="Cambria" w:hAnsi="Cambria"/>
          <w:b/>
          <w:sz w:val="24"/>
          <w:szCs w:val="24"/>
        </w:rPr>
      </w:pPr>
      <w:r w:rsidRPr="00367883">
        <w:rPr>
          <w:rFonts w:ascii="Cambria" w:hAnsi="Cambria"/>
          <w:b/>
          <w:sz w:val="24"/>
          <w:szCs w:val="24"/>
        </w:rPr>
        <w:lastRenderedPageBreak/>
        <w:t>MINUTA DO CONTRATO</w:t>
      </w:r>
    </w:p>
    <w:p w:rsidR="00C40CE0" w:rsidRPr="00367883" w:rsidRDefault="00C40CE0" w:rsidP="00C40CE0">
      <w:pPr>
        <w:jc w:val="center"/>
        <w:rPr>
          <w:rFonts w:ascii="Cambria" w:hAnsi="Cambria"/>
          <w:b/>
          <w:color w:val="C00000"/>
          <w:sz w:val="24"/>
          <w:szCs w:val="24"/>
        </w:rPr>
      </w:pPr>
      <w:r w:rsidRPr="00367883">
        <w:rPr>
          <w:rFonts w:ascii="Cambria" w:hAnsi="Cambria"/>
          <w:b/>
          <w:color w:val="C00000"/>
          <w:sz w:val="24"/>
          <w:szCs w:val="24"/>
        </w:rPr>
        <w:t>ANEXO V</w:t>
      </w:r>
    </w:p>
    <w:p w:rsidR="00C40CE0" w:rsidRDefault="00C40CE0" w:rsidP="00C40CE0">
      <w:pPr>
        <w:jc w:val="center"/>
        <w:rPr>
          <w:rFonts w:ascii="Cambria" w:hAnsi="Cambria"/>
          <w:b/>
          <w:sz w:val="24"/>
          <w:szCs w:val="24"/>
        </w:rPr>
      </w:pPr>
    </w:p>
    <w:p w:rsidR="00536F7F" w:rsidRPr="00536F7F" w:rsidRDefault="00536F7F" w:rsidP="00536F7F">
      <w:pPr>
        <w:pStyle w:val="Ttulo1"/>
        <w:pBdr>
          <w:top w:val="single" w:sz="4" w:space="4" w:color="auto"/>
          <w:left w:val="single" w:sz="4" w:space="0" w:color="auto"/>
          <w:bottom w:val="single" w:sz="4" w:space="1" w:color="auto"/>
          <w:right w:val="single" w:sz="4" w:space="4" w:color="auto"/>
        </w:pBdr>
        <w:jc w:val="both"/>
        <w:rPr>
          <w:rFonts w:ascii="Cambria" w:hAnsi="Cambria"/>
          <w:sz w:val="24"/>
          <w:szCs w:val="24"/>
        </w:rPr>
      </w:pPr>
      <w:r w:rsidRPr="00536F7F">
        <w:rPr>
          <w:rFonts w:ascii="Cambria" w:hAnsi="Cambria"/>
          <w:b/>
          <w:sz w:val="24"/>
          <w:szCs w:val="24"/>
        </w:rPr>
        <w:t>EDITAL:</w:t>
      </w:r>
      <w:r w:rsidRPr="00536F7F">
        <w:rPr>
          <w:rFonts w:ascii="Cambria" w:hAnsi="Cambria"/>
          <w:sz w:val="24"/>
          <w:szCs w:val="24"/>
        </w:rPr>
        <w:t xml:space="preserve"> 0</w:t>
      </w:r>
      <w:r w:rsidR="00BD6E9D">
        <w:rPr>
          <w:rFonts w:ascii="Cambria" w:hAnsi="Cambria"/>
          <w:sz w:val="24"/>
          <w:szCs w:val="24"/>
        </w:rPr>
        <w:t>24</w:t>
      </w:r>
      <w:r w:rsidRPr="00536F7F">
        <w:rPr>
          <w:rFonts w:ascii="Cambria" w:hAnsi="Cambria"/>
          <w:sz w:val="24"/>
          <w:szCs w:val="24"/>
        </w:rPr>
        <w:t xml:space="preserve">/2023                                                                                     </w:t>
      </w:r>
      <w:r w:rsidRPr="00536F7F">
        <w:rPr>
          <w:rFonts w:ascii="Cambria" w:hAnsi="Cambria"/>
          <w:b/>
          <w:sz w:val="24"/>
          <w:szCs w:val="24"/>
        </w:rPr>
        <w:t xml:space="preserve">CONTRATO </w:t>
      </w:r>
      <w:r w:rsidRPr="00536F7F">
        <w:rPr>
          <w:rFonts w:ascii="Cambria" w:hAnsi="Cambria"/>
          <w:sz w:val="24"/>
          <w:szCs w:val="24"/>
        </w:rPr>
        <w:t>N.º</w:t>
      </w:r>
      <w:proofErr w:type="gramStart"/>
      <w:r w:rsidR="00F75FC6">
        <w:rPr>
          <w:rFonts w:ascii="Cambria" w:hAnsi="Cambria"/>
          <w:sz w:val="24"/>
          <w:szCs w:val="24"/>
        </w:rPr>
        <w:t>........</w:t>
      </w:r>
      <w:proofErr w:type="gramEnd"/>
      <w:r w:rsidRPr="00536F7F">
        <w:rPr>
          <w:rFonts w:ascii="Cambria" w:hAnsi="Cambria"/>
          <w:sz w:val="24"/>
          <w:szCs w:val="24"/>
        </w:rPr>
        <w:t>/2023</w:t>
      </w:r>
    </w:p>
    <w:p w:rsidR="00536F7F" w:rsidRPr="00536F7F" w:rsidRDefault="00536F7F" w:rsidP="00536F7F">
      <w:pPr>
        <w:pBdr>
          <w:top w:val="single" w:sz="4" w:space="4" w:color="auto"/>
          <w:left w:val="single" w:sz="4" w:space="0" w:color="auto"/>
          <w:bottom w:val="single" w:sz="4" w:space="1" w:color="auto"/>
          <w:right w:val="single" w:sz="4" w:space="4" w:color="auto"/>
        </w:pBdr>
        <w:jc w:val="both"/>
        <w:rPr>
          <w:rFonts w:ascii="Cambria" w:hAnsi="Cambria"/>
          <w:b/>
          <w:sz w:val="24"/>
          <w:szCs w:val="24"/>
        </w:rPr>
      </w:pPr>
      <w:r w:rsidRPr="00536F7F">
        <w:rPr>
          <w:rFonts w:ascii="Cambria" w:hAnsi="Cambria"/>
          <w:sz w:val="24"/>
          <w:szCs w:val="24"/>
        </w:rPr>
        <w:t xml:space="preserve">PROCESSO ADMINISTRATIVO: </w:t>
      </w:r>
      <w:r w:rsidR="00F618D8">
        <w:rPr>
          <w:rFonts w:ascii="Cambria" w:hAnsi="Cambria"/>
          <w:b/>
          <w:sz w:val="24"/>
          <w:szCs w:val="24"/>
        </w:rPr>
        <w:t>2444</w:t>
      </w:r>
      <w:r w:rsidRPr="00536F7F">
        <w:rPr>
          <w:rFonts w:ascii="Cambria" w:hAnsi="Cambria"/>
          <w:b/>
          <w:sz w:val="24"/>
          <w:szCs w:val="24"/>
        </w:rPr>
        <w:t>/2023</w:t>
      </w:r>
    </w:p>
    <w:p w:rsidR="00536F7F" w:rsidRPr="00536F7F" w:rsidRDefault="00536F7F" w:rsidP="00536F7F">
      <w:pPr>
        <w:pBdr>
          <w:top w:val="single" w:sz="4" w:space="4" w:color="auto"/>
          <w:left w:val="single" w:sz="4" w:space="0" w:color="auto"/>
          <w:bottom w:val="single" w:sz="4" w:space="1" w:color="auto"/>
          <w:right w:val="single" w:sz="4" w:space="4" w:color="auto"/>
        </w:pBdr>
        <w:jc w:val="both"/>
        <w:rPr>
          <w:rFonts w:ascii="Cambria" w:hAnsi="Cambria"/>
          <w:b/>
          <w:bCs/>
          <w:sz w:val="24"/>
          <w:szCs w:val="24"/>
        </w:rPr>
      </w:pPr>
      <w:r w:rsidRPr="00536F7F">
        <w:rPr>
          <w:rFonts w:ascii="Cambria" w:hAnsi="Cambria"/>
          <w:sz w:val="24"/>
          <w:szCs w:val="24"/>
        </w:rPr>
        <w:t xml:space="preserve">FUNDAMENTAÇÃO LEGAL: </w:t>
      </w:r>
      <w:r w:rsidRPr="00536F7F">
        <w:rPr>
          <w:rFonts w:ascii="Cambria" w:hAnsi="Cambria"/>
          <w:b/>
          <w:bCs/>
          <w:sz w:val="24"/>
          <w:szCs w:val="24"/>
        </w:rPr>
        <w:t xml:space="preserve">Lei Federal </w:t>
      </w:r>
      <w:proofErr w:type="gramStart"/>
      <w:r w:rsidRPr="00536F7F">
        <w:rPr>
          <w:rFonts w:ascii="Cambria" w:hAnsi="Cambria"/>
          <w:b/>
          <w:bCs/>
          <w:sz w:val="24"/>
          <w:szCs w:val="24"/>
        </w:rPr>
        <w:t>nº8.</w:t>
      </w:r>
      <w:proofErr w:type="gramEnd"/>
      <w:r w:rsidRPr="00536F7F">
        <w:rPr>
          <w:rFonts w:ascii="Cambria" w:hAnsi="Cambria"/>
          <w:b/>
          <w:bCs/>
          <w:sz w:val="24"/>
          <w:szCs w:val="24"/>
        </w:rPr>
        <w:t>666/93</w:t>
      </w:r>
    </w:p>
    <w:p w:rsidR="00536F7F" w:rsidRPr="00536F7F" w:rsidRDefault="00536F7F" w:rsidP="00536F7F">
      <w:pPr>
        <w:pBdr>
          <w:top w:val="single" w:sz="4" w:space="4" w:color="auto"/>
          <w:left w:val="single" w:sz="4" w:space="0" w:color="auto"/>
          <w:bottom w:val="single" w:sz="4" w:space="1" w:color="auto"/>
          <w:right w:val="single" w:sz="4" w:space="4" w:color="auto"/>
        </w:pBdr>
        <w:jc w:val="both"/>
        <w:rPr>
          <w:rFonts w:ascii="Cambria" w:hAnsi="Cambria"/>
          <w:sz w:val="24"/>
          <w:szCs w:val="24"/>
        </w:rPr>
      </w:pPr>
      <w:r w:rsidRPr="00536F7F">
        <w:rPr>
          <w:rFonts w:ascii="Cambria" w:hAnsi="Cambria"/>
          <w:bCs/>
          <w:sz w:val="24"/>
          <w:szCs w:val="24"/>
        </w:rPr>
        <w:t xml:space="preserve">HOMOLOGAÇÃO: </w:t>
      </w:r>
      <w:r w:rsidR="00F75FC6" w:rsidRPr="00F75FC6">
        <w:rPr>
          <w:rFonts w:ascii="Cambria" w:hAnsi="Cambria"/>
          <w:b/>
          <w:bCs/>
          <w:sz w:val="24"/>
          <w:szCs w:val="24"/>
        </w:rPr>
        <w:t>XX</w:t>
      </w:r>
      <w:r w:rsidRPr="00F75FC6">
        <w:rPr>
          <w:rFonts w:ascii="Cambria" w:hAnsi="Cambria"/>
          <w:b/>
          <w:bCs/>
          <w:sz w:val="24"/>
          <w:szCs w:val="24"/>
        </w:rPr>
        <w:t>/</w:t>
      </w:r>
      <w:r w:rsidR="00F75FC6" w:rsidRPr="00F75FC6">
        <w:rPr>
          <w:rFonts w:ascii="Cambria" w:hAnsi="Cambria"/>
          <w:b/>
          <w:bCs/>
          <w:sz w:val="24"/>
          <w:szCs w:val="24"/>
        </w:rPr>
        <w:t>X</w:t>
      </w:r>
      <w:r w:rsidR="00F75FC6">
        <w:rPr>
          <w:rFonts w:ascii="Cambria" w:hAnsi="Cambria"/>
          <w:b/>
          <w:bCs/>
          <w:sz w:val="24"/>
          <w:szCs w:val="24"/>
        </w:rPr>
        <w:t>X</w:t>
      </w:r>
      <w:r w:rsidRPr="00536F7F">
        <w:rPr>
          <w:rFonts w:ascii="Cambria" w:hAnsi="Cambria"/>
          <w:b/>
          <w:bCs/>
          <w:sz w:val="24"/>
          <w:szCs w:val="24"/>
        </w:rPr>
        <w:t>/2023</w:t>
      </w:r>
    </w:p>
    <w:p w:rsidR="00536F7F" w:rsidRPr="00536F7F" w:rsidRDefault="00536F7F" w:rsidP="00536F7F">
      <w:pPr>
        <w:pBdr>
          <w:top w:val="single" w:sz="4" w:space="4" w:color="auto"/>
          <w:left w:val="single" w:sz="4" w:space="0" w:color="auto"/>
          <w:bottom w:val="single" w:sz="4" w:space="1" w:color="auto"/>
          <w:right w:val="single" w:sz="4" w:space="4" w:color="auto"/>
        </w:pBdr>
        <w:jc w:val="both"/>
        <w:rPr>
          <w:rFonts w:ascii="Cambria" w:hAnsi="Cambria"/>
          <w:b/>
          <w:sz w:val="24"/>
          <w:szCs w:val="24"/>
        </w:rPr>
      </w:pPr>
      <w:r w:rsidRPr="00536F7F">
        <w:rPr>
          <w:rFonts w:ascii="Cambria" w:hAnsi="Cambria"/>
          <w:sz w:val="24"/>
          <w:szCs w:val="24"/>
        </w:rPr>
        <w:t xml:space="preserve">DATA DO CONTRATO: </w:t>
      </w:r>
      <w:r w:rsidR="00F75FC6">
        <w:rPr>
          <w:rFonts w:ascii="Cambria" w:hAnsi="Cambria"/>
          <w:b/>
          <w:sz w:val="24"/>
          <w:szCs w:val="24"/>
        </w:rPr>
        <w:t>XX</w:t>
      </w:r>
      <w:r w:rsidRPr="00536F7F">
        <w:rPr>
          <w:rFonts w:ascii="Cambria" w:hAnsi="Cambria"/>
          <w:b/>
          <w:sz w:val="24"/>
          <w:szCs w:val="24"/>
        </w:rPr>
        <w:t>/</w:t>
      </w:r>
      <w:r w:rsidR="00F75FC6">
        <w:rPr>
          <w:rFonts w:ascii="Cambria" w:hAnsi="Cambria"/>
          <w:b/>
          <w:sz w:val="24"/>
          <w:szCs w:val="24"/>
        </w:rPr>
        <w:t>XX</w:t>
      </w:r>
      <w:r w:rsidRPr="00536F7F">
        <w:rPr>
          <w:rFonts w:ascii="Cambria" w:hAnsi="Cambria"/>
          <w:b/>
          <w:sz w:val="24"/>
          <w:szCs w:val="24"/>
        </w:rPr>
        <w:t>/2023</w:t>
      </w:r>
    </w:p>
    <w:p w:rsidR="00536F7F" w:rsidRPr="00536F7F" w:rsidRDefault="00536F7F" w:rsidP="00536F7F">
      <w:pPr>
        <w:pBdr>
          <w:top w:val="single" w:sz="4" w:space="4" w:color="auto"/>
          <w:left w:val="single" w:sz="4" w:space="0" w:color="auto"/>
          <w:bottom w:val="single" w:sz="4" w:space="1" w:color="auto"/>
          <w:right w:val="single" w:sz="4" w:space="4" w:color="auto"/>
        </w:pBdr>
        <w:jc w:val="both"/>
        <w:rPr>
          <w:rFonts w:ascii="Cambria" w:eastAsia="Calibri" w:hAnsi="Cambria"/>
          <w:b/>
          <w:sz w:val="24"/>
          <w:szCs w:val="24"/>
        </w:rPr>
      </w:pPr>
      <w:r w:rsidRPr="00536F7F">
        <w:rPr>
          <w:rFonts w:ascii="Cambria" w:hAnsi="Cambria"/>
          <w:sz w:val="24"/>
          <w:szCs w:val="24"/>
        </w:rPr>
        <w:t>CONTRATADA:</w:t>
      </w:r>
      <w:r w:rsidRPr="00536F7F">
        <w:rPr>
          <w:rFonts w:ascii="Cambria" w:hAnsi="Cambria"/>
          <w:b/>
          <w:sz w:val="24"/>
          <w:szCs w:val="24"/>
        </w:rPr>
        <w:t xml:space="preserve"> </w:t>
      </w:r>
      <w:proofErr w:type="gramStart"/>
      <w:r w:rsidR="00F75FC6">
        <w:rPr>
          <w:rFonts w:ascii="Cambria" w:hAnsi="Cambria"/>
          <w:b/>
          <w:sz w:val="24"/>
          <w:szCs w:val="24"/>
        </w:rPr>
        <w:t>..............................................</w:t>
      </w:r>
      <w:proofErr w:type="gramEnd"/>
    </w:p>
    <w:p w:rsidR="00536F7F" w:rsidRDefault="00536F7F" w:rsidP="00536F7F">
      <w:pPr>
        <w:pBdr>
          <w:top w:val="single" w:sz="4" w:space="4" w:color="auto"/>
          <w:left w:val="single" w:sz="4" w:space="0" w:color="auto"/>
          <w:bottom w:val="single" w:sz="4" w:space="1" w:color="auto"/>
          <w:right w:val="single" w:sz="4" w:space="4" w:color="auto"/>
        </w:pBdr>
        <w:jc w:val="both"/>
        <w:rPr>
          <w:rFonts w:ascii="Cambria" w:hAnsi="Cambria"/>
          <w:b/>
          <w:sz w:val="24"/>
          <w:szCs w:val="24"/>
        </w:rPr>
      </w:pPr>
      <w:r w:rsidRPr="00536F7F">
        <w:rPr>
          <w:rFonts w:ascii="Cambria" w:hAnsi="Cambria"/>
          <w:sz w:val="24"/>
          <w:szCs w:val="24"/>
        </w:rPr>
        <w:t xml:space="preserve">CNPJ: </w:t>
      </w:r>
      <w:proofErr w:type="gramStart"/>
      <w:r w:rsidR="00F75FC6" w:rsidRPr="00F75FC6">
        <w:rPr>
          <w:rFonts w:ascii="Cambria" w:hAnsi="Cambria"/>
          <w:b/>
          <w:sz w:val="24"/>
          <w:szCs w:val="24"/>
        </w:rPr>
        <w:t>.................................</w:t>
      </w:r>
      <w:proofErr w:type="gramEnd"/>
      <w:r>
        <w:rPr>
          <w:rFonts w:ascii="Cambria" w:hAnsi="Cambria"/>
          <w:b/>
          <w:sz w:val="24"/>
          <w:szCs w:val="24"/>
        </w:rPr>
        <w:t xml:space="preserve">                             </w:t>
      </w:r>
    </w:p>
    <w:p w:rsidR="00F75FC6" w:rsidRPr="00F75FC6" w:rsidRDefault="00F75FC6" w:rsidP="00536F7F">
      <w:pPr>
        <w:pBdr>
          <w:top w:val="single" w:sz="4" w:space="4" w:color="auto"/>
          <w:left w:val="single" w:sz="4" w:space="0" w:color="auto"/>
          <w:bottom w:val="single" w:sz="4" w:space="1" w:color="auto"/>
          <w:right w:val="single" w:sz="4" w:space="4" w:color="auto"/>
        </w:pBdr>
        <w:jc w:val="both"/>
        <w:rPr>
          <w:rFonts w:ascii="Cambria" w:hAnsi="Cambria"/>
          <w:sz w:val="24"/>
          <w:szCs w:val="24"/>
        </w:rPr>
      </w:pPr>
      <w:r w:rsidRPr="00F75FC6">
        <w:rPr>
          <w:rFonts w:ascii="Cambria" w:hAnsi="Cambria"/>
          <w:sz w:val="24"/>
          <w:szCs w:val="24"/>
        </w:rPr>
        <w:t>T</w:t>
      </w:r>
      <w:r>
        <w:rPr>
          <w:rFonts w:ascii="Cambria" w:hAnsi="Cambria"/>
          <w:sz w:val="24"/>
          <w:szCs w:val="24"/>
        </w:rPr>
        <w:t>ELEFONE: (</w:t>
      </w:r>
      <w:proofErr w:type="gramStart"/>
      <w:r>
        <w:rPr>
          <w:rFonts w:ascii="Cambria" w:hAnsi="Cambria"/>
          <w:sz w:val="24"/>
          <w:szCs w:val="24"/>
        </w:rPr>
        <w:t>.....</w:t>
      </w:r>
      <w:proofErr w:type="gramEnd"/>
      <w:r>
        <w:rPr>
          <w:rFonts w:ascii="Cambria" w:hAnsi="Cambria"/>
          <w:sz w:val="24"/>
          <w:szCs w:val="24"/>
        </w:rPr>
        <w:t>)                                              email:</w:t>
      </w:r>
    </w:p>
    <w:p w:rsidR="00536F7F" w:rsidRDefault="00536F7F" w:rsidP="00C40CE0">
      <w:pPr>
        <w:jc w:val="both"/>
        <w:rPr>
          <w:rFonts w:ascii="Cambria" w:hAnsi="Cambria"/>
          <w:sz w:val="24"/>
          <w:szCs w:val="24"/>
        </w:rPr>
      </w:pPr>
    </w:p>
    <w:p w:rsidR="00C40CE0" w:rsidRPr="00DA6405" w:rsidRDefault="00C40CE0" w:rsidP="00C40CE0">
      <w:pPr>
        <w:jc w:val="both"/>
        <w:rPr>
          <w:rFonts w:ascii="Cambria" w:hAnsi="Cambria" w:cs="Arial"/>
          <w:b/>
          <w:color w:val="C00000"/>
          <w:sz w:val="24"/>
          <w:szCs w:val="24"/>
        </w:rPr>
      </w:pPr>
      <w:r w:rsidRPr="00DA6405">
        <w:rPr>
          <w:rFonts w:ascii="Cambria" w:hAnsi="Cambria"/>
          <w:sz w:val="24"/>
          <w:szCs w:val="24"/>
        </w:rPr>
        <w:t xml:space="preserve">TERMO DE CONTRATO PARA </w:t>
      </w:r>
      <w:r w:rsidR="00001EA2" w:rsidRPr="004513F0">
        <w:rPr>
          <w:rFonts w:asciiTheme="majorHAnsi" w:hAnsiTheme="majorHAnsi"/>
          <w:b/>
          <w:sz w:val="24"/>
          <w:szCs w:val="24"/>
        </w:rPr>
        <w:t>AQUISIÇÃO DE</w:t>
      </w:r>
      <w:r w:rsidR="00001EA2" w:rsidRPr="00740F76">
        <w:rPr>
          <w:b/>
          <w:sz w:val="24"/>
          <w:szCs w:val="24"/>
        </w:rPr>
        <w:t xml:space="preserve"> </w:t>
      </w:r>
      <w:r w:rsidR="00001EA2" w:rsidRPr="004513F0">
        <w:rPr>
          <w:rFonts w:asciiTheme="majorHAnsi" w:hAnsiTheme="majorHAnsi"/>
          <w:b/>
          <w:sz w:val="24"/>
          <w:szCs w:val="24"/>
        </w:rPr>
        <w:t>DISPOSITIVO ELETRO INCAPACITANTE, OB</w:t>
      </w:r>
      <w:r w:rsidR="00F618D8">
        <w:rPr>
          <w:rFonts w:asciiTheme="majorHAnsi" w:hAnsiTheme="majorHAnsi"/>
          <w:b/>
          <w:sz w:val="24"/>
          <w:szCs w:val="24"/>
        </w:rPr>
        <w:t xml:space="preserve">JETO DO CONVÊNIO Nº </w:t>
      </w:r>
      <w:r w:rsidR="00001EA2" w:rsidRPr="004513F0">
        <w:rPr>
          <w:rFonts w:asciiTheme="majorHAnsi" w:hAnsiTheme="majorHAnsi"/>
          <w:b/>
          <w:sz w:val="24"/>
          <w:szCs w:val="24"/>
        </w:rPr>
        <w:t>936063/2022</w:t>
      </w:r>
      <w:r w:rsidR="008B090F">
        <w:rPr>
          <w:rFonts w:ascii="Cambria" w:hAnsi="Cambria"/>
          <w:b/>
          <w:sz w:val="24"/>
          <w:szCs w:val="24"/>
        </w:rPr>
        <w:t xml:space="preserve">, </w:t>
      </w:r>
      <w:r w:rsidR="008B090F" w:rsidRPr="008B090F">
        <w:rPr>
          <w:rFonts w:ascii="Cambria" w:hAnsi="Cambria"/>
          <w:b/>
          <w:sz w:val="24"/>
          <w:szCs w:val="24"/>
        </w:rPr>
        <w:t>QUE ENTRE SI FAZEM O MUNICÍPIO DE SANTO ANTÔNIO DE PÁDUA</w:t>
      </w:r>
      <w:r w:rsidR="002D5D2C" w:rsidRPr="00DA6405">
        <w:rPr>
          <w:rFonts w:ascii="Cambria" w:hAnsi="Cambria"/>
          <w:sz w:val="24"/>
          <w:szCs w:val="24"/>
        </w:rPr>
        <w:t xml:space="preserve"> </w:t>
      </w:r>
      <w:r w:rsidRPr="00DA6405">
        <w:rPr>
          <w:rFonts w:ascii="Cambria" w:hAnsi="Cambria"/>
          <w:sz w:val="24"/>
          <w:szCs w:val="24"/>
        </w:rPr>
        <w:t xml:space="preserve">E </w:t>
      </w:r>
      <w:r w:rsidRPr="00DA6405">
        <w:rPr>
          <w:rFonts w:ascii="Cambria" w:hAnsi="Cambria"/>
          <w:b/>
          <w:color w:val="C00000"/>
          <w:sz w:val="24"/>
          <w:szCs w:val="24"/>
        </w:rPr>
        <w:t xml:space="preserve">XXXXXXXXXXXXXXXXXXX, </w:t>
      </w:r>
      <w:r w:rsidRPr="00DA6405">
        <w:rPr>
          <w:rFonts w:ascii="Cambria" w:hAnsi="Cambria"/>
          <w:sz w:val="24"/>
          <w:szCs w:val="24"/>
        </w:rPr>
        <w:t>NA FORMA ABAIXO:</w:t>
      </w:r>
    </w:p>
    <w:p w:rsidR="00C40CE0" w:rsidRPr="00DA6405" w:rsidRDefault="00C40CE0" w:rsidP="00C40CE0">
      <w:pPr>
        <w:pStyle w:val="Ttulo2"/>
        <w:numPr>
          <w:ilvl w:val="1"/>
          <w:numId w:val="0"/>
        </w:numPr>
        <w:tabs>
          <w:tab w:val="num" w:pos="0"/>
        </w:tabs>
        <w:suppressAutoHyphens/>
        <w:jc w:val="both"/>
        <w:rPr>
          <w:rFonts w:ascii="Cambria" w:hAnsi="Cambria"/>
          <w:b/>
          <w:i/>
          <w:szCs w:val="24"/>
        </w:rPr>
      </w:pPr>
    </w:p>
    <w:p w:rsidR="00C40CE0" w:rsidRPr="00DA6405" w:rsidRDefault="00C40CE0" w:rsidP="00C40CE0">
      <w:pPr>
        <w:pStyle w:val="Ttulo2"/>
        <w:numPr>
          <w:ilvl w:val="1"/>
          <w:numId w:val="0"/>
        </w:numPr>
        <w:tabs>
          <w:tab w:val="num" w:pos="0"/>
        </w:tabs>
        <w:suppressAutoHyphens/>
        <w:jc w:val="both"/>
        <w:rPr>
          <w:rFonts w:ascii="Cambria" w:hAnsi="Cambria"/>
          <w:b/>
          <w:bCs/>
          <w:szCs w:val="24"/>
          <w:u w:val="none"/>
        </w:rPr>
      </w:pPr>
      <w:r w:rsidRPr="00DA6405">
        <w:rPr>
          <w:rFonts w:ascii="Cambria" w:hAnsi="Cambria"/>
          <w:szCs w:val="24"/>
          <w:u w:val="none"/>
        </w:rPr>
        <w:t xml:space="preserve">O </w:t>
      </w:r>
      <w:r w:rsidRPr="00DA6405">
        <w:rPr>
          <w:rFonts w:ascii="Cambria" w:hAnsi="Cambria"/>
          <w:b/>
          <w:szCs w:val="24"/>
          <w:u w:val="none"/>
        </w:rPr>
        <w:t>MUNICÍPIO DE SANTO ANTÔNIO DE PÁDUA/RJ,</w:t>
      </w:r>
      <w:r w:rsidRPr="00DA6405">
        <w:rPr>
          <w:rFonts w:ascii="Cambria" w:hAnsi="Cambria"/>
          <w:szCs w:val="24"/>
          <w:u w:val="none"/>
        </w:rPr>
        <w:t xml:space="preserve"> pessoa jurídica inscrita no CNPJ sob o </w:t>
      </w:r>
      <w:r w:rsidRPr="00DA6405">
        <w:rPr>
          <w:rFonts w:ascii="Cambria" w:hAnsi="Cambria"/>
          <w:b/>
          <w:szCs w:val="24"/>
          <w:u w:val="none"/>
        </w:rPr>
        <w:t>nº29.114.139/0001-48,</w:t>
      </w:r>
      <w:r w:rsidRPr="00DA6405">
        <w:rPr>
          <w:rFonts w:ascii="Cambria" w:hAnsi="Cambria"/>
          <w:szCs w:val="24"/>
          <w:u w:val="none"/>
        </w:rPr>
        <w:t xml:space="preserve"> com sede na </w:t>
      </w:r>
      <w:r w:rsidRPr="00DA6405">
        <w:rPr>
          <w:rFonts w:ascii="Cambria" w:hAnsi="Cambria"/>
          <w:b/>
          <w:szCs w:val="24"/>
          <w:u w:val="none"/>
        </w:rPr>
        <w:t>Praça Visconde Figueira, s/nº, Santo Antônio de Pádua/RJ,</w:t>
      </w:r>
      <w:r w:rsidRPr="00DA6405">
        <w:rPr>
          <w:rFonts w:ascii="Cambria" w:hAnsi="Cambria"/>
          <w:szCs w:val="24"/>
          <w:u w:val="none"/>
        </w:rPr>
        <w:t xml:space="preserve"> representado pelo </w:t>
      </w:r>
      <w:proofErr w:type="spellStart"/>
      <w:r w:rsidRPr="00DA6405">
        <w:rPr>
          <w:rFonts w:ascii="Cambria" w:hAnsi="Cambria"/>
          <w:szCs w:val="24"/>
          <w:u w:val="none"/>
        </w:rPr>
        <w:t>Exmº</w:t>
      </w:r>
      <w:proofErr w:type="spellEnd"/>
      <w:r w:rsidRPr="00DA6405">
        <w:rPr>
          <w:rFonts w:ascii="Cambria" w:hAnsi="Cambria"/>
          <w:szCs w:val="24"/>
          <w:u w:val="none"/>
        </w:rPr>
        <w:t xml:space="preserve"> Sr Prefeito, </w:t>
      </w:r>
      <w:r w:rsidR="0014207E" w:rsidRPr="00DA6405">
        <w:rPr>
          <w:rFonts w:ascii="Cambria" w:hAnsi="Cambria"/>
          <w:b/>
          <w:szCs w:val="24"/>
          <w:u w:val="none"/>
        </w:rPr>
        <w:t>PAULO ROBERTO PINHEIRO PINTO</w:t>
      </w:r>
      <w:r w:rsidRPr="00DA6405">
        <w:rPr>
          <w:rFonts w:ascii="Cambria" w:hAnsi="Cambria"/>
          <w:b/>
          <w:color w:val="002060"/>
          <w:szCs w:val="24"/>
          <w:u w:val="none"/>
        </w:rPr>
        <w:t xml:space="preserve">, </w:t>
      </w:r>
      <w:r w:rsidR="0014207E" w:rsidRPr="00DA6405">
        <w:rPr>
          <w:rFonts w:ascii="Cambria" w:hAnsi="Cambria"/>
          <w:szCs w:val="24"/>
          <w:u w:val="none"/>
        </w:rPr>
        <w:t xml:space="preserve">inscrito no CPF sob o nº 090.228.547-52 e portador da carteira de identidade nº 11928054-3 </w:t>
      </w:r>
      <w:proofErr w:type="spellStart"/>
      <w:r w:rsidR="0014207E" w:rsidRPr="00DA6405">
        <w:rPr>
          <w:rFonts w:ascii="Cambria" w:hAnsi="Cambria"/>
          <w:szCs w:val="24"/>
          <w:u w:val="none"/>
        </w:rPr>
        <w:t>Detran</w:t>
      </w:r>
      <w:proofErr w:type="spellEnd"/>
      <w:r w:rsidR="0014207E" w:rsidRPr="00DA6405">
        <w:rPr>
          <w:rFonts w:ascii="Cambria" w:hAnsi="Cambria"/>
          <w:szCs w:val="24"/>
          <w:u w:val="none"/>
        </w:rPr>
        <w:t>/RJ</w:t>
      </w:r>
      <w:r w:rsidRPr="00DA6405">
        <w:rPr>
          <w:rFonts w:ascii="Cambria" w:hAnsi="Cambria"/>
          <w:b/>
          <w:szCs w:val="24"/>
          <w:u w:val="none"/>
        </w:rPr>
        <w:t>,</w:t>
      </w:r>
      <w:r w:rsidRPr="00DA6405">
        <w:rPr>
          <w:rFonts w:ascii="Cambria" w:hAnsi="Cambria"/>
          <w:szCs w:val="24"/>
          <w:u w:val="none"/>
        </w:rPr>
        <w:t xml:space="preserve"> de ora em diante denominado</w:t>
      </w:r>
      <w:r w:rsidRPr="00DA6405">
        <w:rPr>
          <w:rFonts w:ascii="Cambria" w:hAnsi="Cambria"/>
          <w:b/>
          <w:szCs w:val="24"/>
          <w:u w:val="none"/>
        </w:rPr>
        <w:t xml:space="preserve"> </w:t>
      </w:r>
      <w:r w:rsidRPr="00DA6405">
        <w:rPr>
          <w:rFonts w:ascii="Cambria" w:hAnsi="Cambria"/>
          <w:b/>
          <w:bCs/>
          <w:szCs w:val="24"/>
          <w:u w:val="none"/>
        </w:rPr>
        <w:t xml:space="preserve">CONTRATANTE </w:t>
      </w:r>
      <w:r w:rsidRPr="00DA6405">
        <w:rPr>
          <w:rFonts w:ascii="Cambria" w:hAnsi="Cambria"/>
          <w:bCs/>
          <w:szCs w:val="24"/>
          <w:u w:val="none"/>
        </w:rPr>
        <w:t xml:space="preserve">e </w:t>
      </w:r>
    </w:p>
    <w:p w:rsidR="00C40CE0" w:rsidRPr="00DA6405" w:rsidRDefault="00C40CE0" w:rsidP="00C40CE0">
      <w:pPr>
        <w:rPr>
          <w:rFonts w:ascii="Cambria" w:hAnsi="Cambria"/>
          <w:sz w:val="24"/>
          <w:szCs w:val="24"/>
        </w:rPr>
      </w:pPr>
    </w:p>
    <w:p w:rsidR="00C40CE0" w:rsidRPr="00DA6405" w:rsidRDefault="00C40CE0" w:rsidP="00C40CE0">
      <w:pPr>
        <w:pStyle w:val="Ttulo2"/>
        <w:numPr>
          <w:ilvl w:val="1"/>
          <w:numId w:val="0"/>
        </w:numPr>
        <w:tabs>
          <w:tab w:val="num" w:pos="0"/>
        </w:tabs>
        <w:suppressAutoHyphens/>
        <w:jc w:val="both"/>
        <w:rPr>
          <w:rFonts w:ascii="Cambria" w:hAnsi="Cambria"/>
          <w:szCs w:val="24"/>
          <w:u w:val="none"/>
        </w:rPr>
      </w:pPr>
      <w:r w:rsidRPr="00DA6405">
        <w:rPr>
          <w:rFonts w:ascii="Cambria" w:hAnsi="Cambria"/>
          <w:b/>
          <w:color w:val="C00000"/>
          <w:szCs w:val="24"/>
          <w:u w:val="none"/>
        </w:rPr>
        <w:t>XXXXXXXXXXXXXXXXXX,</w:t>
      </w:r>
      <w:r w:rsidRPr="00DA6405">
        <w:rPr>
          <w:rFonts w:ascii="Cambria" w:hAnsi="Cambria"/>
          <w:color w:val="C00000"/>
          <w:szCs w:val="24"/>
          <w:u w:val="none"/>
        </w:rPr>
        <w:t xml:space="preserve"> </w:t>
      </w:r>
      <w:r w:rsidRPr="00DA6405">
        <w:rPr>
          <w:rFonts w:ascii="Cambria" w:hAnsi="Cambria"/>
          <w:szCs w:val="24"/>
          <w:u w:val="none"/>
        </w:rPr>
        <w:t>pessoa jurídica inscrita no CNPJ sob</w:t>
      </w:r>
      <w:r w:rsidRPr="00DA6405">
        <w:rPr>
          <w:rFonts w:ascii="Cambria" w:hAnsi="Cambria"/>
          <w:b/>
          <w:szCs w:val="24"/>
          <w:u w:val="none"/>
        </w:rPr>
        <w:t xml:space="preserve"> </w:t>
      </w:r>
      <w:r w:rsidRPr="00DA6405">
        <w:rPr>
          <w:rFonts w:ascii="Cambria" w:hAnsi="Cambria"/>
          <w:szCs w:val="24"/>
          <w:u w:val="none"/>
        </w:rPr>
        <w:t xml:space="preserve">o </w:t>
      </w:r>
      <w:r w:rsidRPr="00DA6405">
        <w:rPr>
          <w:rFonts w:ascii="Cambria" w:hAnsi="Cambria"/>
          <w:b/>
          <w:szCs w:val="24"/>
          <w:u w:val="none"/>
        </w:rPr>
        <w:t>nº</w:t>
      </w:r>
      <w:r w:rsidRPr="00DA6405">
        <w:rPr>
          <w:rFonts w:ascii="Cambria" w:hAnsi="Cambria"/>
          <w:b/>
          <w:color w:val="C00000"/>
          <w:szCs w:val="24"/>
          <w:u w:val="none"/>
        </w:rPr>
        <w:t xml:space="preserve"> XXXXXXXXXXX</w:t>
      </w:r>
      <w:r w:rsidRPr="00DA6405">
        <w:rPr>
          <w:rFonts w:ascii="Cambria" w:hAnsi="Cambria"/>
          <w:b/>
          <w:szCs w:val="24"/>
          <w:u w:val="none"/>
        </w:rPr>
        <w:t xml:space="preserve">, </w:t>
      </w:r>
      <w:r w:rsidRPr="00DA6405">
        <w:rPr>
          <w:rFonts w:ascii="Cambria" w:hAnsi="Cambria"/>
          <w:szCs w:val="24"/>
          <w:u w:val="none"/>
        </w:rPr>
        <w:t>com sede na</w:t>
      </w:r>
      <w:r w:rsidRPr="00DA6405">
        <w:rPr>
          <w:rFonts w:ascii="Cambria" w:hAnsi="Cambria"/>
          <w:b/>
          <w:szCs w:val="24"/>
          <w:u w:val="none"/>
        </w:rPr>
        <w:t xml:space="preserve"> </w:t>
      </w:r>
      <w:r w:rsidRPr="00DA6405">
        <w:rPr>
          <w:rFonts w:ascii="Cambria" w:hAnsi="Cambria"/>
          <w:b/>
          <w:color w:val="C00000"/>
          <w:szCs w:val="24"/>
          <w:u w:val="none"/>
        </w:rPr>
        <w:t xml:space="preserve">XXXXXXXXXXXXXXXX, </w:t>
      </w:r>
      <w:r w:rsidRPr="00DA6405">
        <w:rPr>
          <w:rFonts w:ascii="Cambria" w:hAnsi="Cambria"/>
          <w:szCs w:val="24"/>
          <w:u w:val="none"/>
        </w:rPr>
        <w:t xml:space="preserve">representado por </w:t>
      </w:r>
      <w:r w:rsidRPr="00DA6405">
        <w:rPr>
          <w:rFonts w:ascii="Cambria" w:hAnsi="Cambria"/>
          <w:b/>
          <w:color w:val="C00000"/>
          <w:szCs w:val="24"/>
          <w:u w:val="none"/>
        </w:rPr>
        <w:t>XXXXXXXXXXX,</w:t>
      </w:r>
      <w:r w:rsidRPr="00DA6405">
        <w:rPr>
          <w:rFonts w:ascii="Cambria" w:hAnsi="Cambria"/>
          <w:szCs w:val="24"/>
          <w:u w:val="none"/>
        </w:rPr>
        <w:t xml:space="preserve"> portador da carteira de identidade </w:t>
      </w:r>
      <w:r w:rsidRPr="00DA6405">
        <w:rPr>
          <w:rFonts w:ascii="Cambria" w:hAnsi="Cambria"/>
          <w:b/>
          <w:szCs w:val="24"/>
          <w:u w:val="none"/>
        </w:rPr>
        <w:t xml:space="preserve">nº </w:t>
      </w:r>
      <w:r w:rsidRPr="00DA6405">
        <w:rPr>
          <w:rFonts w:ascii="Cambria" w:hAnsi="Cambria"/>
          <w:b/>
          <w:color w:val="C00000"/>
          <w:szCs w:val="24"/>
          <w:u w:val="none"/>
        </w:rPr>
        <w:t>XXXXXXXXXXXX</w:t>
      </w:r>
      <w:r w:rsidRPr="00DA6405">
        <w:rPr>
          <w:rFonts w:ascii="Cambria" w:hAnsi="Cambria"/>
          <w:color w:val="C00000"/>
          <w:szCs w:val="24"/>
          <w:u w:val="none"/>
        </w:rPr>
        <w:t xml:space="preserve"> </w:t>
      </w:r>
      <w:r w:rsidRPr="00DA6405">
        <w:rPr>
          <w:rFonts w:ascii="Cambria" w:hAnsi="Cambria"/>
          <w:szCs w:val="24"/>
          <w:u w:val="none"/>
        </w:rPr>
        <w:t xml:space="preserve">e inscrito no CPF sob o </w:t>
      </w:r>
      <w:r w:rsidRPr="00DA6405">
        <w:rPr>
          <w:rFonts w:ascii="Cambria" w:hAnsi="Cambria"/>
          <w:b/>
          <w:szCs w:val="24"/>
          <w:u w:val="none"/>
        </w:rPr>
        <w:t xml:space="preserve">nº </w:t>
      </w:r>
      <w:r w:rsidRPr="00DA6405">
        <w:rPr>
          <w:rFonts w:ascii="Cambria" w:hAnsi="Cambria"/>
          <w:b/>
          <w:color w:val="C00000"/>
          <w:szCs w:val="24"/>
          <w:u w:val="none"/>
        </w:rPr>
        <w:t>XXXXXXXXXXXX,</w:t>
      </w:r>
      <w:r w:rsidRPr="00DA6405">
        <w:rPr>
          <w:rFonts w:ascii="Cambria" w:hAnsi="Cambria"/>
          <w:color w:val="C00000"/>
          <w:szCs w:val="24"/>
          <w:u w:val="none"/>
        </w:rPr>
        <w:t xml:space="preserve"> </w:t>
      </w:r>
      <w:r w:rsidRPr="00DA6405">
        <w:rPr>
          <w:rFonts w:ascii="Cambria" w:hAnsi="Cambria"/>
          <w:szCs w:val="24"/>
          <w:u w:val="none"/>
        </w:rPr>
        <w:t xml:space="preserve">de ora em diante denominada </w:t>
      </w:r>
      <w:r w:rsidRPr="00DA6405">
        <w:rPr>
          <w:rFonts w:ascii="Cambria" w:hAnsi="Cambria"/>
          <w:b/>
          <w:szCs w:val="24"/>
          <w:u w:val="none"/>
        </w:rPr>
        <w:t>C</w:t>
      </w:r>
      <w:r w:rsidRPr="00DA6405">
        <w:rPr>
          <w:rFonts w:ascii="Cambria" w:hAnsi="Cambria"/>
          <w:b/>
          <w:bCs/>
          <w:szCs w:val="24"/>
          <w:u w:val="none"/>
        </w:rPr>
        <w:t>ONTRATADA</w:t>
      </w:r>
      <w:r w:rsidRPr="00DA6405">
        <w:rPr>
          <w:rFonts w:ascii="Cambria" w:hAnsi="Cambria"/>
          <w:b/>
          <w:szCs w:val="24"/>
          <w:u w:val="none"/>
        </w:rPr>
        <w:t xml:space="preserve">, </w:t>
      </w:r>
      <w:r w:rsidRPr="00DA6405">
        <w:rPr>
          <w:rFonts w:ascii="Cambria" w:hAnsi="Cambria"/>
          <w:szCs w:val="24"/>
          <w:u w:val="none"/>
        </w:rPr>
        <w:t>pactuam o presente termo, mediante as cláusulas e condições, que regerão o contrato em harmonia com os princípios e normas de legislação aplicável à espécie, especialmente a</w:t>
      </w:r>
      <w:r w:rsidRPr="00DA6405">
        <w:rPr>
          <w:rFonts w:ascii="Cambria" w:hAnsi="Cambria"/>
          <w:b/>
          <w:szCs w:val="24"/>
          <w:u w:val="none"/>
        </w:rPr>
        <w:t xml:space="preserve"> Lei Federal nº8.666, de 21 de junho de 1993 e alterações posteriores introduzidas no referido diploma legal, </w:t>
      </w:r>
      <w:r w:rsidRPr="00DA6405">
        <w:rPr>
          <w:rFonts w:ascii="Cambria" w:hAnsi="Cambria"/>
          <w:szCs w:val="24"/>
          <w:u w:val="none"/>
        </w:rPr>
        <w:t>que os contratantes declaram conhecer, subordinando-se, incondicional e irrestritamente, à suas estipulações, sistemas de penalidades e demais regras delas constantes, ainda que não expressamente transcritas neste instrumento:</w:t>
      </w:r>
    </w:p>
    <w:p w:rsidR="00C40CE0" w:rsidRPr="00DA6405" w:rsidRDefault="00C40CE0" w:rsidP="00C40CE0">
      <w:pPr>
        <w:pStyle w:val="Corpodetexto"/>
        <w:rPr>
          <w:rFonts w:ascii="Cambria" w:hAnsi="Cambria"/>
          <w:szCs w:val="24"/>
        </w:rPr>
      </w:pPr>
    </w:p>
    <w:p w:rsidR="00C40CE0" w:rsidRPr="00DA6405" w:rsidRDefault="00C40CE0" w:rsidP="007071FD">
      <w:pPr>
        <w:jc w:val="both"/>
        <w:rPr>
          <w:rFonts w:ascii="Cambria" w:hAnsi="Cambria"/>
          <w:b/>
          <w:sz w:val="24"/>
          <w:szCs w:val="24"/>
        </w:rPr>
      </w:pPr>
      <w:r w:rsidRPr="00DA6405">
        <w:rPr>
          <w:rFonts w:ascii="Cambria" w:hAnsi="Cambria"/>
          <w:b/>
          <w:bCs/>
          <w:sz w:val="24"/>
          <w:szCs w:val="24"/>
        </w:rPr>
        <w:t xml:space="preserve">CLÁUSULA PRIMEIRA </w:t>
      </w:r>
      <w:r w:rsidR="008E059C" w:rsidRPr="00DA6405">
        <w:rPr>
          <w:rFonts w:ascii="Cambria" w:hAnsi="Cambria"/>
          <w:b/>
          <w:bCs/>
          <w:sz w:val="24"/>
          <w:szCs w:val="24"/>
        </w:rPr>
        <w:t>(</w:t>
      </w:r>
      <w:r w:rsidRPr="00DA6405">
        <w:rPr>
          <w:rFonts w:ascii="Cambria" w:hAnsi="Cambria"/>
          <w:b/>
          <w:bCs/>
          <w:sz w:val="24"/>
          <w:szCs w:val="24"/>
        </w:rPr>
        <w:t>DO OBJETO</w:t>
      </w:r>
      <w:r w:rsidR="008E059C" w:rsidRPr="00DA6405">
        <w:rPr>
          <w:rFonts w:ascii="Cambria" w:hAnsi="Cambria"/>
          <w:b/>
          <w:bCs/>
          <w:sz w:val="24"/>
          <w:szCs w:val="24"/>
        </w:rPr>
        <w:t>)</w:t>
      </w:r>
    </w:p>
    <w:p w:rsidR="00C40CE0" w:rsidRPr="00DA6405" w:rsidRDefault="00C40CE0" w:rsidP="00C40CE0">
      <w:pPr>
        <w:jc w:val="both"/>
        <w:rPr>
          <w:rFonts w:ascii="Cambria" w:hAnsi="Cambria"/>
          <w:sz w:val="24"/>
          <w:szCs w:val="24"/>
        </w:rPr>
      </w:pPr>
      <w:r w:rsidRPr="00DA6405">
        <w:rPr>
          <w:rFonts w:ascii="Cambria" w:hAnsi="Cambria"/>
          <w:b/>
          <w:sz w:val="24"/>
          <w:szCs w:val="24"/>
        </w:rPr>
        <w:t xml:space="preserve">1.1. </w:t>
      </w:r>
      <w:r w:rsidRPr="00DA6405">
        <w:rPr>
          <w:rFonts w:ascii="Cambria" w:hAnsi="Cambria"/>
          <w:sz w:val="24"/>
          <w:szCs w:val="24"/>
        </w:rPr>
        <w:t xml:space="preserve">O objeto do presente contrato é </w:t>
      </w:r>
      <w:r w:rsidR="00EB7515">
        <w:rPr>
          <w:rFonts w:ascii="Cambria" w:hAnsi="Cambria"/>
          <w:sz w:val="24"/>
          <w:szCs w:val="24"/>
        </w:rPr>
        <w:t>a</w:t>
      </w:r>
      <w:r w:rsidR="00974DCF" w:rsidRPr="00DA6405">
        <w:rPr>
          <w:rFonts w:ascii="Cambria" w:hAnsi="Cambria"/>
          <w:sz w:val="24"/>
          <w:szCs w:val="24"/>
        </w:rPr>
        <w:t xml:space="preserve"> </w:t>
      </w:r>
      <w:r w:rsidR="00F618D8" w:rsidRPr="004513F0">
        <w:rPr>
          <w:rFonts w:asciiTheme="majorHAnsi" w:hAnsiTheme="majorHAnsi"/>
          <w:b/>
          <w:sz w:val="24"/>
          <w:szCs w:val="24"/>
        </w:rPr>
        <w:t>AQUISIÇÃO DE</w:t>
      </w:r>
      <w:r w:rsidR="00F618D8" w:rsidRPr="00740F76">
        <w:rPr>
          <w:b/>
          <w:sz w:val="24"/>
          <w:szCs w:val="24"/>
        </w:rPr>
        <w:t xml:space="preserve"> </w:t>
      </w:r>
      <w:r w:rsidR="00F618D8" w:rsidRPr="004513F0">
        <w:rPr>
          <w:rFonts w:asciiTheme="majorHAnsi" w:hAnsiTheme="majorHAnsi"/>
          <w:b/>
          <w:sz w:val="24"/>
          <w:szCs w:val="24"/>
        </w:rPr>
        <w:t>DISPOSITIVO ELETRO INCAPA</w:t>
      </w:r>
      <w:r w:rsidR="00F618D8">
        <w:rPr>
          <w:rFonts w:asciiTheme="majorHAnsi" w:hAnsiTheme="majorHAnsi"/>
          <w:b/>
          <w:sz w:val="24"/>
          <w:szCs w:val="24"/>
        </w:rPr>
        <w:t xml:space="preserve">CITANTE, OBJETO DO CONVÊNIO Nº </w:t>
      </w:r>
      <w:r w:rsidR="00F618D8" w:rsidRPr="004513F0">
        <w:rPr>
          <w:rFonts w:asciiTheme="majorHAnsi" w:hAnsiTheme="majorHAnsi"/>
          <w:b/>
          <w:sz w:val="24"/>
          <w:szCs w:val="24"/>
        </w:rPr>
        <w:t>936063/2022</w:t>
      </w:r>
      <w:r w:rsidR="00542D7C" w:rsidRPr="00DA6405">
        <w:rPr>
          <w:rFonts w:ascii="Cambria" w:hAnsi="Cambria"/>
          <w:b/>
          <w:sz w:val="24"/>
          <w:szCs w:val="24"/>
        </w:rPr>
        <w:t>,</w:t>
      </w:r>
      <w:r w:rsidRPr="00DA6405">
        <w:rPr>
          <w:rFonts w:ascii="Cambria" w:hAnsi="Cambria"/>
          <w:b/>
          <w:sz w:val="24"/>
          <w:szCs w:val="24"/>
        </w:rPr>
        <w:t xml:space="preserve"> </w:t>
      </w:r>
      <w:r w:rsidRPr="00DA6405">
        <w:rPr>
          <w:rFonts w:ascii="Cambria" w:hAnsi="Cambria"/>
          <w:sz w:val="24"/>
          <w:szCs w:val="24"/>
        </w:rPr>
        <w:t xml:space="preserve">com estrita observância de todas as exigências, prazos, especificações, normas técnicas, condições gerais e especiais contidas no </w:t>
      </w:r>
      <w:r w:rsidRPr="00DA6405">
        <w:rPr>
          <w:rFonts w:ascii="Cambria" w:hAnsi="Cambria"/>
          <w:b/>
          <w:sz w:val="24"/>
          <w:szCs w:val="24"/>
        </w:rPr>
        <w:t xml:space="preserve">EDITAL </w:t>
      </w:r>
      <w:r w:rsidR="00D70147" w:rsidRPr="00DA6405">
        <w:rPr>
          <w:rFonts w:ascii="Cambria" w:hAnsi="Cambria"/>
          <w:b/>
          <w:sz w:val="24"/>
          <w:szCs w:val="24"/>
        </w:rPr>
        <w:t>0</w:t>
      </w:r>
      <w:r w:rsidR="00020F47">
        <w:rPr>
          <w:rFonts w:ascii="Cambria" w:hAnsi="Cambria"/>
          <w:b/>
          <w:sz w:val="24"/>
          <w:szCs w:val="24"/>
        </w:rPr>
        <w:t>15</w:t>
      </w:r>
      <w:r w:rsidR="00974DCF" w:rsidRPr="00DA6405">
        <w:rPr>
          <w:rFonts w:ascii="Cambria" w:hAnsi="Cambria"/>
          <w:b/>
          <w:sz w:val="24"/>
          <w:szCs w:val="24"/>
        </w:rPr>
        <w:t>/202</w:t>
      </w:r>
      <w:r w:rsidR="00020F47">
        <w:rPr>
          <w:rFonts w:ascii="Cambria" w:hAnsi="Cambria"/>
          <w:b/>
          <w:sz w:val="24"/>
          <w:szCs w:val="24"/>
        </w:rPr>
        <w:t>3</w:t>
      </w:r>
      <w:r w:rsidRPr="00DA6405">
        <w:rPr>
          <w:rFonts w:ascii="Cambria" w:hAnsi="Cambria"/>
          <w:sz w:val="24"/>
          <w:szCs w:val="24"/>
        </w:rPr>
        <w:t xml:space="preserve"> e nos seus anexos, inclusive o </w:t>
      </w:r>
      <w:r w:rsidRPr="00DA6405">
        <w:rPr>
          <w:rFonts w:ascii="Cambria" w:hAnsi="Cambria"/>
          <w:b/>
          <w:sz w:val="24"/>
          <w:szCs w:val="24"/>
        </w:rPr>
        <w:t>TERMO DE REFERÊNCIA</w:t>
      </w:r>
      <w:r w:rsidRPr="00DA6405">
        <w:rPr>
          <w:rFonts w:ascii="Cambria" w:hAnsi="Cambria"/>
          <w:sz w:val="24"/>
          <w:szCs w:val="24"/>
        </w:rPr>
        <w:t>, parte integrante e inseparável do edital, independente de transcrição, conforme abaixo:</w:t>
      </w:r>
    </w:p>
    <w:p w:rsidR="00974DCF" w:rsidRPr="00DA6405" w:rsidRDefault="00974DCF" w:rsidP="00974DCF">
      <w:pPr>
        <w:pStyle w:val="Corpodetexto"/>
        <w:rPr>
          <w:rFonts w:ascii="Cambria" w:hAnsi="Cambria"/>
          <w:b/>
          <w:szCs w:val="24"/>
        </w:rPr>
      </w:pPr>
      <w:r w:rsidRPr="00DA6405">
        <w:rPr>
          <w:rFonts w:ascii="Cambria" w:hAnsi="Cambria"/>
          <w:b/>
          <w:szCs w:val="24"/>
        </w:rPr>
        <w:t>CLÁUSULA PRIMEIRA (DAS ESPECIFICAÇÕES)</w:t>
      </w:r>
    </w:p>
    <w:p w:rsidR="00974DCF" w:rsidRPr="00DA6405" w:rsidRDefault="00974DCF" w:rsidP="00974DCF">
      <w:pPr>
        <w:jc w:val="both"/>
        <w:rPr>
          <w:rFonts w:ascii="Cambria" w:hAnsi="Cambria"/>
          <w:b/>
          <w:sz w:val="24"/>
          <w:szCs w:val="24"/>
        </w:rPr>
      </w:pPr>
    </w:p>
    <w:tbl>
      <w:tblPr>
        <w:tblW w:w="9925" w:type="dxa"/>
        <w:jc w:val="center"/>
        <w:tblInd w:w="60" w:type="dxa"/>
        <w:tblCellMar>
          <w:left w:w="70" w:type="dxa"/>
          <w:right w:w="70" w:type="dxa"/>
        </w:tblCellMar>
        <w:tblLook w:val="04A0"/>
      </w:tblPr>
      <w:tblGrid>
        <w:gridCol w:w="809"/>
        <w:gridCol w:w="1214"/>
        <w:gridCol w:w="747"/>
        <w:gridCol w:w="4746"/>
        <w:gridCol w:w="1275"/>
        <w:gridCol w:w="1134"/>
      </w:tblGrid>
      <w:tr w:rsidR="00974DCF" w:rsidRPr="00DA6405" w:rsidTr="00EF5428">
        <w:trPr>
          <w:trHeight w:val="707"/>
          <w:jc w:val="center"/>
        </w:trPr>
        <w:tc>
          <w:tcPr>
            <w:tcW w:w="8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74DCF" w:rsidRPr="00DA6405" w:rsidRDefault="00974DCF" w:rsidP="00EF5428">
            <w:pPr>
              <w:jc w:val="center"/>
              <w:rPr>
                <w:rFonts w:ascii="Cambria" w:hAnsi="Cambria"/>
                <w:b/>
                <w:sz w:val="24"/>
                <w:szCs w:val="24"/>
              </w:rPr>
            </w:pPr>
            <w:r w:rsidRPr="00DA6405">
              <w:rPr>
                <w:rFonts w:ascii="Cambria" w:hAnsi="Cambria"/>
                <w:b/>
                <w:sz w:val="24"/>
                <w:szCs w:val="24"/>
              </w:rPr>
              <w:t>ITEM</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74DCF" w:rsidRPr="00DA6405" w:rsidRDefault="00974DCF" w:rsidP="00EF5428">
            <w:pPr>
              <w:jc w:val="center"/>
              <w:rPr>
                <w:rFonts w:ascii="Cambria" w:hAnsi="Cambria"/>
                <w:b/>
                <w:sz w:val="24"/>
                <w:szCs w:val="24"/>
              </w:rPr>
            </w:pPr>
            <w:r w:rsidRPr="00DA6405">
              <w:rPr>
                <w:rFonts w:ascii="Cambria" w:hAnsi="Cambria"/>
                <w:b/>
                <w:sz w:val="24"/>
                <w:szCs w:val="24"/>
              </w:rPr>
              <w:t>QUANT.</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74DCF" w:rsidRPr="00DA6405" w:rsidRDefault="00974DCF" w:rsidP="00EF5428">
            <w:pPr>
              <w:jc w:val="center"/>
              <w:rPr>
                <w:rFonts w:ascii="Cambria" w:hAnsi="Cambria"/>
                <w:b/>
                <w:sz w:val="24"/>
                <w:szCs w:val="24"/>
              </w:rPr>
            </w:pPr>
            <w:r w:rsidRPr="00DA6405">
              <w:rPr>
                <w:rFonts w:ascii="Cambria" w:hAnsi="Cambria"/>
                <w:b/>
                <w:sz w:val="24"/>
                <w:szCs w:val="24"/>
              </w:rPr>
              <w:t>UND</w:t>
            </w:r>
          </w:p>
        </w:tc>
        <w:tc>
          <w:tcPr>
            <w:tcW w:w="4746" w:type="dxa"/>
            <w:tcBorders>
              <w:top w:val="single" w:sz="4" w:space="0" w:color="000000"/>
              <w:left w:val="single" w:sz="4" w:space="0" w:color="000000"/>
              <w:bottom w:val="nil"/>
              <w:right w:val="single" w:sz="4" w:space="0" w:color="auto"/>
            </w:tcBorders>
            <w:shd w:val="clear" w:color="auto" w:fill="auto"/>
            <w:vAlign w:val="center"/>
            <w:hideMark/>
          </w:tcPr>
          <w:p w:rsidR="00974DCF" w:rsidRPr="00DA6405" w:rsidRDefault="00974DCF" w:rsidP="00EF5428">
            <w:pPr>
              <w:jc w:val="center"/>
              <w:rPr>
                <w:rFonts w:ascii="Cambria" w:hAnsi="Cambria"/>
                <w:b/>
                <w:sz w:val="24"/>
                <w:szCs w:val="24"/>
              </w:rPr>
            </w:pPr>
            <w:r w:rsidRPr="00DA6405">
              <w:rPr>
                <w:rFonts w:ascii="Cambria" w:hAnsi="Cambria"/>
                <w:b/>
                <w:sz w:val="24"/>
                <w:szCs w:val="24"/>
              </w:rPr>
              <w:t>DESCRIÇÃO</w:t>
            </w:r>
          </w:p>
        </w:tc>
        <w:tc>
          <w:tcPr>
            <w:tcW w:w="1275" w:type="dxa"/>
            <w:tcBorders>
              <w:top w:val="single" w:sz="4" w:space="0" w:color="auto"/>
              <w:left w:val="single" w:sz="4" w:space="0" w:color="auto"/>
              <w:bottom w:val="nil"/>
              <w:right w:val="single" w:sz="4" w:space="0" w:color="auto"/>
            </w:tcBorders>
            <w:shd w:val="clear" w:color="auto" w:fill="auto"/>
            <w:noWrap/>
            <w:vAlign w:val="center"/>
            <w:hideMark/>
          </w:tcPr>
          <w:p w:rsidR="00974DCF" w:rsidRPr="00DA6405" w:rsidRDefault="00974DCF" w:rsidP="00EF5428">
            <w:pPr>
              <w:jc w:val="center"/>
              <w:rPr>
                <w:rFonts w:ascii="Cambria" w:hAnsi="Cambria"/>
                <w:b/>
                <w:sz w:val="24"/>
                <w:szCs w:val="24"/>
              </w:rPr>
            </w:pPr>
            <w:r w:rsidRPr="00DA6405">
              <w:rPr>
                <w:rFonts w:ascii="Cambria" w:hAnsi="Cambria"/>
                <w:b/>
                <w:sz w:val="24"/>
                <w:szCs w:val="24"/>
              </w:rPr>
              <w:t>UNIT.</w:t>
            </w:r>
          </w:p>
        </w:tc>
        <w:tc>
          <w:tcPr>
            <w:tcW w:w="1134" w:type="dxa"/>
            <w:tcBorders>
              <w:top w:val="single" w:sz="4" w:space="0" w:color="000000"/>
              <w:left w:val="single" w:sz="4" w:space="0" w:color="auto"/>
              <w:bottom w:val="nil"/>
              <w:right w:val="single" w:sz="4" w:space="0" w:color="000000"/>
            </w:tcBorders>
            <w:shd w:val="clear" w:color="auto" w:fill="auto"/>
            <w:noWrap/>
            <w:vAlign w:val="center"/>
            <w:hideMark/>
          </w:tcPr>
          <w:p w:rsidR="00974DCF" w:rsidRPr="00DA6405" w:rsidRDefault="00974DCF" w:rsidP="00EF5428">
            <w:pPr>
              <w:jc w:val="center"/>
              <w:rPr>
                <w:rFonts w:ascii="Cambria" w:hAnsi="Cambria"/>
                <w:b/>
                <w:sz w:val="24"/>
                <w:szCs w:val="24"/>
              </w:rPr>
            </w:pPr>
            <w:r w:rsidRPr="00DA6405">
              <w:rPr>
                <w:rFonts w:ascii="Cambria" w:hAnsi="Cambria"/>
                <w:b/>
                <w:sz w:val="24"/>
                <w:szCs w:val="24"/>
              </w:rPr>
              <w:t>TOTAL</w:t>
            </w:r>
          </w:p>
        </w:tc>
      </w:tr>
      <w:tr w:rsidR="00974DCF" w:rsidRPr="00DA6405" w:rsidTr="00EF5428">
        <w:trPr>
          <w:trHeight w:val="360"/>
          <w:jc w:val="center"/>
        </w:trPr>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DCF" w:rsidRPr="00DA6405" w:rsidRDefault="00974DCF" w:rsidP="00EF5428">
            <w:pPr>
              <w:jc w:val="center"/>
              <w:rPr>
                <w:rFonts w:ascii="Cambria" w:hAnsi="Cambria"/>
                <w:sz w:val="24"/>
                <w:szCs w:val="24"/>
              </w:rPr>
            </w:pPr>
            <w:r w:rsidRPr="00DA6405">
              <w:rPr>
                <w:rFonts w:ascii="Cambria" w:hAnsi="Cambria"/>
                <w:sz w:val="24"/>
                <w:szCs w:val="24"/>
              </w:rPr>
              <w:t>...</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rsidR="00974DCF" w:rsidRPr="00DA6405" w:rsidRDefault="00974DCF" w:rsidP="00EF5428">
            <w:pPr>
              <w:jc w:val="center"/>
              <w:rPr>
                <w:rFonts w:ascii="Cambria" w:hAnsi="Cambria"/>
                <w:sz w:val="24"/>
                <w:szCs w:val="24"/>
              </w:rPr>
            </w:pPr>
            <w:r w:rsidRPr="00DA6405">
              <w:rPr>
                <w:rFonts w:ascii="Cambria" w:hAnsi="Cambria"/>
                <w:sz w:val="24"/>
                <w:szCs w:val="24"/>
              </w:rPr>
              <w:t>...</w:t>
            </w:r>
          </w:p>
        </w:tc>
        <w:tc>
          <w:tcPr>
            <w:tcW w:w="747" w:type="dxa"/>
            <w:tcBorders>
              <w:top w:val="single" w:sz="4" w:space="0" w:color="auto"/>
              <w:left w:val="nil"/>
              <w:bottom w:val="single" w:sz="4" w:space="0" w:color="auto"/>
              <w:right w:val="single" w:sz="4" w:space="0" w:color="auto"/>
            </w:tcBorders>
            <w:shd w:val="clear" w:color="auto" w:fill="auto"/>
            <w:vAlign w:val="center"/>
            <w:hideMark/>
          </w:tcPr>
          <w:p w:rsidR="00974DCF" w:rsidRPr="00DA6405" w:rsidRDefault="00974DCF" w:rsidP="00EF5428">
            <w:pPr>
              <w:jc w:val="center"/>
              <w:rPr>
                <w:rFonts w:ascii="Cambria" w:hAnsi="Cambria"/>
                <w:sz w:val="24"/>
                <w:szCs w:val="24"/>
              </w:rPr>
            </w:pPr>
            <w:r w:rsidRPr="00DA6405">
              <w:rPr>
                <w:rFonts w:ascii="Cambria" w:hAnsi="Cambria"/>
                <w:sz w:val="24"/>
                <w:szCs w:val="24"/>
              </w:rPr>
              <w:t>...</w:t>
            </w:r>
          </w:p>
        </w:tc>
        <w:tc>
          <w:tcPr>
            <w:tcW w:w="4746" w:type="dxa"/>
            <w:tcBorders>
              <w:top w:val="single" w:sz="4" w:space="0" w:color="auto"/>
              <w:left w:val="nil"/>
              <w:bottom w:val="single" w:sz="4" w:space="0" w:color="auto"/>
              <w:right w:val="single" w:sz="4" w:space="0" w:color="auto"/>
            </w:tcBorders>
            <w:shd w:val="clear" w:color="auto" w:fill="auto"/>
            <w:vAlign w:val="center"/>
            <w:hideMark/>
          </w:tcPr>
          <w:p w:rsidR="00974DCF" w:rsidRPr="00DA6405" w:rsidRDefault="00974DCF" w:rsidP="00EF5428">
            <w:pPr>
              <w:jc w:val="center"/>
              <w:rPr>
                <w:rFonts w:ascii="Cambria" w:hAnsi="Cambria"/>
                <w:sz w:val="24"/>
                <w:szCs w:val="24"/>
              </w:rPr>
            </w:pPr>
            <w:r w:rsidRPr="00DA6405">
              <w:rPr>
                <w:rFonts w:ascii="Cambria" w:hAnsi="Cambria"/>
                <w:sz w:val="24"/>
                <w:szCs w:val="24"/>
              </w:rPr>
              <w:t>...</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74DCF" w:rsidRPr="00DA6405" w:rsidRDefault="00974DCF" w:rsidP="00EF5428">
            <w:pPr>
              <w:jc w:val="center"/>
              <w:rPr>
                <w:rFonts w:ascii="Cambria" w:hAnsi="Cambria"/>
                <w:sz w:val="24"/>
                <w:szCs w:val="24"/>
              </w:rPr>
            </w:pPr>
            <w:r w:rsidRPr="00DA6405">
              <w:rPr>
                <w:rFonts w:ascii="Cambria" w:hAnsi="Cambria"/>
                <w:sz w:val="24"/>
                <w:szCs w:val="24"/>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DCF" w:rsidRPr="00DA6405" w:rsidRDefault="00974DCF" w:rsidP="00EF5428">
            <w:pPr>
              <w:jc w:val="center"/>
              <w:rPr>
                <w:rFonts w:ascii="Cambria" w:hAnsi="Cambria"/>
                <w:sz w:val="24"/>
                <w:szCs w:val="24"/>
              </w:rPr>
            </w:pPr>
            <w:r w:rsidRPr="00DA6405">
              <w:rPr>
                <w:rFonts w:ascii="Cambria" w:hAnsi="Cambria"/>
                <w:sz w:val="24"/>
                <w:szCs w:val="24"/>
              </w:rPr>
              <w:t>...</w:t>
            </w:r>
          </w:p>
        </w:tc>
      </w:tr>
      <w:tr w:rsidR="00974DCF" w:rsidRPr="00DA6405" w:rsidTr="00EF5428">
        <w:trPr>
          <w:trHeight w:val="360"/>
          <w:jc w:val="center"/>
        </w:trPr>
        <w:tc>
          <w:tcPr>
            <w:tcW w:w="751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DCF" w:rsidRPr="00DA6405" w:rsidRDefault="00974DCF" w:rsidP="00EF5428">
            <w:pPr>
              <w:jc w:val="center"/>
              <w:rPr>
                <w:rFonts w:ascii="Cambria" w:hAnsi="Cambria"/>
                <w:b/>
                <w:sz w:val="24"/>
                <w:szCs w:val="24"/>
              </w:rPr>
            </w:pPr>
            <w:r w:rsidRPr="00DA6405">
              <w:rPr>
                <w:rFonts w:ascii="Cambria" w:hAnsi="Cambria"/>
                <w:b/>
                <w:sz w:val="24"/>
                <w:szCs w:val="24"/>
              </w:rPr>
              <w:t>TOTAL</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DCF" w:rsidRPr="00DA6405" w:rsidRDefault="00974DCF" w:rsidP="00EF5428">
            <w:pPr>
              <w:jc w:val="center"/>
              <w:rPr>
                <w:rFonts w:ascii="Cambria" w:hAnsi="Cambria"/>
                <w:sz w:val="24"/>
                <w:szCs w:val="24"/>
              </w:rPr>
            </w:pPr>
          </w:p>
        </w:tc>
      </w:tr>
    </w:tbl>
    <w:p w:rsidR="006852C7" w:rsidRPr="009739AC" w:rsidRDefault="00974DCF" w:rsidP="006852C7">
      <w:pPr>
        <w:jc w:val="both"/>
        <w:rPr>
          <w:rFonts w:asciiTheme="majorHAnsi" w:hAnsiTheme="majorHAnsi"/>
          <w:sz w:val="24"/>
          <w:szCs w:val="24"/>
        </w:rPr>
      </w:pPr>
      <w:r w:rsidRPr="00DA6405">
        <w:rPr>
          <w:rFonts w:ascii="Cambria" w:hAnsi="Cambria"/>
          <w:b/>
          <w:sz w:val="24"/>
          <w:szCs w:val="24"/>
        </w:rPr>
        <w:lastRenderedPageBreak/>
        <w:t>CLÁUSULA SEGUNDA (DA</w:t>
      </w:r>
      <w:r w:rsidRPr="00DA6405">
        <w:rPr>
          <w:rFonts w:ascii="Cambria" w:hAnsi="Cambria"/>
          <w:sz w:val="24"/>
          <w:szCs w:val="24"/>
        </w:rPr>
        <w:t xml:space="preserve"> </w:t>
      </w:r>
      <w:r w:rsidR="006852C7" w:rsidRPr="006852C7">
        <w:rPr>
          <w:rFonts w:asciiTheme="majorHAnsi" w:hAnsiTheme="majorHAnsi"/>
          <w:b/>
          <w:sz w:val="24"/>
          <w:szCs w:val="24"/>
        </w:rPr>
        <w:t>ENTREGA E</w:t>
      </w:r>
      <w:r w:rsidR="006852C7" w:rsidRPr="006852C7">
        <w:rPr>
          <w:rFonts w:asciiTheme="majorHAnsi" w:hAnsiTheme="majorHAnsi"/>
          <w:b/>
          <w:spacing w:val="-5"/>
          <w:sz w:val="24"/>
          <w:szCs w:val="24"/>
        </w:rPr>
        <w:t xml:space="preserve"> </w:t>
      </w:r>
      <w:r w:rsidR="006852C7" w:rsidRPr="006852C7">
        <w:rPr>
          <w:rFonts w:asciiTheme="majorHAnsi" w:hAnsiTheme="majorHAnsi"/>
          <w:b/>
          <w:sz w:val="24"/>
          <w:szCs w:val="24"/>
        </w:rPr>
        <w:t>CRITÉRIOS</w:t>
      </w:r>
      <w:r w:rsidR="006852C7" w:rsidRPr="006852C7">
        <w:rPr>
          <w:rFonts w:asciiTheme="majorHAnsi" w:hAnsiTheme="majorHAnsi"/>
          <w:b/>
          <w:spacing w:val="-1"/>
          <w:sz w:val="24"/>
          <w:szCs w:val="24"/>
        </w:rPr>
        <w:t xml:space="preserve"> </w:t>
      </w:r>
      <w:r w:rsidR="006852C7" w:rsidRPr="006852C7">
        <w:rPr>
          <w:rFonts w:asciiTheme="majorHAnsi" w:hAnsiTheme="majorHAnsi"/>
          <w:b/>
          <w:sz w:val="24"/>
          <w:szCs w:val="24"/>
        </w:rPr>
        <w:t>DE</w:t>
      </w:r>
      <w:r w:rsidR="006852C7" w:rsidRPr="006852C7">
        <w:rPr>
          <w:rFonts w:asciiTheme="majorHAnsi" w:hAnsiTheme="majorHAnsi"/>
          <w:b/>
          <w:spacing w:val="-5"/>
          <w:sz w:val="24"/>
          <w:szCs w:val="24"/>
        </w:rPr>
        <w:t xml:space="preserve"> </w:t>
      </w:r>
      <w:r w:rsidR="006852C7" w:rsidRPr="006852C7">
        <w:rPr>
          <w:rFonts w:asciiTheme="majorHAnsi" w:hAnsiTheme="majorHAnsi"/>
          <w:b/>
          <w:sz w:val="24"/>
          <w:szCs w:val="24"/>
        </w:rPr>
        <w:t>ACEITAÇÃO</w:t>
      </w:r>
      <w:r w:rsidR="006852C7" w:rsidRPr="006852C7">
        <w:rPr>
          <w:rFonts w:asciiTheme="majorHAnsi" w:hAnsiTheme="majorHAnsi"/>
          <w:b/>
          <w:spacing w:val="-4"/>
          <w:sz w:val="24"/>
          <w:szCs w:val="24"/>
        </w:rPr>
        <w:t xml:space="preserve"> </w:t>
      </w:r>
      <w:r w:rsidR="006852C7" w:rsidRPr="006852C7">
        <w:rPr>
          <w:rFonts w:asciiTheme="majorHAnsi" w:hAnsiTheme="majorHAnsi"/>
          <w:b/>
          <w:sz w:val="24"/>
          <w:szCs w:val="24"/>
        </w:rPr>
        <w:t>DO</w:t>
      </w:r>
      <w:r w:rsidR="006852C7" w:rsidRPr="006852C7">
        <w:rPr>
          <w:rFonts w:asciiTheme="majorHAnsi" w:hAnsiTheme="majorHAnsi"/>
          <w:b/>
          <w:spacing w:val="-3"/>
          <w:sz w:val="24"/>
          <w:szCs w:val="24"/>
        </w:rPr>
        <w:t xml:space="preserve"> </w:t>
      </w:r>
      <w:r w:rsidR="006852C7" w:rsidRPr="006852C7">
        <w:rPr>
          <w:rFonts w:asciiTheme="majorHAnsi" w:hAnsiTheme="majorHAnsi"/>
          <w:b/>
          <w:sz w:val="24"/>
          <w:szCs w:val="24"/>
        </w:rPr>
        <w:t>OBJETO</w:t>
      </w:r>
      <w:r w:rsidR="006852C7">
        <w:rPr>
          <w:rFonts w:asciiTheme="majorHAnsi" w:hAnsiTheme="majorHAnsi"/>
          <w:sz w:val="24"/>
          <w:szCs w:val="24"/>
        </w:rPr>
        <w:t>)</w:t>
      </w:r>
    </w:p>
    <w:p w:rsidR="00ED7C3B" w:rsidRDefault="006852C7" w:rsidP="006852C7">
      <w:pPr>
        <w:widowControl w:val="0"/>
        <w:tabs>
          <w:tab w:val="left" w:pos="2228"/>
          <w:tab w:val="left" w:pos="2229"/>
        </w:tabs>
        <w:autoSpaceDE w:val="0"/>
        <w:autoSpaceDN w:val="0"/>
        <w:spacing w:before="155" w:line="280" w:lineRule="auto"/>
        <w:jc w:val="both"/>
        <w:rPr>
          <w:rFonts w:asciiTheme="majorHAnsi" w:hAnsiTheme="majorHAnsi"/>
          <w:b/>
          <w:spacing w:val="-1"/>
          <w:sz w:val="24"/>
          <w:szCs w:val="24"/>
        </w:rPr>
      </w:pPr>
      <w:r>
        <w:rPr>
          <w:rFonts w:asciiTheme="majorHAnsi" w:hAnsiTheme="majorHAnsi"/>
          <w:b/>
          <w:spacing w:val="-1"/>
          <w:sz w:val="24"/>
          <w:szCs w:val="24"/>
        </w:rPr>
        <w:t xml:space="preserve">2.1. </w:t>
      </w:r>
      <w:r w:rsidR="00ED7C3B" w:rsidRPr="0086522B">
        <w:rPr>
          <w:rFonts w:ascii="Cambria" w:hAnsi="Cambria"/>
          <w:sz w:val="24"/>
          <w:szCs w:val="24"/>
        </w:rPr>
        <w:t>O</w:t>
      </w:r>
      <w:r w:rsidR="00ED7C3B" w:rsidRPr="0086522B">
        <w:rPr>
          <w:rFonts w:ascii="Cambria" w:hAnsi="Cambria"/>
          <w:b/>
          <w:sz w:val="24"/>
          <w:szCs w:val="24"/>
        </w:rPr>
        <w:t xml:space="preserve"> </w:t>
      </w:r>
      <w:r w:rsidR="00ED7C3B" w:rsidRPr="0086522B">
        <w:rPr>
          <w:rFonts w:ascii="Cambria" w:hAnsi="Cambria"/>
          <w:b/>
          <w:color w:val="C00000"/>
          <w:sz w:val="24"/>
          <w:szCs w:val="24"/>
        </w:rPr>
        <w:t xml:space="preserve">objeto </w:t>
      </w:r>
      <w:r w:rsidR="00ED7C3B" w:rsidRPr="0086522B">
        <w:rPr>
          <w:rFonts w:ascii="Cambria" w:hAnsi="Cambria"/>
          <w:sz w:val="24"/>
          <w:szCs w:val="24"/>
        </w:rPr>
        <w:t xml:space="preserve">deverá ser fornecido em conformidade com a </w:t>
      </w:r>
      <w:r w:rsidR="00ED7C3B" w:rsidRPr="0086522B">
        <w:rPr>
          <w:rFonts w:ascii="Cambria" w:hAnsi="Cambria"/>
          <w:b/>
          <w:sz w:val="24"/>
          <w:szCs w:val="24"/>
        </w:rPr>
        <w:t xml:space="preserve">PROPOSTA DE PREÇO </w:t>
      </w:r>
      <w:r w:rsidR="00ED7C3B" w:rsidRPr="0086522B">
        <w:rPr>
          <w:rFonts w:ascii="Cambria" w:hAnsi="Cambria"/>
          <w:sz w:val="24"/>
          <w:szCs w:val="24"/>
        </w:rPr>
        <w:t xml:space="preserve">apresentada pela Contratada e de acordo com o </w:t>
      </w:r>
      <w:r w:rsidR="00ED7C3B" w:rsidRPr="0086522B">
        <w:rPr>
          <w:rFonts w:ascii="Cambria" w:hAnsi="Cambria"/>
          <w:b/>
          <w:color w:val="C00000"/>
          <w:sz w:val="24"/>
          <w:szCs w:val="24"/>
        </w:rPr>
        <w:t>TERMO DE REFERÊNCIA</w:t>
      </w:r>
      <w:r w:rsidR="00ED7C3B">
        <w:rPr>
          <w:rFonts w:ascii="Cambria" w:hAnsi="Cambria"/>
          <w:b/>
          <w:color w:val="C00000"/>
          <w:sz w:val="24"/>
          <w:szCs w:val="24"/>
        </w:rPr>
        <w:t>.</w:t>
      </w:r>
    </w:p>
    <w:p w:rsidR="006852C7" w:rsidRPr="006852C7" w:rsidRDefault="00ED7C3B" w:rsidP="006852C7">
      <w:pPr>
        <w:widowControl w:val="0"/>
        <w:tabs>
          <w:tab w:val="left" w:pos="2228"/>
          <w:tab w:val="left" w:pos="2229"/>
        </w:tabs>
        <w:autoSpaceDE w:val="0"/>
        <w:autoSpaceDN w:val="0"/>
        <w:spacing w:before="155" w:line="280" w:lineRule="auto"/>
        <w:jc w:val="both"/>
        <w:rPr>
          <w:rFonts w:asciiTheme="majorHAnsi" w:hAnsiTheme="majorHAnsi"/>
          <w:sz w:val="24"/>
          <w:szCs w:val="24"/>
        </w:rPr>
      </w:pPr>
      <w:r w:rsidRPr="00ED7C3B">
        <w:rPr>
          <w:rFonts w:asciiTheme="majorHAnsi" w:hAnsiTheme="majorHAnsi"/>
          <w:b/>
          <w:spacing w:val="-1"/>
          <w:sz w:val="24"/>
          <w:szCs w:val="24"/>
        </w:rPr>
        <w:t xml:space="preserve">2.2. </w:t>
      </w:r>
      <w:r w:rsidR="006852C7" w:rsidRPr="006852C7">
        <w:rPr>
          <w:rFonts w:asciiTheme="majorHAnsi" w:hAnsiTheme="majorHAnsi"/>
          <w:spacing w:val="-1"/>
          <w:sz w:val="24"/>
          <w:szCs w:val="24"/>
        </w:rPr>
        <w:t>O</w:t>
      </w:r>
      <w:r w:rsidR="006852C7" w:rsidRPr="006852C7">
        <w:rPr>
          <w:rFonts w:asciiTheme="majorHAnsi" w:hAnsiTheme="majorHAnsi"/>
          <w:spacing w:val="-12"/>
          <w:sz w:val="24"/>
          <w:szCs w:val="24"/>
        </w:rPr>
        <w:t xml:space="preserve"> </w:t>
      </w:r>
      <w:r w:rsidR="006852C7" w:rsidRPr="006852C7">
        <w:rPr>
          <w:rFonts w:asciiTheme="majorHAnsi" w:hAnsiTheme="majorHAnsi"/>
          <w:spacing w:val="-1"/>
          <w:sz w:val="24"/>
          <w:szCs w:val="24"/>
        </w:rPr>
        <w:t>prazo</w:t>
      </w:r>
      <w:r w:rsidR="006852C7" w:rsidRPr="006852C7">
        <w:rPr>
          <w:rFonts w:asciiTheme="majorHAnsi" w:hAnsiTheme="majorHAnsi"/>
          <w:spacing w:val="-11"/>
          <w:sz w:val="24"/>
          <w:szCs w:val="24"/>
        </w:rPr>
        <w:t xml:space="preserve"> </w:t>
      </w:r>
      <w:r w:rsidR="006852C7" w:rsidRPr="006852C7">
        <w:rPr>
          <w:rFonts w:asciiTheme="majorHAnsi" w:hAnsiTheme="majorHAnsi"/>
          <w:spacing w:val="-1"/>
          <w:sz w:val="24"/>
          <w:szCs w:val="24"/>
        </w:rPr>
        <w:t>de</w:t>
      </w:r>
      <w:r w:rsidR="006852C7" w:rsidRPr="006852C7">
        <w:rPr>
          <w:rFonts w:asciiTheme="majorHAnsi" w:hAnsiTheme="majorHAnsi"/>
          <w:spacing w:val="-10"/>
          <w:sz w:val="24"/>
          <w:szCs w:val="24"/>
        </w:rPr>
        <w:t xml:space="preserve"> </w:t>
      </w:r>
      <w:r w:rsidR="006852C7" w:rsidRPr="006852C7">
        <w:rPr>
          <w:rFonts w:asciiTheme="majorHAnsi" w:hAnsiTheme="majorHAnsi"/>
          <w:spacing w:val="-1"/>
          <w:sz w:val="24"/>
          <w:szCs w:val="24"/>
        </w:rPr>
        <w:t>entrega</w:t>
      </w:r>
      <w:r w:rsidR="006852C7" w:rsidRPr="006852C7">
        <w:rPr>
          <w:rFonts w:asciiTheme="majorHAnsi" w:hAnsiTheme="majorHAnsi"/>
          <w:spacing w:val="-10"/>
          <w:sz w:val="24"/>
          <w:szCs w:val="24"/>
        </w:rPr>
        <w:t xml:space="preserve"> </w:t>
      </w:r>
      <w:r w:rsidR="006852C7" w:rsidRPr="006852C7">
        <w:rPr>
          <w:rFonts w:asciiTheme="majorHAnsi" w:hAnsiTheme="majorHAnsi"/>
          <w:spacing w:val="-1"/>
          <w:sz w:val="24"/>
          <w:szCs w:val="24"/>
        </w:rPr>
        <w:t>dos</w:t>
      </w:r>
      <w:r w:rsidR="006852C7" w:rsidRPr="006852C7">
        <w:rPr>
          <w:rFonts w:asciiTheme="majorHAnsi" w:hAnsiTheme="majorHAnsi"/>
          <w:spacing w:val="-11"/>
          <w:sz w:val="24"/>
          <w:szCs w:val="24"/>
        </w:rPr>
        <w:t xml:space="preserve"> </w:t>
      </w:r>
      <w:r w:rsidR="006852C7" w:rsidRPr="006852C7">
        <w:rPr>
          <w:rFonts w:asciiTheme="majorHAnsi" w:hAnsiTheme="majorHAnsi"/>
          <w:spacing w:val="-1"/>
          <w:sz w:val="24"/>
          <w:szCs w:val="24"/>
        </w:rPr>
        <w:t>bens</w:t>
      </w:r>
      <w:r w:rsidR="006852C7" w:rsidRPr="006852C7">
        <w:rPr>
          <w:rFonts w:asciiTheme="majorHAnsi" w:hAnsiTheme="majorHAnsi"/>
          <w:spacing w:val="-12"/>
          <w:sz w:val="24"/>
          <w:szCs w:val="24"/>
        </w:rPr>
        <w:t xml:space="preserve"> </w:t>
      </w:r>
      <w:r w:rsidR="006852C7" w:rsidRPr="006852C7">
        <w:rPr>
          <w:rFonts w:asciiTheme="majorHAnsi" w:hAnsiTheme="majorHAnsi"/>
          <w:spacing w:val="-1"/>
          <w:sz w:val="24"/>
          <w:szCs w:val="24"/>
        </w:rPr>
        <w:t>é</w:t>
      </w:r>
      <w:r w:rsidR="006852C7" w:rsidRPr="006852C7">
        <w:rPr>
          <w:rFonts w:asciiTheme="majorHAnsi" w:hAnsiTheme="majorHAnsi"/>
          <w:spacing w:val="-11"/>
          <w:sz w:val="24"/>
          <w:szCs w:val="24"/>
        </w:rPr>
        <w:t xml:space="preserve"> </w:t>
      </w:r>
      <w:r w:rsidR="006852C7" w:rsidRPr="006852C7">
        <w:rPr>
          <w:rFonts w:asciiTheme="majorHAnsi" w:hAnsiTheme="majorHAnsi"/>
          <w:spacing w:val="-1"/>
          <w:sz w:val="24"/>
          <w:szCs w:val="24"/>
        </w:rPr>
        <w:t>de</w:t>
      </w:r>
      <w:r w:rsidR="006852C7" w:rsidRPr="006852C7">
        <w:rPr>
          <w:rFonts w:asciiTheme="majorHAnsi" w:hAnsiTheme="majorHAnsi"/>
          <w:spacing w:val="-10"/>
          <w:sz w:val="24"/>
          <w:szCs w:val="24"/>
        </w:rPr>
        <w:t xml:space="preserve"> </w:t>
      </w:r>
      <w:r w:rsidR="006852C7" w:rsidRPr="006852C7">
        <w:rPr>
          <w:rFonts w:asciiTheme="majorHAnsi" w:hAnsiTheme="majorHAnsi"/>
          <w:spacing w:val="-1"/>
          <w:sz w:val="24"/>
          <w:szCs w:val="24"/>
        </w:rPr>
        <w:t>180</w:t>
      </w:r>
      <w:r w:rsidR="006852C7" w:rsidRPr="006852C7">
        <w:rPr>
          <w:rFonts w:asciiTheme="majorHAnsi" w:hAnsiTheme="majorHAnsi"/>
          <w:spacing w:val="-15"/>
          <w:sz w:val="24"/>
          <w:szCs w:val="24"/>
        </w:rPr>
        <w:t xml:space="preserve"> </w:t>
      </w:r>
      <w:r w:rsidR="006852C7" w:rsidRPr="006852C7">
        <w:rPr>
          <w:rFonts w:asciiTheme="majorHAnsi" w:hAnsiTheme="majorHAnsi"/>
          <w:spacing w:val="-1"/>
          <w:sz w:val="24"/>
          <w:szCs w:val="24"/>
        </w:rPr>
        <w:t>dias,</w:t>
      </w:r>
      <w:r w:rsidR="006852C7" w:rsidRPr="006852C7">
        <w:rPr>
          <w:rFonts w:asciiTheme="majorHAnsi" w:hAnsiTheme="majorHAnsi"/>
          <w:spacing w:val="-10"/>
          <w:sz w:val="24"/>
          <w:szCs w:val="24"/>
        </w:rPr>
        <w:t xml:space="preserve"> </w:t>
      </w:r>
      <w:r w:rsidR="006852C7" w:rsidRPr="006852C7">
        <w:rPr>
          <w:rFonts w:asciiTheme="majorHAnsi" w:hAnsiTheme="majorHAnsi"/>
          <w:spacing w:val="-1"/>
          <w:sz w:val="24"/>
          <w:szCs w:val="24"/>
        </w:rPr>
        <w:t>contados</w:t>
      </w:r>
      <w:r w:rsidR="006852C7" w:rsidRPr="006852C7">
        <w:rPr>
          <w:rFonts w:asciiTheme="majorHAnsi" w:hAnsiTheme="majorHAnsi"/>
          <w:spacing w:val="-11"/>
          <w:sz w:val="24"/>
          <w:szCs w:val="24"/>
        </w:rPr>
        <w:t xml:space="preserve"> </w:t>
      </w:r>
      <w:r w:rsidR="006852C7" w:rsidRPr="006852C7">
        <w:rPr>
          <w:rFonts w:asciiTheme="majorHAnsi" w:hAnsiTheme="majorHAnsi"/>
          <w:sz w:val="24"/>
          <w:szCs w:val="24"/>
        </w:rPr>
        <w:t>do</w:t>
      </w:r>
      <w:r w:rsidR="006852C7" w:rsidRPr="006852C7">
        <w:rPr>
          <w:rFonts w:asciiTheme="majorHAnsi" w:hAnsiTheme="majorHAnsi"/>
          <w:spacing w:val="-11"/>
          <w:sz w:val="24"/>
          <w:szCs w:val="24"/>
        </w:rPr>
        <w:t xml:space="preserve"> </w:t>
      </w:r>
      <w:r w:rsidR="006852C7" w:rsidRPr="006852C7">
        <w:rPr>
          <w:rFonts w:asciiTheme="majorHAnsi" w:hAnsiTheme="majorHAnsi"/>
          <w:sz w:val="24"/>
          <w:szCs w:val="24"/>
        </w:rPr>
        <w:t>(a)</w:t>
      </w:r>
      <w:r w:rsidR="006852C7" w:rsidRPr="006852C7">
        <w:rPr>
          <w:rFonts w:asciiTheme="majorHAnsi" w:hAnsiTheme="majorHAnsi"/>
          <w:spacing w:val="-9"/>
          <w:sz w:val="24"/>
          <w:szCs w:val="24"/>
        </w:rPr>
        <w:t xml:space="preserve"> </w:t>
      </w:r>
      <w:r w:rsidR="006852C7" w:rsidRPr="006852C7">
        <w:rPr>
          <w:rFonts w:asciiTheme="majorHAnsi" w:hAnsiTheme="majorHAnsi"/>
          <w:sz w:val="24"/>
          <w:szCs w:val="24"/>
        </w:rPr>
        <w:t>ordem</w:t>
      </w:r>
      <w:r w:rsidR="006852C7" w:rsidRPr="006852C7">
        <w:rPr>
          <w:rFonts w:asciiTheme="majorHAnsi" w:hAnsiTheme="majorHAnsi"/>
          <w:spacing w:val="-10"/>
          <w:sz w:val="24"/>
          <w:szCs w:val="24"/>
        </w:rPr>
        <w:t xml:space="preserve"> </w:t>
      </w:r>
      <w:r w:rsidR="006852C7" w:rsidRPr="006852C7">
        <w:rPr>
          <w:rFonts w:asciiTheme="majorHAnsi" w:hAnsiTheme="majorHAnsi"/>
          <w:sz w:val="24"/>
          <w:szCs w:val="24"/>
        </w:rPr>
        <w:t>de</w:t>
      </w:r>
      <w:r w:rsidR="006852C7" w:rsidRPr="006852C7">
        <w:rPr>
          <w:rFonts w:asciiTheme="majorHAnsi" w:hAnsiTheme="majorHAnsi"/>
          <w:spacing w:val="-10"/>
          <w:sz w:val="24"/>
          <w:szCs w:val="24"/>
        </w:rPr>
        <w:t xml:space="preserve"> </w:t>
      </w:r>
      <w:r w:rsidR="006852C7" w:rsidRPr="006852C7">
        <w:rPr>
          <w:rFonts w:asciiTheme="majorHAnsi" w:hAnsiTheme="majorHAnsi"/>
          <w:sz w:val="24"/>
          <w:szCs w:val="24"/>
        </w:rPr>
        <w:t>fornecimento,</w:t>
      </w:r>
      <w:r w:rsidR="006852C7" w:rsidRPr="006852C7">
        <w:rPr>
          <w:rFonts w:asciiTheme="majorHAnsi" w:hAnsiTheme="majorHAnsi"/>
          <w:spacing w:val="-14"/>
          <w:sz w:val="24"/>
          <w:szCs w:val="24"/>
        </w:rPr>
        <w:t xml:space="preserve"> </w:t>
      </w:r>
      <w:r w:rsidR="006852C7" w:rsidRPr="006852C7">
        <w:rPr>
          <w:rFonts w:asciiTheme="majorHAnsi" w:hAnsiTheme="majorHAnsi"/>
          <w:sz w:val="24"/>
          <w:szCs w:val="24"/>
        </w:rPr>
        <w:t>em</w:t>
      </w:r>
      <w:r w:rsidR="006852C7" w:rsidRPr="006852C7">
        <w:rPr>
          <w:rFonts w:asciiTheme="majorHAnsi" w:hAnsiTheme="majorHAnsi"/>
          <w:spacing w:val="-53"/>
          <w:sz w:val="24"/>
          <w:szCs w:val="24"/>
        </w:rPr>
        <w:t xml:space="preserve"> </w:t>
      </w:r>
      <w:r w:rsidR="006852C7" w:rsidRPr="006852C7">
        <w:rPr>
          <w:rFonts w:asciiTheme="majorHAnsi" w:hAnsiTheme="majorHAnsi"/>
          <w:sz w:val="24"/>
          <w:szCs w:val="24"/>
        </w:rPr>
        <w:t>remessa</w:t>
      </w:r>
      <w:r w:rsidR="006852C7" w:rsidRPr="006852C7">
        <w:rPr>
          <w:rFonts w:asciiTheme="majorHAnsi" w:hAnsiTheme="majorHAnsi"/>
          <w:spacing w:val="-4"/>
          <w:sz w:val="24"/>
          <w:szCs w:val="24"/>
        </w:rPr>
        <w:t xml:space="preserve"> </w:t>
      </w:r>
      <w:r w:rsidR="006852C7" w:rsidRPr="006852C7">
        <w:rPr>
          <w:rFonts w:asciiTheme="majorHAnsi" w:hAnsiTheme="majorHAnsi"/>
          <w:sz w:val="24"/>
          <w:szCs w:val="24"/>
        </w:rPr>
        <w:t>única,</w:t>
      </w:r>
      <w:r w:rsidR="006852C7" w:rsidRPr="006852C7">
        <w:rPr>
          <w:rFonts w:asciiTheme="majorHAnsi" w:hAnsiTheme="majorHAnsi"/>
          <w:spacing w:val="-2"/>
          <w:sz w:val="24"/>
          <w:szCs w:val="24"/>
        </w:rPr>
        <w:t xml:space="preserve"> </w:t>
      </w:r>
      <w:r w:rsidR="006852C7" w:rsidRPr="006852C7">
        <w:rPr>
          <w:rFonts w:asciiTheme="majorHAnsi" w:hAnsiTheme="majorHAnsi"/>
          <w:sz w:val="24"/>
          <w:szCs w:val="24"/>
        </w:rPr>
        <w:t>no</w:t>
      </w:r>
      <w:r w:rsidR="006852C7" w:rsidRPr="006852C7">
        <w:rPr>
          <w:rFonts w:asciiTheme="majorHAnsi" w:hAnsiTheme="majorHAnsi"/>
          <w:spacing w:val="-4"/>
          <w:sz w:val="24"/>
          <w:szCs w:val="24"/>
        </w:rPr>
        <w:t xml:space="preserve"> </w:t>
      </w:r>
      <w:r w:rsidR="006852C7" w:rsidRPr="006852C7">
        <w:rPr>
          <w:rFonts w:asciiTheme="majorHAnsi" w:hAnsiTheme="majorHAnsi"/>
          <w:sz w:val="24"/>
          <w:szCs w:val="24"/>
        </w:rPr>
        <w:t>seguinte</w:t>
      </w:r>
      <w:r w:rsidR="006852C7" w:rsidRPr="006852C7">
        <w:rPr>
          <w:rFonts w:asciiTheme="majorHAnsi" w:hAnsiTheme="majorHAnsi"/>
          <w:spacing w:val="-2"/>
          <w:sz w:val="24"/>
          <w:szCs w:val="24"/>
        </w:rPr>
        <w:t xml:space="preserve"> </w:t>
      </w:r>
      <w:r w:rsidR="006852C7" w:rsidRPr="006852C7">
        <w:rPr>
          <w:rFonts w:asciiTheme="majorHAnsi" w:hAnsiTheme="majorHAnsi"/>
          <w:sz w:val="24"/>
          <w:szCs w:val="24"/>
        </w:rPr>
        <w:t>endereço</w:t>
      </w:r>
      <w:r w:rsidR="006852C7" w:rsidRPr="006852C7">
        <w:rPr>
          <w:rFonts w:asciiTheme="majorHAnsi" w:hAnsiTheme="majorHAnsi"/>
          <w:spacing w:val="1"/>
          <w:sz w:val="24"/>
          <w:szCs w:val="24"/>
        </w:rPr>
        <w:t xml:space="preserve"> </w:t>
      </w:r>
      <w:r w:rsidR="006852C7" w:rsidRPr="006852C7">
        <w:rPr>
          <w:rFonts w:asciiTheme="majorHAnsi" w:hAnsiTheme="majorHAnsi"/>
          <w:sz w:val="24"/>
          <w:szCs w:val="24"/>
        </w:rPr>
        <w:t>Praça</w:t>
      </w:r>
      <w:r w:rsidR="006852C7" w:rsidRPr="006852C7">
        <w:rPr>
          <w:rFonts w:asciiTheme="majorHAnsi" w:hAnsiTheme="majorHAnsi"/>
          <w:spacing w:val="-3"/>
          <w:sz w:val="24"/>
          <w:szCs w:val="24"/>
        </w:rPr>
        <w:t xml:space="preserve"> </w:t>
      </w:r>
      <w:r w:rsidR="006852C7" w:rsidRPr="006852C7">
        <w:rPr>
          <w:rFonts w:asciiTheme="majorHAnsi" w:hAnsiTheme="majorHAnsi"/>
          <w:sz w:val="24"/>
          <w:szCs w:val="24"/>
        </w:rPr>
        <w:t>Visconde</w:t>
      </w:r>
      <w:r w:rsidR="006852C7" w:rsidRPr="006852C7">
        <w:rPr>
          <w:rFonts w:asciiTheme="majorHAnsi" w:hAnsiTheme="majorHAnsi"/>
          <w:spacing w:val="-1"/>
          <w:sz w:val="24"/>
          <w:szCs w:val="24"/>
        </w:rPr>
        <w:t xml:space="preserve"> </w:t>
      </w:r>
      <w:r w:rsidR="006852C7" w:rsidRPr="006852C7">
        <w:rPr>
          <w:rFonts w:asciiTheme="majorHAnsi" w:hAnsiTheme="majorHAnsi"/>
          <w:sz w:val="24"/>
          <w:szCs w:val="24"/>
        </w:rPr>
        <w:t>Figueira,</w:t>
      </w:r>
      <w:r w:rsidR="006852C7" w:rsidRPr="006852C7">
        <w:rPr>
          <w:rFonts w:asciiTheme="majorHAnsi" w:hAnsiTheme="majorHAnsi"/>
          <w:spacing w:val="-5"/>
          <w:sz w:val="24"/>
          <w:szCs w:val="24"/>
        </w:rPr>
        <w:t xml:space="preserve"> </w:t>
      </w:r>
      <w:r w:rsidR="006852C7" w:rsidRPr="006852C7">
        <w:rPr>
          <w:rFonts w:asciiTheme="majorHAnsi" w:hAnsiTheme="majorHAnsi"/>
          <w:sz w:val="24"/>
          <w:szCs w:val="24"/>
        </w:rPr>
        <w:t>57</w:t>
      </w:r>
      <w:r w:rsidR="006852C7" w:rsidRPr="006852C7">
        <w:rPr>
          <w:rFonts w:asciiTheme="majorHAnsi" w:hAnsiTheme="majorHAnsi"/>
          <w:spacing w:val="1"/>
          <w:sz w:val="24"/>
          <w:szCs w:val="24"/>
        </w:rPr>
        <w:t xml:space="preserve"> </w:t>
      </w:r>
      <w:r w:rsidR="006852C7" w:rsidRPr="006852C7">
        <w:rPr>
          <w:rFonts w:asciiTheme="majorHAnsi" w:hAnsiTheme="majorHAnsi"/>
          <w:sz w:val="24"/>
          <w:szCs w:val="24"/>
        </w:rPr>
        <w:t>-</w:t>
      </w:r>
      <w:r w:rsidR="006852C7" w:rsidRPr="006852C7">
        <w:rPr>
          <w:rFonts w:asciiTheme="majorHAnsi" w:hAnsiTheme="majorHAnsi"/>
          <w:spacing w:val="-5"/>
          <w:sz w:val="24"/>
          <w:szCs w:val="24"/>
        </w:rPr>
        <w:t xml:space="preserve"> </w:t>
      </w:r>
      <w:r w:rsidR="006852C7" w:rsidRPr="006852C7">
        <w:rPr>
          <w:rFonts w:asciiTheme="majorHAnsi" w:hAnsiTheme="majorHAnsi"/>
          <w:sz w:val="24"/>
          <w:szCs w:val="24"/>
        </w:rPr>
        <w:t>Centro</w:t>
      </w:r>
      <w:r w:rsidR="006852C7" w:rsidRPr="006852C7">
        <w:rPr>
          <w:rFonts w:asciiTheme="majorHAnsi" w:hAnsiTheme="majorHAnsi"/>
          <w:spacing w:val="-4"/>
          <w:sz w:val="24"/>
          <w:szCs w:val="24"/>
        </w:rPr>
        <w:t xml:space="preserve"> </w:t>
      </w:r>
      <w:r w:rsidR="006852C7" w:rsidRPr="006852C7">
        <w:rPr>
          <w:rFonts w:asciiTheme="majorHAnsi" w:hAnsiTheme="majorHAnsi"/>
          <w:sz w:val="24"/>
          <w:szCs w:val="24"/>
        </w:rPr>
        <w:t>-</w:t>
      </w:r>
      <w:r w:rsidR="006852C7" w:rsidRPr="006852C7">
        <w:rPr>
          <w:rFonts w:asciiTheme="majorHAnsi" w:hAnsiTheme="majorHAnsi"/>
          <w:spacing w:val="-1"/>
          <w:sz w:val="24"/>
          <w:szCs w:val="24"/>
        </w:rPr>
        <w:t xml:space="preserve"> </w:t>
      </w:r>
      <w:r w:rsidR="006852C7" w:rsidRPr="006852C7">
        <w:rPr>
          <w:rFonts w:asciiTheme="majorHAnsi" w:hAnsiTheme="majorHAnsi"/>
          <w:sz w:val="24"/>
          <w:szCs w:val="24"/>
        </w:rPr>
        <w:t>CEP:</w:t>
      </w:r>
      <w:r w:rsidR="006852C7" w:rsidRPr="006852C7">
        <w:rPr>
          <w:rFonts w:asciiTheme="majorHAnsi" w:hAnsiTheme="majorHAnsi"/>
          <w:spacing w:val="-4"/>
          <w:sz w:val="24"/>
          <w:szCs w:val="24"/>
        </w:rPr>
        <w:t xml:space="preserve"> </w:t>
      </w:r>
      <w:r w:rsidR="006852C7" w:rsidRPr="006852C7">
        <w:rPr>
          <w:rFonts w:asciiTheme="majorHAnsi" w:hAnsiTheme="majorHAnsi"/>
          <w:sz w:val="24"/>
          <w:szCs w:val="24"/>
        </w:rPr>
        <w:t>28470-000.</w:t>
      </w:r>
    </w:p>
    <w:p w:rsidR="006852C7" w:rsidRPr="006852C7" w:rsidRDefault="008F48F7" w:rsidP="006852C7">
      <w:pPr>
        <w:pStyle w:val="Corpodetexto"/>
        <w:rPr>
          <w:rFonts w:asciiTheme="majorHAnsi" w:hAnsiTheme="majorHAnsi"/>
          <w:szCs w:val="24"/>
        </w:rPr>
      </w:pPr>
      <w:r>
        <w:rPr>
          <w:rFonts w:asciiTheme="majorHAnsi" w:hAnsiTheme="majorHAnsi"/>
          <w:b/>
          <w:szCs w:val="24"/>
        </w:rPr>
        <w:t xml:space="preserve">2.3. </w:t>
      </w:r>
      <w:r w:rsidR="006852C7" w:rsidRPr="006852C7">
        <w:rPr>
          <w:rFonts w:asciiTheme="majorHAnsi" w:hAnsiTheme="majorHAnsi"/>
          <w:szCs w:val="24"/>
        </w:rPr>
        <w:t>Os</w:t>
      </w:r>
      <w:r w:rsidR="006852C7" w:rsidRPr="006852C7">
        <w:rPr>
          <w:rFonts w:asciiTheme="majorHAnsi" w:hAnsiTheme="majorHAnsi"/>
          <w:spacing w:val="1"/>
          <w:szCs w:val="24"/>
        </w:rPr>
        <w:t xml:space="preserve"> </w:t>
      </w:r>
      <w:r w:rsidR="006852C7" w:rsidRPr="006852C7">
        <w:rPr>
          <w:rFonts w:asciiTheme="majorHAnsi" w:hAnsiTheme="majorHAnsi"/>
          <w:szCs w:val="24"/>
        </w:rPr>
        <w:t>bens</w:t>
      </w:r>
      <w:r w:rsidR="006852C7" w:rsidRPr="006852C7">
        <w:rPr>
          <w:rFonts w:asciiTheme="majorHAnsi" w:hAnsiTheme="majorHAnsi"/>
          <w:spacing w:val="1"/>
          <w:szCs w:val="24"/>
        </w:rPr>
        <w:t xml:space="preserve"> </w:t>
      </w:r>
      <w:r w:rsidR="006852C7" w:rsidRPr="006852C7">
        <w:rPr>
          <w:rFonts w:asciiTheme="majorHAnsi" w:hAnsiTheme="majorHAnsi"/>
          <w:szCs w:val="24"/>
        </w:rPr>
        <w:t>serão</w:t>
      </w:r>
      <w:r w:rsidR="006852C7" w:rsidRPr="006852C7">
        <w:rPr>
          <w:rFonts w:asciiTheme="majorHAnsi" w:hAnsiTheme="majorHAnsi"/>
          <w:spacing w:val="1"/>
          <w:szCs w:val="24"/>
        </w:rPr>
        <w:t xml:space="preserve"> </w:t>
      </w:r>
      <w:r w:rsidR="006852C7" w:rsidRPr="006852C7">
        <w:rPr>
          <w:rFonts w:asciiTheme="majorHAnsi" w:hAnsiTheme="majorHAnsi"/>
          <w:szCs w:val="24"/>
        </w:rPr>
        <w:t>recebidos</w:t>
      </w:r>
      <w:r w:rsidR="006852C7" w:rsidRPr="006852C7">
        <w:rPr>
          <w:rFonts w:asciiTheme="majorHAnsi" w:hAnsiTheme="majorHAnsi"/>
          <w:spacing w:val="1"/>
          <w:szCs w:val="24"/>
        </w:rPr>
        <w:t xml:space="preserve"> </w:t>
      </w:r>
      <w:r w:rsidR="006852C7" w:rsidRPr="006852C7">
        <w:rPr>
          <w:rFonts w:asciiTheme="majorHAnsi" w:hAnsiTheme="majorHAnsi"/>
          <w:szCs w:val="24"/>
        </w:rPr>
        <w:t>provisoriamente</w:t>
      </w:r>
      <w:r w:rsidR="006852C7" w:rsidRPr="006852C7">
        <w:rPr>
          <w:rFonts w:asciiTheme="majorHAnsi" w:hAnsiTheme="majorHAnsi"/>
          <w:spacing w:val="1"/>
          <w:szCs w:val="24"/>
        </w:rPr>
        <w:t xml:space="preserve"> </w:t>
      </w:r>
      <w:r w:rsidR="006852C7" w:rsidRPr="006852C7">
        <w:rPr>
          <w:rFonts w:asciiTheme="majorHAnsi" w:hAnsiTheme="majorHAnsi"/>
          <w:szCs w:val="24"/>
        </w:rPr>
        <w:t>no</w:t>
      </w:r>
      <w:r w:rsidR="006852C7" w:rsidRPr="006852C7">
        <w:rPr>
          <w:rFonts w:asciiTheme="majorHAnsi" w:hAnsiTheme="majorHAnsi"/>
          <w:spacing w:val="1"/>
          <w:szCs w:val="24"/>
        </w:rPr>
        <w:t xml:space="preserve"> </w:t>
      </w:r>
      <w:r w:rsidR="006852C7" w:rsidRPr="006852C7">
        <w:rPr>
          <w:rFonts w:asciiTheme="majorHAnsi" w:hAnsiTheme="majorHAnsi"/>
          <w:szCs w:val="24"/>
        </w:rPr>
        <w:t>prazo</w:t>
      </w:r>
      <w:r w:rsidR="006852C7" w:rsidRPr="006852C7">
        <w:rPr>
          <w:rFonts w:asciiTheme="majorHAnsi" w:hAnsiTheme="majorHAnsi"/>
          <w:spacing w:val="1"/>
          <w:szCs w:val="24"/>
        </w:rPr>
        <w:t xml:space="preserve"> </w:t>
      </w:r>
      <w:r w:rsidR="006852C7" w:rsidRPr="006852C7">
        <w:rPr>
          <w:rFonts w:asciiTheme="majorHAnsi" w:hAnsiTheme="majorHAnsi"/>
          <w:szCs w:val="24"/>
        </w:rPr>
        <w:t>de</w:t>
      </w:r>
      <w:r w:rsidR="006852C7" w:rsidRPr="006852C7">
        <w:rPr>
          <w:rFonts w:asciiTheme="majorHAnsi" w:hAnsiTheme="majorHAnsi"/>
          <w:spacing w:val="1"/>
          <w:szCs w:val="24"/>
        </w:rPr>
        <w:t xml:space="preserve"> </w:t>
      </w:r>
      <w:r w:rsidR="006852C7" w:rsidRPr="006852C7">
        <w:rPr>
          <w:rFonts w:asciiTheme="majorHAnsi" w:hAnsiTheme="majorHAnsi"/>
          <w:szCs w:val="24"/>
        </w:rPr>
        <w:t>30</w:t>
      </w:r>
      <w:r w:rsidR="006852C7" w:rsidRPr="006852C7">
        <w:rPr>
          <w:rFonts w:asciiTheme="majorHAnsi" w:hAnsiTheme="majorHAnsi"/>
          <w:spacing w:val="1"/>
          <w:szCs w:val="24"/>
        </w:rPr>
        <w:t xml:space="preserve"> </w:t>
      </w:r>
      <w:r w:rsidR="006852C7" w:rsidRPr="006852C7">
        <w:rPr>
          <w:rFonts w:asciiTheme="majorHAnsi" w:hAnsiTheme="majorHAnsi"/>
          <w:szCs w:val="24"/>
        </w:rPr>
        <w:t>(trinta)</w:t>
      </w:r>
      <w:r w:rsidR="006852C7" w:rsidRPr="006852C7">
        <w:rPr>
          <w:rFonts w:asciiTheme="majorHAnsi" w:hAnsiTheme="majorHAnsi"/>
          <w:spacing w:val="1"/>
          <w:szCs w:val="24"/>
        </w:rPr>
        <w:t xml:space="preserve"> </w:t>
      </w:r>
      <w:r w:rsidR="006852C7" w:rsidRPr="006852C7">
        <w:rPr>
          <w:rFonts w:asciiTheme="majorHAnsi" w:hAnsiTheme="majorHAnsi"/>
          <w:szCs w:val="24"/>
        </w:rPr>
        <w:t>dias,</w:t>
      </w:r>
      <w:r w:rsidR="006852C7" w:rsidRPr="006852C7">
        <w:rPr>
          <w:rFonts w:asciiTheme="majorHAnsi" w:hAnsiTheme="majorHAnsi"/>
          <w:spacing w:val="1"/>
          <w:szCs w:val="24"/>
        </w:rPr>
        <w:t xml:space="preserve"> </w:t>
      </w:r>
      <w:proofErr w:type="gramStart"/>
      <w:r w:rsidR="006852C7" w:rsidRPr="006852C7">
        <w:rPr>
          <w:rFonts w:asciiTheme="majorHAnsi" w:hAnsiTheme="majorHAnsi"/>
          <w:szCs w:val="24"/>
        </w:rPr>
        <w:t>pelo(</w:t>
      </w:r>
      <w:proofErr w:type="gramEnd"/>
      <w:r w:rsidR="006852C7" w:rsidRPr="006852C7">
        <w:rPr>
          <w:rFonts w:asciiTheme="majorHAnsi" w:hAnsiTheme="majorHAnsi"/>
          <w:szCs w:val="24"/>
        </w:rPr>
        <w:t>a) responsável</w:t>
      </w:r>
      <w:r w:rsidR="006852C7" w:rsidRPr="006852C7">
        <w:rPr>
          <w:rFonts w:asciiTheme="majorHAnsi" w:hAnsiTheme="majorHAnsi"/>
          <w:spacing w:val="1"/>
          <w:szCs w:val="24"/>
        </w:rPr>
        <w:t xml:space="preserve"> </w:t>
      </w:r>
      <w:r w:rsidR="006852C7" w:rsidRPr="006852C7">
        <w:rPr>
          <w:rFonts w:asciiTheme="majorHAnsi" w:hAnsiTheme="majorHAnsi"/>
          <w:szCs w:val="24"/>
        </w:rPr>
        <w:t>pelo</w:t>
      </w:r>
      <w:r w:rsidR="006852C7" w:rsidRPr="006852C7">
        <w:rPr>
          <w:rFonts w:asciiTheme="majorHAnsi" w:hAnsiTheme="majorHAnsi"/>
          <w:spacing w:val="1"/>
          <w:szCs w:val="24"/>
        </w:rPr>
        <w:t xml:space="preserve"> </w:t>
      </w:r>
      <w:r w:rsidR="006852C7" w:rsidRPr="006852C7">
        <w:rPr>
          <w:rFonts w:asciiTheme="majorHAnsi" w:hAnsiTheme="majorHAnsi"/>
          <w:szCs w:val="24"/>
        </w:rPr>
        <w:t>acompanhamento e fiscalização do contrato, para efeito de posterior verificação</w:t>
      </w:r>
      <w:r w:rsidR="00FC00C7">
        <w:rPr>
          <w:rFonts w:asciiTheme="majorHAnsi" w:hAnsiTheme="majorHAnsi"/>
          <w:szCs w:val="24"/>
        </w:rPr>
        <w:t xml:space="preserve"> </w:t>
      </w:r>
      <w:r w:rsidR="006852C7" w:rsidRPr="006852C7">
        <w:rPr>
          <w:rFonts w:asciiTheme="majorHAnsi" w:hAnsiTheme="majorHAnsi"/>
          <w:szCs w:val="24"/>
        </w:rPr>
        <w:t>de sua conformidade com</w:t>
      </w:r>
      <w:r w:rsidR="006852C7" w:rsidRPr="006852C7">
        <w:rPr>
          <w:rFonts w:asciiTheme="majorHAnsi" w:hAnsiTheme="majorHAnsi"/>
          <w:spacing w:val="-53"/>
          <w:szCs w:val="24"/>
        </w:rPr>
        <w:t xml:space="preserve"> </w:t>
      </w:r>
      <w:r w:rsidR="006852C7" w:rsidRPr="006852C7">
        <w:rPr>
          <w:rFonts w:asciiTheme="majorHAnsi" w:hAnsiTheme="majorHAnsi"/>
          <w:spacing w:val="-1"/>
          <w:szCs w:val="24"/>
        </w:rPr>
        <w:t>as</w:t>
      </w:r>
      <w:r w:rsidR="006852C7" w:rsidRPr="006852C7">
        <w:rPr>
          <w:rFonts w:asciiTheme="majorHAnsi" w:hAnsiTheme="majorHAnsi"/>
          <w:spacing w:val="-12"/>
          <w:szCs w:val="24"/>
        </w:rPr>
        <w:t xml:space="preserve"> </w:t>
      </w:r>
      <w:r w:rsidR="006852C7" w:rsidRPr="006852C7">
        <w:rPr>
          <w:rFonts w:asciiTheme="majorHAnsi" w:hAnsiTheme="majorHAnsi"/>
          <w:spacing w:val="-1"/>
          <w:szCs w:val="24"/>
        </w:rPr>
        <w:t>especificações</w:t>
      </w:r>
      <w:r w:rsidR="006852C7" w:rsidRPr="006852C7">
        <w:rPr>
          <w:rFonts w:asciiTheme="majorHAnsi" w:hAnsiTheme="majorHAnsi"/>
          <w:spacing w:val="-10"/>
          <w:szCs w:val="24"/>
        </w:rPr>
        <w:t xml:space="preserve"> </w:t>
      </w:r>
      <w:r w:rsidR="006852C7" w:rsidRPr="006852C7">
        <w:rPr>
          <w:rFonts w:asciiTheme="majorHAnsi" w:hAnsiTheme="majorHAnsi"/>
          <w:szCs w:val="24"/>
        </w:rPr>
        <w:t>constantes</w:t>
      </w:r>
      <w:r w:rsidR="006852C7" w:rsidRPr="006852C7">
        <w:rPr>
          <w:rFonts w:asciiTheme="majorHAnsi" w:hAnsiTheme="majorHAnsi"/>
          <w:spacing w:val="-11"/>
          <w:szCs w:val="24"/>
        </w:rPr>
        <w:t xml:space="preserve"> </w:t>
      </w:r>
      <w:r w:rsidR="006852C7" w:rsidRPr="006852C7">
        <w:rPr>
          <w:rFonts w:asciiTheme="majorHAnsi" w:hAnsiTheme="majorHAnsi"/>
          <w:szCs w:val="24"/>
        </w:rPr>
        <w:t>neste</w:t>
      </w:r>
      <w:r w:rsidR="006852C7" w:rsidRPr="006852C7">
        <w:rPr>
          <w:rFonts w:asciiTheme="majorHAnsi" w:hAnsiTheme="majorHAnsi"/>
          <w:spacing w:val="-6"/>
          <w:szCs w:val="24"/>
        </w:rPr>
        <w:t xml:space="preserve"> </w:t>
      </w:r>
      <w:r w:rsidR="006852C7" w:rsidRPr="006852C7">
        <w:rPr>
          <w:rFonts w:asciiTheme="majorHAnsi" w:hAnsiTheme="majorHAnsi"/>
          <w:szCs w:val="24"/>
        </w:rPr>
        <w:t>Termo</w:t>
      </w:r>
      <w:r w:rsidR="006852C7" w:rsidRPr="006852C7">
        <w:rPr>
          <w:rFonts w:asciiTheme="majorHAnsi" w:hAnsiTheme="majorHAnsi"/>
          <w:spacing w:val="-10"/>
          <w:szCs w:val="24"/>
        </w:rPr>
        <w:t xml:space="preserve"> </w:t>
      </w:r>
      <w:r w:rsidR="006852C7" w:rsidRPr="006852C7">
        <w:rPr>
          <w:rFonts w:asciiTheme="majorHAnsi" w:hAnsiTheme="majorHAnsi"/>
          <w:szCs w:val="24"/>
        </w:rPr>
        <w:t>de</w:t>
      </w:r>
      <w:r w:rsidR="006852C7" w:rsidRPr="006852C7">
        <w:rPr>
          <w:rFonts w:asciiTheme="majorHAnsi" w:hAnsiTheme="majorHAnsi"/>
          <w:spacing w:val="-15"/>
          <w:szCs w:val="24"/>
        </w:rPr>
        <w:t xml:space="preserve"> </w:t>
      </w:r>
      <w:r w:rsidR="006852C7" w:rsidRPr="006852C7">
        <w:rPr>
          <w:rFonts w:asciiTheme="majorHAnsi" w:hAnsiTheme="majorHAnsi"/>
          <w:szCs w:val="24"/>
        </w:rPr>
        <w:t>Referência</w:t>
      </w:r>
      <w:r w:rsidR="006852C7" w:rsidRPr="006852C7">
        <w:rPr>
          <w:rFonts w:asciiTheme="majorHAnsi" w:hAnsiTheme="majorHAnsi"/>
          <w:spacing w:val="-14"/>
          <w:szCs w:val="24"/>
        </w:rPr>
        <w:t xml:space="preserve"> </w:t>
      </w:r>
      <w:r w:rsidR="006852C7" w:rsidRPr="006852C7">
        <w:rPr>
          <w:rFonts w:asciiTheme="majorHAnsi" w:hAnsiTheme="majorHAnsi"/>
          <w:szCs w:val="24"/>
        </w:rPr>
        <w:t>e</w:t>
      </w:r>
      <w:r w:rsidR="006852C7" w:rsidRPr="006852C7">
        <w:rPr>
          <w:rFonts w:asciiTheme="majorHAnsi" w:hAnsiTheme="majorHAnsi"/>
          <w:spacing w:val="-11"/>
          <w:szCs w:val="24"/>
        </w:rPr>
        <w:t xml:space="preserve"> </w:t>
      </w:r>
      <w:r w:rsidR="006852C7" w:rsidRPr="006852C7">
        <w:rPr>
          <w:rFonts w:asciiTheme="majorHAnsi" w:hAnsiTheme="majorHAnsi"/>
          <w:szCs w:val="24"/>
        </w:rPr>
        <w:t>na</w:t>
      </w:r>
      <w:r w:rsidR="006852C7" w:rsidRPr="006852C7">
        <w:rPr>
          <w:rFonts w:asciiTheme="majorHAnsi" w:hAnsiTheme="majorHAnsi"/>
          <w:spacing w:val="-15"/>
          <w:szCs w:val="24"/>
        </w:rPr>
        <w:t xml:space="preserve"> </w:t>
      </w:r>
      <w:r w:rsidR="006852C7" w:rsidRPr="006852C7">
        <w:rPr>
          <w:rFonts w:asciiTheme="majorHAnsi" w:hAnsiTheme="majorHAnsi"/>
          <w:szCs w:val="24"/>
        </w:rPr>
        <w:t>proposta.</w:t>
      </w:r>
    </w:p>
    <w:p w:rsidR="006852C7" w:rsidRPr="006852C7" w:rsidRDefault="00ED7C3B" w:rsidP="006852C7">
      <w:pPr>
        <w:widowControl w:val="0"/>
        <w:tabs>
          <w:tab w:val="left" w:pos="2228"/>
          <w:tab w:val="left" w:pos="2229"/>
        </w:tabs>
        <w:autoSpaceDE w:val="0"/>
        <w:autoSpaceDN w:val="0"/>
        <w:spacing w:before="116" w:line="276" w:lineRule="auto"/>
        <w:jc w:val="both"/>
        <w:rPr>
          <w:rFonts w:asciiTheme="majorHAnsi" w:hAnsiTheme="majorHAnsi"/>
          <w:sz w:val="24"/>
          <w:szCs w:val="24"/>
        </w:rPr>
      </w:pPr>
      <w:r>
        <w:rPr>
          <w:rFonts w:asciiTheme="majorHAnsi" w:hAnsiTheme="majorHAnsi"/>
          <w:b/>
          <w:sz w:val="24"/>
          <w:szCs w:val="24"/>
        </w:rPr>
        <w:t>2.</w:t>
      </w:r>
      <w:r w:rsidR="008F48F7">
        <w:rPr>
          <w:rFonts w:asciiTheme="majorHAnsi" w:hAnsiTheme="majorHAnsi"/>
          <w:b/>
          <w:sz w:val="24"/>
          <w:szCs w:val="24"/>
        </w:rPr>
        <w:t>4</w:t>
      </w:r>
      <w:r w:rsidR="006852C7">
        <w:rPr>
          <w:rFonts w:asciiTheme="majorHAnsi" w:hAnsiTheme="majorHAnsi"/>
          <w:b/>
          <w:sz w:val="24"/>
          <w:szCs w:val="24"/>
        </w:rPr>
        <w:t xml:space="preserve">. </w:t>
      </w:r>
      <w:r w:rsidR="006852C7" w:rsidRPr="006852C7">
        <w:rPr>
          <w:rFonts w:asciiTheme="majorHAnsi" w:hAnsiTheme="majorHAnsi"/>
          <w:sz w:val="24"/>
          <w:szCs w:val="24"/>
        </w:rPr>
        <w:t>Os bens poderão ser rejeitados, no todo ou em parte, quando em desacordo com as</w:t>
      </w:r>
      <w:r w:rsidR="006852C7" w:rsidRPr="006852C7">
        <w:rPr>
          <w:rFonts w:asciiTheme="majorHAnsi" w:hAnsiTheme="majorHAnsi"/>
          <w:spacing w:val="1"/>
          <w:sz w:val="24"/>
          <w:szCs w:val="24"/>
        </w:rPr>
        <w:t xml:space="preserve"> </w:t>
      </w:r>
      <w:r w:rsidR="006852C7" w:rsidRPr="006852C7">
        <w:rPr>
          <w:rFonts w:asciiTheme="majorHAnsi" w:hAnsiTheme="majorHAnsi"/>
          <w:sz w:val="24"/>
          <w:szCs w:val="24"/>
        </w:rPr>
        <w:t>especificações</w:t>
      </w:r>
      <w:r w:rsidR="006852C7" w:rsidRPr="006852C7">
        <w:rPr>
          <w:rFonts w:asciiTheme="majorHAnsi" w:hAnsiTheme="majorHAnsi"/>
          <w:spacing w:val="-6"/>
          <w:sz w:val="24"/>
          <w:szCs w:val="24"/>
        </w:rPr>
        <w:t xml:space="preserve"> </w:t>
      </w:r>
      <w:r w:rsidR="006852C7" w:rsidRPr="006852C7">
        <w:rPr>
          <w:rFonts w:asciiTheme="majorHAnsi" w:hAnsiTheme="majorHAnsi"/>
          <w:sz w:val="24"/>
          <w:szCs w:val="24"/>
        </w:rPr>
        <w:t>constantes</w:t>
      </w:r>
      <w:r w:rsidR="006852C7" w:rsidRPr="006852C7">
        <w:rPr>
          <w:rFonts w:asciiTheme="majorHAnsi" w:hAnsiTheme="majorHAnsi"/>
          <w:spacing w:val="-1"/>
          <w:sz w:val="24"/>
          <w:szCs w:val="24"/>
        </w:rPr>
        <w:t xml:space="preserve"> </w:t>
      </w:r>
      <w:r w:rsidR="006852C7" w:rsidRPr="006852C7">
        <w:rPr>
          <w:rFonts w:asciiTheme="majorHAnsi" w:hAnsiTheme="majorHAnsi"/>
          <w:sz w:val="24"/>
          <w:szCs w:val="24"/>
        </w:rPr>
        <w:t>neste</w:t>
      </w:r>
      <w:r w:rsidR="006852C7" w:rsidRPr="006852C7">
        <w:rPr>
          <w:rFonts w:asciiTheme="majorHAnsi" w:hAnsiTheme="majorHAnsi"/>
          <w:spacing w:val="-10"/>
          <w:sz w:val="24"/>
          <w:szCs w:val="24"/>
        </w:rPr>
        <w:t xml:space="preserve"> </w:t>
      </w:r>
      <w:r w:rsidR="006852C7" w:rsidRPr="006852C7">
        <w:rPr>
          <w:rFonts w:asciiTheme="majorHAnsi" w:hAnsiTheme="majorHAnsi"/>
          <w:sz w:val="24"/>
          <w:szCs w:val="24"/>
        </w:rPr>
        <w:t>Termo</w:t>
      </w:r>
      <w:r w:rsidR="006852C7" w:rsidRPr="006852C7">
        <w:rPr>
          <w:rFonts w:asciiTheme="majorHAnsi" w:hAnsiTheme="majorHAnsi"/>
          <w:spacing w:val="-6"/>
          <w:sz w:val="24"/>
          <w:szCs w:val="24"/>
        </w:rPr>
        <w:t xml:space="preserve"> </w:t>
      </w:r>
      <w:r w:rsidR="006852C7" w:rsidRPr="006852C7">
        <w:rPr>
          <w:rFonts w:asciiTheme="majorHAnsi" w:hAnsiTheme="majorHAnsi"/>
          <w:sz w:val="24"/>
          <w:szCs w:val="24"/>
        </w:rPr>
        <w:t>de</w:t>
      </w:r>
      <w:r w:rsidR="006852C7" w:rsidRPr="006852C7">
        <w:rPr>
          <w:rFonts w:asciiTheme="majorHAnsi" w:hAnsiTheme="majorHAnsi"/>
          <w:spacing w:val="-6"/>
          <w:sz w:val="24"/>
          <w:szCs w:val="24"/>
        </w:rPr>
        <w:t xml:space="preserve"> </w:t>
      </w:r>
      <w:r w:rsidR="006852C7" w:rsidRPr="006852C7">
        <w:rPr>
          <w:rFonts w:asciiTheme="majorHAnsi" w:hAnsiTheme="majorHAnsi"/>
          <w:sz w:val="24"/>
          <w:szCs w:val="24"/>
        </w:rPr>
        <w:t>Referência</w:t>
      </w:r>
      <w:r w:rsidR="006852C7" w:rsidRPr="006852C7">
        <w:rPr>
          <w:rFonts w:asciiTheme="majorHAnsi" w:hAnsiTheme="majorHAnsi"/>
          <w:spacing w:val="-4"/>
          <w:sz w:val="24"/>
          <w:szCs w:val="24"/>
        </w:rPr>
        <w:t xml:space="preserve"> </w:t>
      </w:r>
      <w:r w:rsidR="006852C7" w:rsidRPr="006852C7">
        <w:rPr>
          <w:rFonts w:asciiTheme="majorHAnsi" w:hAnsiTheme="majorHAnsi"/>
          <w:sz w:val="24"/>
          <w:szCs w:val="24"/>
        </w:rPr>
        <w:t>e</w:t>
      </w:r>
      <w:r w:rsidR="006852C7" w:rsidRPr="006852C7">
        <w:rPr>
          <w:rFonts w:asciiTheme="majorHAnsi" w:hAnsiTheme="majorHAnsi"/>
          <w:spacing w:val="-10"/>
          <w:sz w:val="24"/>
          <w:szCs w:val="24"/>
        </w:rPr>
        <w:t xml:space="preserve"> </w:t>
      </w:r>
      <w:r w:rsidR="006852C7" w:rsidRPr="006852C7">
        <w:rPr>
          <w:rFonts w:asciiTheme="majorHAnsi" w:hAnsiTheme="majorHAnsi"/>
          <w:sz w:val="24"/>
          <w:szCs w:val="24"/>
        </w:rPr>
        <w:t>na</w:t>
      </w:r>
      <w:r w:rsidR="006852C7" w:rsidRPr="006852C7">
        <w:rPr>
          <w:rFonts w:asciiTheme="majorHAnsi" w:hAnsiTheme="majorHAnsi"/>
          <w:spacing w:val="-6"/>
          <w:sz w:val="24"/>
          <w:szCs w:val="24"/>
        </w:rPr>
        <w:t xml:space="preserve"> </w:t>
      </w:r>
      <w:r w:rsidR="006852C7" w:rsidRPr="006852C7">
        <w:rPr>
          <w:rFonts w:asciiTheme="majorHAnsi" w:hAnsiTheme="majorHAnsi"/>
          <w:sz w:val="24"/>
          <w:szCs w:val="24"/>
        </w:rPr>
        <w:t>proposta,</w:t>
      </w:r>
      <w:r w:rsidR="006852C7" w:rsidRPr="006852C7">
        <w:rPr>
          <w:rFonts w:asciiTheme="majorHAnsi" w:hAnsiTheme="majorHAnsi"/>
          <w:spacing w:val="-5"/>
          <w:sz w:val="24"/>
          <w:szCs w:val="24"/>
        </w:rPr>
        <w:t xml:space="preserve"> </w:t>
      </w:r>
      <w:r w:rsidR="006852C7" w:rsidRPr="006852C7">
        <w:rPr>
          <w:rFonts w:asciiTheme="majorHAnsi" w:hAnsiTheme="majorHAnsi"/>
          <w:sz w:val="24"/>
          <w:szCs w:val="24"/>
        </w:rPr>
        <w:t>devendo</w:t>
      </w:r>
      <w:r w:rsidR="006852C7" w:rsidRPr="006852C7">
        <w:rPr>
          <w:rFonts w:asciiTheme="majorHAnsi" w:hAnsiTheme="majorHAnsi"/>
          <w:spacing w:val="-8"/>
          <w:sz w:val="24"/>
          <w:szCs w:val="24"/>
        </w:rPr>
        <w:t xml:space="preserve"> </w:t>
      </w:r>
      <w:r w:rsidR="006852C7" w:rsidRPr="006852C7">
        <w:rPr>
          <w:rFonts w:asciiTheme="majorHAnsi" w:hAnsiTheme="majorHAnsi"/>
          <w:sz w:val="24"/>
          <w:szCs w:val="24"/>
        </w:rPr>
        <w:t>ser</w:t>
      </w:r>
      <w:r w:rsidR="006852C7" w:rsidRPr="006852C7">
        <w:rPr>
          <w:rFonts w:asciiTheme="majorHAnsi" w:hAnsiTheme="majorHAnsi"/>
          <w:spacing w:val="-9"/>
          <w:sz w:val="24"/>
          <w:szCs w:val="24"/>
        </w:rPr>
        <w:t xml:space="preserve"> </w:t>
      </w:r>
      <w:r w:rsidR="006852C7" w:rsidRPr="006852C7">
        <w:rPr>
          <w:rFonts w:asciiTheme="majorHAnsi" w:hAnsiTheme="majorHAnsi"/>
          <w:sz w:val="24"/>
          <w:szCs w:val="24"/>
        </w:rPr>
        <w:t>substituídos</w:t>
      </w:r>
      <w:r w:rsidR="006852C7" w:rsidRPr="006852C7">
        <w:rPr>
          <w:rFonts w:asciiTheme="majorHAnsi" w:hAnsiTheme="majorHAnsi"/>
          <w:spacing w:val="-6"/>
          <w:sz w:val="24"/>
          <w:szCs w:val="24"/>
        </w:rPr>
        <w:t xml:space="preserve"> </w:t>
      </w:r>
      <w:r w:rsidR="006852C7" w:rsidRPr="006852C7">
        <w:rPr>
          <w:rFonts w:asciiTheme="majorHAnsi" w:hAnsiTheme="majorHAnsi"/>
          <w:sz w:val="24"/>
          <w:szCs w:val="24"/>
        </w:rPr>
        <w:t>no</w:t>
      </w:r>
      <w:r w:rsidR="006852C7" w:rsidRPr="006852C7">
        <w:rPr>
          <w:rFonts w:asciiTheme="majorHAnsi" w:hAnsiTheme="majorHAnsi"/>
          <w:spacing w:val="-53"/>
          <w:sz w:val="24"/>
          <w:szCs w:val="24"/>
        </w:rPr>
        <w:t xml:space="preserve"> </w:t>
      </w:r>
      <w:r w:rsidR="006852C7" w:rsidRPr="006852C7">
        <w:rPr>
          <w:rFonts w:asciiTheme="majorHAnsi" w:hAnsiTheme="majorHAnsi"/>
          <w:sz w:val="24"/>
          <w:szCs w:val="24"/>
        </w:rPr>
        <w:t>prazo de 20 (vinte) dias, a contar da notificação da contratada, às suas custas, sem prejuízo da</w:t>
      </w:r>
      <w:r w:rsidR="006852C7" w:rsidRPr="006852C7">
        <w:rPr>
          <w:rFonts w:asciiTheme="majorHAnsi" w:hAnsiTheme="majorHAnsi"/>
          <w:spacing w:val="1"/>
          <w:sz w:val="24"/>
          <w:szCs w:val="24"/>
        </w:rPr>
        <w:t xml:space="preserve"> </w:t>
      </w:r>
      <w:r w:rsidR="006852C7" w:rsidRPr="006852C7">
        <w:rPr>
          <w:rFonts w:asciiTheme="majorHAnsi" w:hAnsiTheme="majorHAnsi"/>
          <w:sz w:val="24"/>
          <w:szCs w:val="24"/>
        </w:rPr>
        <w:t>aplicação</w:t>
      </w:r>
      <w:r w:rsidR="006852C7" w:rsidRPr="006852C7">
        <w:rPr>
          <w:rFonts w:asciiTheme="majorHAnsi" w:hAnsiTheme="majorHAnsi"/>
          <w:spacing w:val="-1"/>
          <w:sz w:val="24"/>
          <w:szCs w:val="24"/>
        </w:rPr>
        <w:t xml:space="preserve"> </w:t>
      </w:r>
      <w:r w:rsidR="006852C7" w:rsidRPr="006852C7">
        <w:rPr>
          <w:rFonts w:asciiTheme="majorHAnsi" w:hAnsiTheme="majorHAnsi"/>
          <w:sz w:val="24"/>
          <w:szCs w:val="24"/>
        </w:rPr>
        <w:t>das</w:t>
      </w:r>
      <w:r w:rsidR="006852C7" w:rsidRPr="006852C7">
        <w:rPr>
          <w:rFonts w:asciiTheme="majorHAnsi" w:hAnsiTheme="majorHAnsi"/>
          <w:spacing w:val="-4"/>
          <w:sz w:val="24"/>
          <w:szCs w:val="24"/>
        </w:rPr>
        <w:t xml:space="preserve"> </w:t>
      </w:r>
      <w:r w:rsidR="006852C7" w:rsidRPr="006852C7">
        <w:rPr>
          <w:rFonts w:asciiTheme="majorHAnsi" w:hAnsiTheme="majorHAnsi"/>
          <w:sz w:val="24"/>
          <w:szCs w:val="24"/>
        </w:rPr>
        <w:t>penalidades.</w:t>
      </w:r>
    </w:p>
    <w:p w:rsidR="006852C7" w:rsidRPr="006852C7" w:rsidRDefault="00ED7C3B" w:rsidP="006852C7">
      <w:pPr>
        <w:widowControl w:val="0"/>
        <w:tabs>
          <w:tab w:val="left" w:pos="2228"/>
          <w:tab w:val="left" w:pos="2229"/>
        </w:tabs>
        <w:autoSpaceDE w:val="0"/>
        <w:autoSpaceDN w:val="0"/>
        <w:spacing w:before="118" w:line="278" w:lineRule="auto"/>
        <w:jc w:val="both"/>
        <w:rPr>
          <w:rFonts w:asciiTheme="majorHAnsi" w:hAnsiTheme="majorHAnsi"/>
          <w:sz w:val="24"/>
          <w:szCs w:val="24"/>
        </w:rPr>
      </w:pPr>
      <w:r>
        <w:rPr>
          <w:rFonts w:asciiTheme="majorHAnsi" w:hAnsiTheme="majorHAnsi"/>
          <w:b/>
          <w:sz w:val="24"/>
          <w:szCs w:val="24"/>
        </w:rPr>
        <w:t>2.</w:t>
      </w:r>
      <w:r w:rsidR="008F48F7">
        <w:rPr>
          <w:rFonts w:asciiTheme="majorHAnsi" w:hAnsiTheme="majorHAnsi"/>
          <w:b/>
          <w:sz w:val="24"/>
          <w:szCs w:val="24"/>
        </w:rPr>
        <w:t>5</w:t>
      </w:r>
      <w:r w:rsidR="006852C7">
        <w:rPr>
          <w:rFonts w:asciiTheme="majorHAnsi" w:hAnsiTheme="majorHAnsi"/>
          <w:b/>
          <w:sz w:val="24"/>
          <w:szCs w:val="24"/>
        </w:rPr>
        <w:t xml:space="preserve">. </w:t>
      </w:r>
      <w:r w:rsidR="006852C7" w:rsidRPr="006852C7">
        <w:rPr>
          <w:rFonts w:asciiTheme="majorHAnsi" w:hAnsiTheme="majorHAnsi"/>
          <w:sz w:val="24"/>
          <w:szCs w:val="24"/>
        </w:rPr>
        <w:t>Os bens serão recebidos definitivamente no prazo de 30 (trinta) dias, contados do</w:t>
      </w:r>
      <w:r w:rsidR="006852C7" w:rsidRPr="006852C7">
        <w:rPr>
          <w:rFonts w:asciiTheme="majorHAnsi" w:hAnsiTheme="majorHAnsi"/>
          <w:spacing w:val="1"/>
          <w:sz w:val="24"/>
          <w:szCs w:val="24"/>
        </w:rPr>
        <w:t xml:space="preserve"> </w:t>
      </w:r>
      <w:r w:rsidR="006852C7" w:rsidRPr="006852C7">
        <w:rPr>
          <w:rFonts w:asciiTheme="majorHAnsi" w:hAnsiTheme="majorHAnsi"/>
          <w:sz w:val="24"/>
          <w:szCs w:val="24"/>
        </w:rPr>
        <w:t xml:space="preserve">recebimento provisório, após a verificação da qualidade e quantidade do material e </w:t>
      </w:r>
      <w:proofErr w:type="spellStart"/>
      <w:r w:rsidR="006852C7" w:rsidRPr="006852C7">
        <w:rPr>
          <w:rFonts w:asciiTheme="majorHAnsi" w:hAnsiTheme="majorHAnsi"/>
          <w:sz w:val="24"/>
          <w:szCs w:val="24"/>
        </w:rPr>
        <w:t>consequente</w:t>
      </w:r>
      <w:proofErr w:type="spellEnd"/>
      <w:r w:rsidR="006852C7" w:rsidRPr="006852C7">
        <w:rPr>
          <w:rFonts w:asciiTheme="majorHAnsi" w:hAnsiTheme="majorHAnsi"/>
          <w:spacing w:val="1"/>
          <w:sz w:val="24"/>
          <w:szCs w:val="24"/>
        </w:rPr>
        <w:t xml:space="preserve"> </w:t>
      </w:r>
      <w:r w:rsidR="006852C7" w:rsidRPr="006852C7">
        <w:rPr>
          <w:rFonts w:asciiTheme="majorHAnsi" w:hAnsiTheme="majorHAnsi"/>
          <w:sz w:val="24"/>
          <w:szCs w:val="24"/>
        </w:rPr>
        <w:t>aceitação</w:t>
      </w:r>
      <w:r w:rsidR="006852C7" w:rsidRPr="006852C7">
        <w:rPr>
          <w:rFonts w:asciiTheme="majorHAnsi" w:hAnsiTheme="majorHAnsi"/>
          <w:spacing w:val="-3"/>
          <w:sz w:val="24"/>
          <w:szCs w:val="24"/>
        </w:rPr>
        <w:t xml:space="preserve"> </w:t>
      </w:r>
      <w:r w:rsidR="006852C7" w:rsidRPr="006852C7">
        <w:rPr>
          <w:rFonts w:asciiTheme="majorHAnsi" w:hAnsiTheme="majorHAnsi"/>
          <w:sz w:val="24"/>
          <w:szCs w:val="24"/>
        </w:rPr>
        <w:t>mediante</w:t>
      </w:r>
      <w:r w:rsidR="006852C7" w:rsidRPr="006852C7">
        <w:rPr>
          <w:rFonts w:asciiTheme="majorHAnsi" w:hAnsiTheme="majorHAnsi"/>
          <w:spacing w:val="2"/>
          <w:sz w:val="24"/>
          <w:szCs w:val="24"/>
        </w:rPr>
        <w:t xml:space="preserve"> </w:t>
      </w:r>
      <w:r w:rsidR="006852C7" w:rsidRPr="006852C7">
        <w:rPr>
          <w:rFonts w:asciiTheme="majorHAnsi" w:hAnsiTheme="majorHAnsi"/>
          <w:sz w:val="24"/>
          <w:szCs w:val="24"/>
        </w:rPr>
        <w:t>termo</w:t>
      </w:r>
      <w:r w:rsidR="006852C7" w:rsidRPr="006852C7">
        <w:rPr>
          <w:rFonts w:asciiTheme="majorHAnsi" w:hAnsiTheme="majorHAnsi"/>
          <w:spacing w:val="2"/>
          <w:sz w:val="24"/>
          <w:szCs w:val="24"/>
        </w:rPr>
        <w:t xml:space="preserve"> </w:t>
      </w:r>
      <w:r w:rsidR="006852C7" w:rsidRPr="006852C7">
        <w:rPr>
          <w:rFonts w:asciiTheme="majorHAnsi" w:hAnsiTheme="majorHAnsi"/>
          <w:sz w:val="24"/>
          <w:szCs w:val="24"/>
        </w:rPr>
        <w:t>circunstanciado.</w:t>
      </w:r>
    </w:p>
    <w:p w:rsidR="006852C7" w:rsidRPr="006852C7" w:rsidRDefault="006852C7" w:rsidP="006852C7">
      <w:pPr>
        <w:widowControl w:val="0"/>
        <w:tabs>
          <w:tab w:val="left" w:pos="2937"/>
        </w:tabs>
        <w:autoSpaceDE w:val="0"/>
        <w:autoSpaceDN w:val="0"/>
        <w:spacing w:before="116" w:line="276" w:lineRule="auto"/>
        <w:jc w:val="both"/>
        <w:rPr>
          <w:rFonts w:asciiTheme="majorHAnsi" w:hAnsiTheme="majorHAnsi"/>
          <w:sz w:val="24"/>
          <w:szCs w:val="24"/>
        </w:rPr>
      </w:pPr>
      <w:r>
        <w:rPr>
          <w:rFonts w:asciiTheme="majorHAnsi" w:hAnsiTheme="majorHAnsi"/>
          <w:b/>
          <w:sz w:val="24"/>
          <w:szCs w:val="24"/>
        </w:rPr>
        <w:t>2.</w:t>
      </w:r>
      <w:r w:rsidR="008F48F7">
        <w:rPr>
          <w:rFonts w:asciiTheme="majorHAnsi" w:hAnsiTheme="majorHAnsi"/>
          <w:b/>
          <w:sz w:val="24"/>
          <w:szCs w:val="24"/>
        </w:rPr>
        <w:t>6</w:t>
      </w:r>
      <w:r>
        <w:rPr>
          <w:rFonts w:asciiTheme="majorHAnsi" w:hAnsiTheme="majorHAnsi"/>
          <w:b/>
          <w:sz w:val="24"/>
          <w:szCs w:val="24"/>
        </w:rPr>
        <w:t xml:space="preserve">. </w:t>
      </w:r>
      <w:r w:rsidRPr="006852C7">
        <w:rPr>
          <w:rFonts w:asciiTheme="majorHAnsi" w:hAnsiTheme="majorHAnsi"/>
          <w:sz w:val="24"/>
          <w:szCs w:val="24"/>
        </w:rPr>
        <w:t>Na hipótese de a verificação a que se refere o subitem anterior não ser</w:t>
      </w:r>
      <w:r w:rsidRPr="006852C7">
        <w:rPr>
          <w:rFonts w:asciiTheme="majorHAnsi" w:hAnsiTheme="majorHAnsi"/>
          <w:spacing w:val="1"/>
          <w:sz w:val="24"/>
          <w:szCs w:val="24"/>
        </w:rPr>
        <w:t xml:space="preserve"> </w:t>
      </w:r>
      <w:r w:rsidRPr="006852C7">
        <w:rPr>
          <w:rFonts w:asciiTheme="majorHAnsi" w:hAnsiTheme="majorHAnsi"/>
          <w:sz w:val="24"/>
          <w:szCs w:val="24"/>
        </w:rPr>
        <w:t>procedida</w:t>
      </w:r>
      <w:r w:rsidRPr="006852C7">
        <w:rPr>
          <w:rFonts w:asciiTheme="majorHAnsi" w:hAnsiTheme="majorHAnsi"/>
          <w:spacing w:val="1"/>
          <w:sz w:val="24"/>
          <w:szCs w:val="24"/>
        </w:rPr>
        <w:t xml:space="preserve"> </w:t>
      </w:r>
      <w:r w:rsidRPr="006852C7">
        <w:rPr>
          <w:rFonts w:asciiTheme="majorHAnsi" w:hAnsiTheme="majorHAnsi"/>
          <w:sz w:val="24"/>
          <w:szCs w:val="24"/>
        </w:rPr>
        <w:t>dentro</w:t>
      </w:r>
      <w:r w:rsidRPr="006852C7">
        <w:rPr>
          <w:rFonts w:asciiTheme="majorHAnsi" w:hAnsiTheme="majorHAnsi"/>
          <w:spacing w:val="1"/>
          <w:sz w:val="24"/>
          <w:szCs w:val="24"/>
        </w:rPr>
        <w:t xml:space="preserve"> </w:t>
      </w:r>
      <w:r w:rsidRPr="006852C7">
        <w:rPr>
          <w:rFonts w:asciiTheme="majorHAnsi" w:hAnsiTheme="majorHAnsi"/>
          <w:sz w:val="24"/>
          <w:szCs w:val="24"/>
        </w:rPr>
        <w:t>do</w:t>
      </w:r>
      <w:r w:rsidRPr="006852C7">
        <w:rPr>
          <w:rFonts w:asciiTheme="majorHAnsi" w:hAnsiTheme="majorHAnsi"/>
          <w:spacing w:val="1"/>
          <w:sz w:val="24"/>
          <w:szCs w:val="24"/>
        </w:rPr>
        <w:t xml:space="preserve"> </w:t>
      </w:r>
      <w:r w:rsidRPr="006852C7">
        <w:rPr>
          <w:rFonts w:asciiTheme="majorHAnsi" w:hAnsiTheme="majorHAnsi"/>
          <w:sz w:val="24"/>
          <w:szCs w:val="24"/>
        </w:rPr>
        <w:t>prazo</w:t>
      </w:r>
      <w:r w:rsidRPr="006852C7">
        <w:rPr>
          <w:rFonts w:asciiTheme="majorHAnsi" w:hAnsiTheme="majorHAnsi"/>
          <w:spacing w:val="1"/>
          <w:sz w:val="24"/>
          <w:szCs w:val="24"/>
        </w:rPr>
        <w:t xml:space="preserve"> </w:t>
      </w:r>
      <w:r w:rsidRPr="006852C7">
        <w:rPr>
          <w:rFonts w:asciiTheme="majorHAnsi" w:hAnsiTheme="majorHAnsi"/>
          <w:sz w:val="24"/>
          <w:szCs w:val="24"/>
        </w:rPr>
        <w:t>fixado,</w:t>
      </w:r>
      <w:r w:rsidRPr="006852C7">
        <w:rPr>
          <w:rFonts w:asciiTheme="majorHAnsi" w:hAnsiTheme="majorHAnsi"/>
          <w:spacing w:val="1"/>
          <w:sz w:val="24"/>
          <w:szCs w:val="24"/>
        </w:rPr>
        <w:t xml:space="preserve"> </w:t>
      </w:r>
      <w:r w:rsidRPr="006852C7">
        <w:rPr>
          <w:rFonts w:asciiTheme="majorHAnsi" w:hAnsiTheme="majorHAnsi"/>
          <w:sz w:val="24"/>
          <w:szCs w:val="24"/>
        </w:rPr>
        <w:t>reputar-se-á</w:t>
      </w:r>
      <w:r w:rsidRPr="006852C7">
        <w:rPr>
          <w:rFonts w:asciiTheme="majorHAnsi" w:hAnsiTheme="majorHAnsi"/>
          <w:spacing w:val="1"/>
          <w:sz w:val="24"/>
          <w:szCs w:val="24"/>
        </w:rPr>
        <w:t xml:space="preserve"> </w:t>
      </w:r>
      <w:r w:rsidRPr="006852C7">
        <w:rPr>
          <w:rFonts w:asciiTheme="majorHAnsi" w:hAnsiTheme="majorHAnsi"/>
          <w:sz w:val="24"/>
          <w:szCs w:val="24"/>
        </w:rPr>
        <w:t>como</w:t>
      </w:r>
      <w:r w:rsidRPr="006852C7">
        <w:rPr>
          <w:rFonts w:asciiTheme="majorHAnsi" w:hAnsiTheme="majorHAnsi"/>
          <w:spacing w:val="1"/>
          <w:sz w:val="24"/>
          <w:szCs w:val="24"/>
        </w:rPr>
        <w:t xml:space="preserve"> </w:t>
      </w:r>
      <w:r w:rsidRPr="006852C7">
        <w:rPr>
          <w:rFonts w:asciiTheme="majorHAnsi" w:hAnsiTheme="majorHAnsi"/>
          <w:sz w:val="24"/>
          <w:szCs w:val="24"/>
        </w:rPr>
        <w:t>realizada,</w:t>
      </w:r>
      <w:r w:rsidRPr="006852C7">
        <w:rPr>
          <w:rFonts w:asciiTheme="majorHAnsi" w:hAnsiTheme="majorHAnsi"/>
          <w:spacing w:val="1"/>
          <w:sz w:val="24"/>
          <w:szCs w:val="24"/>
        </w:rPr>
        <w:t xml:space="preserve"> </w:t>
      </w:r>
      <w:r w:rsidRPr="006852C7">
        <w:rPr>
          <w:rFonts w:asciiTheme="majorHAnsi" w:hAnsiTheme="majorHAnsi"/>
          <w:sz w:val="24"/>
          <w:szCs w:val="24"/>
        </w:rPr>
        <w:t>consumando-se</w:t>
      </w:r>
      <w:r w:rsidRPr="006852C7">
        <w:rPr>
          <w:rFonts w:asciiTheme="majorHAnsi" w:hAnsiTheme="majorHAnsi"/>
          <w:spacing w:val="1"/>
          <w:sz w:val="24"/>
          <w:szCs w:val="24"/>
        </w:rPr>
        <w:t xml:space="preserve"> </w:t>
      </w:r>
      <w:r w:rsidRPr="006852C7">
        <w:rPr>
          <w:rFonts w:asciiTheme="majorHAnsi" w:hAnsiTheme="majorHAnsi"/>
          <w:sz w:val="24"/>
          <w:szCs w:val="24"/>
        </w:rPr>
        <w:t>o</w:t>
      </w:r>
      <w:r w:rsidRPr="006852C7">
        <w:rPr>
          <w:rFonts w:asciiTheme="majorHAnsi" w:hAnsiTheme="majorHAnsi"/>
          <w:spacing w:val="1"/>
          <w:sz w:val="24"/>
          <w:szCs w:val="24"/>
        </w:rPr>
        <w:t xml:space="preserve"> </w:t>
      </w:r>
      <w:r w:rsidRPr="006852C7">
        <w:rPr>
          <w:rFonts w:asciiTheme="majorHAnsi" w:hAnsiTheme="majorHAnsi"/>
          <w:sz w:val="24"/>
          <w:szCs w:val="24"/>
        </w:rPr>
        <w:t>recebimento</w:t>
      </w:r>
      <w:r w:rsidRPr="006852C7">
        <w:rPr>
          <w:rFonts w:asciiTheme="majorHAnsi" w:hAnsiTheme="majorHAnsi"/>
          <w:spacing w:val="-2"/>
          <w:sz w:val="24"/>
          <w:szCs w:val="24"/>
        </w:rPr>
        <w:t xml:space="preserve"> </w:t>
      </w:r>
      <w:r w:rsidRPr="006852C7">
        <w:rPr>
          <w:rFonts w:asciiTheme="majorHAnsi" w:hAnsiTheme="majorHAnsi"/>
          <w:sz w:val="24"/>
          <w:szCs w:val="24"/>
        </w:rPr>
        <w:t>definitivo</w:t>
      </w:r>
      <w:r w:rsidRPr="006852C7">
        <w:rPr>
          <w:rFonts w:asciiTheme="majorHAnsi" w:hAnsiTheme="majorHAnsi"/>
          <w:spacing w:val="-2"/>
          <w:sz w:val="24"/>
          <w:szCs w:val="24"/>
        </w:rPr>
        <w:t xml:space="preserve"> </w:t>
      </w:r>
      <w:r w:rsidRPr="006852C7">
        <w:rPr>
          <w:rFonts w:asciiTheme="majorHAnsi" w:hAnsiTheme="majorHAnsi"/>
          <w:sz w:val="24"/>
          <w:szCs w:val="24"/>
        </w:rPr>
        <w:t>no</w:t>
      </w:r>
      <w:r w:rsidRPr="006852C7">
        <w:rPr>
          <w:rFonts w:asciiTheme="majorHAnsi" w:hAnsiTheme="majorHAnsi"/>
          <w:spacing w:val="1"/>
          <w:sz w:val="24"/>
          <w:szCs w:val="24"/>
        </w:rPr>
        <w:t xml:space="preserve"> </w:t>
      </w:r>
      <w:r w:rsidRPr="006852C7">
        <w:rPr>
          <w:rFonts w:asciiTheme="majorHAnsi" w:hAnsiTheme="majorHAnsi"/>
          <w:sz w:val="24"/>
          <w:szCs w:val="24"/>
        </w:rPr>
        <w:t>dia</w:t>
      </w:r>
      <w:r w:rsidRPr="006852C7">
        <w:rPr>
          <w:rFonts w:asciiTheme="majorHAnsi" w:hAnsiTheme="majorHAnsi"/>
          <w:spacing w:val="1"/>
          <w:sz w:val="24"/>
          <w:szCs w:val="24"/>
        </w:rPr>
        <w:t xml:space="preserve"> </w:t>
      </w:r>
      <w:r w:rsidRPr="006852C7">
        <w:rPr>
          <w:rFonts w:asciiTheme="majorHAnsi" w:hAnsiTheme="majorHAnsi"/>
          <w:sz w:val="24"/>
          <w:szCs w:val="24"/>
        </w:rPr>
        <w:t>do</w:t>
      </w:r>
      <w:r w:rsidRPr="006852C7">
        <w:rPr>
          <w:rFonts w:asciiTheme="majorHAnsi" w:hAnsiTheme="majorHAnsi"/>
          <w:spacing w:val="-3"/>
          <w:sz w:val="24"/>
          <w:szCs w:val="24"/>
        </w:rPr>
        <w:t xml:space="preserve"> </w:t>
      </w:r>
      <w:r w:rsidRPr="006852C7">
        <w:rPr>
          <w:rFonts w:asciiTheme="majorHAnsi" w:hAnsiTheme="majorHAnsi"/>
          <w:sz w:val="24"/>
          <w:szCs w:val="24"/>
        </w:rPr>
        <w:t>esgotamento</w:t>
      </w:r>
      <w:r w:rsidRPr="006852C7">
        <w:rPr>
          <w:rFonts w:asciiTheme="majorHAnsi" w:hAnsiTheme="majorHAnsi"/>
          <w:spacing w:val="-1"/>
          <w:sz w:val="24"/>
          <w:szCs w:val="24"/>
        </w:rPr>
        <w:t xml:space="preserve"> </w:t>
      </w:r>
      <w:r w:rsidRPr="006852C7">
        <w:rPr>
          <w:rFonts w:asciiTheme="majorHAnsi" w:hAnsiTheme="majorHAnsi"/>
          <w:sz w:val="24"/>
          <w:szCs w:val="24"/>
        </w:rPr>
        <w:t>do prazo.</w:t>
      </w:r>
    </w:p>
    <w:p w:rsidR="006852C7" w:rsidRPr="006852C7" w:rsidRDefault="006852C7" w:rsidP="006852C7">
      <w:pPr>
        <w:widowControl w:val="0"/>
        <w:tabs>
          <w:tab w:val="left" w:pos="2228"/>
          <w:tab w:val="left" w:pos="2229"/>
        </w:tabs>
        <w:autoSpaceDE w:val="0"/>
        <w:autoSpaceDN w:val="0"/>
        <w:spacing w:before="119" w:line="276" w:lineRule="auto"/>
        <w:jc w:val="both"/>
        <w:rPr>
          <w:rFonts w:asciiTheme="majorHAnsi" w:hAnsiTheme="majorHAnsi"/>
          <w:sz w:val="24"/>
          <w:szCs w:val="24"/>
        </w:rPr>
      </w:pPr>
      <w:r>
        <w:rPr>
          <w:rFonts w:asciiTheme="majorHAnsi" w:hAnsiTheme="majorHAnsi"/>
          <w:b/>
          <w:sz w:val="24"/>
          <w:szCs w:val="24"/>
        </w:rPr>
        <w:t>2.</w:t>
      </w:r>
      <w:r w:rsidR="008F48F7">
        <w:rPr>
          <w:rFonts w:asciiTheme="majorHAnsi" w:hAnsiTheme="majorHAnsi"/>
          <w:b/>
          <w:sz w:val="24"/>
          <w:szCs w:val="24"/>
        </w:rPr>
        <w:t>7</w:t>
      </w:r>
      <w:r>
        <w:rPr>
          <w:rFonts w:asciiTheme="majorHAnsi" w:hAnsiTheme="majorHAnsi"/>
          <w:b/>
          <w:sz w:val="24"/>
          <w:szCs w:val="24"/>
        </w:rPr>
        <w:t xml:space="preserve">. </w:t>
      </w:r>
      <w:r w:rsidRPr="006852C7">
        <w:rPr>
          <w:rFonts w:asciiTheme="majorHAnsi" w:hAnsiTheme="majorHAnsi"/>
          <w:sz w:val="24"/>
          <w:szCs w:val="24"/>
        </w:rPr>
        <w:t>O recebimento provisório ou definitivo do objeto não exclui a responsabilidade da</w:t>
      </w:r>
      <w:r w:rsidRPr="006852C7">
        <w:rPr>
          <w:rFonts w:asciiTheme="majorHAnsi" w:hAnsiTheme="majorHAnsi"/>
          <w:spacing w:val="1"/>
          <w:sz w:val="24"/>
          <w:szCs w:val="24"/>
        </w:rPr>
        <w:t xml:space="preserve"> </w:t>
      </w:r>
      <w:r w:rsidRPr="006852C7">
        <w:rPr>
          <w:rFonts w:asciiTheme="majorHAnsi" w:hAnsiTheme="majorHAnsi"/>
          <w:sz w:val="24"/>
          <w:szCs w:val="24"/>
        </w:rPr>
        <w:t>contratada</w:t>
      </w:r>
      <w:r w:rsidRPr="006852C7">
        <w:rPr>
          <w:rFonts w:asciiTheme="majorHAnsi" w:hAnsiTheme="majorHAnsi"/>
          <w:spacing w:val="-3"/>
          <w:sz w:val="24"/>
          <w:szCs w:val="24"/>
        </w:rPr>
        <w:t xml:space="preserve"> </w:t>
      </w:r>
      <w:r w:rsidRPr="006852C7">
        <w:rPr>
          <w:rFonts w:asciiTheme="majorHAnsi" w:hAnsiTheme="majorHAnsi"/>
          <w:sz w:val="24"/>
          <w:szCs w:val="24"/>
        </w:rPr>
        <w:t>pelos prejuízos</w:t>
      </w:r>
      <w:r w:rsidRPr="006852C7">
        <w:rPr>
          <w:rFonts w:asciiTheme="majorHAnsi" w:hAnsiTheme="majorHAnsi"/>
          <w:spacing w:val="2"/>
          <w:sz w:val="24"/>
          <w:szCs w:val="24"/>
        </w:rPr>
        <w:t xml:space="preserve"> </w:t>
      </w:r>
      <w:r w:rsidRPr="006852C7">
        <w:rPr>
          <w:rFonts w:asciiTheme="majorHAnsi" w:hAnsiTheme="majorHAnsi"/>
          <w:sz w:val="24"/>
          <w:szCs w:val="24"/>
        </w:rPr>
        <w:t>resultantes</w:t>
      </w:r>
      <w:r w:rsidRPr="006852C7">
        <w:rPr>
          <w:rFonts w:asciiTheme="majorHAnsi" w:hAnsiTheme="majorHAnsi"/>
          <w:spacing w:val="-4"/>
          <w:sz w:val="24"/>
          <w:szCs w:val="24"/>
        </w:rPr>
        <w:t xml:space="preserve"> </w:t>
      </w:r>
      <w:r w:rsidRPr="006852C7">
        <w:rPr>
          <w:rFonts w:asciiTheme="majorHAnsi" w:hAnsiTheme="majorHAnsi"/>
          <w:sz w:val="24"/>
          <w:szCs w:val="24"/>
        </w:rPr>
        <w:t>da</w:t>
      </w:r>
      <w:r w:rsidRPr="006852C7">
        <w:rPr>
          <w:rFonts w:asciiTheme="majorHAnsi" w:hAnsiTheme="majorHAnsi"/>
          <w:spacing w:val="1"/>
          <w:sz w:val="24"/>
          <w:szCs w:val="24"/>
        </w:rPr>
        <w:t xml:space="preserve"> </w:t>
      </w:r>
      <w:r w:rsidRPr="006852C7">
        <w:rPr>
          <w:rFonts w:asciiTheme="majorHAnsi" w:hAnsiTheme="majorHAnsi"/>
          <w:sz w:val="24"/>
          <w:szCs w:val="24"/>
        </w:rPr>
        <w:t>incorreta</w:t>
      </w:r>
      <w:r w:rsidRPr="006852C7">
        <w:rPr>
          <w:rFonts w:asciiTheme="majorHAnsi" w:hAnsiTheme="majorHAnsi"/>
          <w:spacing w:val="-2"/>
          <w:sz w:val="24"/>
          <w:szCs w:val="24"/>
        </w:rPr>
        <w:t xml:space="preserve"> </w:t>
      </w:r>
      <w:r w:rsidRPr="006852C7">
        <w:rPr>
          <w:rFonts w:asciiTheme="majorHAnsi" w:hAnsiTheme="majorHAnsi"/>
          <w:sz w:val="24"/>
          <w:szCs w:val="24"/>
        </w:rPr>
        <w:t>execução do</w:t>
      </w:r>
      <w:r w:rsidRPr="006852C7">
        <w:rPr>
          <w:rFonts w:asciiTheme="majorHAnsi" w:hAnsiTheme="majorHAnsi"/>
          <w:spacing w:val="-3"/>
          <w:sz w:val="24"/>
          <w:szCs w:val="24"/>
        </w:rPr>
        <w:t xml:space="preserve"> </w:t>
      </w:r>
      <w:r w:rsidRPr="006852C7">
        <w:rPr>
          <w:rFonts w:asciiTheme="majorHAnsi" w:hAnsiTheme="majorHAnsi"/>
          <w:sz w:val="24"/>
          <w:szCs w:val="24"/>
        </w:rPr>
        <w:t>contrato.</w:t>
      </w:r>
    </w:p>
    <w:p w:rsidR="00C813E5" w:rsidRDefault="00C813E5" w:rsidP="00974DCF">
      <w:pPr>
        <w:jc w:val="both"/>
        <w:rPr>
          <w:rFonts w:ascii="Cambria" w:hAnsi="Cambria"/>
          <w:b/>
          <w:sz w:val="24"/>
          <w:szCs w:val="24"/>
        </w:rPr>
      </w:pPr>
    </w:p>
    <w:p w:rsidR="00974DCF" w:rsidRPr="00DA6405" w:rsidRDefault="00974DCF" w:rsidP="00974DCF">
      <w:pPr>
        <w:jc w:val="both"/>
        <w:rPr>
          <w:rFonts w:ascii="Cambria" w:hAnsi="Cambria"/>
          <w:b/>
          <w:sz w:val="24"/>
          <w:szCs w:val="24"/>
        </w:rPr>
      </w:pPr>
      <w:r w:rsidRPr="00DA6405">
        <w:rPr>
          <w:rFonts w:ascii="Cambria" w:hAnsi="Cambria"/>
          <w:b/>
          <w:sz w:val="24"/>
          <w:szCs w:val="24"/>
        </w:rPr>
        <w:t>CLÁUSULA TERCEIRA (LOCAL DE ENTREGA</w:t>
      </w:r>
      <w:r w:rsidR="007351A0" w:rsidRPr="00DA6405">
        <w:rPr>
          <w:rFonts w:ascii="Cambria" w:hAnsi="Cambria"/>
          <w:b/>
          <w:sz w:val="24"/>
          <w:szCs w:val="24"/>
        </w:rPr>
        <w:t>)</w:t>
      </w:r>
    </w:p>
    <w:p w:rsidR="00B3676F" w:rsidRPr="00DA6405" w:rsidRDefault="00B3676F" w:rsidP="00B3676F">
      <w:pPr>
        <w:jc w:val="both"/>
        <w:rPr>
          <w:rFonts w:ascii="Cambria" w:hAnsi="Cambria"/>
          <w:sz w:val="24"/>
          <w:szCs w:val="24"/>
        </w:rPr>
      </w:pPr>
      <w:r w:rsidRPr="00DA6405">
        <w:rPr>
          <w:rFonts w:ascii="Cambria" w:hAnsi="Cambria"/>
          <w:b/>
          <w:sz w:val="24"/>
          <w:szCs w:val="24"/>
        </w:rPr>
        <w:t xml:space="preserve">3.1. </w:t>
      </w:r>
      <w:r w:rsidRPr="00DA6405">
        <w:rPr>
          <w:rFonts w:ascii="Cambria" w:hAnsi="Cambria"/>
          <w:sz w:val="24"/>
          <w:szCs w:val="24"/>
        </w:rPr>
        <w:t>Os itens serão entregues no</w:t>
      </w:r>
      <w:r w:rsidR="0026379E">
        <w:rPr>
          <w:rFonts w:ascii="Cambria" w:hAnsi="Cambria"/>
          <w:sz w:val="24"/>
          <w:szCs w:val="24"/>
        </w:rPr>
        <w:t xml:space="preserve"> Paço Municipal no </w:t>
      </w:r>
      <w:r w:rsidRPr="00DA6405">
        <w:rPr>
          <w:rFonts w:ascii="Cambria" w:hAnsi="Cambria"/>
          <w:sz w:val="24"/>
          <w:szCs w:val="24"/>
        </w:rPr>
        <w:t>endereço</w:t>
      </w:r>
      <w:r w:rsidR="0026379E">
        <w:rPr>
          <w:rFonts w:ascii="Cambria" w:hAnsi="Cambria"/>
          <w:sz w:val="24"/>
          <w:szCs w:val="24"/>
        </w:rPr>
        <w:t xml:space="preserve"> </w:t>
      </w:r>
      <w:r w:rsidR="0026379E" w:rsidRPr="006852C7">
        <w:rPr>
          <w:rFonts w:asciiTheme="majorHAnsi" w:hAnsiTheme="majorHAnsi"/>
          <w:sz w:val="24"/>
          <w:szCs w:val="24"/>
        </w:rPr>
        <w:t>Praça</w:t>
      </w:r>
      <w:r w:rsidR="0026379E" w:rsidRPr="006852C7">
        <w:rPr>
          <w:rFonts w:asciiTheme="majorHAnsi" w:hAnsiTheme="majorHAnsi"/>
          <w:spacing w:val="-3"/>
          <w:sz w:val="24"/>
          <w:szCs w:val="24"/>
        </w:rPr>
        <w:t xml:space="preserve"> </w:t>
      </w:r>
      <w:r w:rsidR="0026379E" w:rsidRPr="006852C7">
        <w:rPr>
          <w:rFonts w:asciiTheme="majorHAnsi" w:hAnsiTheme="majorHAnsi"/>
          <w:sz w:val="24"/>
          <w:szCs w:val="24"/>
        </w:rPr>
        <w:t>Visconde</w:t>
      </w:r>
      <w:r w:rsidR="0026379E" w:rsidRPr="006852C7">
        <w:rPr>
          <w:rFonts w:asciiTheme="majorHAnsi" w:hAnsiTheme="majorHAnsi"/>
          <w:spacing w:val="-1"/>
          <w:sz w:val="24"/>
          <w:szCs w:val="24"/>
        </w:rPr>
        <w:t xml:space="preserve"> </w:t>
      </w:r>
      <w:r w:rsidR="0026379E" w:rsidRPr="006852C7">
        <w:rPr>
          <w:rFonts w:asciiTheme="majorHAnsi" w:hAnsiTheme="majorHAnsi"/>
          <w:sz w:val="24"/>
          <w:szCs w:val="24"/>
        </w:rPr>
        <w:t>Figueira,</w:t>
      </w:r>
      <w:r w:rsidR="0026379E" w:rsidRPr="006852C7">
        <w:rPr>
          <w:rFonts w:asciiTheme="majorHAnsi" w:hAnsiTheme="majorHAnsi"/>
          <w:spacing w:val="-5"/>
          <w:sz w:val="24"/>
          <w:szCs w:val="24"/>
        </w:rPr>
        <w:t xml:space="preserve"> </w:t>
      </w:r>
      <w:r w:rsidR="0026379E" w:rsidRPr="006852C7">
        <w:rPr>
          <w:rFonts w:asciiTheme="majorHAnsi" w:hAnsiTheme="majorHAnsi"/>
          <w:sz w:val="24"/>
          <w:szCs w:val="24"/>
        </w:rPr>
        <w:t>57</w:t>
      </w:r>
      <w:r w:rsidR="0026379E" w:rsidRPr="006852C7">
        <w:rPr>
          <w:rFonts w:asciiTheme="majorHAnsi" w:hAnsiTheme="majorHAnsi"/>
          <w:spacing w:val="1"/>
          <w:sz w:val="24"/>
          <w:szCs w:val="24"/>
        </w:rPr>
        <w:t xml:space="preserve"> </w:t>
      </w:r>
      <w:r w:rsidR="0026379E" w:rsidRPr="006852C7">
        <w:rPr>
          <w:rFonts w:asciiTheme="majorHAnsi" w:hAnsiTheme="majorHAnsi"/>
          <w:sz w:val="24"/>
          <w:szCs w:val="24"/>
        </w:rPr>
        <w:t>-</w:t>
      </w:r>
      <w:r w:rsidR="0026379E" w:rsidRPr="006852C7">
        <w:rPr>
          <w:rFonts w:asciiTheme="majorHAnsi" w:hAnsiTheme="majorHAnsi"/>
          <w:spacing w:val="-5"/>
          <w:sz w:val="24"/>
          <w:szCs w:val="24"/>
        </w:rPr>
        <w:t xml:space="preserve"> </w:t>
      </w:r>
      <w:r w:rsidR="0026379E" w:rsidRPr="006852C7">
        <w:rPr>
          <w:rFonts w:asciiTheme="majorHAnsi" w:hAnsiTheme="majorHAnsi"/>
          <w:sz w:val="24"/>
          <w:szCs w:val="24"/>
        </w:rPr>
        <w:t>Centro</w:t>
      </w:r>
      <w:r w:rsidRPr="00DA6405">
        <w:rPr>
          <w:rFonts w:ascii="Cambria" w:hAnsi="Cambria"/>
          <w:sz w:val="24"/>
          <w:szCs w:val="24"/>
        </w:rPr>
        <w:t xml:space="preserve"> e</w:t>
      </w:r>
      <w:r w:rsidR="0026379E">
        <w:rPr>
          <w:rFonts w:ascii="Cambria" w:hAnsi="Cambria"/>
          <w:sz w:val="24"/>
          <w:szCs w:val="24"/>
        </w:rPr>
        <w:t xml:space="preserve"> no </w:t>
      </w:r>
      <w:r w:rsidRPr="00DA6405">
        <w:rPr>
          <w:rFonts w:ascii="Cambria" w:hAnsi="Cambria"/>
          <w:sz w:val="24"/>
          <w:szCs w:val="24"/>
        </w:rPr>
        <w:t>horário de funcionamento</w:t>
      </w:r>
      <w:r w:rsidR="0026379E">
        <w:rPr>
          <w:rFonts w:ascii="Cambria" w:hAnsi="Cambria"/>
          <w:sz w:val="24"/>
          <w:szCs w:val="24"/>
        </w:rPr>
        <w:t>.</w:t>
      </w:r>
    </w:p>
    <w:p w:rsidR="00FD1B3A" w:rsidRPr="00DA6405" w:rsidRDefault="00FD1B3A" w:rsidP="00974DCF">
      <w:pPr>
        <w:rPr>
          <w:rFonts w:ascii="Cambria" w:hAnsi="Cambria"/>
          <w:b/>
          <w:sz w:val="24"/>
          <w:szCs w:val="24"/>
        </w:rPr>
      </w:pPr>
    </w:p>
    <w:p w:rsidR="00B3676F" w:rsidRPr="00DA6405" w:rsidRDefault="00974DCF" w:rsidP="00B3676F">
      <w:pPr>
        <w:jc w:val="both"/>
        <w:rPr>
          <w:rFonts w:ascii="Cambria" w:hAnsi="Cambria"/>
          <w:b/>
          <w:sz w:val="24"/>
          <w:szCs w:val="24"/>
        </w:rPr>
      </w:pPr>
      <w:r w:rsidRPr="00DA6405">
        <w:rPr>
          <w:rFonts w:ascii="Cambria" w:hAnsi="Cambria"/>
          <w:b/>
          <w:sz w:val="24"/>
          <w:szCs w:val="24"/>
        </w:rPr>
        <w:t>CLÁUSULA QUARTA (</w:t>
      </w:r>
      <w:r w:rsidR="00B3676F" w:rsidRPr="00DA6405">
        <w:rPr>
          <w:rFonts w:ascii="Cambria" w:hAnsi="Cambria"/>
          <w:b/>
          <w:sz w:val="24"/>
          <w:szCs w:val="24"/>
        </w:rPr>
        <w:t>GARANTIA DOS MATERIAIS)</w:t>
      </w:r>
    </w:p>
    <w:p w:rsidR="00B3676F" w:rsidRPr="00DA6405" w:rsidRDefault="00B3676F" w:rsidP="00B3676F">
      <w:pPr>
        <w:jc w:val="both"/>
        <w:rPr>
          <w:rFonts w:ascii="Cambria" w:hAnsi="Cambria"/>
          <w:sz w:val="24"/>
          <w:szCs w:val="24"/>
        </w:rPr>
      </w:pPr>
      <w:r w:rsidRPr="00DA6405">
        <w:rPr>
          <w:rFonts w:ascii="Cambria" w:hAnsi="Cambria"/>
          <w:b/>
          <w:sz w:val="24"/>
          <w:szCs w:val="24"/>
        </w:rPr>
        <w:t>4.1</w:t>
      </w:r>
      <w:r w:rsidRPr="00DA6405">
        <w:rPr>
          <w:rFonts w:ascii="Cambria" w:hAnsi="Cambria"/>
          <w:sz w:val="24"/>
          <w:szCs w:val="24"/>
        </w:rPr>
        <w:t xml:space="preserve">. Será condição para pagamento dos itens entregues que a Contratada encaminhe juntamente com a Nota Fiscal e demais documentos, o Termo de Garantia do fabricante, contra defeitos de fabricação, em língua portuguesa, contendo todas as informações necessárias à manutenção da garantia, bem como a rede de postos autorizados a efetuarem as manutenções corretivas, que assegurará a garantia do bem, a contar da data de emissão da Nota Fiscal, o período mínimo de </w:t>
      </w:r>
      <w:r w:rsidRPr="00DA6405">
        <w:rPr>
          <w:rFonts w:ascii="Cambria" w:hAnsi="Cambria"/>
          <w:b/>
          <w:sz w:val="24"/>
          <w:szCs w:val="24"/>
        </w:rPr>
        <w:t>12 (doze) meses</w:t>
      </w:r>
      <w:r w:rsidRPr="00DA6405">
        <w:rPr>
          <w:rFonts w:ascii="Cambria" w:hAnsi="Cambria"/>
          <w:sz w:val="24"/>
          <w:szCs w:val="24"/>
        </w:rPr>
        <w:t xml:space="preserve">, mesmo após o encerramento do contrato. </w:t>
      </w:r>
    </w:p>
    <w:p w:rsidR="00B3676F" w:rsidRPr="00DA6405" w:rsidRDefault="00B3676F" w:rsidP="00B3676F">
      <w:pPr>
        <w:jc w:val="both"/>
        <w:rPr>
          <w:rFonts w:ascii="Cambria" w:hAnsi="Cambria"/>
          <w:sz w:val="24"/>
          <w:szCs w:val="24"/>
        </w:rPr>
      </w:pPr>
      <w:r w:rsidRPr="00DA6405">
        <w:rPr>
          <w:rFonts w:ascii="Cambria" w:hAnsi="Cambria"/>
          <w:b/>
          <w:sz w:val="24"/>
          <w:szCs w:val="24"/>
        </w:rPr>
        <w:t>4.2.</w:t>
      </w:r>
      <w:r w:rsidRPr="00DA6405">
        <w:rPr>
          <w:rFonts w:ascii="Cambria" w:hAnsi="Cambria"/>
          <w:sz w:val="24"/>
          <w:szCs w:val="24"/>
        </w:rPr>
        <w:t xml:space="preserve"> A Contratada fica obrigada a fornecer garantia de no mínimo </w:t>
      </w:r>
      <w:r w:rsidRPr="00DA6405">
        <w:rPr>
          <w:rFonts w:ascii="Cambria" w:hAnsi="Cambria"/>
          <w:b/>
          <w:bCs/>
          <w:sz w:val="24"/>
          <w:szCs w:val="24"/>
        </w:rPr>
        <w:t>12 (dose) meses</w:t>
      </w:r>
      <w:r w:rsidRPr="00DA6405">
        <w:rPr>
          <w:rFonts w:ascii="Cambria" w:hAnsi="Cambria"/>
          <w:sz w:val="24"/>
          <w:szCs w:val="24"/>
        </w:rPr>
        <w:t xml:space="preserve">, </w:t>
      </w:r>
      <w:r w:rsidRPr="00DA6405">
        <w:rPr>
          <w:rFonts w:ascii="Cambria" w:hAnsi="Cambria"/>
          <w:b/>
          <w:bCs/>
          <w:sz w:val="24"/>
          <w:szCs w:val="24"/>
        </w:rPr>
        <w:t>ou mais se assim o for pelo fabricante</w:t>
      </w:r>
      <w:r w:rsidRPr="00DA6405">
        <w:rPr>
          <w:rFonts w:ascii="Cambria" w:hAnsi="Cambria"/>
          <w:sz w:val="24"/>
          <w:szCs w:val="24"/>
        </w:rPr>
        <w:t xml:space="preserve">, contados da data da entrega do item correspondente à Ordem de Fornecimento e aceitação definitiva dos equipamentos. </w:t>
      </w:r>
    </w:p>
    <w:p w:rsidR="00B3676F" w:rsidRPr="00DA6405" w:rsidRDefault="00B3676F" w:rsidP="00B3676F">
      <w:pPr>
        <w:jc w:val="both"/>
        <w:rPr>
          <w:rFonts w:ascii="Cambria" w:hAnsi="Cambria"/>
          <w:sz w:val="24"/>
          <w:szCs w:val="24"/>
        </w:rPr>
      </w:pPr>
      <w:r w:rsidRPr="00DA6405">
        <w:rPr>
          <w:rFonts w:ascii="Cambria" w:hAnsi="Cambria"/>
          <w:b/>
          <w:sz w:val="24"/>
          <w:szCs w:val="24"/>
        </w:rPr>
        <w:t>4.3.</w:t>
      </w:r>
      <w:r w:rsidRPr="00DA6405">
        <w:rPr>
          <w:rFonts w:ascii="Cambria" w:hAnsi="Cambria"/>
          <w:sz w:val="24"/>
          <w:szCs w:val="24"/>
        </w:rPr>
        <w:t xml:space="preserve"> Durante o período de garantia os produtos que apresentar defeitos deverá ser trocado por outro de igual modelo, ou superior, mantendo, no mínimo, as mesmas características do originalmente fornecido e todas as despesas inerentes à reposição e transporte, correrão por conta da Contratada, não cabendo qualquer ônus a Contratante, conforme o caso;</w:t>
      </w:r>
    </w:p>
    <w:p w:rsidR="00B3676F" w:rsidRPr="00DA6405" w:rsidRDefault="00B3676F" w:rsidP="003722C6">
      <w:pPr>
        <w:jc w:val="both"/>
        <w:rPr>
          <w:rFonts w:ascii="Cambria" w:hAnsi="Cambria"/>
          <w:sz w:val="24"/>
          <w:szCs w:val="24"/>
        </w:rPr>
      </w:pPr>
      <w:r w:rsidRPr="00DA6405">
        <w:rPr>
          <w:rFonts w:ascii="Cambria" w:hAnsi="Cambria"/>
          <w:b/>
          <w:sz w:val="24"/>
          <w:szCs w:val="24"/>
        </w:rPr>
        <w:lastRenderedPageBreak/>
        <w:t>4.3.1.</w:t>
      </w:r>
      <w:r w:rsidRPr="00DA6405">
        <w:rPr>
          <w:rFonts w:ascii="Cambria" w:hAnsi="Cambria"/>
          <w:sz w:val="24"/>
          <w:szCs w:val="24"/>
        </w:rPr>
        <w:t xml:space="preserve"> Prestar assistência técnica no local, no prazo de 24 (vinte e quatro) horas a contar da data da solicitação, para os produtos durante a garantia; </w:t>
      </w:r>
    </w:p>
    <w:p w:rsidR="00B3676F" w:rsidRPr="00DA6405" w:rsidRDefault="00B3676F" w:rsidP="003722C6">
      <w:pPr>
        <w:jc w:val="both"/>
        <w:rPr>
          <w:rFonts w:ascii="Cambria" w:hAnsi="Cambria"/>
          <w:sz w:val="24"/>
          <w:szCs w:val="24"/>
        </w:rPr>
      </w:pPr>
      <w:r w:rsidRPr="00DA6405">
        <w:rPr>
          <w:rFonts w:ascii="Cambria" w:hAnsi="Cambria"/>
          <w:b/>
          <w:sz w:val="24"/>
          <w:szCs w:val="24"/>
        </w:rPr>
        <w:t>4.3.2.</w:t>
      </w:r>
      <w:r w:rsidRPr="00DA6405">
        <w:rPr>
          <w:rFonts w:ascii="Cambria" w:hAnsi="Cambria"/>
          <w:sz w:val="24"/>
          <w:szCs w:val="24"/>
        </w:rPr>
        <w:t xml:space="preserve"> Caso o fabricante não possua assistência técnica autorizada na cidade de Santo Antonio de Pádua, os custos com os reparos necessários, neles incluídas as despesas com frete, serão suportados pela Contratada.</w:t>
      </w:r>
    </w:p>
    <w:p w:rsidR="00B3676F" w:rsidRPr="00DA6405" w:rsidRDefault="00B3676F" w:rsidP="003722C6">
      <w:pPr>
        <w:jc w:val="both"/>
        <w:rPr>
          <w:rFonts w:ascii="Cambria" w:hAnsi="Cambria"/>
          <w:sz w:val="24"/>
          <w:szCs w:val="24"/>
        </w:rPr>
      </w:pPr>
      <w:r w:rsidRPr="00DA6405">
        <w:rPr>
          <w:rFonts w:ascii="Cambria" w:hAnsi="Cambria"/>
          <w:b/>
          <w:sz w:val="24"/>
          <w:szCs w:val="24"/>
        </w:rPr>
        <w:t>4.3.3.</w:t>
      </w:r>
      <w:r w:rsidRPr="00DA6405">
        <w:rPr>
          <w:rFonts w:ascii="Cambria" w:hAnsi="Cambria"/>
          <w:sz w:val="24"/>
          <w:szCs w:val="24"/>
        </w:rPr>
        <w:t xml:space="preserve"> O possível deslocamento de técnicos a este município não deverá gerar nenhum tipo de ônus para a Contratante.</w:t>
      </w:r>
    </w:p>
    <w:p w:rsidR="00B3676F" w:rsidRPr="00DA6405" w:rsidRDefault="00B3676F" w:rsidP="003722C6">
      <w:pPr>
        <w:jc w:val="both"/>
        <w:rPr>
          <w:rFonts w:ascii="Cambria" w:hAnsi="Cambria"/>
          <w:sz w:val="24"/>
          <w:szCs w:val="24"/>
        </w:rPr>
      </w:pPr>
      <w:r w:rsidRPr="00DA6405">
        <w:rPr>
          <w:rFonts w:ascii="Cambria" w:hAnsi="Cambria"/>
          <w:b/>
          <w:sz w:val="24"/>
          <w:szCs w:val="24"/>
        </w:rPr>
        <w:t>4.4.4.</w:t>
      </w:r>
      <w:r w:rsidRPr="00DA6405">
        <w:rPr>
          <w:rFonts w:ascii="Cambria" w:hAnsi="Cambria"/>
          <w:sz w:val="24"/>
          <w:szCs w:val="24"/>
        </w:rPr>
        <w:t xml:space="preserve"> A Lei 8.078/90 (Código de Defesa do Consumidor) regerá as demais disposições pertinentes a matéria.</w:t>
      </w:r>
    </w:p>
    <w:p w:rsidR="00974DCF" w:rsidRPr="00DA6405" w:rsidRDefault="00974DCF" w:rsidP="00B3676F">
      <w:pPr>
        <w:pStyle w:val="Corpodetexto"/>
        <w:rPr>
          <w:rFonts w:ascii="Cambria" w:hAnsi="Cambria"/>
          <w:szCs w:val="24"/>
        </w:rPr>
      </w:pPr>
    </w:p>
    <w:p w:rsidR="00FD1B3A" w:rsidRPr="00DA6405" w:rsidRDefault="00974DCF" w:rsidP="00FD1B3A">
      <w:pPr>
        <w:pStyle w:val="Corpodetexto"/>
        <w:rPr>
          <w:rFonts w:ascii="Cambria" w:hAnsi="Cambria"/>
          <w:b/>
          <w:szCs w:val="24"/>
        </w:rPr>
      </w:pPr>
      <w:r w:rsidRPr="00DA6405">
        <w:rPr>
          <w:rFonts w:ascii="Cambria" w:hAnsi="Cambria"/>
          <w:b/>
          <w:szCs w:val="24"/>
        </w:rPr>
        <w:t xml:space="preserve">CLÁUSULA </w:t>
      </w:r>
      <w:r w:rsidR="000E624D" w:rsidRPr="00DA6405">
        <w:rPr>
          <w:rFonts w:ascii="Cambria" w:hAnsi="Cambria"/>
          <w:b/>
          <w:szCs w:val="24"/>
        </w:rPr>
        <w:t>QUINTA</w:t>
      </w:r>
      <w:r w:rsidRPr="00DA6405">
        <w:rPr>
          <w:rFonts w:ascii="Cambria" w:hAnsi="Cambria"/>
          <w:b/>
          <w:szCs w:val="24"/>
        </w:rPr>
        <w:t xml:space="preserve"> (</w:t>
      </w:r>
      <w:r w:rsidR="00FD1B3A" w:rsidRPr="00DA6405">
        <w:rPr>
          <w:rFonts w:ascii="Cambria" w:hAnsi="Cambria"/>
          <w:b/>
          <w:szCs w:val="24"/>
        </w:rPr>
        <w:t xml:space="preserve"> DO PRAZO DE ENTREGA E DE SUBSTITUIÇÃO DOS MATERIAIS)</w:t>
      </w:r>
    </w:p>
    <w:p w:rsidR="00B3676F" w:rsidRPr="00DA6405" w:rsidRDefault="00B3676F" w:rsidP="00B3676F">
      <w:pPr>
        <w:pStyle w:val="SemEspaamento"/>
        <w:rPr>
          <w:rFonts w:ascii="Cambria" w:hAnsi="Cambria"/>
          <w:b/>
          <w:sz w:val="24"/>
          <w:szCs w:val="24"/>
        </w:rPr>
      </w:pPr>
      <w:r w:rsidRPr="00DA6405">
        <w:rPr>
          <w:rFonts w:ascii="Cambria" w:hAnsi="Cambria"/>
          <w:b/>
          <w:sz w:val="24"/>
          <w:szCs w:val="24"/>
        </w:rPr>
        <w:t>5.1. DO PRAZO DE ENTREGA</w:t>
      </w:r>
    </w:p>
    <w:p w:rsidR="00B3676F" w:rsidRPr="00DA6405" w:rsidRDefault="00B3676F" w:rsidP="00B3676F">
      <w:pPr>
        <w:jc w:val="both"/>
        <w:rPr>
          <w:rFonts w:ascii="Cambria" w:hAnsi="Cambria"/>
          <w:sz w:val="24"/>
          <w:szCs w:val="24"/>
        </w:rPr>
      </w:pPr>
      <w:r w:rsidRPr="00DA6405">
        <w:rPr>
          <w:rFonts w:ascii="Cambria" w:hAnsi="Cambria"/>
          <w:b/>
          <w:sz w:val="24"/>
          <w:szCs w:val="24"/>
        </w:rPr>
        <w:t xml:space="preserve">5.1.1. </w:t>
      </w:r>
      <w:r w:rsidRPr="00DA6405">
        <w:rPr>
          <w:rFonts w:ascii="Cambria" w:hAnsi="Cambria"/>
          <w:sz w:val="24"/>
          <w:szCs w:val="24"/>
        </w:rPr>
        <w:t xml:space="preserve">O prazo de entrega do material, que será de acordo com </w:t>
      </w:r>
      <w:r w:rsidR="00EE22B1">
        <w:rPr>
          <w:rFonts w:ascii="Cambria" w:hAnsi="Cambria"/>
          <w:sz w:val="24"/>
          <w:szCs w:val="24"/>
        </w:rPr>
        <w:t xml:space="preserve">o estabelecido na cláusula segunda </w:t>
      </w:r>
      <w:r w:rsidR="00CA208E">
        <w:rPr>
          <w:rFonts w:ascii="Cambria" w:hAnsi="Cambria"/>
          <w:sz w:val="24"/>
          <w:szCs w:val="24"/>
        </w:rPr>
        <w:t>e de acordo com</w:t>
      </w:r>
      <w:r w:rsidR="00EE22B1">
        <w:rPr>
          <w:rFonts w:ascii="Cambria" w:hAnsi="Cambria"/>
          <w:sz w:val="24"/>
          <w:szCs w:val="24"/>
        </w:rPr>
        <w:t xml:space="preserve"> as</w:t>
      </w:r>
      <w:r w:rsidR="001B1E3C">
        <w:rPr>
          <w:rFonts w:ascii="Cambria" w:hAnsi="Cambria"/>
          <w:sz w:val="24"/>
          <w:szCs w:val="24"/>
        </w:rPr>
        <w:t xml:space="preserve"> </w:t>
      </w:r>
      <w:r w:rsidR="00EE22B1">
        <w:rPr>
          <w:rFonts w:ascii="Cambria" w:hAnsi="Cambria"/>
          <w:sz w:val="24"/>
          <w:szCs w:val="24"/>
        </w:rPr>
        <w:t>necessidades</w:t>
      </w:r>
      <w:r w:rsidR="001B1E3C">
        <w:rPr>
          <w:rFonts w:ascii="Cambria" w:hAnsi="Cambria"/>
          <w:sz w:val="24"/>
          <w:szCs w:val="24"/>
        </w:rPr>
        <w:t xml:space="preserve"> </w:t>
      </w:r>
      <w:r w:rsidRPr="00DA6405">
        <w:rPr>
          <w:rFonts w:ascii="Cambria" w:hAnsi="Cambria"/>
          <w:sz w:val="24"/>
          <w:szCs w:val="24"/>
        </w:rPr>
        <w:t xml:space="preserve">do Órgão Solicitante, </w:t>
      </w:r>
      <w:r w:rsidR="00CA208E">
        <w:rPr>
          <w:rFonts w:ascii="Cambria" w:hAnsi="Cambria"/>
          <w:sz w:val="24"/>
          <w:szCs w:val="24"/>
        </w:rPr>
        <w:t>e</w:t>
      </w:r>
      <w:r w:rsidRPr="00DA6405">
        <w:rPr>
          <w:rFonts w:ascii="Cambria" w:hAnsi="Cambria"/>
          <w:sz w:val="24"/>
          <w:szCs w:val="24"/>
        </w:rPr>
        <w:t xml:space="preserve"> contados a partir da data da emissão da nota de empenho.</w:t>
      </w:r>
    </w:p>
    <w:p w:rsidR="00B3676F" w:rsidRPr="00DA6405" w:rsidRDefault="00B3676F" w:rsidP="00B3676F">
      <w:pPr>
        <w:pStyle w:val="SemEspaamento"/>
        <w:jc w:val="both"/>
        <w:rPr>
          <w:rFonts w:ascii="Cambria" w:hAnsi="Cambria"/>
          <w:b/>
          <w:sz w:val="24"/>
          <w:szCs w:val="24"/>
        </w:rPr>
      </w:pPr>
      <w:r w:rsidRPr="00DA6405">
        <w:rPr>
          <w:rFonts w:ascii="Cambria" w:hAnsi="Cambria"/>
          <w:b/>
          <w:sz w:val="24"/>
          <w:szCs w:val="24"/>
        </w:rPr>
        <w:t>5.1.2.</w:t>
      </w:r>
      <w:r w:rsidRPr="00DA6405">
        <w:rPr>
          <w:rFonts w:ascii="Cambria" w:hAnsi="Cambria"/>
          <w:sz w:val="24"/>
          <w:szCs w:val="24"/>
        </w:rPr>
        <w:t xml:space="preserve"> Por prazo de entrega entende-se o prazo considerado até que o material seja descarregado e recebido no local de entrega fixado pelo</w:t>
      </w:r>
      <w:r w:rsidRPr="00DA6405">
        <w:rPr>
          <w:rFonts w:ascii="Cambria" w:hAnsi="Cambria"/>
          <w:b/>
          <w:sz w:val="24"/>
          <w:szCs w:val="24"/>
        </w:rPr>
        <w:t xml:space="preserve"> CONTRATANTE.</w:t>
      </w:r>
    </w:p>
    <w:p w:rsidR="00B3676F" w:rsidRPr="00DA6405" w:rsidRDefault="00B3676F" w:rsidP="00B3676F">
      <w:pPr>
        <w:pStyle w:val="SemEspaamento"/>
        <w:jc w:val="both"/>
        <w:rPr>
          <w:rFonts w:ascii="Cambria" w:hAnsi="Cambria"/>
          <w:b/>
          <w:sz w:val="24"/>
          <w:szCs w:val="24"/>
        </w:rPr>
      </w:pPr>
      <w:r w:rsidRPr="00DA6405">
        <w:rPr>
          <w:rFonts w:ascii="Cambria" w:hAnsi="Cambria"/>
          <w:b/>
          <w:sz w:val="24"/>
          <w:szCs w:val="24"/>
        </w:rPr>
        <w:t xml:space="preserve">5.1.3. </w:t>
      </w:r>
      <w:r w:rsidRPr="00DA6405">
        <w:rPr>
          <w:rFonts w:ascii="Cambria" w:hAnsi="Cambria"/>
          <w:sz w:val="24"/>
          <w:szCs w:val="24"/>
        </w:rPr>
        <w:t xml:space="preserve">Qualquer alteração do prazo de entrega dependerá de prévia e expressa aprovação, por escrito, do </w:t>
      </w:r>
      <w:r w:rsidRPr="00DA6405">
        <w:rPr>
          <w:rFonts w:ascii="Cambria" w:hAnsi="Cambria"/>
          <w:b/>
          <w:sz w:val="24"/>
          <w:szCs w:val="24"/>
        </w:rPr>
        <w:t>CONTRATANTE.</w:t>
      </w:r>
    </w:p>
    <w:p w:rsidR="00B3676F" w:rsidRPr="00DA6405" w:rsidRDefault="00B3676F" w:rsidP="00B3676F">
      <w:pPr>
        <w:pStyle w:val="Corpodetexto"/>
        <w:rPr>
          <w:rFonts w:ascii="Cambria" w:hAnsi="Cambria"/>
          <w:szCs w:val="24"/>
        </w:rPr>
      </w:pPr>
      <w:r w:rsidRPr="00DA6405">
        <w:rPr>
          <w:rFonts w:ascii="Cambria" w:hAnsi="Cambria"/>
          <w:b/>
          <w:szCs w:val="24"/>
        </w:rPr>
        <w:t>5.1.4.</w:t>
      </w:r>
      <w:r w:rsidRPr="00DA6405">
        <w:rPr>
          <w:rFonts w:ascii="Cambria" w:hAnsi="Cambria"/>
          <w:szCs w:val="24"/>
        </w:rPr>
        <w:t xml:space="preserve"> A </w:t>
      </w:r>
      <w:r w:rsidRPr="00DA6405">
        <w:rPr>
          <w:rFonts w:ascii="Cambria" w:hAnsi="Cambria"/>
          <w:b/>
          <w:szCs w:val="24"/>
        </w:rPr>
        <w:t>CONTRATADA</w:t>
      </w:r>
      <w:r w:rsidRPr="00DA6405">
        <w:rPr>
          <w:rFonts w:ascii="Cambria" w:hAnsi="Cambria"/>
          <w:szCs w:val="24"/>
        </w:rPr>
        <w:t>, quando não puder cumprir o prazo estipulado para a entrega, deverá apresentar justificativa por escrito, devidamente comprovada, nos casos de ocorrência de fatos superveniente, excepcional ou imprevisível, estranho a vontade das partes, que altere fundamentalmente as condições do contrato; e de impedimento de sua execução, por fato ou ato de terceiros, reconhecido pela administração em documentação contemporâneo à sua ocorrência.</w:t>
      </w:r>
    </w:p>
    <w:p w:rsidR="00B3676F" w:rsidRPr="00DA6405" w:rsidRDefault="00B3676F" w:rsidP="00B3676F">
      <w:pPr>
        <w:pStyle w:val="SemEspaamento"/>
        <w:jc w:val="both"/>
        <w:rPr>
          <w:rFonts w:ascii="Cambria" w:hAnsi="Cambria"/>
          <w:b/>
          <w:sz w:val="24"/>
          <w:szCs w:val="24"/>
        </w:rPr>
      </w:pPr>
      <w:r w:rsidRPr="00DA6405">
        <w:rPr>
          <w:rFonts w:ascii="Cambria" w:hAnsi="Cambria"/>
          <w:b/>
          <w:sz w:val="24"/>
          <w:szCs w:val="24"/>
        </w:rPr>
        <w:t>5.1.5</w:t>
      </w:r>
      <w:r w:rsidRPr="00DA6405">
        <w:rPr>
          <w:rFonts w:ascii="Cambria" w:hAnsi="Cambria"/>
          <w:sz w:val="24"/>
          <w:szCs w:val="24"/>
        </w:rPr>
        <w:t xml:space="preserve">. No caso do bem entregue e não aceito, o atraso será contado a partir do 1º. </w:t>
      </w:r>
      <w:proofErr w:type="gramStart"/>
      <w:r w:rsidRPr="00DA6405">
        <w:rPr>
          <w:rFonts w:ascii="Cambria" w:hAnsi="Cambria"/>
          <w:sz w:val="24"/>
          <w:szCs w:val="24"/>
        </w:rPr>
        <w:t>dia</w:t>
      </w:r>
      <w:proofErr w:type="gramEnd"/>
      <w:r w:rsidRPr="00DA6405">
        <w:rPr>
          <w:rFonts w:ascii="Cambria" w:hAnsi="Cambria"/>
          <w:sz w:val="24"/>
          <w:szCs w:val="24"/>
        </w:rPr>
        <w:t xml:space="preserve"> útil, </w:t>
      </w:r>
      <w:proofErr w:type="spellStart"/>
      <w:r w:rsidRPr="00DA6405">
        <w:rPr>
          <w:rFonts w:ascii="Cambria" w:hAnsi="Cambria"/>
          <w:sz w:val="24"/>
          <w:szCs w:val="24"/>
        </w:rPr>
        <w:t>subsequente</w:t>
      </w:r>
      <w:proofErr w:type="spellEnd"/>
      <w:r w:rsidRPr="00DA6405">
        <w:rPr>
          <w:rFonts w:ascii="Cambria" w:hAnsi="Cambria"/>
          <w:sz w:val="24"/>
          <w:szCs w:val="24"/>
        </w:rPr>
        <w:t xml:space="preserve"> ao prazo estabelecido para a nova entrega.</w:t>
      </w:r>
    </w:p>
    <w:p w:rsidR="00B3676F" w:rsidRPr="00DA6405" w:rsidRDefault="00B3676F" w:rsidP="00B3676F">
      <w:pPr>
        <w:pStyle w:val="SemEspaamento"/>
        <w:jc w:val="both"/>
        <w:rPr>
          <w:rFonts w:ascii="Cambria" w:hAnsi="Cambria"/>
          <w:b/>
          <w:sz w:val="24"/>
          <w:szCs w:val="24"/>
        </w:rPr>
      </w:pPr>
    </w:p>
    <w:p w:rsidR="00B3676F" w:rsidRPr="00DA6405" w:rsidRDefault="00B3676F" w:rsidP="00B3676F">
      <w:pPr>
        <w:pStyle w:val="Corpodetexto"/>
        <w:rPr>
          <w:rFonts w:ascii="Cambria" w:hAnsi="Cambria"/>
          <w:b/>
          <w:szCs w:val="24"/>
        </w:rPr>
      </w:pPr>
      <w:r w:rsidRPr="00DA6405">
        <w:rPr>
          <w:rFonts w:ascii="Cambria" w:hAnsi="Cambria"/>
          <w:b/>
          <w:szCs w:val="24"/>
        </w:rPr>
        <w:t>5.2. PRAZO DE SUBSTITUIÇÃO DOS MATERIAIS</w:t>
      </w:r>
    </w:p>
    <w:p w:rsidR="00B3676F" w:rsidRPr="00DA6405" w:rsidRDefault="00B3676F" w:rsidP="00B3676F">
      <w:pPr>
        <w:pStyle w:val="Corpodetexto"/>
        <w:rPr>
          <w:rFonts w:ascii="Cambria" w:hAnsi="Cambria"/>
          <w:szCs w:val="24"/>
        </w:rPr>
      </w:pPr>
      <w:r w:rsidRPr="00DA6405">
        <w:rPr>
          <w:rFonts w:ascii="Cambria" w:hAnsi="Cambria"/>
          <w:b/>
          <w:szCs w:val="24"/>
        </w:rPr>
        <w:t xml:space="preserve">5.2.1. </w:t>
      </w:r>
      <w:r w:rsidRPr="00DA6405">
        <w:rPr>
          <w:rFonts w:ascii="Cambria" w:hAnsi="Cambria"/>
          <w:szCs w:val="24"/>
        </w:rPr>
        <w:t xml:space="preserve">O prazo máximo para a CONTRATADA efetuar a substituição, sem quaisquer ônus para o CONTRATANTE, de todo e qualquer material que durante o período de garantia venha a apresentar defeito de fabricação, e outras não conformidades é de </w:t>
      </w:r>
      <w:r w:rsidRPr="00DA6405">
        <w:rPr>
          <w:rFonts w:ascii="Cambria" w:hAnsi="Cambria"/>
          <w:b/>
          <w:szCs w:val="24"/>
        </w:rPr>
        <w:t>05 (cinco) dias úteis</w:t>
      </w:r>
      <w:r w:rsidRPr="00DA6405">
        <w:rPr>
          <w:rFonts w:ascii="Cambria" w:hAnsi="Cambria"/>
          <w:szCs w:val="24"/>
        </w:rPr>
        <w:t>, a partir da data da comunicação pelo CONTRATANTE.</w:t>
      </w:r>
    </w:p>
    <w:p w:rsidR="003722C6" w:rsidRDefault="003722C6" w:rsidP="00367883">
      <w:pPr>
        <w:autoSpaceDE w:val="0"/>
        <w:autoSpaceDN w:val="0"/>
        <w:adjustRightInd w:val="0"/>
        <w:jc w:val="both"/>
        <w:rPr>
          <w:rFonts w:ascii="Cambria" w:hAnsi="Cambria"/>
          <w:b/>
          <w:sz w:val="24"/>
          <w:szCs w:val="24"/>
        </w:rPr>
      </w:pPr>
    </w:p>
    <w:p w:rsidR="00367883" w:rsidRPr="00DA6405" w:rsidRDefault="00974DCF" w:rsidP="00367883">
      <w:pPr>
        <w:autoSpaceDE w:val="0"/>
        <w:autoSpaceDN w:val="0"/>
        <w:adjustRightInd w:val="0"/>
        <w:jc w:val="both"/>
        <w:rPr>
          <w:rFonts w:ascii="Cambria" w:hAnsi="Cambria"/>
          <w:b/>
          <w:sz w:val="24"/>
          <w:szCs w:val="24"/>
        </w:rPr>
      </w:pPr>
      <w:r w:rsidRPr="00DA6405">
        <w:rPr>
          <w:rFonts w:ascii="Cambria" w:hAnsi="Cambria"/>
          <w:b/>
          <w:sz w:val="24"/>
          <w:szCs w:val="24"/>
        </w:rPr>
        <w:t>CLÁUSULA S</w:t>
      </w:r>
      <w:r w:rsidR="008E059C" w:rsidRPr="00DA6405">
        <w:rPr>
          <w:rFonts w:ascii="Cambria" w:hAnsi="Cambria"/>
          <w:b/>
          <w:sz w:val="24"/>
          <w:szCs w:val="24"/>
        </w:rPr>
        <w:t>EXTA</w:t>
      </w:r>
      <w:r w:rsidRPr="00DA6405">
        <w:rPr>
          <w:rFonts w:ascii="Cambria" w:hAnsi="Cambria"/>
          <w:b/>
          <w:sz w:val="24"/>
          <w:szCs w:val="24"/>
        </w:rPr>
        <w:t xml:space="preserve"> (</w:t>
      </w:r>
      <w:r w:rsidR="00367883" w:rsidRPr="00DA6405">
        <w:rPr>
          <w:rFonts w:ascii="Cambria" w:hAnsi="Cambria"/>
          <w:b/>
          <w:sz w:val="24"/>
          <w:szCs w:val="24"/>
        </w:rPr>
        <w:t>DAS OBRIGAÇÕES DA CONTRATADA E DO CONTRATANTE)</w:t>
      </w:r>
    </w:p>
    <w:p w:rsidR="00367883" w:rsidRPr="00DA6405" w:rsidRDefault="000C2EA5" w:rsidP="00367883">
      <w:pPr>
        <w:autoSpaceDE w:val="0"/>
        <w:autoSpaceDN w:val="0"/>
        <w:adjustRightInd w:val="0"/>
        <w:jc w:val="both"/>
        <w:rPr>
          <w:rFonts w:ascii="Cambria" w:hAnsi="Cambria"/>
          <w:b/>
          <w:sz w:val="24"/>
          <w:szCs w:val="24"/>
        </w:rPr>
      </w:pPr>
      <w:r w:rsidRPr="00DA6405">
        <w:rPr>
          <w:rFonts w:ascii="Cambria" w:hAnsi="Cambria"/>
          <w:b/>
          <w:sz w:val="24"/>
          <w:szCs w:val="24"/>
        </w:rPr>
        <w:t>6</w:t>
      </w:r>
      <w:r w:rsidR="00367883" w:rsidRPr="00DA6405">
        <w:rPr>
          <w:rFonts w:ascii="Cambria" w:hAnsi="Cambria"/>
          <w:b/>
          <w:sz w:val="24"/>
          <w:szCs w:val="24"/>
        </w:rPr>
        <w:t>.1. DA CONTRATADA</w:t>
      </w:r>
    </w:p>
    <w:p w:rsidR="00B3676F" w:rsidRPr="00DA6405" w:rsidRDefault="00B3676F" w:rsidP="00B3676F">
      <w:pPr>
        <w:autoSpaceDE w:val="0"/>
        <w:autoSpaceDN w:val="0"/>
        <w:adjustRightInd w:val="0"/>
        <w:jc w:val="both"/>
        <w:rPr>
          <w:rFonts w:ascii="Cambria" w:hAnsi="Cambria"/>
          <w:sz w:val="24"/>
          <w:szCs w:val="24"/>
        </w:rPr>
      </w:pPr>
      <w:r w:rsidRPr="00DA6405">
        <w:rPr>
          <w:rFonts w:ascii="Cambria" w:hAnsi="Cambria"/>
          <w:b/>
          <w:sz w:val="24"/>
          <w:szCs w:val="24"/>
        </w:rPr>
        <w:t xml:space="preserve">6.1.1. </w:t>
      </w:r>
      <w:r w:rsidRPr="00DA6405">
        <w:rPr>
          <w:rFonts w:ascii="Cambria" w:hAnsi="Cambria"/>
          <w:sz w:val="24"/>
          <w:szCs w:val="24"/>
        </w:rPr>
        <w:t xml:space="preserve">Fornecer na quantidade requisitada rigorosamente conforme as especificações contidas na </w:t>
      </w:r>
      <w:r w:rsidR="00751EC4">
        <w:rPr>
          <w:rFonts w:ascii="Cambria" w:hAnsi="Cambria"/>
          <w:sz w:val="24"/>
          <w:szCs w:val="24"/>
        </w:rPr>
        <w:t xml:space="preserve">Proposta </w:t>
      </w:r>
      <w:r w:rsidRPr="00DA6405">
        <w:rPr>
          <w:rFonts w:ascii="Cambria" w:hAnsi="Cambria"/>
          <w:sz w:val="24"/>
          <w:szCs w:val="24"/>
        </w:rPr>
        <w:t>de Preços a serem cumpridas por quem atestar o recebimento e quando autorizado pela Secretaria</w:t>
      </w:r>
      <w:r w:rsidR="00751EC4">
        <w:rPr>
          <w:rFonts w:ascii="Cambria" w:hAnsi="Cambria"/>
          <w:sz w:val="24"/>
          <w:szCs w:val="24"/>
        </w:rPr>
        <w:t xml:space="preserve"> solicitante</w:t>
      </w:r>
      <w:r w:rsidRPr="00DA6405">
        <w:rPr>
          <w:rFonts w:ascii="Cambria" w:hAnsi="Cambria"/>
          <w:sz w:val="24"/>
          <w:szCs w:val="24"/>
        </w:rPr>
        <w:t>;</w:t>
      </w:r>
    </w:p>
    <w:p w:rsidR="00B3676F" w:rsidRPr="00DA6405" w:rsidRDefault="00B3676F" w:rsidP="00B3676F">
      <w:pPr>
        <w:autoSpaceDE w:val="0"/>
        <w:autoSpaceDN w:val="0"/>
        <w:adjustRightInd w:val="0"/>
        <w:jc w:val="both"/>
        <w:rPr>
          <w:rFonts w:ascii="Cambria" w:hAnsi="Cambria"/>
          <w:b/>
          <w:sz w:val="24"/>
          <w:szCs w:val="24"/>
        </w:rPr>
      </w:pPr>
      <w:r w:rsidRPr="00DA6405">
        <w:rPr>
          <w:rFonts w:ascii="Cambria" w:hAnsi="Cambria"/>
          <w:b/>
          <w:sz w:val="24"/>
          <w:szCs w:val="24"/>
        </w:rPr>
        <w:t>6.1.2.</w:t>
      </w:r>
      <w:r w:rsidRPr="00DA6405">
        <w:rPr>
          <w:rFonts w:ascii="Cambria" w:hAnsi="Cambria"/>
          <w:sz w:val="24"/>
          <w:szCs w:val="24"/>
        </w:rPr>
        <w:t xml:space="preserve"> Manter, durante toda a execução do objeto, em compatibilidade com as obrigações por ela assumidas, todas as condições de habilitação e qualificação exigidas, conforme determina o </w:t>
      </w:r>
      <w:r w:rsidRPr="00DA6405">
        <w:rPr>
          <w:rFonts w:ascii="Cambria" w:hAnsi="Cambria"/>
          <w:b/>
          <w:sz w:val="24"/>
          <w:szCs w:val="24"/>
        </w:rPr>
        <w:t>artigo 55, XIII da Lei Federal nº 8.666/93;</w:t>
      </w:r>
    </w:p>
    <w:p w:rsidR="00B3676F" w:rsidRPr="00DA6405" w:rsidRDefault="00B3676F" w:rsidP="00B3676F">
      <w:pPr>
        <w:autoSpaceDE w:val="0"/>
        <w:autoSpaceDN w:val="0"/>
        <w:adjustRightInd w:val="0"/>
        <w:jc w:val="both"/>
        <w:rPr>
          <w:rFonts w:ascii="Cambria" w:hAnsi="Cambria"/>
          <w:sz w:val="24"/>
          <w:szCs w:val="24"/>
        </w:rPr>
      </w:pPr>
      <w:r w:rsidRPr="00DA6405">
        <w:rPr>
          <w:rFonts w:ascii="Cambria" w:hAnsi="Cambria"/>
          <w:b/>
          <w:sz w:val="24"/>
          <w:szCs w:val="24"/>
        </w:rPr>
        <w:t xml:space="preserve">6.1.3. </w:t>
      </w:r>
      <w:r w:rsidRPr="00DA6405">
        <w:rPr>
          <w:rFonts w:ascii="Cambria" w:hAnsi="Cambria"/>
          <w:sz w:val="24"/>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B3676F" w:rsidRPr="00DA6405" w:rsidRDefault="00B3676F" w:rsidP="00B3676F">
      <w:pPr>
        <w:pStyle w:val="SemEspaamento"/>
        <w:jc w:val="both"/>
        <w:rPr>
          <w:rFonts w:ascii="Cambria" w:hAnsi="Cambria"/>
          <w:sz w:val="24"/>
          <w:szCs w:val="24"/>
        </w:rPr>
      </w:pPr>
      <w:r w:rsidRPr="00DA6405">
        <w:rPr>
          <w:rFonts w:ascii="Cambria" w:hAnsi="Cambria"/>
          <w:b/>
          <w:sz w:val="24"/>
          <w:szCs w:val="24"/>
        </w:rPr>
        <w:lastRenderedPageBreak/>
        <w:t>6.1.4.</w:t>
      </w:r>
      <w:r w:rsidRPr="00DA6405">
        <w:rPr>
          <w:rFonts w:ascii="Cambria" w:hAnsi="Cambria"/>
          <w:sz w:val="24"/>
          <w:szCs w:val="24"/>
        </w:rPr>
        <w:t xml:space="preserve"> Que o material constante na Ata seja entregue, descarregado e instalado de acordo com o endereço indicado pela </w:t>
      </w:r>
      <w:r w:rsidRPr="00DA6405">
        <w:rPr>
          <w:rFonts w:ascii="Cambria" w:hAnsi="Cambria"/>
          <w:b/>
          <w:bCs/>
          <w:sz w:val="24"/>
          <w:szCs w:val="24"/>
        </w:rPr>
        <w:t>Secretaria solicitante.</w:t>
      </w:r>
      <w:r w:rsidRPr="00DA6405">
        <w:rPr>
          <w:rFonts w:ascii="Cambria" w:hAnsi="Cambria"/>
          <w:sz w:val="24"/>
          <w:szCs w:val="24"/>
        </w:rPr>
        <w:t xml:space="preserve"> </w:t>
      </w:r>
    </w:p>
    <w:p w:rsidR="00B3676F" w:rsidRPr="00DA6405" w:rsidRDefault="00B3676F" w:rsidP="00B3676F">
      <w:pPr>
        <w:jc w:val="both"/>
        <w:rPr>
          <w:rFonts w:ascii="Cambria" w:hAnsi="Cambria"/>
          <w:sz w:val="24"/>
          <w:szCs w:val="24"/>
        </w:rPr>
      </w:pPr>
      <w:r w:rsidRPr="00DA6405">
        <w:rPr>
          <w:rFonts w:ascii="Cambria" w:hAnsi="Cambria"/>
          <w:b/>
          <w:sz w:val="24"/>
          <w:szCs w:val="24"/>
        </w:rPr>
        <w:t xml:space="preserve">6.1.5. </w:t>
      </w:r>
      <w:r w:rsidRPr="00DA6405">
        <w:rPr>
          <w:rFonts w:ascii="Cambria" w:hAnsi="Cambria"/>
          <w:sz w:val="24"/>
          <w:szCs w:val="24"/>
        </w:rPr>
        <w:t xml:space="preserve">Fornecer os materiais em suas embalagens originais e adotar todas as medidas preventivas no sentido de se minimizar acidentes ou danos que venham a comprometer a qualidade e a quantidade fornecida. </w:t>
      </w:r>
    </w:p>
    <w:p w:rsidR="00B3676F" w:rsidRPr="00DA6405" w:rsidRDefault="00B3676F" w:rsidP="00B3676F">
      <w:pPr>
        <w:jc w:val="both"/>
        <w:rPr>
          <w:rFonts w:ascii="Cambria" w:hAnsi="Cambria"/>
          <w:sz w:val="24"/>
          <w:szCs w:val="24"/>
        </w:rPr>
      </w:pPr>
      <w:r w:rsidRPr="00DA6405">
        <w:rPr>
          <w:rFonts w:ascii="Cambria" w:hAnsi="Cambria"/>
          <w:b/>
          <w:sz w:val="24"/>
          <w:szCs w:val="24"/>
        </w:rPr>
        <w:t>6.1.6.</w:t>
      </w:r>
      <w:r w:rsidRPr="00DA6405">
        <w:rPr>
          <w:rFonts w:ascii="Cambria" w:hAnsi="Cambria"/>
          <w:sz w:val="24"/>
          <w:szCs w:val="24"/>
        </w:rPr>
        <w:t xml:space="preserve"> Não se valer do contrato para assumir obrigações perante terceiros, dando-o como garantia, nem utilizar os direitos de crédito, a serem auferidos em função dos serviços prestados, em quaisquer operações de desconto bancário, sem prévia autorização da Contratante.</w:t>
      </w:r>
    </w:p>
    <w:p w:rsidR="00974DCF" w:rsidRPr="00DA6405" w:rsidRDefault="00974DCF" w:rsidP="00FD1B3A">
      <w:pPr>
        <w:autoSpaceDE w:val="0"/>
        <w:autoSpaceDN w:val="0"/>
        <w:adjustRightInd w:val="0"/>
        <w:jc w:val="both"/>
        <w:rPr>
          <w:rFonts w:ascii="Cambria" w:hAnsi="Cambria"/>
          <w:sz w:val="24"/>
          <w:szCs w:val="24"/>
        </w:rPr>
      </w:pPr>
    </w:p>
    <w:p w:rsidR="00367883" w:rsidRPr="00DA6405" w:rsidRDefault="000C2EA5" w:rsidP="00367883">
      <w:pPr>
        <w:jc w:val="both"/>
        <w:rPr>
          <w:rFonts w:ascii="Cambria" w:hAnsi="Cambria"/>
          <w:b/>
          <w:sz w:val="24"/>
          <w:szCs w:val="24"/>
        </w:rPr>
      </w:pPr>
      <w:r w:rsidRPr="00DA6405">
        <w:rPr>
          <w:rFonts w:ascii="Cambria" w:hAnsi="Cambria"/>
          <w:b/>
          <w:sz w:val="24"/>
          <w:szCs w:val="24"/>
        </w:rPr>
        <w:t>6</w:t>
      </w:r>
      <w:r w:rsidR="00367883" w:rsidRPr="00DA6405">
        <w:rPr>
          <w:rFonts w:ascii="Cambria" w:hAnsi="Cambria"/>
          <w:b/>
          <w:sz w:val="24"/>
          <w:szCs w:val="24"/>
        </w:rPr>
        <w:t>.2. DA CONTRATANTE</w:t>
      </w:r>
    </w:p>
    <w:p w:rsidR="00B3676F" w:rsidRPr="00DA6405" w:rsidRDefault="00B3676F" w:rsidP="00B3676F">
      <w:pPr>
        <w:jc w:val="both"/>
        <w:rPr>
          <w:rFonts w:ascii="Cambria" w:hAnsi="Cambria"/>
          <w:sz w:val="24"/>
          <w:szCs w:val="24"/>
        </w:rPr>
      </w:pPr>
      <w:r w:rsidRPr="00DA6405">
        <w:rPr>
          <w:rFonts w:ascii="Cambria" w:hAnsi="Cambria"/>
          <w:b/>
          <w:sz w:val="24"/>
          <w:szCs w:val="24"/>
        </w:rPr>
        <w:t>6.2.1</w:t>
      </w:r>
      <w:r w:rsidRPr="00DA6405">
        <w:rPr>
          <w:rFonts w:ascii="Cambria" w:hAnsi="Cambria"/>
          <w:sz w:val="24"/>
          <w:szCs w:val="24"/>
        </w:rPr>
        <w:t xml:space="preserve">. Pagar pontualmente pelo </w:t>
      </w:r>
      <w:r w:rsidRPr="00DA6405">
        <w:rPr>
          <w:rFonts w:ascii="Cambria" w:hAnsi="Cambria"/>
          <w:b/>
          <w:sz w:val="24"/>
          <w:szCs w:val="24"/>
        </w:rPr>
        <w:t>objeto</w:t>
      </w:r>
      <w:r w:rsidRPr="00DA6405">
        <w:rPr>
          <w:rFonts w:ascii="Cambria" w:hAnsi="Cambria"/>
          <w:sz w:val="24"/>
          <w:szCs w:val="24"/>
        </w:rPr>
        <w:t>;</w:t>
      </w:r>
    </w:p>
    <w:p w:rsidR="00B3676F" w:rsidRPr="00DA6405" w:rsidRDefault="00B3676F" w:rsidP="00B3676F">
      <w:pPr>
        <w:jc w:val="both"/>
        <w:rPr>
          <w:rFonts w:ascii="Cambria" w:hAnsi="Cambria"/>
          <w:sz w:val="24"/>
          <w:szCs w:val="24"/>
        </w:rPr>
      </w:pPr>
      <w:r w:rsidRPr="00DA6405">
        <w:rPr>
          <w:rFonts w:ascii="Cambria" w:hAnsi="Cambria"/>
          <w:b/>
          <w:sz w:val="24"/>
          <w:szCs w:val="24"/>
        </w:rPr>
        <w:t>6.2.2</w:t>
      </w:r>
      <w:r w:rsidRPr="00DA6405">
        <w:rPr>
          <w:rFonts w:ascii="Cambria" w:hAnsi="Cambria"/>
          <w:sz w:val="24"/>
          <w:szCs w:val="24"/>
        </w:rPr>
        <w:t>. Comunicar à CONTRATADA, por escrito e em tempo hábil quaisquer instruções ou alterações a serem adotadas sobre assuntos relacionados a este Contrato;</w:t>
      </w:r>
    </w:p>
    <w:p w:rsidR="00B3676F" w:rsidRPr="00DA6405" w:rsidRDefault="00B3676F" w:rsidP="00B3676F">
      <w:pPr>
        <w:jc w:val="both"/>
        <w:rPr>
          <w:rFonts w:ascii="Cambria" w:hAnsi="Cambria"/>
          <w:sz w:val="24"/>
          <w:szCs w:val="24"/>
        </w:rPr>
      </w:pPr>
      <w:r w:rsidRPr="00DA6405">
        <w:rPr>
          <w:rFonts w:ascii="Cambria" w:hAnsi="Cambria"/>
          <w:b/>
          <w:sz w:val="24"/>
          <w:szCs w:val="24"/>
        </w:rPr>
        <w:t>6.2.3</w:t>
      </w:r>
      <w:r w:rsidRPr="00DA6405">
        <w:rPr>
          <w:rFonts w:ascii="Cambria" w:hAnsi="Cambria"/>
          <w:sz w:val="24"/>
          <w:szCs w:val="24"/>
        </w:rPr>
        <w:t>. Designar um representante autorizado para acompanhar os fornecimentos e dirimir as possíveis dúvidas existentes;</w:t>
      </w:r>
    </w:p>
    <w:p w:rsidR="00B3676F" w:rsidRPr="00DA6405" w:rsidRDefault="00B3676F" w:rsidP="00B3676F">
      <w:pPr>
        <w:jc w:val="both"/>
        <w:rPr>
          <w:rFonts w:ascii="Cambria" w:hAnsi="Cambria"/>
          <w:sz w:val="24"/>
          <w:szCs w:val="24"/>
        </w:rPr>
      </w:pPr>
      <w:r w:rsidRPr="00DA6405">
        <w:rPr>
          <w:rFonts w:ascii="Cambria" w:hAnsi="Cambria"/>
          <w:b/>
          <w:sz w:val="24"/>
          <w:szCs w:val="24"/>
        </w:rPr>
        <w:t>6.2.4.</w:t>
      </w:r>
      <w:r w:rsidRPr="00DA6405">
        <w:rPr>
          <w:rFonts w:ascii="Cambria" w:hAnsi="Cambria"/>
          <w:sz w:val="24"/>
          <w:szCs w:val="24"/>
        </w:rPr>
        <w:t xml:space="preserve"> Liberar o acesso dos funcionários da CONTRATADA aos locais onde serão feitas as entregas quando em áreas internas do CONTRATANTE;</w:t>
      </w:r>
    </w:p>
    <w:p w:rsidR="00B3676F" w:rsidRPr="00DA6405" w:rsidRDefault="00B3676F" w:rsidP="00B3676F">
      <w:pPr>
        <w:jc w:val="both"/>
        <w:rPr>
          <w:rFonts w:ascii="Cambria" w:hAnsi="Cambria"/>
          <w:sz w:val="24"/>
          <w:szCs w:val="24"/>
        </w:rPr>
      </w:pPr>
      <w:r w:rsidRPr="00DA6405">
        <w:rPr>
          <w:rFonts w:ascii="Cambria" w:hAnsi="Cambria"/>
          <w:b/>
          <w:sz w:val="24"/>
          <w:szCs w:val="24"/>
        </w:rPr>
        <w:t>6.2.5</w:t>
      </w:r>
      <w:r w:rsidRPr="00DA6405">
        <w:rPr>
          <w:rFonts w:ascii="Cambria" w:hAnsi="Cambria"/>
          <w:sz w:val="24"/>
          <w:szCs w:val="24"/>
        </w:rPr>
        <w:t>. Fiscalizar e acompanhar a execução do objeto do contrato, sem que com isso venha excluir ou reduzir a responsabilidade da CONTRATADA;</w:t>
      </w:r>
    </w:p>
    <w:p w:rsidR="00B3676F" w:rsidRPr="00DA6405" w:rsidRDefault="00B3676F" w:rsidP="00B3676F">
      <w:pPr>
        <w:pStyle w:val="SemEspaamento"/>
        <w:jc w:val="both"/>
        <w:rPr>
          <w:rFonts w:ascii="Cambria" w:hAnsi="Cambria"/>
          <w:sz w:val="24"/>
          <w:szCs w:val="24"/>
        </w:rPr>
      </w:pPr>
      <w:r w:rsidRPr="00DA6405">
        <w:rPr>
          <w:rFonts w:ascii="Cambria" w:hAnsi="Cambria"/>
          <w:b/>
          <w:sz w:val="24"/>
          <w:szCs w:val="24"/>
        </w:rPr>
        <w:t>6.2.6</w:t>
      </w:r>
      <w:r w:rsidRPr="00DA6405">
        <w:rPr>
          <w:rFonts w:ascii="Cambria" w:hAnsi="Cambria"/>
          <w:sz w:val="24"/>
          <w:szCs w:val="24"/>
        </w:rPr>
        <w:t xml:space="preserve">. Impedir que terceiros estranhos ao contrato </w:t>
      </w:r>
      <w:proofErr w:type="gramStart"/>
      <w:r w:rsidRPr="00DA6405">
        <w:rPr>
          <w:rFonts w:ascii="Cambria" w:hAnsi="Cambria"/>
          <w:sz w:val="24"/>
          <w:szCs w:val="24"/>
        </w:rPr>
        <w:t>forneçam</w:t>
      </w:r>
      <w:proofErr w:type="gramEnd"/>
      <w:r w:rsidRPr="00DA6405">
        <w:rPr>
          <w:rFonts w:ascii="Cambria" w:hAnsi="Cambria"/>
          <w:sz w:val="24"/>
          <w:szCs w:val="24"/>
        </w:rPr>
        <w:t xml:space="preserve"> o objeto licitado, executem a obra ou prestem os serviços, ressalvados os casos de subcontratação admitidos no ato convocatório e no contrato.</w:t>
      </w:r>
    </w:p>
    <w:p w:rsidR="000C2EA5" w:rsidRPr="00DA6405" w:rsidRDefault="000C2EA5" w:rsidP="00974DCF">
      <w:pPr>
        <w:jc w:val="both"/>
        <w:rPr>
          <w:rFonts w:ascii="Cambria" w:hAnsi="Cambria"/>
          <w:b/>
          <w:sz w:val="24"/>
          <w:szCs w:val="24"/>
        </w:rPr>
      </w:pPr>
    </w:p>
    <w:p w:rsidR="00974DCF" w:rsidRPr="00DA6405" w:rsidRDefault="00974DCF" w:rsidP="00974DCF">
      <w:pPr>
        <w:jc w:val="both"/>
        <w:rPr>
          <w:rFonts w:ascii="Cambria" w:hAnsi="Cambria"/>
          <w:b/>
          <w:sz w:val="24"/>
          <w:szCs w:val="24"/>
        </w:rPr>
      </w:pPr>
      <w:r w:rsidRPr="00DA6405">
        <w:rPr>
          <w:rFonts w:ascii="Cambria" w:hAnsi="Cambria"/>
          <w:b/>
          <w:sz w:val="24"/>
          <w:szCs w:val="24"/>
        </w:rPr>
        <w:t xml:space="preserve">CLÁUSULA </w:t>
      </w:r>
      <w:r w:rsidR="000C2EA5" w:rsidRPr="00DA6405">
        <w:rPr>
          <w:rFonts w:ascii="Cambria" w:hAnsi="Cambria"/>
          <w:b/>
          <w:sz w:val="24"/>
          <w:szCs w:val="24"/>
        </w:rPr>
        <w:t>SÉTIMA</w:t>
      </w:r>
      <w:r w:rsidRPr="00DA6405">
        <w:rPr>
          <w:rFonts w:ascii="Cambria" w:hAnsi="Cambria"/>
          <w:b/>
          <w:sz w:val="24"/>
          <w:szCs w:val="24"/>
        </w:rPr>
        <w:t xml:space="preserve"> (DA EXECUÇÃO E DA FISCALIZAÇÃO)</w:t>
      </w:r>
    </w:p>
    <w:p w:rsidR="00B3676F" w:rsidRPr="00DA6405" w:rsidRDefault="00B3676F" w:rsidP="00B3676F">
      <w:pPr>
        <w:jc w:val="both"/>
        <w:rPr>
          <w:rFonts w:ascii="Cambria" w:hAnsi="Cambria"/>
          <w:bCs/>
          <w:sz w:val="24"/>
          <w:szCs w:val="24"/>
        </w:rPr>
      </w:pPr>
      <w:r w:rsidRPr="00DA6405">
        <w:rPr>
          <w:rFonts w:ascii="Cambria" w:hAnsi="Cambria"/>
          <w:b/>
          <w:bCs/>
          <w:sz w:val="24"/>
          <w:szCs w:val="24"/>
        </w:rPr>
        <w:t>7.1.</w:t>
      </w:r>
      <w:r w:rsidRPr="00DA6405">
        <w:rPr>
          <w:rFonts w:ascii="Cambria" w:hAnsi="Cambria"/>
          <w:bCs/>
          <w:sz w:val="24"/>
          <w:szCs w:val="24"/>
        </w:rPr>
        <w:t xml:space="preserve"> O contrato deverá ser executado fielmente pelas partes, de acordo com as cláusulas avençadas e as normas da</w:t>
      </w:r>
      <w:r w:rsidRPr="00DA6405">
        <w:rPr>
          <w:rFonts w:ascii="Cambria" w:hAnsi="Cambria"/>
          <w:b/>
          <w:bCs/>
          <w:sz w:val="24"/>
          <w:szCs w:val="24"/>
        </w:rPr>
        <w:t xml:space="preserve"> Lei Federal nº 8.666/93 e alterações posteriores</w:t>
      </w:r>
      <w:r w:rsidRPr="00DA6405">
        <w:rPr>
          <w:rFonts w:ascii="Cambria" w:hAnsi="Cambria"/>
          <w:bCs/>
          <w:sz w:val="24"/>
          <w:szCs w:val="24"/>
        </w:rPr>
        <w:t xml:space="preserve">, respondendo cada uma pelas </w:t>
      </w:r>
      <w:proofErr w:type="spellStart"/>
      <w:r w:rsidRPr="00DA6405">
        <w:rPr>
          <w:rFonts w:ascii="Cambria" w:hAnsi="Cambria"/>
          <w:bCs/>
          <w:sz w:val="24"/>
          <w:szCs w:val="24"/>
        </w:rPr>
        <w:t>consequências</w:t>
      </w:r>
      <w:proofErr w:type="spellEnd"/>
      <w:r w:rsidRPr="00DA6405">
        <w:rPr>
          <w:rFonts w:ascii="Cambria" w:hAnsi="Cambria"/>
          <w:bCs/>
          <w:sz w:val="24"/>
          <w:szCs w:val="24"/>
        </w:rPr>
        <w:t xml:space="preserve"> de sua inexecução total ou parcial. </w:t>
      </w:r>
    </w:p>
    <w:p w:rsidR="00B3676F" w:rsidRPr="00DA6405" w:rsidRDefault="00B3676F" w:rsidP="00B3676F">
      <w:pPr>
        <w:jc w:val="both"/>
        <w:rPr>
          <w:rFonts w:ascii="Cambria" w:hAnsi="Cambria"/>
          <w:bCs/>
          <w:sz w:val="24"/>
          <w:szCs w:val="24"/>
        </w:rPr>
      </w:pPr>
      <w:r w:rsidRPr="00DA6405">
        <w:rPr>
          <w:rFonts w:ascii="Cambria" w:hAnsi="Cambria"/>
          <w:b/>
          <w:bCs/>
          <w:sz w:val="24"/>
          <w:szCs w:val="24"/>
        </w:rPr>
        <w:t>7.2.</w:t>
      </w:r>
      <w:r w:rsidRPr="00DA6405">
        <w:rPr>
          <w:rFonts w:ascii="Cambria" w:hAnsi="Cambria"/>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B3676F" w:rsidRPr="00DA6405" w:rsidRDefault="00B3676F" w:rsidP="00B3676F">
      <w:pPr>
        <w:jc w:val="both"/>
        <w:rPr>
          <w:rFonts w:ascii="Cambria" w:hAnsi="Cambria"/>
          <w:bCs/>
          <w:sz w:val="24"/>
          <w:szCs w:val="24"/>
        </w:rPr>
      </w:pPr>
      <w:r w:rsidRPr="00DA6405">
        <w:rPr>
          <w:rFonts w:ascii="Cambria" w:hAnsi="Cambria"/>
          <w:b/>
          <w:bCs/>
          <w:sz w:val="24"/>
          <w:szCs w:val="24"/>
        </w:rPr>
        <w:t>7.3.</w:t>
      </w:r>
      <w:r w:rsidRPr="00DA6405">
        <w:rPr>
          <w:rFonts w:ascii="Cambria" w:hAnsi="Cambria"/>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DA6405">
        <w:rPr>
          <w:rFonts w:ascii="Cambria" w:hAnsi="Cambria"/>
          <w:bCs/>
          <w:sz w:val="24"/>
          <w:szCs w:val="24"/>
        </w:rPr>
        <w:t>obrigou</w:t>
      </w:r>
      <w:proofErr w:type="gramEnd"/>
      <w:r w:rsidRPr="00DA6405">
        <w:rPr>
          <w:rFonts w:ascii="Cambria" w:hAnsi="Cambria"/>
          <w:bCs/>
          <w:sz w:val="24"/>
          <w:szCs w:val="24"/>
        </w:rPr>
        <w:t xml:space="preserve">, suas </w:t>
      </w:r>
      <w:proofErr w:type="spellStart"/>
      <w:r w:rsidRPr="00DA6405">
        <w:rPr>
          <w:rFonts w:ascii="Cambria" w:hAnsi="Cambria"/>
          <w:bCs/>
          <w:sz w:val="24"/>
          <w:szCs w:val="24"/>
        </w:rPr>
        <w:t>consequências</w:t>
      </w:r>
      <w:proofErr w:type="spellEnd"/>
      <w:r w:rsidRPr="00DA6405">
        <w:rPr>
          <w:rFonts w:ascii="Cambria" w:hAnsi="Cambria"/>
          <w:bCs/>
          <w:sz w:val="24"/>
          <w:szCs w:val="24"/>
        </w:rPr>
        <w:t xml:space="preserve"> e implicações perante o CONTRATANTE, terceiros, próximas ou remotas.</w:t>
      </w:r>
    </w:p>
    <w:p w:rsidR="00B3676F" w:rsidRPr="00DA6405" w:rsidRDefault="00B3676F" w:rsidP="00B3676F">
      <w:pPr>
        <w:jc w:val="both"/>
        <w:rPr>
          <w:rFonts w:ascii="Cambria" w:hAnsi="Cambria"/>
          <w:bCs/>
          <w:sz w:val="24"/>
          <w:szCs w:val="24"/>
        </w:rPr>
      </w:pPr>
      <w:r w:rsidRPr="00DA6405">
        <w:rPr>
          <w:rFonts w:ascii="Cambria" w:hAnsi="Cambria"/>
          <w:b/>
          <w:bCs/>
          <w:sz w:val="24"/>
          <w:szCs w:val="24"/>
        </w:rPr>
        <w:t>7.4.</w:t>
      </w:r>
      <w:r w:rsidRPr="00DA6405">
        <w:rPr>
          <w:rFonts w:ascii="Cambria" w:hAnsi="Cambria"/>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B3676F" w:rsidRPr="00DA6405" w:rsidRDefault="00B3676F" w:rsidP="00B3676F">
      <w:pPr>
        <w:jc w:val="both"/>
        <w:rPr>
          <w:rFonts w:ascii="Cambria" w:hAnsi="Cambria"/>
          <w:bCs/>
          <w:sz w:val="24"/>
          <w:szCs w:val="24"/>
        </w:rPr>
      </w:pPr>
      <w:r w:rsidRPr="00DA6405">
        <w:rPr>
          <w:rFonts w:ascii="Cambria" w:hAnsi="Cambria"/>
          <w:b/>
          <w:bCs/>
          <w:sz w:val="24"/>
          <w:szCs w:val="24"/>
        </w:rPr>
        <w:t>7.5.</w:t>
      </w:r>
      <w:r w:rsidRPr="00DA6405">
        <w:rPr>
          <w:rFonts w:ascii="Cambria" w:hAnsi="Cambria"/>
          <w:bCs/>
          <w:sz w:val="24"/>
          <w:szCs w:val="24"/>
        </w:rPr>
        <w:t xml:space="preserve"> A CONTRATADA deverá manter preposto, aceito pelo CONTRATANTE para representá-lo na execução do contrato.</w:t>
      </w:r>
    </w:p>
    <w:p w:rsidR="00B3676F" w:rsidRPr="00DA6405" w:rsidRDefault="00B3676F" w:rsidP="00B3676F">
      <w:pPr>
        <w:jc w:val="both"/>
        <w:rPr>
          <w:rFonts w:ascii="Cambria" w:eastAsia="Batang" w:hAnsi="Cambria"/>
          <w:sz w:val="24"/>
          <w:szCs w:val="24"/>
        </w:rPr>
      </w:pPr>
      <w:r w:rsidRPr="00DA6405">
        <w:rPr>
          <w:rFonts w:ascii="Cambria" w:eastAsia="Batang" w:hAnsi="Cambria"/>
          <w:b/>
          <w:sz w:val="24"/>
          <w:szCs w:val="24"/>
        </w:rPr>
        <w:t>7.6.</w:t>
      </w:r>
      <w:r w:rsidRPr="00DA6405">
        <w:rPr>
          <w:rFonts w:ascii="Cambria" w:eastAsia="Batang" w:hAnsi="Cambria"/>
          <w:sz w:val="24"/>
          <w:szCs w:val="24"/>
        </w:rPr>
        <w:t xml:space="preserve"> Ficará a cargo de um </w:t>
      </w:r>
      <w:r w:rsidRPr="00DA6405">
        <w:rPr>
          <w:rFonts w:ascii="Cambria" w:eastAsia="Batang" w:hAnsi="Cambria"/>
          <w:b/>
          <w:sz w:val="24"/>
          <w:szCs w:val="24"/>
        </w:rPr>
        <w:t xml:space="preserve">servidor designado pela Secretaria de </w:t>
      </w:r>
      <w:r w:rsidR="00153C2E">
        <w:rPr>
          <w:rFonts w:ascii="Cambria" w:eastAsia="Batang" w:hAnsi="Cambria"/>
          <w:b/>
          <w:sz w:val="24"/>
          <w:szCs w:val="24"/>
        </w:rPr>
        <w:t>Segurança Pública</w:t>
      </w:r>
      <w:r w:rsidRPr="00DA6405">
        <w:rPr>
          <w:rFonts w:ascii="Cambria" w:hAnsi="Cambria"/>
          <w:b/>
          <w:sz w:val="24"/>
          <w:szCs w:val="24"/>
        </w:rPr>
        <w:t>,</w:t>
      </w:r>
      <w:r w:rsidRPr="00DA6405">
        <w:rPr>
          <w:rFonts w:ascii="Cambria" w:hAnsi="Cambria"/>
          <w:sz w:val="24"/>
          <w:szCs w:val="24"/>
        </w:rPr>
        <w:t xml:space="preserve"> </w:t>
      </w:r>
      <w:r w:rsidRPr="00DA6405">
        <w:rPr>
          <w:rFonts w:ascii="Cambria" w:eastAsia="Batang" w:hAnsi="Cambria"/>
          <w:sz w:val="24"/>
          <w:szCs w:val="24"/>
        </w:rPr>
        <w:t>a fiscalização e o acompanhamento da execução de todas as fases e etapas das entregas do material.</w:t>
      </w:r>
    </w:p>
    <w:p w:rsidR="00B3676F" w:rsidRPr="00DA6405" w:rsidRDefault="00B3676F" w:rsidP="00B3676F">
      <w:pPr>
        <w:jc w:val="both"/>
        <w:rPr>
          <w:rFonts w:ascii="Cambria" w:eastAsia="Batang" w:hAnsi="Cambria"/>
          <w:sz w:val="24"/>
          <w:szCs w:val="24"/>
        </w:rPr>
      </w:pPr>
      <w:r w:rsidRPr="00DA6405">
        <w:rPr>
          <w:rFonts w:ascii="Cambria" w:eastAsia="Batang" w:hAnsi="Cambria"/>
          <w:b/>
          <w:sz w:val="24"/>
          <w:szCs w:val="24"/>
        </w:rPr>
        <w:lastRenderedPageBreak/>
        <w:t xml:space="preserve">7.7. </w:t>
      </w:r>
      <w:r w:rsidRPr="00DA6405">
        <w:rPr>
          <w:rFonts w:ascii="Cambria" w:eastAsia="Batang" w:hAnsi="Cambria"/>
          <w:sz w:val="24"/>
          <w:szCs w:val="24"/>
        </w:rPr>
        <w:t xml:space="preserve">Cabe </w:t>
      </w:r>
      <w:r w:rsidR="006D398A">
        <w:rPr>
          <w:rFonts w:ascii="Cambria" w:eastAsia="Batang" w:hAnsi="Cambria"/>
          <w:sz w:val="24"/>
          <w:szCs w:val="24"/>
        </w:rPr>
        <w:t>Secretaria de Segurança Pública</w:t>
      </w:r>
      <w:r w:rsidRPr="00DA6405">
        <w:rPr>
          <w:rFonts w:ascii="Cambria" w:eastAsia="Batang" w:hAnsi="Cambria"/>
          <w:sz w:val="24"/>
          <w:szCs w:val="24"/>
        </w:rPr>
        <w:t xml:space="preserve"> aplicar, garantia a ampla defesa e o contraditório, as penalidades decorrentes do descumprimento das obrigações contratuais, em relação às suas próprias contratações, informando as ocorrências </w:t>
      </w:r>
      <w:r w:rsidR="006D398A">
        <w:rPr>
          <w:rFonts w:ascii="Cambria" w:eastAsia="Batang" w:hAnsi="Cambria"/>
          <w:sz w:val="24"/>
          <w:szCs w:val="24"/>
        </w:rPr>
        <w:t>à Procuradoria Geral do Município</w:t>
      </w:r>
      <w:r w:rsidRPr="00DA6405">
        <w:rPr>
          <w:rFonts w:ascii="Cambria" w:eastAsia="Batang" w:hAnsi="Cambria"/>
          <w:sz w:val="24"/>
          <w:szCs w:val="24"/>
        </w:rPr>
        <w:t>.</w:t>
      </w:r>
    </w:p>
    <w:p w:rsidR="00367883" w:rsidRPr="00566438" w:rsidRDefault="00367883" w:rsidP="00367883">
      <w:pPr>
        <w:jc w:val="both"/>
        <w:rPr>
          <w:rFonts w:ascii="Cambria" w:eastAsia="Batang" w:hAnsi="Cambria"/>
          <w:sz w:val="16"/>
          <w:szCs w:val="16"/>
        </w:rPr>
      </w:pPr>
    </w:p>
    <w:p w:rsidR="00974DCF" w:rsidRPr="00DA6405" w:rsidRDefault="000C2EA5" w:rsidP="00974DCF">
      <w:pPr>
        <w:jc w:val="both"/>
        <w:rPr>
          <w:rFonts w:ascii="Cambria" w:hAnsi="Cambria"/>
          <w:b/>
          <w:sz w:val="24"/>
          <w:szCs w:val="24"/>
        </w:rPr>
      </w:pPr>
      <w:r w:rsidRPr="00DA6405">
        <w:rPr>
          <w:rFonts w:ascii="Cambria" w:hAnsi="Cambria"/>
          <w:b/>
          <w:sz w:val="24"/>
          <w:szCs w:val="24"/>
        </w:rPr>
        <w:t>CLÁUSULA OITAVA</w:t>
      </w:r>
      <w:r w:rsidR="00974DCF" w:rsidRPr="00DA6405">
        <w:rPr>
          <w:rFonts w:ascii="Cambria" w:hAnsi="Cambria"/>
          <w:b/>
          <w:sz w:val="24"/>
          <w:szCs w:val="24"/>
        </w:rPr>
        <w:t xml:space="preserve"> (DAS CONDIÇÕES DE PAGAMENTO)</w:t>
      </w:r>
    </w:p>
    <w:p w:rsidR="00B3676F" w:rsidRPr="00DA6405" w:rsidRDefault="00B3676F" w:rsidP="00B3676F">
      <w:pPr>
        <w:pStyle w:val="Corpodetexto2"/>
        <w:rPr>
          <w:rFonts w:ascii="Cambria" w:hAnsi="Cambria"/>
          <w:sz w:val="24"/>
          <w:szCs w:val="24"/>
        </w:rPr>
      </w:pPr>
      <w:r w:rsidRPr="00DA6405">
        <w:rPr>
          <w:rFonts w:ascii="Cambria" w:hAnsi="Cambria"/>
          <w:b/>
          <w:sz w:val="24"/>
          <w:szCs w:val="24"/>
        </w:rPr>
        <w:t>8.1.</w:t>
      </w:r>
      <w:r w:rsidRPr="00DA6405">
        <w:rPr>
          <w:rFonts w:ascii="Cambria" w:hAnsi="Cambria"/>
          <w:sz w:val="24"/>
          <w:szCs w:val="24"/>
        </w:rPr>
        <w:t xml:space="preserve"> O pagamento</w:t>
      </w:r>
      <w:r w:rsidRPr="00DA6405">
        <w:rPr>
          <w:rFonts w:ascii="Cambria" w:hAnsi="Cambria"/>
          <w:b/>
          <w:sz w:val="24"/>
          <w:szCs w:val="24"/>
        </w:rPr>
        <w:t xml:space="preserve"> </w:t>
      </w:r>
      <w:r w:rsidRPr="00DA6405">
        <w:rPr>
          <w:rFonts w:ascii="Cambria" w:hAnsi="Cambria"/>
          <w:sz w:val="24"/>
          <w:szCs w:val="24"/>
        </w:rPr>
        <w:t xml:space="preserve">será efetuado em até </w:t>
      </w:r>
      <w:r w:rsidRPr="00DA6405">
        <w:rPr>
          <w:rFonts w:ascii="Cambria" w:hAnsi="Cambria"/>
          <w:b/>
          <w:sz w:val="24"/>
          <w:szCs w:val="24"/>
        </w:rPr>
        <w:t xml:space="preserve">30 (trinta) </w:t>
      </w:r>
      <w:r w:rsidRPr="00DA6405">
        <w:rPr>
          <w:rFonts w:ascii="Cambria" w:hAnsi="Cambria"/>
          <w:sz w:val="24"/>
          <w:szCs w:val="24"/>
        </w:rPr>
        <w:t>dias, mediante</w:t>
      </w:r>
      <w:r w:rsidRPr="00DA6405">
        <w:rPr>
          <w:rFonts w:ascii="Cambria" w:hAnsi="Cambria"/>
          <w:b/>
          <w:sz w:val="24"/>
          <w:szCs w:val="24"/>
        </w:rPr>
        <w:t xml:space="preserve"> </w:t>
      </w:r>
      <w:r w:rsidRPr="00DA6405">
        <w:rPr>
          <w:rFonts w:ascii="Cambria" w:hAnsi="Cambria"/>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B3676F" w:rsidRPr="00DA6405" w:rsidRDefault="00B3676F" w:rsidP="00B3676F">
      <w:pPr>
        <w:pStyle w:val="Corpodetexto2"/>
        <w:rPr>
          <w:rFonts w:ascii="Cambria" w:hAnsi="Cambria"/>
          <w:b/>
          <w:sz w:val="24"/>
          <w:szCs w:val="24"/>
        </w:rPr>
      </w:pPr>
      <w:r w:rsidRPr="00DA6405">
        <w:rPr>
          <w:rFonts w:ascii="Cambria" w:hAnsi="Cambria"/>
          <w:b/>
          <w:sz w:val="24"/>
          <w:szCs w:val="24"/>
        </w:rPr>
        <w:t>8.2.</w:t>
      </w:r>
      <w:r w:rsidRPr="00DA6405">
        <w:rPr>
          <w:rFonts w:ascii="Cambria" w:hAnsi="Cambria"/>
          <w:sz w:val="24"/>
          <w:szCs w:val="24"/>
        </w:rPr>
        <w:t xml:space="preserve"> Havendo atraso no pagamento, desde que não decorra de ato ou fato atribuível à Contratada, serão devidos pelo Contratante 0,033%, por dia, sobre o valor da parcela devida, a título de </w:t>
      </w:r>
      <w:r w:rsidRPr="00DA6405">
        <w:rPr>
          <w:rFonts w:ascii="Cambria" w:hAnsi="Cambria"/>
          <w:b/>
          <w:sz w:val="24"/>
          <w:szCs w:val="24"/>
        </w:rPr>
        <w:t>compensação financeira.</w:t>
      </w:r>
    </w:p>
    <w:p w:rsidR="00B3676F" w:rsidRPr="00DA6405" w:rsidRDefault="00B3676F" w:rsidP="00B3676F">
      <w:pPr>
        <w:pStyle w:val="Corpodetexto2"/>
        <w:rPr>
          <w:rFonts w:ascii="Cambria" w:hAnsi="Cambria"/>
          <w:sz w:val="24"/>
          <w:szCs w:val="24"/>
        </w:rPr>
      </w:pPr>
      <w:r w:rsidRPr="00DA6405">
        <w:rPr>
          <w:rFonts w:ascii="Cambria" w:hAnsi="Cambria"/>
          <w:b/>
          <w:sz w:val="24"/>
          <w:szCs w:val="24"/>
        </w:rPr>
        <w:t xml:space="preserve">8.3. </w:t>
      </w:r>
      <w:r w:rsidRPr="00DA6405">
        <w:rPr>
          <w:rFonts w:ascii="Cambria" w:hAnsi="Cambria"/>
          <w:sz w:val="24"/>
          <w:szCs w:val="24"/>
        </w:rPr>
        <w:t>Por eventuais</w:t>
      </w:r>
      <w:r w:rsidRPr="00DA6405">
        <w:rPr>
          <w:rFonts w:ascii="Cambria" w:hAnsi="Cambria"/>
          <w:b/>
          <w:sz w:val="24"/>
          <w:szCs w:val="24"/>
        </w:rPr>
        <w:t xml:space="preserve"> </w:t>
      </w:r>
      <w:r w:rsidRPr="00DA6405">
        <w:rPr>
          <w:rFonts w:ascii="Cambria" w:hAnsi="Cambria"/>
          <w:sz w:val="24"/>
          <w:szCs w:val="24"/>
        </w:rPr>
        <w:t xml:space="preserve">atrasos injustificados, serão devidos à Contratada, </w:t>
      </w:r>
      <w:r w:rsidRPr="00DA6405">
        <w:rPr>
          <w:rFonts w:ascii="Cambria" w:hAnsi="Cambria"/>
          <w:b/>
          <w:sz w:val="24"/>
          <w:szCs w:val="24"/>
        </w:rPr>
        <w:t>juros moratórios</w:t>
      </w:r>
      <w:r w:rsidRPr="00DA6405">
        <w:rPr>
          <w:rFonts w:ascii="Cambria" w:hAnsi="Cambria"/>
          <w:sz w:val="24"/>
          <w:szCs w:val="24"/>
        </w:rPr>
        <w:t xml:space="preserve"> de</w:t>
      </w:r>
      <w:r w:rsidRPr="00DA6405">
        <w:rPr>
          <w:rFonts w:ascii="Cambria" w:hAnsi="Cambria"/>
          <w:b/>
          <w:sz w:val="24"/>
          <w:szCs w:val="24"/>
        </w:rPr>
        <w:t xml:space="preserve"> </w:t>
      </w:r>
      <w:r w:rsidRPr="00DA6405">
        <w:rPr>
          <w:rFonts w:ascii="Cambria" w:hAnsi="Cambria"/>
          <w:sz w:val="24"/>
          <w:szCs w:val="24"/>
        </w:rPr>
        <w:t>0,01667%</w:t>
      </w:r>
      <w:r w:rsidRPr="00DA6405">
        <w:rPr>
          <w:rFonts w:ascii="Cambria" w:hAnsi="Cambria"/>
          <w:b/>
          <w:sz w:val="24"/>
          <w:szCs w:val="24"/>
        </w:rPr>
        <w:t xml:space="preserve"> </w:t>
      </w:r>
      <w:r w:rsidRPr="00DA6405">
        <w:rPr>
          <w:rFonts w:ascii="Cambria" w:hAnsi="Cambria"/>
          <w:sz w:val="24"/>
          <w:szCs w:val="24"/>
        </w:rPr>
        <w:t>ao dia,</w:t>
      </w:r>
      <w:r w:rsidRPr="00DA6405">
        <w:rPr>
          <w:rFonts w:ascii="Cambria" w:hAnsi="Cambria"/>
          <w:b/>
          <w:sz w:val="24"/>
          <w:szCs w:val="24"/>
        </w:rPr>
        <w:t xml:space="preserve"> </w:t>
      </w:r>
      <w:r w:rsidRPr="00DA6405">
        <w:rPr>
          <w:rFonts w:ascii="Cambria" w:hAnsi="Cambria"/>
          <w:sz w:val="24"/>
          <w:szCs w:val="24"/>
        </w:rPr>
        <w:t xml:space="preserve">alcançando ao ano 6% (seis por cento). </w:t>
      </w:r>
    </w:p>
    <w:p w:rsidR="00B3676F" w:rsidRPr="00DA6405" w:rsidRDefault="00B3676F" w:rsidP="00B3676F">
      <w:pPr>
        <w:pStyle w:val="Corpodetexto2"/>
        <w:rPr>
          <w:rFonts w:ascii="Cambria" w:hAnsi="Cambria"/>
          <w:sz w:val="24"/>
          <w:szCs w:val="24"/>
        </w:rPr>
      </w:pPr>
      <w:r w:rsidRPr="00DA6405">
        <w:rPr>
          <w:rFonts w:ascii="Cambria" w:hAnsi="Cambria"/>
          <w:b/>
          <w:sz w:val="24"/>
          <w:szCs w:val="24"/>
        </w:rPr>
        <w:t>8.4.</w:t>
      </w:r>
      <w:r w:rsidRPr="00DA6405">
        <w:rPr>
          <w:rFonts w:ascii="Cambria" w:hAnsi="Cambria"/>
          <w:sz w:val="24"/>
          <w:szCs w:val="24"/>
        </w:rPr>
        <w:t xml:space="preserve"> Entende-se por atraso o prazo que exceder</w:t>
      </w:r>
      <w:r w:rsidRPr="00DA6405">
        <w:rPr>
          <w:rFonts w:ascii="Cambria" w:hAnsi="Cambria"/>
          <w:b/>
          <w:sz w:val="24"/>
          <w:szCs w:val="24"/>
        </w:rPr>
        <w:t xml:space="preserve"> 15 (quinze) </w:t>
      </w:r>
      <w:r w:rsidRPr="00DA6405">
        <w:rPr>
          <w:rFonts w:ascii="Cambria" w:hAnsi="Cambria"/>
          <w:sz w:val="24"/>
          <w:szCs w:val="24"/>
        </w:rPr>
        <w:t>dias da apresentação da fatura.</w:t>
      </w:r>
    </w:p>
    <w:p w:rsidR="00B3676F" w:rsidRPr="00DA6405" w:rsidRDefault="00B3676F" w:rsidP="00B3676F">
      <w:pPr>
        <w:jc w:val="both"/>
        <w:rPr>
          <w:rFonts w:ascii="Cambria" w:hAnsi="Cambria"/>
          <w:sz w:val="24"/>
          <w:szCs w:val="24"/>
        </w:rPr>
      </w:pPr>
      <w:r w:rsidRPr="00DA6405">
        <w:rPr>
          <w:rFonts w:ascii="Cambria" w:hAnsi="Cambria"/>
          <w:b/>
          <w:sz w:val="24"/>
          <w:szCs w:val="24"/>
        </w:rPr>
        <w:t xml:space="preserve">8.5. </w:t>
      </w:r>
      <w:r w:rsidRPr="00DA6405">
        <w:rPr>
          <w:rFonts w:ascii="Cambria" w:hAnsi="Cambria"/>
          <w:sz w:val="24"/>
          <w:szCs w:val="24"/>
        </w:rPr>
        <w:t xml:space="preserve">Ocorrendo antecipação no pagamento dentro do prazo estabelecido, o </w:t>
      </w:r>
      <w:r w:rsidRPr="00DA6405">
        <w:rPr>
          <w:rFonts w:ascii="Cambria" w:hAnsi="Cambria"/>
          <w:b/>
          <w:bCs/>
          <w:sz w:val="24"/>
          <w:szCs w:val="24"/>
        </w:rPr>
        <w:t xml:space="preserve">Município de Santo Antonio de Pádua </w:t>
      </w:r>
      <w:r w:rsidRPr="00DA6405">
        <w:rPr>
          <w:rFonts w:ascii="Cambria" w:hAnsi="Cambria"/>
          <w:sz w:val="24"/>
          <w:szCs w:val="24"/>
        </w:rPr>
        <w:t xml:space="preserve">fará jus a um desconto de </w:t>
      </w:r>
      <w:proofErr w:type="gramStart"/>
      <w:r w:rsidRPr="00DA6405">
        <w:rPr>
          <w:rFonts w:ascii="Cambria" w:hAnsi="Cambria"/>
          <w:sz w:val="24"/>
          <w:szCs w:val="24"/>
        </w:rPr>
        <w:t>0,</w:t>
      </w:r>
      <w:proofErr w:type="gramEnd"/>
      <w:r w:rsidRPr="00DA6405">
        <w:rPr>
          <w:rFonts w:ascii="Cambria" w:hAnsi="Cambria"/>
          <w:sz w:val="24"/>
          <w:szCs w:val="24"/>
        </w:rPr>
        <w:t xml:space="preserve">033% por dia, a título de </w:t>
      </w:r>
      <w:r w:rsidRPr="00DA6405">
        <w:rPr>
          <w:rFonts w:ascii="Cambria" w:hAnsi="Cambria"/>
          <w:b/>
          <w:sz w:val="24"/>
          <w:szCs w:val="24"/>
        </w:rPr>
        <w:t>compensação financeira</w:t>
      </w:r>
      <w:r w:rsidRPr="00DA6405">
        <w:rPr>
          <w:rFonts w:ascii="Cambria" w:hAnsi="Cambria"/>
          <w:sz w:val="24"/>
          <w:szCs w:val="24"/>
        </w:rPr>
        <w:t xml:space="preserve">.  </w:t>
      </w:r>
    </w:p>
    <w:p w:rsidR="00FD1B3A" w:rsidRPr="00566438" w:rsidRDefault="00FD1B3A" w:rsidP="00974DCF">
      <w:pPr>
        <w:jc w:val="both"/>
        <w:rPr>
          <w:rFonts w:ascii="Cambria" w:hAnsi="Cambria"/>
          <w:b/>
          <w:sz w:val="16"/>
          <w:szCs w:val="16"/>
        </w:rPr>
      </w:pPr>
    </w:p>
    <w:p w:rsidR="00974DCF" w:rsidRPr="00DA6405" w:rsidRDefault="00974DCF" w:rsidP="00974DCF">
      <w:pPr>
        <w:jc w:val="both"/>
        <w:rPr>
          <w:rFonts w:ascii="Cambria" w:hAnsi="Cambria"/>
          <w:b/>
          <w:sz w:val="24"/>
          <w:szCs w:val="24"/>
        </w:rPr>
      </w:pPr>
      <w:r w:rsidRPr="00DA6405">
        <w:rPr>
          <w:rFonts w:ascii="Cambria" w:hAnsi="Cambria"/>
          <w:b/>
          <w:sz w:val="24"/>
          <w:szCs w:val="24"/>
        </w:rPr>
        <w:t xml:space="preserve">CLÁUSULA </w:t>
      </w:r>
      <w:r w:rsidR="000C2EA5" w:rsidRPr="00DA6405">
        <w:rPr>
          <w:rFonts w:ascii="Cambria" w:hAnsi="Cambria"/>
          <w:b/>
          <w:sz w:val="24"/>
          <w:szCs w:val="24"/>
        </w:rPr>
        <w:t>NONA</w:t>
      </w:r>
      <w:r w:rsidRPr="00DA6405">
        <w:rPr>
          <w:rFonts w:ascii="Cambria" w:hAnsi="Cambria"/>
          <w:b/>
          <w:sz w:val="24"/>
          <w:szCs w:val="24"/>
        </w:rPr>
        <w:t xml:space="preserve"> (DO VALOR E DOS RECURSOS ORÇAMENTÁRIOS)</w:t>
      </w:r>
    </w:p>
    <w:p w:rsidR="00974DCF" w:rsidRPr="00DA6405" w:rsidRDefault="000C2EA5" w:rsidP="00974DCF">
      <w:pPr>
        <w:jc w:val="both"/>
        <w:rPr>
          <w:rFonts w:ascii="Cambria" w:hAnsi="Cambria"/>
          <w:sz w:val="24"/>
          <w:szCs w:val="24"/>
        </w:rPr>
      </w:pPr>
      <w:r w:rsidRPr="00DA6405">
        <w:rPr>
          <w:rFonts w:ascii="Cambria" w:hAnsi="Cambria"/>
          <w:b/>
          <w:sz w:val="24"/>
          <w:szCs w:val="24"/>
        </w:rPr>
        <w:t>9</w:t>
      </w:r>
      <w:r w:rsidR="00974DCF" w:rsidRPr="00DA6405">
        <w:rPr>
          <w:rFonts w:ascii="Cambria" w:hAnsi="Cambria"/>
          <w:b/>
          <w:sz w:val="24"/>
          <w:szCs w:val="24"/>
        </w:rPr>
        <w:t xml:space="preserve">.1. </w:t>
      </w:r>
      <w:r w:rsidR="00974DCF" w:rsidRPr="00DA6405">
        <w:rPr>
          <w:rFonts w:ascii="Cambria" w:hAnsi="Cambria"/>
          <w:sz w:val="24"/>
          <w:szCs w:val="24"/>
        </w:rPr>
        <w:t>As despesas decorrentes das obrigações assumidas com a presente correrão à conta da</w:t>
      </w:r>
      <w:proofErr w:type="gramStart"/>
      <w:r w:rsidR="00974DCF" w:rsidRPr="00DA6405">
        <w:rPr>
          <w:rFonts w:ascii="Cambria" w:hAnsi="Cambria"/>
          <w:sz w:val="24"/>
          <w:szCs w:val="24"/>
        </w:rPr>
        <w:t xml:space="preserve">  </w:t>
      </w:r>
      <w:proofErr w:type="gramEnd"/>
      <w:r w:rsidR="00974DCF" w:rsidRPr="00DA6405">
        <w:rPr>
          <w:rFonts w:ascii="Cambria" w:hAnsi="Cambria"/>
          <w:sz w:val="24"/>
          <w:szCs w:val="24"/>
        </w:rPr>
        <w:t>dotação orçamentária</w:t>
      </w:r>
      <w:r w:rsidR="006D398A">
        <w:rPr>
          <w:rFonts w:ascii="Cambria" w:hAnsi="Cambria"/>
          <w:sz w:val="24"/>
          <w:szCs w:val="24"/>
        </w:rPr>
        <w:t xml:space="preserve"> da Secretaria Municipal de Segurança Pública</w:t>
      </w:r>
      <w:r w:rsidR="00974DCF" w:rsidRPr="00DA6405">
        <w:rPr>
          <w:rFonts w:ascii="Cambria" w:hAnsi="Cambria"/>
          <w:sz w:val="24"/>
          <w:szCs w:val="24"/>
        </w:rPr>
        <w:t>:</w:t>
      </w:r>
    </w:p>
    <w:p w:rsidR="000C2EA5" w:rsidRPr="00566438" w:rsidRDefault="000C2EA5" w:rsidP="00974DCF">
      <w:pPr>
        <w:jc w:val="both"/>
        <w:rPr>
          <w:rFonts w:ascii="Cambria" w:hAnsi="Cambria"/>
          <w:sz w:val="16"/>
          <w:szCs w:val="16"/>
        </w:rPr>
      </w:pPr>
    </w:p>
    <w:tbl>
      <w:tblPr>
        <w:tblStyle w:val="Tabelacomgrade"/>
        <w:tblW w:w="0" w:type="auto"/>
        <w:jc w:val="center"/>
        <w:tblLook w:val="04A0"/>
      </w:tblPr>
      <w:tblGrid>
        <w:gridCol w:w="3448"/>
        <w:gridCol w:w="3449"/>
        <w:gridCol w:w="3449"/>
      </w:tblGrid>
      <w:tr w:rsidR="00D61CC5" w:rsidTr="00D61CC5">
        <w:trPr>
          <w:jc w:val="center"/>
        </w:trPr>
        <w:tc>
          <w:tcPr>
            <w:tcW w:w="3448" w:type="dxa"/>
          </w:tcPr>
          <w:p w:rsidR="00D61CC5" w:rsidRDefault="00D61CC5" w:rsidP="00D61CC5">
            <w:pPr>
              <w:autoSpaceDE w:val="0"/>
              <w:autoSpaceDN w:val="0"/>
              <w:adjustRightInd w:val="0"/>
              <w:jc w:val="center"/>
              <w:rPr>
                <w:rFonts w:ascii="Cambria" w:hAnsi="Cambria"/>
                <w:b/>
                <w:sz w:val="24"/>
                <w:szCs w:val="24"/>
              </w:rPr>
            </w:pPr>
            <w:r>
              <w:rPr>
                <w:rFonts w:ascii="Cambria" w:hAnsi="Cambria"/>
                <w:b/>
                <w:sz w:val="24"/>
                <w:szCs w:val="24"/>
              </w:rPr>
              <w:t>Funcional Programática</w:t>
            </w:r>
          </w:p>
        </w:tc>
        <w:tc>
          <w:tcPr>
            <w:tcW w:w="3449" w:type="dxa"/>
          </w:tcPr>
          <w:p w:rsidR="00D61CC5" w:rsidRPr="00D61CC5" w:rsidRDefault="00D61CC5" w:rsidP="00D61CC5">
            <w:pPr>
              <w:autoSpaceDE w:val="0"/>
              <w:autoSpaceDN w:val="0"/>
              <w:adjustRightInd w:val="0"/>
              <w:jc w:val="center"/>
              <w:rPr>
                <w:rFonts w:ascii="Cambria" w:hAnsi="Cambria"/>
                <w:sz w:val="24"/>
                <w:szCs w:val="24"/>
              </w:rPr>
            </w:pPr>
            <w:r>
              <w:rPr>
                <w:rFonts w:ascii="Cambria" w:hAnsi="Cambria"/>
                <w:sz w:val="24"/>
                <w:szCs w:val="24"/>
              </w:rPr>
              <w:t>06.122.0001 2.144</w:t>
            </w:r>
          </w:p>
        </w:tc>
        <w:tc>
          <w:tcPr>
            <w:tcW w:w="3449" w:type="dxa"/>
          </w:tcPr>
          <w:p w:rsidR="00D61CC5" w:rsidRPr="00D61CC5" w:rsidRDefault="006A7700" w:rsidP="00D61CC5">
            <w:pPr>
              <w:autoSpaceDE w:val="0"/>
              <w:autoSpaceDN w:val="0"/>
              <w:adjustRightInd w:val="0"/>
              <w:jc w:val="center"/>
              <w:rPr>
                <w:rFonts w:ascii="Cambria" w:hAnsi="Cambria"/>
                <w:sz w:val="24"/>
                <w:szCs w:val="24"/>
              </w:rPr>
            </w:pPr>
            <w:r>
              <w:rPr>
                <w:rFonts w:ascii="Cambria" w:hAnsi="Cambria"/>
                <w:sz w:val="24"/>
                <w:szCs w:val="24"/>
              </w:rPr>
              <w:t>06.122.0001 2.144</w:t>
            </w:r>
          </w:p>
        </w:tc>
      </w:tr>
      <w:tr w:rsidR="00D61CC5" w:rsidTr="00D61CC5">
        <w:trPr>
          <w:jc w:val="center"/>
        </w:trPr>
        <w:tc>
          <w:tcPr>
            <w:tcW w:w="3448" w:type="dxa"/>
          </w:tcPr>
          <w:p w:rsidR="00D61CC5" w:rsidRDefault="00D61CC5" w:rsidP="00D61CC5">
            <w:pPr>
              <w:autoSpaceDE w:val="0"/>
              <w:autoSpaceDN w:val="0"/>
              <w:adjustRightInd w:val="0"/>
              <w:jc w:val="center"/>
              <w:rPr>
                <w:rFonts w:ascii="Cambria" w:hAnsi="Cambria"/>
                <w:b/>
                <w:sz w:val="24"/>
                <w:szCs w:val="24"/>
              </w:rPr>
            </w:pPr>
            <w:r>
              <w:rPr>
                <w:rFonts w:ascii="Cambria" w:hAnsi="Cambria"/>
                <w:b/>
                <w:sz w:val="24"/>
                <w:szCs w:val="24"/>
              </w:rPr>
              <w:t>Natureza da Despesa</w:t>
            </w:r>
          </w:p>
        </w:tc>
        <w:tc>
          <w:tcPr>
            <w:tcW w:w="3449" w:type="dxa"/>
          </w:tcPr>
          <w:p w:rsidR="00D61CC5" w:rsidRPr="00D61CC5" w:rsidRDefault="00D61CC5" w:rsidP="00D61CC5">
            <w:pPr>
              <w:autoSpaceDE w:val="0"/>
              <w:autoSpaceDN w:val="0"/>
              <w:adjustRightInd w:val="0"/>
              <w:jc w:val="center"/>
              <w:rPr>
                <w:rFonts w:ascii="Cambria" w:hAnsi="Cambria"/>
                <w:sz w:val="24"/>
                <w:szCs w:val="24"/>
              </w:rPr>
            </w:pPr>
            <w:r>
              <w:rPr>
                <w:rFonts w:ascii="Cambria" w:hAnsi="Cambria"/>
                <w:sz w:val="24"/>
                <w:szCs w:val="24"/>
              </w:rPr>
              <w:t>4.4.90.52.00.00.00</w:t>
            </w:r>
          </w:p>
        </w:tc>
        <w:tc>
          <w:tcPr>
            <w:tcW w:w="3449" w:type="dxa"/>
          </w:tcPr>
          <w:p w:rsidR="00D61CC5" w:rsidRPr="00D61CC5" w:rsidRDefault="006A7700" w:rsidP="00D61CC5">
            <w:pPr>
              <w:autoSpaceDE w:val="0"/>
              <w:autoSpaceDN w:val="0"/>
              <w:adjustRightInd w:val="0"/>
              <w:jc w:val="center"/>
              <w:rPr>
                <w:rFonts w:ascii="Cambria" w:hAnsi="Cambria"/>
                <w:sz w:val="24"/>
                <w:szCs w:val="24"/>
              </w:rPr>
            </w:pPr>
            <w:r>
              <w:rPr>
                <w:rFonts w:ascii="Cambria" w:hAnsi="Cambria"/>
                <w:sz w:val="24"/>
                <w:szCs w:val="24"/>
              </w:rPr>
              <w:t>4.4.90.52.00.00.00</w:t>
            </w:r>
          </w:p>
        </w:tc>
      </w:tr>
      <w:tr w:rsidR="00D61CC5" w:rsidTr="00D61CC5">
        <w:trPr>
          <w:jc w:val="center"/>
        </w:trPr>
        <w:tc>
          <w:tcPr>
            <w:tcW w:w="3448" w:type="dxa"/>
          </w:tcPr>
          <w:p w:rsidR="00D61CC5" w:rsidRDefault="00D61CC5" w:rsidP="00D61CC5">
            <w:pPr>
              <w:autoSpaceDE w:val="0"/>
              <w:autoSpaceDN w:val="0"/>
              <w:adjustRightInd w:val="0"/>
              <w:jc w:val="center"/>
              <w:rPr>
                <w:rFonts w:ascii="Cambria" w:hAnsi="Cambria"/>
                <w:b/>
                <w:sz w:val="24"/>
                <w:szCs w:val="24"/>
              </w:rPr>
            </w:pPr>
            <w:r>
              <w:rPr>
                <w:rFonts w:ascii="Cambria" w:hAnsi="Cambria"/>
                <w:b/>
                <w:sz w:val="24"/>
                <w:szCs w:val="24"/>
              </w:rPr>
              <w:t>Despesa</w:t>
            </w:r>
          </w:p>
        </w:tc>
        <w:tc>
          <w:tcPr>
            <w:tcW w:w="3449" w:type="dxa"/>
          </w:tcPr>
          <w:p w:rsidR="00D61CC5" w:rsidRPr="00D61CC5" w:rsidRDefault="00D61CC5" w:rsidP="00D61CC5">
            <w:pPr>
              <w:autoSpaceDE w:val="0"/>
              <w:autoSpaceDN w:val="0"/>
              <w:adjustRightInd w:val="0"/>
              <w:jc w:val="center"/>
              <w:rPr>
                <w:rFonts w:ascii="Cambria" w:hAnsi="Cambria"/>
                <w:sz w:val="24"/>
                <w:szCs w:val="24"/>
              </w:rPr>
            </w:pPr>
            <w:r>
              <w:rPr>
                <w:rFonts w:ascii="Cambria" w:hAnsi="Cambria"/>
                <w:sz w:val="24"/>
                <w:szCs w:val="24"/>
              </w:rPr>
              <w:t>2007</w:t>
            </w:r>
          </w:p>
        </w:tc>
        <w:tc>
          <w:tcPr>
            <w:tcW w:w="3449" w:type="dxa"/>
          </w:tcPr>
          <w:p w:rsidR="00D61CC5" w:rsidRPr="00D61CC5" w:rsidRDefault="006A7700" w:rsidP="00D61CC5">
            <w:pPr>
              <w:autoSpaceDE w:val="0"/>
              <w:autoSpaceDN w:val="0"/>
              <w:adjustRightInd w:val="0"/>
              <w:jc w:val="center"/>
              <w:rPr>
                <w:rFonts w:ascii="Cambria" w:hAnsi="Cambria"/>
                <w:sz w:val="24"/>
                <w:szCs w:val="24"/>
              </w:rPr>
            </w:pPr>
            <w:r>
              <w:rPr>
                <w:rFonts w:ascii="Cambria" w:hAnsi="Cambria"/>
                <w:sz w:val="24"/>
                <w:szCs w:val="24"/>
              </w:rPr>
              <w:t>2008</w:t>
            </w:r>
          </w:p>
        </w:tc>
      </w:tr>
      <w:tr w:rsidR="00D61CC5" w:rsidTr="00D61CC5">
        <w:trPr>
          <w:jc w:val="center"/>
        </w:trPr>
        <w:tc>
          <w:tcPr>
            <w:tcW w:w="3448" w:type="dxa"/>
            <w:vAlign w:val="center"/>
          </w:tcPr>
          <w:p w:rsidR="00D61CC5" w:rsidRDefault="00D61CC5" w:rsidP="00D61CC5">
            <w:pPr>
              <w:autoSpaceDE w:val="0"/>
              <w:autoSpaceDN w:val="0"/>
              <w:adjustRightInd w:val="0"/>
              <w:jc w:val="center"/>
              <w:rPr>
                <w:rFonts w:ascii="Cambria" w:hAnsi="Cambria"/>
                <w:b/>
                <w:sz w:val="24"/>
                <w:szCs w:val="24"/>
              </w:rPr>
            </w:pPr>
            <w:r>
              <w:rPr>
                <w:rFonts w:ascii="Cambria" w:hAnsi="Cambria"/>
                <w:b/>
                <w:sz w:val="24"/>
                <w:szCs w:val="24"/>
              </w:rPr>
              <w:t>Fonte</w:t>
            </w:r>
          </w:p>
        </w:tc>
        <w:tc>
          <w:tcPr>
            <w:tcW w:w="3449" w:type="dxa"/>
          </w:tcPr>
          <w:p w:rsidR="00D61CC5" w:rsidRPr="00D61CC5" w:rsidRDefault="00D61CC5" w:rsidP="00D61CC5">
            <w:pPr>
              <w:autoSpaceDE w:val="0"/>
              <w:autoSpaceDN w:val="0"/>
              <w:adjustRightInd w:val="0"/>
              <w:jc w:val="center"/>
              <w:rPr>
                <w:rFonts w:ascii="Cambria" w:hAnsi="Cambria"/>
                <w:sz w:val="24"/>
                <w:szCs w:val="24"/>
              </w:rPr>
            </w:pPr>
            <w:r>
              <w:rPr>
                <w:rFonts w:ascii="Cambria" w:hAnsi="Cambria"/>
                <w:sz w:val="24"/>
                <w:szCs w:val="24"/>
              </w:rPr>
              <w:t>749 – Outras Vinculações de Transferências</w:t>
            </w:r>
          </w:p>
        </w:tc>
        <w:tc>
          <w:tcPr>
            <w:tcW w:w="3449" w:type="dxa"/>
          </w:tcPr>
          <w:p w:rsidR="00D61CC5" w:rsidRPr="00D61CC5" w:rsidRDefault="006A7700" w:rsidP="00D61CC5">
            <w:pPr>
              <w:autoSpaceDE w:val="0"/>
              <w:autoSpaceDN w:val="0"/>
              <w:adjustRightInd w:val="0"/>
              <w:jc w:val="center"/>
              <w:rPr>
                <w:rFonts w:ascii="Cambria" w:hAnsi="Cambria"/>
                <w:sz w:val="24"/>
                <w:szCs w:val="24"/>
              </w:rPr>
            </w:pPr>
            <w:r>
              <w:rPr>
                <w:rFonts w:ascii="Cambria" w:hAnsi="Cambria"/>
                <w:sz w:val="24"/>
                <w:szCs w:val="24"/>
              </w:rPr>
              <w:t>501 – Outros Recursos não Vinculados</w:t>
            </w:r>
          </w:p>
        </w:tc>
      </w:tr>
    </w:tbl>
    <w:p w:rsidR="00BF38DB" w:rsidRPr="00566438" w:rsidRDefault="00BF38DB" w:rsidP="00974DCF">
      <w:pPr>
        <w:autoSpaceDE w:val="0"/>
        <w:autoSpaceDN w:val="0"/>
        <w:adjustRightInd w:val="0"/>
        <w:jc w:val="both"/>
        <w:rPr>
          <w:rFonts w:ascii="Cambria" w:hAnsi="Cambria"/>
          <w:b/>
          <w:sz w:val="16"/>
          <w:szCs w:val="16"/>
        </w:rPr>
      </w:pPr>
    </w:p>
    <w:p w:rsidR="00974DCF" w:rsidRPr="00DA6405" w:rsidRDefault="00974DCF" w:rsidP="00974DCF">
      <w:pPr>
        <w:autoSpaceDE w:val="0"/>
        <w:autoSpaceDN w:val="0"/>
        <w:adjustRightInd w:val="0"/>
        <w:jc w:val="both"/>
        <w:rPr>
          <w:rFonts w:ascii="Cambria" w:hAnsi="Cambria"/>
          <w:b/>
          <w:sz w:val="24"/>
          <w:szCs w:val="24"/>
        </w:rPr>
      </w:pPr>
      <w:r w:rsidRPr="00DA6405">
        <w:rPr>
          <w:rFonts w:ascii="Cambria" w:hAnsi="Cambria"/>
          <w:b/>
          <w:sz w:val="24"/>
          <w:szCs w:val="24"/>
        </w:rPr>
        <w:t xml:space="preserve">CLÁUSULA DÉCIMA (DA SUBCONTRATAÇÃO) </w:t>
      </w:r>
    </w:p>
    <w:p w:rsidR="00974DCF" w:rsidRPr="00DA6405" w:rsidRDefault="00974DCF" w:rsidP="00974DCF">
      <w:pPr>
        <w:autoSpaceDE w:val="0"/>
        <w:autoSpaceDN w:val="0"/>
        <w:adjustRightInd w:val="0"/>
        <w:jc w:val="both"/>
        <w:rPr>
          <w:rFonts w:ascii="Cambria" w:hAnsi="Cambria"/>
          <w:b/>
          <w:sz w:val="24"/>
          <w:szCs w:val="24"/>
        </w:rPr>
      </w:pPr>
      <w:r w:rsidRPr="00DA6405">
        <w:rPr>
          <w:rFonts w:ascii="Cambria" w:hAnsi="Cambria"/>
          <w:b/>
          <w:sz w:val="24"/>
          <w:szCs w:val="24"/>
        </w:rPr>
        <w:t>1</w:t>
      </w:r>
      <w:r w:rsidR="000C2EA5" w:rsidRPr="00DA6405">
        <w:rPr>
          <w:rFonts w:ascii="Cambria" w:hAnsi="Cambria"/>
          <w:b/>
          <w:sz w:val="24"/>
          <w:szCs w:val="24"/>
        </w:rPr>
        <w:t>0</w:t>
      </w:r>
      <w:r w:rsidRPr="00DA6405">
        <w:rPr>
          <w:rFonts w:ascii="Cambria" w:hAnsi="Cambria"/>
          <w:b/>
          <w:sz w:val="24"/>
          <w:szCs w:val="24"/>
        </w:rPr>
        <w:t xml:space="preserve">.1. </w:t>
      </w:r>
      <w:r w:rsidRPr="00DA6405">
        <w:rPr>
          <w:rFonts w:ascii="Cambria" w:hAnsi="Cambria"/>
          <w:sz w:val="24"/>
          <w:szCs w:val="24"/>
        </w:rPr>
        <w:t xml:space="preserve">Conforme estabelecido no </w:t>
      </w:r>
      <w:r w:rsidRPr="00DA6405">
        <w:rPr>
          <w:rFonts w:ascii="Cambria" w:hAnsi="Cambria"/>
          <w:b/>
          <w:sz w:val="24"/>
          <w:szCs w:val="24"/>
        </w:rPr>
        <w:t>Artigo 72 da Lei Federal n</w:t>
      </w:r>
      <w:r w:rsidRPr="00DA6405">
        <w:rPr>
          <w:rFonts w:ascii="Cambria" w:hAnsi="Cambria"/>
          <w:b/>
          <w:sz w:val="24"/>
          <w:szCs w:val="24"/>
          <w:vertAlign w:val="superscript"/>
        </w:rPr>
        <w:t xml:space="preserve">o </w:t>
      </w:r>
      <w:r w:rsidRPr="00DA6405">
        <w:rPr>
          <w:rFonts w:ascii="Cambria" w:hAnsi="Cambria"/>
          <w:b/>
          <w:sz w:val="24"/>
          <w:szCs w:val="24"/>
        </w:rPr>
        <w:t>8.666/93</w:t>
      </w:r>
      <w:proofErr w:type="gramStart"/>
      <w:r w:rsidRPr="00DA6405">
        <w:rPr>
          <w:rFonts w:ascii="Cambria" w:hAnsi="Cambria"/>
          <w:sz w:val="24"/>
          <w:szCs w:val="24"/>
        </w:rPr>
        <w:t>, é</w:t>
      </w:r>
      <w:proofErr w:type="gramEnd"/>
      <w:r w:rsidRPr="00DA6405">
        <w:rPr>
          <w:rFonts w:ascii="Cambria" w:hAnsi="Cambria"/>
          <w:sz w:val="24"/>
          <w:szCs w:val="24"/>
        </w:rPr>
        <w:t xml:space="preserve"> vedada a subcontratação da totalidade dos serviços objeto da licitação</w:t>
      </w:r>
      <w:r w:rsidRPr="00DA6405">
        <w:rPr>
          <w:rFonts w:ascii="Cambria" w:hAnsi="Cambria"/>
          <w:b/>
          <w:sz w:val="24"/>
          <w:szCs w:val="24"/>
        </w:rPr>
        <w:t>.</w:t>
      </w:r>
    </w:p>
    <w:p w:rsidR="00974DCF" w:rsidRPr="00566438" w:rsidRDefault="00974DCF" w:rsidP="00974DCF">
      <w:pPr>
        <w:autoSpaceDE w:val="0"/>
        <w:autoSpaceDN w:val="0"/>
        <w:adjustRightInd w:val="0"/>
        <w:jc w:val="both"/>
        <w:rPr>
          <w:rFonts w:ascii="Cambria" w:hAnsi="Cambria"/>
          <w:b/>
          <w:sz w:val="16"/>
          <w:szCs w:val="16"/>
        </w:rPr>
      </w:pPr>
    </w:p>
    <w:p w:rsidR="00974DCF" w:rsidRPr="00DA6405" w:rsidRDefault="00974DCF" w:rsidP="00974DCF">
      <w:pPr>
        <w:widowControl w:val="0"/>
        <w:jc w:val="both"/>
        <w:rPr>
          <w:rFonts w:ascii="Cambria" w:hAnsi="Cambria"/>
          <w:sz w:val="24"/>
          <w:szCs w:val="24"/>
        </w:rPr>
      </w:pPr>
      <w:r w:rsidRPr="00DA6405">
        <w:rPr>
          <w:rFonts w:ascii="Cambria" w:hAnsi="Cambria"/>
          <w:b/>
          <w:sz w:val="24"/>
          <w:szCs w:val="24"/>
        </w:rPr>
        <w:t xml:space="preserve">CLÁUSULA DÉCIMA </w:t>
      </w:r>
      <w:r w:rsidR="000C2EA5" w:rsidRPr="00DA6405">
        <w:rPr>
          <w:rFonts w:ascii="Cambria" w:hAnsi="Cambria"/>
          <w:b/>
          <w:sz w:val="24"/>
          <w:szCs w:val="24"/>
        </w:rPr>
        <w:t>PRIMEIRA</w:t>
      </w:r>
      <w:r w:rsidRPr="00DA6405">
        <w:rPr>
          <w:rFonts w:ascii="Cambria" w:hAnsi="Cambria"/>
          <w:b/>
          <w:sz w:val="24"/>
          <w:szCs w:val="24"/>
        </w:rPr>
        <w:t xml:space="preserve"> (DAS SANÇÕES)</w:t>
      </w:r>
    </w:p>
    <w:p w:rsidR="00974DCF" w:rsidRPr="00DA6405" w:rsidRDefault="00974DCF" w:rsidP="00974DCF">
      <w:pPr>
        <w:pStyle w:val="Corpodetexto"/>
        <w:widowControl w:val="0"/>
        <w:rPr>
          <w:rFonts w:ascii="Cambria" w:hAnsi="Cambria"/>
          <w:szCs w:val="24"/>
        </w:rPr>
      </w:pPr>
      <w:r w:rsidRPr="00DA6405">
        <w:rPr>
          <w:rFonts w:ascii="Cambria" w:hAnsi="Cambria"/>
          <w:b/>
          <w:szCs w:val="24"/>
        </w:rPr>
        <w:t>1</w:t>
      </w:r>
      <w:r w:rsidR="000C2EA5" w:rsidRPr="00DA6405">
        <w:rPr>
          <w:rFonts w:ascii="Cambria" w:hAnsi="Cambria"/>
          <w:b/>
          <w:szCs w:val="24"/>
        </w:rPr>
        <w:t>1</w:t>
      </w:r>
      <w:r w:rsidRPr="00DA6405">
        <w:rPr>
          <w:rFonts w:ascii="Cambria" w:hAnsi="Cambria"/>
          <w:b/>
          <w:szCs w:val="24"/>
        </w:rPr>
        <w:t>.1.</w:t>
      </w:r>
      <w:r w:rsidRPr="00DA6405">
        <w:rPr>
          <w:rFonts w:ascii="Cambria" w:hAnsi="Cambria"/>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DA6405">
        <w:rPr>
          <w:rFonts w:ascii="Cambria" w:hAnsi="Cambria"/>
          <w:b/>
          <w:szCs w:val="24"/>
        </w:rPr>
        <w:t xml:space="preserve"> artigo 7º da Lei Federal nº10.520/02,</w:t>
      </w:r>
      <w:r w:rsidRPr="00DA6405">
        <w:rPr>
          <w:rFonts w:ascii="Cambria" w:hAnsi="Cambria"/>
          <w:szCs w:val="24"/>
        </w:rPr>
        <w:t xml:space="preserve"> quando:</w:t>
      </w:r>
    </w:p>
    <w:p w:rsidR="00974DCF" w:rsidRPr="00DA6405" w:rsidRDefault="00974DCF" w:rsidP="00974DCF">
      <w:pPr>
        <w:pStyle w:val="Corpodetexto"/>
        <w:rPr>
          <w:rFonts w:ascii="Cambria" w:hAnsi="Cambria"/>
          <w:b/>
          <w:szCs w:val="24"/>
          <w:u w:val="single"/>
        </w:rPr>
      </w:pPr>
      <w:r w:rsidRPr="00DA6405">
        <w:rPr>
          <w:rFonts w:ascii="Cambria" w:hAnsi="Cambria"/>
          <w:b/>
          <w:szCs w:val="24"/>
        </w:rPr>
        <w:t>1</w:t>
      </w:r>
      <w:r w:rsidR="000C2EA5" w:rsidRPr="00DA6405">
        <w:rPr>
          <w:rFonts w:ascii="Cambria" w:hAnsi="Cambria"/>
          <w:b/>
          <w:szCs w:val="24"/>
        </w:rPr>
        <w:t>1</w:t>
      </w:r>
      <w:r w:rsidRPr="00DA6405">
        <w:rPr>
          <w:rFonts w:ascii="Cambria" w:hAnsi="Cambria"/>
          <w:b/>
          <w:szCs w:val="24"/>
        </w:rPr>
        <w:t xml:space="preserve">.1.1. </w:t>
      </w:r>
      <w:r w:rsidRPr="00DA6405">
        <w:rPr>
          <w:rFonts w:ascii="Cambria" w:hAnsi="Cambria"/>
          <w:szCs w:val="24"/>
        </w:rPr>
        <w:t>Convocado dentro do prazo de validade da sua proposta,</w:t>
      </w:r>
      <w:r w:rsidRPr="00DA6405">
        <w:rPr>
          <w:rFonts w:ascii="Cambria" w:hAnsi="Cambria"/>
          <w:b/>
          <w:szCs w:val="24"/>
        </w:rPr>
        <w:t xml:space="preserve"> </w:t>
      </w:r>
      <w:r w:rsidRPr="00DA6405">
        <w:rPr>
          <w:rFonts w:ascii="Cambria" w:hAnsi="Cambria"/>
          <w:szCs w:val="24"/>
        </w:rPr>
        <w:t>não assinar o contrato;</w:t>
      </w:r>
    </w:p>
    <w:p w:rsidR="00974DCF" w:rsidRPr="00DA6405" w:rsidRDefault="00974DCF" w:rsidP="00974DCF">
      <w:pPr>
        <w:pStyle w:val="Corpodetexto"/>
        <w:rPr>
          <w:rFonts w:ascii="Cambria" w:hAnsi="Cambria"/>
          <w:szCs w:val="24"/>
        </w:rPr>
      </w:pPr>
      <w:r w:rsidRPr="00DA6405">
        <w:rPr>
          <w:rFonts w:ascii="Cambria" w:hAnsi="Cambria"/>
          <w:b/>
          <w:szCs w:val="24"/>
        </w:rPr>
        <w:t>1</w:t>
      </w:r>
      <w:r w:rsidR="000C2EA5" w:rsidRPr="00DA6405">
        <w:rPr>
          <w:rFonts w:ascii="Cambria" w:hAnsi="Cambria"/>
          <w:b/>
          <w:szCs w:val="24"/>
        </w:rPr>
        <w:t>1</w:t>
      </w:r>
      <w:r w:rsidRPr="00DA6405">
        <w:rPr>
          <w:rFonts w:ascii="Cambria" w:hAnsi="Cambria"/>
          <w:b/>
          <w:szCs w:val="24"/>
        </w:rPr>
        <w:t xml:space="preserve">.1.2. </w:t>
      </w:r>
      <w:r w:rsidRPr="00DA6405">
        <w:rPr>
          <w:rFonts w:ascii="Cambria" w:hAnsi="Cambria"/>
          <w:szCs w:val="24"/>
        </w:rPr>
        <w:t>Deixar de entregar ou apresentar documentação falsa exigida no certame</w:t>
      </w:r>
    </w:p>
    <w:p w:rsidR="00974DCF" w:rsidRPr="00DA6405" w:rsidRDefault="00974DCF" w:rsidP="00974DCF">
      <w:pPr>
        <w:pStyle w:val="Corpodetexto"/>
        <w:rPr>
          <w:rFonts w:ascii="Cambria" w:hAnsi="Cambria"/>
          <w:szCs w:val="24"/>
        </w:rPr>
      </w:pPr>
      <w:r w:rsidRPr="00DA6405">
        <w:rPr>
          <w:rFonts w:ascii="Cambria" w:hAnsi="Cambria"/>
          <w:b/>
          <w:szCs w:val="24"/>
        </w:rPr>
        <w:t>1</w:t>
      </w:r>
      <w:r w:rsidR="000C2EA5" w:rsidRPr="00DA6405">
        <w:rPr>
          <w:rFonts w:ascii="Cambria" w:hAnsi="Cambria"/>
          <w:b/>
          <w:szCs w:val="24"/>
        </w:rPr>
        <w:t>1</w:t>
      </w:r>
      <w:r w:rsidRPr="00DA6405">
        <w:rPr>
          <w:rFonts w:ascii="Cambria" w:hAnsi="Cambria"/>
          <w:b/>
          <w:szCs w:val="24"/>
        </w:rPr>
        <w:t xml:space="preserve">.1.3. </w:t>
      </w:r>
      <w:r w:rsidRPr="00DA6405">
        <w:rPr>
          <w:rFonts w:ascii="Cambria" w:hAnsi="Cambria"/>
          <w:szCs w:val="24"/>
        </w:rPr>
        <w:t>Ensejar retardamento da execução do objeto;</w:t>
      </w:r>
    </w:p>
    <w:p w:rsidR="00974DCF" w:rsidRPr="00DA6405" w:rsidRDefault="00974DCF" w:rsidP="00974DCF">
      <w:pPr>
        <w:pStyle w:val="Corpodetexto"/>
        <w:rPr>
          <w:rFonts w:ascii="Cambria" w:hAnsi="Cambria"/>
          <w:szCs w:val="24"/>
        </w:rPr>
      </w:pPr>
      <w:r w:rsidRPr="00DA6405">
        <w:rPr>
          <w:rFonts w:ascii="Cambria" w:hAnsi="Cambria"/>
          <w:b/>
          <w:szCs w:val="24"/>
        </w:rPr>
        <w:t>1</w:t>
      </w:r>
      <w:r w:rsidR="000C2EA5" w:rsidRPr="00DA6405">
        <w:rPr>
          <w:rFonts w:ascii="Cambria" w:hAnsi="Cambria"/>
          <w:b/>
          <w:szCs w:val="24"/>
        </w:rPr>
        <w:t>1</w:t>
      </w:r>
      <w:r w:rsidRPr="00DA6405">
        <w:rPr>
          <w:rFonts w:ascii="Cambria" w:hAnsi="Cambria"/>
          <w:b/>
          <w:szCs w:val="24"/>
        </w:rPr>
        <w:t xml:space="preserve">.1.4. </w:t>
      </w:r>
      <w:r w:rsidRPr="00DA6405">
        <w:rPr>
          <w:rFonts w:ascii="Cambria" w:hAnsi="Cambria"/>
          <w:szCs w:val="24"/>
        </w:rPr>
        <w:t>Não mantiver a proposta;</w:t>
      </w:r>
    </w:p>
    <w:p w:rsidR="00974DCF" w:rsidRPr="00DA6405" w:rsidRDefault="00974DCF" w:rsidP="00974DCF">
      <w:pPr>
        <w:pStyle w:val="Corpodetexto"/>
        <w:rPr>
          <w:rFonts w:ascii="Cambria" w:hAnsi="Cambria"/>
          <w:b/>
          <w:szCs w:val="24"/>
        </w:rPr>
      </w:pPr>
      <w:r w:rsidRPr="00DA6405">
        <w:rPr>
          <w:rFonts w:ascii="Cambria" w:hAnsi="Cambria"/>
          <w:b/>
          <w:szCs w:val="24"/>
        </w:rPr>
        <w:t>1</w:t>
      </w:r>
      <w:r w:rsidR="000C2EA5" w:rsidRPr="00DA6405">
        <w:rPr>
          <w:rFonts w:ascii="Cambria" w:hAnsi="Cambria"/>
          <w:b/>
          <w:szCs w:val="24"/>
        </w:rPr>
        <w:t>1</w:t>
      </w:r>
      <w:r w:rsidRPr="00DA6405">
        <w:rPr>
          <w:rFonts w:ascii="Cambria" w:hAnsi="Cambria"/>
          <w:b/>
          <w:szCs w:val="24"/>
        </w:rPr>
        <w:t xml:space="preserve">.1.5. </w:t>
      </w:r>
      <w:r w:rsidRPr="00DA6405">
        <w:rPr>
          <w:rFonts w:ascii="Cambria" w:hAnsi="Cambria"/>
          <w:szCs w:val="24"/>
        </w:rPr>
        <w:t>Falhar ou fraudar na execução do contrato;</w:t>
      </w:r>
    </w:p>
    <w:p w:rsidR="00974DCF" w:rsidRPr="00DA6405" w:rsidRDefault="00974DCF" w:rsidP="00974DCF">
      <w:pPr>
        <w:pStyle w:val="Corpodetexto"/>
        <w:rPr>
          <w:rFonts w:ascii="Cambria" w:hAnsi="Cambria"/>
          <w:szCs w:val="24"/>
        </w:rPr>
      </w:pPr>
      <w:r w:rsidRPr="00DA6405">
        <w:rPr>
          <w:rFonts w:ascii="Cambria" w:hAnsi="Cambria"/>
          <w:b/>
          <w:szCs w:val="24"/>
        </w:rPr>
        <w:t>1</w:t>
      </w:r>
      <w:r w:rsidR="000C2EA5" w:rsidRPr="00DA6405">
        <w:rPr>
          <w:rFonts w:ascii="Cambria" w:hAnsi="Cambria"/>
          <w:b/>
          <w:szCs w:val="24"/>
        </w:rPr>
        <w:t>1</w:t>
      </w:r>
      <w:r w:rsidRPr="00DA6405">
        <w:rPr>
          <w:rFonts w:ascii="Cambria" w:hAnsi="Cambria"/>
          <w:b/>
          <w:szCs w:val="24"/>
        </w:rPr>
        <w:t xml:space="preserve">.1.6. </w:t>
      </w:r>
      <w:r w:rsidRPr="00DA6405">
        <w:rPr>
          <w:rFonts w:ascii="Cambria" w:hAnsi="Cambria"/>
          <w:szCs w:val="24"/>
        </w:rPr>
        <w:t>Comportar-se de modo inidôneo;</w:t>
      </w:r>
    </w:p>
    <w:p w:rsidR="00974DCF" w:rsidRPr="00DA6405" w:rsidRDefault="00974DCF" w:rsidP="00974DCF">
      <w:pPr>
        <w:pStyle w:val="Corpodetexto"/>
        <w:rPr>
          <w:rFonts w:ascii="Cambria" w:hAnsi="Cambria"/>
          <w:b/>
          <w:szCs w:val="24"/>
        </w:rPr>
      </w:pPr>
      <w:r w:rsidRPr="00DA6405">
        <w:rPr>
          <w:rFonts w:ascii="Cambria" w:hAnsi="Cambria"/>
          <w:b/>
          <w:szCs w:val="24"/>
        </w:rPr>
        <w:t>1</w:t>
      </w:r>
      <w:r w:rsidR="000C2EA5" w:rsidRPr="00DA6405">
        <w:rPr>
          <w:rFonts w:ascii="Cambria" w:hAnsi="Cambria"/>
          <w:b/>
          <w:szCs w:val="24"/>
        </w:rPr>
        <w:t>1</w:t>
      </w:r>
      <w:r w:rsidRPr="00DA6405">
        <w:rPr>
          <w:rFonts w:ascii="Cambria" w:hAnsi="Cambria"/>
          <w:b/>
          <w:szCs w:val="24"/>
        </w:rPr>
        <w:t xml:space="preserve">.1.7. </w:t>
      </w:r>
      <w:r w:rsidRPr="00DA6405">
        <w:rPr>
          <w:rFonts w:ascii="Cambria" w:hAnsi="Cambria"/>
          <w:szCs w:val="24"/>
        </w:rPr>
        <w:t>Cometer fraude fiscal.</w:t>
      </w:r>
    </w:p>
    <w:p w:rsidR="00974DCF" w:rsidRPr="00DA6405" w:rsidRDefault="00974DCF" w:rsidP="00974DCF">
      <w:pPr>
        <w:pStyle w:val="Corpodetexto"/>
        <w:rPr>
          <w:rFonts w:ascii="Cambria" w:hAnsi="Cambria"/>
          <w:szCs w:val="24"/>
        </w:rPr>
      </w:pPr>
      <w:r w:rsidRPr="00DA6405">
        <w:rPr>
          <w:rFonts w:ascii="Cambria" w:hAnsi="Cambria"/>
          <w:b/>
          <w:szCs w:val="24"/>
        </w:rPr>
        <w:lastRenderedPageBreak/>
        <w:t>1</w:t>
      </w:r>
      <w:r w:rsidR="000C2EA5" w:rsidRPr="00DA6405">
        <w:rPr>
          <w:rFonts w:ascii="Cambria" w:hAnsi="Cambria"/>
          <w:b/>
          <w:szCs w:val="24"/>
        </w:rPr>
        <w:t>1</w:t>
      </w:r>
      <w:r w:rsidRPr="00DA6405">
        <w:rPr>
          <w:rFonts w:ascii="Cambria" w:hAnsi="Cambria"/>
          <w:b/>
          <w:szCs w:val="24"/>
        </w:rPr>
        <w:t xml:space="preserve">.2. </w:t>
      </w:r>
      <w:r w:rsidRPr="00DA6405">
        <w:rPr>
          <w:rFonts w:ascii="Cambria" w:hAnsi="Cambria"/>
          <w:szCs w:val="24"/>
        </w:rPr>
        <w:t>A Contratada, na hipótese de inexecução parcial ou total do contrato, ressalvados os casos fortuitos e de força maior devidamente comprovado, estará sujeita às seguintes penalidades, garantida a sua prévia defesa no respectivo processo:</w:t>
      </w:r>
    </w:p>
    <w:p w:rsidR="00974DCF" w:rsidRPr="00DA6405" w:rsidRDefault="00974DCF" w:rsidP="00974DCF">
      <w:pPr>
        <w:jc w:val="both"/>
        <w:rPr>
          <w:rFonts w:ascii="Cambria" w:hAnsi="Cambria"/>
          <w:sz w:val="24"/>
          <w:szCs w:val="24"/>
        </w:rPr>
      </w:pPr>
      <w:r w:rsidRPr="00DA6405">
        <w:rPr>
          <w:rFonts w:ascii="Cambria" w:hAnsi="Cambria"/>
          <w:b/>
          <w:sz w:val="24"/>
          <w:szCs w:val="24"/>
        </w:rPr>
        <w:t>1</w:t>
      </w:r>
      <w:r w:rsidR="000C2EA5" w:rsidRPr="00DA6405">
        <w:rPr>
          <w:rFonts w:ascii="Cambria" w:hAnsi="Cambria"/>
          <w:b/>
          <w:sz w:val="24"/>
          <w:szCs w:val="24"/>
        </w:rPr>
        <w:t>1</w:t>
      </w:r>
      <w:r w:rsidRPr="00DA6405">
        <w:rPr>
          <w:rFonts w:ascii="Cambria" w:hAnsi="Cambria"/>
          <w:b/>
          <w:sz w:val="24"/>
          <w:szCs w:val="24"/>
        </w:rPr>
        <w:t>.2.1.</w:t>
      </w:r>
      <w:r w:rsidRPr="00DA6405">
        <w:rPr>
          <w:rFonts w:ascii="Cambria" w:hAnsi="Cambria"/>
          <w:sz w:val="24"/>
          <w:szCs w:val="24"/>
        </w:rPr>
        <w:t xml:space="preserve"> Advertência, nas hipóteses de execução irregular de que não resulte prejuízo;</w:t>
      </w:r>
    </w:p>
    <w:p w:rsidR="00974DCF" w:rsidRPr="00DA6405" w:rsidRDefault="00974DCF" w:rsidP="00974DCF">
      <w:pPr>
        <w:jc w:val="both"/>
        <w:rPr>
          <w:rFonts w:ascii="Cambria" w:hAnsi="Cambria"/>
          <w:sz w:val="24"/>
          <w:szCs w:val="24"/>
        </w:rPr>
      </w:pPr>
      <w:r w:rsidRPr="00DA6405">
        <w:rPr>
          <w:rFonts w:ascii="Cambria" w:hAnsi="Cambria"/>
          <w:b/>
          <w:sz w:val="24"/>
          <w:szCs w:val="24"/>
        </w:rPr>
        <w:t>1</w:t>
      </w:r>
      <w:r w:rsidR="000C2EA5" w:rsidRPr="00DA6405">
        <w:rPr>
          <w:rFonts w:ascii="Cambria" w:hAnsi="Cambria"/>
          <w:b/>
          <w:sz w:val="24"/>
          <w:szCs w:val="24"/>
        </w:rPr>
        <w:t>1</w:t>
      </w:r>
      <w:r w:rsidRPr="00DA6405">
        <w:rPr>
          <w:rFonts w:ascii="Cambria" w:hAnsi="Cambria"/>
          <w:b/>
          <w:sz w:val="24"/>
          <w:szCs w:val="24"/>
        </w:rPr>
        <w:t>.2.2.</w:t>
      </w:r>
      <w:r w:rsidRPr="00DA6405">
        <w:rPr>
          <w:rFonts w:ascii="Cambria" w:hAnsi="Cambria"/>
          <w:sz w:val="24"/>
          <w:szCs w:val="24"/>
        </w:rPr>
        <w:t xml:space="preserve"> Multa administrativa, que não excederá, em seu total, 20% (vinte por cento) do valor da parcela inadimplida, nas hipóteses de inadimplemento ou infração de qualquer natureza;</w:t>
      </w:r>
    </w:p>
    <w:p w:rsidR="00974DCF" w:rsidRPr="00DA6405" w:rsidRDefault="000C2EA5" w:rsidP="00974DCF">
      <w:pPr>
        <w:pStyle w:val="Corpodetexto"/>
        <w:rPr>
          <w:rFonts w:ascii="Cambria" w:hAnsi="Cambria"/>
          <w:szCs w:val="24"/>
        </w:rPr>
      </w:pPr>
      <w:bookmarkStart w:id="0" w:name="_GoBack"/>
      <w:bookmarkEnd w:id="0"/>
      <w:r w:rsidRPr="00DA6405">
        <w:rPr>
          <w:rFonts w:ascii="Cambria" w:hAnsi="Cambria"/>
          <w:b/>
          <w:szCs w:val="24"/>
        </w:rPr>
        <w:t>11</w:t>
      </w:r>
      <w:r w:rsidR="00974DCF" w:rsidRPr="00DA6405">
        <w:rPr>
          <w:rFonts w:ascii="Cambria" w:hAnsi="Cambria"/>
          <w:b/>
          <w:szCs w:val="24"/>
        </w:rPr>
        <w:t>.2.3.</w:t>
      </w:r>
      <w:r w:rsidR="00974DCF" w:rsidRPr="00DA6405">
        <w:rPr>
          <w:rFonts w:ascii="Cambria" w:hAnsi="Cambria"/>
          <w:szCs w:val="24"/>
        </w:rPr>
        <w:t xml:space="preserve"> Suspensão temporária de participação em licitação e impedimento de contratar com o</w:t>
      </w:r>
      <w:r w:rsidR="00974DCF" w:rsidRPr="00DA6405">
        <w:rPr>
          <w:rFonts w:ascii="Cambria" w:hAnsi="Cambria"/>
          <w:b/>
          <w:szCs w:val="24"/>
        </w:rPr>
        <w:t xml:space="preserve"> </w:t>
      </w:r>
      <w:r w:rsidR="00974DCF" w:rsidRPr="00DA6405">
        <w:rPr>
          <w:rFonts w:ascii="Cambria" w:hAnsi="Cambria"/>
          <w:b/>
          <w:bCs/>
          <w:szCs w:val="24"/>
        </w:rPr>
        <w:t>Município de Santo Antônio de Pádua</w:t>
      </w:r>
      <w:r w:rsidR="00974DCF" w:rsidRPr="00DA6405">
        <w:rPr>
          <w:rFonts w:ascii="Cambria" w:hAnsi="Cambria"/>
          <w:szCs w:val="24"/>
        </w:rPr>
        <w:t>, por prazo não superior a dois anos;</w:t>
      </w:r>
    </w:p>
    <w:p w:rsidR="00974DCF" w:rsidRPr="00DA6405" w:rsidRDefault="000C2EA5" w:rsidP="00974DCF">
      <w:pPr>
        <w:pStyle w:val="Corpodetexto"/>
        <w:rPr>
          <w:rFonts w:ascii="Cambria" w:hAnsi="Cambria"/>
          <w:b/>
          <w:szCs w:val="24"/>
        </w:rPr>
      </w:pPr>
      <w:r w:rsidRPr="00DA6405">
        <w:rPr>
          <w:rFonts w:ascii="Cambria" w:hAnsi="Cambria"/>
          <w:b/>
          <w:szCs w:val="24"/>
        </w:rPr>
        <w:t>11</w:t>
      </w:r>
      <w:r w:rsidR="00974DCF" w:rsidRPr="00DA6405">
        <w:rPr>
          <w:rFonts w:ascii="Cambria" w:hAnsi="Cambria"/>
          <w:b/>
          <w:szCs w:val="24"/>
        </w:rPr>
        <w:t xml:space="preserve">.2.4. </w:t>
      </w:r>
      <w:r w:rsidR="00974DCF" w:rsidRPr="00DA6405">
        <w:rPr>
          <w:rFonts w:ascii="Cambria" w:hAnsi="Cambria"/>
          <w:szCs w:val="24"/>
        </w:rPr>
        <w:t>Declaração de inidoneidade para licitar ou contratar com a Administração Pública, enquanto perdurarem os motivos determinantes da punição ou até que seja promovida a reabilitação.</w:t>
      </w:r>
    </w:p>
    <w:p w:rsidR="00974DCF" w:rsidRPr="00DA6405" w:rsidRDefault="000C2EA5" w:rsidP="00974DCF">
      <w:pPr>
        <w:jc w:val="both"/>
        <w:rPr>
          <w:rFonts w:ascii="Cambria" w:hAnsi="Cambria"/>
          <w:b/>
          <w:sz w:val="24"/>
          <w:szCs w:val="24"/>
        </w:rPr>
      </w:pPr>
      <w:r w:rsidRPr="00DA6405">
        <w:rPr>
          <w:rFonts w:ascii="Cambria" w:hAnsi="Cambria"/>
          <w:b/>
          <w:sz w:val="24"/>
          <w:szCs w:val="24"/>
        </w:rPr>
        <w:t>11</w:t>
      </w:r>
      <w:r w:rsidR="00974DCF" w:rsidRPr="00DA6405">
        <w:rPr>
          <w:rFonts w:ascii="Cambria" w:hAnsi="Cambria"/>
          <w:b/>
          <w:sz w:val="24"/>
          <w:szCs w:val="24"/>
        </w:rPr>
        <w:t>.3.</w:t>
      </w:r>
      <w:r w:rsidR="00974DCF" w:rsidRPr="00DA6405">
        <w:rPr>
          <w:rFonts w:ascii="Cambria" w:hAnsi="Cambria"/>
          <w:sz w:val="24"/>
          <w:szCs w:val="24"/>
        </w:rPr>
        <w:t xml:space="preserve"> A advertência será aplicada em casos de faltas leves, assim entendidas aquelas que não acarretem prejuízo ao interesse do </w:t>
      </w:r>
      <w:r w:rsidR="00974DCF" w:rsidRPr="00DA6405">
        <w:rPr>
          <w:rFonts w:ascii="Cambria" w:hAnsi="Cambria"/>
          <w:b/>
          <w:sz w:val="24"/>
          <w:szCs w:val="24"/>
        </w:rPr>
        <w:t>objeto.</w:t>
      </w:r>
    </w:p>
    <w:p w:rsidR="00974DCF" w:rsidRPr="00DA6405" w:rsidRDefault="000C2EA5" w:rsidP="00974DCF">
      <w:pPr>
        <w:pStyle w:val="Corpodetexto"/>
        <w:rPr>
          <w:rFonts w:ascii="Cambria" w:hAnsi="Cambria"/>
          <w:szCs w:val="24"/>
        </w:rPr>
      </w:pPr>
      <w:r w:rsidRPr="00DA6405">
        <w:rPr>
          <w:rFonts w:ascii="Cambria" w:hAnsi="Cambria"/>
          <w:b/>
          <w:szCs w:val="24"/>
        </w:rPr>
        <w:t>11</w:t>
      </w:r>
      <w:r w:rsidR="00974DCF" w:rsidRPr="00DA6405">
        <w:rPr>
          <w:rFonts w:ascii="Cambria" w:hAnsi="Cambria"/>
          <w:b/>
          <w:szCs w:val="24"/>
        </w:rPr>
        <w:t xml:space="preserve">.4. </w:t>
      </w:r>
      <w:r w:rsidR="00974DCF" w:rsidRPr="00DA6405">
        <w:rPr>
          <w:rFonts w:ascii="Cambria" w:hAnsi="Cambria"/>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974DCF" w:rsidRPr="00DA6405" w:rsidRDefault="000C2EA5" w:rsidP="00974DCF">
      <w:pPr>
        <w:pStyle w:val="Corpodetexto"/>
        <w:rPr>
          <w:rFonts w:ascii="Cambria" w:hAnsi="Cambria"/>
          <w:szCs w:val="24"/>
        </w:rPr>
      </w:pPr>
      <w:r w:rsidRPr="00DA6405">
        <w:rPr>
          <w:rFonts w:ascii="Cambria" w:hAnsi="Cambria"/>
          <w:b/>
          <w:szCs w:val="24"/>
        </w:rPr>
        <w:t>11</w:t>
      </w:r>
      <w:r w:rsidR="00974DCF" w:rsidRPr="00DA6405">
        <w:rPr>
          <w:rFonts w:ascii="Cambria" w:hAnsi="Cambria"/>
          <w:b/>
          <w:szCs w:val="24"/>
        </w:rPr>
        <w:t xml:space="preserve">.4.1. </w:t>
      </w:r>
      <w:r w:rsidR="00974DCF" w:rsidRPr="00DA6405">
        <w:rPr>
          <w:rFonts w:ascii="Cambria" w:hAnsi="Cambria"/>
          <w:szCs w:val="24"/>
        </w:rPr>
        <w:t>Reincidência em descumprimento do prazo contratual;</w:t>
      </w:r>
    </w:p>
    <w:p w:rsidR="00974DCF" w:rsidRPr="00DA6405" w:rsidRDefault="000C2EA5" w:rsidP="00974DCF">
      <w:pPr>
        <w:pStyle w:val="Corpodetexto"/>
        <w:rPr>
          <w:rFonts w:ascii="Cambria" w:hAnsi="Cambria"/>
          <w:szCs w:val="24"/>
        </w:rPr>
      </w:pPr>
      <w:r w:rsidRPr="00DA6405">
        <w:rPr>
          <w:rFonts w:ascii="Cambria" w:hAnsi="Cambria"/>
          <w:b/>
          <w:szCs w:val="24"/>
        </w:rPr>
        <w:t>11</w:t>
      </w:r>
      <w:r w:rsidR="00974DCF" w:rsidRPr="00DA6405">
        <w:rPr>
          <w:rFonts w:ascii="Cambria" w:hAnsi="Cambria"/>
          <w:b/>
          <w:szCs w:val="24"/>
        </w:rPr>
        <w:t xml:space="preserve">.4.2. </w:t>
      </w:r>
      <w:r w:rsidR="00974DCF" w:rsidRPr="00DA6405">
        <w:rPr>
          <w:rFonts w:ascii="Cambria" w:hAnsi="Cambria"/>
          <w:szCs w:val="24"/>
        </w:rPr>
        <w:t>Descumprimento parcial total ou parcial de obrigação contratual;</w:t>
      </w:r>
    </w:p>
    <w:p w:rsidR="00974DCF" w:rsidRPr="00DA6405" w:rsidRDefault="000C2EA5" w:rsidP="00974DCF">
      <w:pPr>
        <w:pStyle w:val="Corpodetexto"/>
        <w:rPr>
          <w:rFonts w:ascii="Cambria" w:hAnsi="Cambria"/>
          <w:szCs w:val="24"/>
        </w:rPr>
      </w:pPr>
      <w:r w:rsidRPr="00DA6405">
        <w:rPr>
          <w:rFonts w:ascii="Cambria" w:hAnsi="Cambria"/>
          <w:b/>
          <w:szCs w:val="24"/>
        </w:rPr>
        <w:t>11</w:t>
      </w:r>
      <w:r w:rsidR="00974DCF" w:rsidRPr="00DA6405">
        <w:rPr>
          <w:rFonts w:ascii="Cambria" w:hAnsi="Cambria"/>
          <w:b/>
          <w:szCs w:val="24"/>
        </w:rPr>
        <w:t xml:space="preserve">.4.3. </w:t>
      </w:r>
      <w:r w:rsidR="00974DCF" w:rsidRPr="00DA6405">
        <w:rPr>
          <w:rFonts w:ascii="Cambria" w:hAnsi="Cambria"/>
          <w:szCs w:val="24"/>
        </w:rPr>
        <w:t>Rescisão do contrato;</w:t>
      </w:r>
    </w:p>
    <w:p w:rsidR="00974DCF" w:rsidRPr="00DA6405" w:rsidRDefault="000C2EA5" w:rsidP="00974DCF">
      <w:pPr>
        <w:pStyle w:val="Corpodetexto"/>
        <w:rPr>
          <w:rFonts w:ascii="Cambria" w:hAnsi="Cambria"/>
          <w:szCs w:val="24"/>
        </w:rPr>
      </w:pPr>
      <w:r w:rsidRPr="00DA6405">
        <w:rPr>
          <w:rFonts w:ascii="Cambria" w:hAnsi="Cambria"/>
          <w:b/>
          <w:szCs w:val="24"/>
        </w:rPr>
        <w:t>11</w:t>
      </w:r>
      <w:r w:rsidR="00974DCF" w:rsidRPr="00DA6405">
        <w:rPr>
          <w:rFonts w:ascii="Cambria" w:hAnsi="Cambria"/>
          <w:b/>
          <w:szCs w:val="24"/>
        </w:rPr>
        <w:t xml:space="preserve">.4.4. </w:t>
      </w:r>
      <w:r w:rsidR="00974DCF" w:rsidRPr="00DA6405">
        <w:rPr>
          <w:rFonts w:ascii="Cambria" w:hAnsi="Cambria"/>
          <w:szCs w:val="24"/>
        </w:rPr>
        <w:t>Tenha sofrido condenação definitiva por praticar, por meios dolos os, fraude fiscal no recolhimento de quaisquer tributos;</w:t>
      </w:r>
    </w:p>
    <w:p w:rsidR="00974DCF" w:rsidRPr="00DA6405" w:rsidRDefault="000C2EA5" w:rsidP="00974DCF">
      <w:pPr>
        <w:pStyle w:val="Corpodetexto"/>
        <w:rPr>
          <w:rFonts w:ascii="Cambria" w:hAnsi="Cambria"/>
          <w:szCs w:val="24"/>
        </w:rPr>
      </w:pPr>
      <w:r w:rsidRPr="00DA6405">
        <w:rPr>
          <w:rFonts w:ascii="Cambria" w:hAnsi="Cambria"/>
          <w:b/>
          <w:szCs w:val="24"/>
        </w:rPr>
        <w:t>11</w:t>
      </w:r>
      <w:r w:rsidR="00974DCF" w:rsidRPr="00DA6405">
        <w:rPr>
          <w:rFonts w:ascii="Cambria" w:hAnsi="Cambria"/>
          <w:b/>
          <w:szCs w:val="24"/>
        </w:rPr>
        <w:t xml:space="preserve">.4.5. </w:t>
      </w:r>
      <w:r w:rsidR="00974DCF" w:rsidRPr="00DA6405">
        <w:rPr>
          <w:rFonts w:ascii="Cambria" w:hAnsi="Cambria"/>
          <w:szCs w:val="24"/>
        </w:rPr>
        <w:t>Tenha praticado atos ilícitos visando frustrar os objetivos da licitação;</w:t>
      </w:r>
    </w:p>
    <w:p w:rsidR="00974DCF" w:rsidRPr="00DA6405" w:rsidRDefault="000C2EA5" w:rsidP="00974DCF">
      <w:pPr>
        <w:pStyle w:val="Corpodetexto"/>
        <w:rPr>
          <w:rFonts w:ascii="Cambria" w:hAnsi="Cambria"/>
          <w:szCs w:val="24"/>
        </w:rPr>
      </w:pPr>
      <w:r w:rsidRPr="00DA6405">
        <w:rPr>
          <w:rFonts w:ascii="Cambria" w:hAnsi="Cambria"/>
          <w:b/>
          <w:szCs w:val="24"/>
        </w:rPr>
        <w:t>11</w:t>
      </w:r>
      <w:r w:rsidR="00974DCF" w:rsidRPr="00DA6405">
        <w:rPr>
          <w:rFonts w:ascii="Cambria" w:hAnsi="Cambria"/>
          <w:b/>
          <w:szCs w:val="24"/>
        </w:rPr>
        <w:t xml:space="preserve">.4.6. </w:t>
      </w:r>
      <w:r w:rsidR="00974DCF" w:rsidRPr="00DA6405">
        <w:rPr>
          <w:rFonts w:ascii="Cambria" w:hAnsi="Cambria"/>
          <w:szCs w:val="24"/>
        </w:rPr>
        <w:t>Demonstre não possuir idoneidade para contratar com a Administração em virtude de atos ilícitos praticados.</w:t>
      </w:r>
    </w:p>
    <w:p w:rsidR="00974DCF" w:rsidRPr="00DA6405" w:rsidRDefault="00773E61" w:rsidP="00974DCF">
      <w:pPr>
        <w:pStyle w:val="Corpodetexto"/>
        <w:rPr>
          <w:rFonts w:ascii="Cambria" w:hAnsi="Cambria"/>
          <w:szCs w:val="24"/>
        </w:rPr>
      </w:pPr>
      <w:r w:rsidRPr="00DA6405">
        <w:rPr>
          <w:rFonts w:ascii="Cambria" w:hAnsi="Cambria"/>
          <w:b/>
          <w:szCs w:val="24"/>
        </w:rPr>
        <w:t>11</w:t>
      </w:r>
      <w:r w:rsidR="00974DCF" w:rsidRPr="00DA6405">
        <w:rPr>
          <w:rFonts w:ascii="Cambria" w:hAnsi="Cambria"/>
          <w:b/>
          <w:szCs w:val="24"/>
        </w:rPr>
        <w:t xml:space="preserve">.5. </w:t>
      </w:r>
      <w:r w:rsidR="00974DCF" w:rsidRPr="00DA6405">
        <w:rPr>
          <w:rFonts w:ascii="Cambria" w:hAnsi="Cambria"/>
          <w:szCs w:val="24"/>
        </w:rPr>
        <w:t>As penalidades previstas de advertência, suspensão temporária e declaração de inidoneidade poderão ser aplicadas juntamente com a pena de multa, sendo assegurada</w:t>
      </w:r>
      <w:r w:rsidR="00974DCF" w:rsidRPr="00DA6405">
        <w:rPr>
          <w:rFonts w:ascii="Cambria" w:hAnsi="Cambria"/>
          <w:b/>
          <w:szCs w:val="24"/>
        </w:rPr>
        <w:t xml:space="preserve"> </w:t>
      </w:r>
      <w:r w:rsidR="00974DCF" w:rsidRPr="00DA6405">
        <w:rPr>
          <w:rFonts w:ascii="Cambria" w:hAnsi="Cambria"/>
          <w:szCs w:val="24"/>
        </w:rPr>
        <w:t>à Contratada a defesa prévia, no respectivo processo, no prazo de 05 (cinco) dias úteis, contados da notificação administrativa.</w:t>
      </w:r>
    </w:p>
    <w:p w:rsidR="00974DCF" w:rsidRPr="00DA6405" w:rsidRDefault="00773E61" w:rsidP="00974DCF">
      <w:pPr>
        <w:jc w:val="both"/>
        <w:rPr>
          <w:rFonts w:ascii="Cambria" w:hAnsi="Cambria"/>
          <w:sz w:val="24"/>
          <w:szCs w:val="24"/>
        </w:rPr>
      </w:pPr>
      <w:r w:rsidRPr="00DA6405">
        <w:rPr>
          <w:rFonts w:ascii="Cambria" w:hAnsi="Cambria"/>
          <w:b/>
          <w:sz w:val="24"/>
          <w:szCs w:val="24"/>
        </w:rPr>
        <w:t>11</w:t>
      </w:r>
      <w:r w:rsidR="00974DCF" w:rsidRPr="00DA6405">
        <w:rPr>
          <w:rFonts w:ascii="Cambria" w:hAnsi="Cambria"/>
          <w:b/>
          <w:sz w:val="24"/>
          <w:szCs w:val="24"/>
        </w:rPr>
        <w:t>.6.</w:t>
      </w:r>
      <w:r w:rsidR="00974DCF" w:rsidRPr="00DA6405">
        <w:rPr>
          <w:rFonts w:ascii="Cambria" w:hAnsi="Cambria"/>
          <w:sz w:val="24"/>
          <w:szCs w:val="24"/>
        </w:rPr>
        <w:t xml:space="preserve"> Ocorrendo atraso injustificado na entrega do </w:t>
      </w:r>
      <w:r w:rsidR="00974DCF" w:rsidRPr="00DA6405">
        <w:rPr>
          <w:rFonts w:ascii="Cambria" w:hAnsi="Cambria"/>
          <w:b/>
          <w:sz w:val="24"/>
          <w:szCs w:val="24"/>
        </w:rPr>
        <w:t>material</w:t>
      </w:r>
      <w:r w:rsidR="00974DCF" w:rsidRPr="00DA6405">
        <w:rPr>
          <w:rFonts w:ascii="Cambria" w:hAnsi="Cambria"/>
          <w:sz w:val="24"/>
          <w:szCs w:val="24"/>
        </w:rPr>
        <w:t>, por culpa da Contratada, ser-lhe-á aplicada multa moratória de 1% (um por cento), por dia útil, sobre o valor da prestação em atraso, constituindo-se em mora independente de notificação ou interpelação.</w:t>
      </w:r>
    </w:p>
    <w:p w:rsidR="00974DCF" w:rsidRPr="00DA6405" w:rsidRDefault="00773E61" w:rsidP="00974DCF">
      <w:pPr>
        <w:pStyle w:val="Corpodetexto"/>
        <w:rPr>
          <w:rFonts w:ascii="Cambria" w:hAnsi="Cambria"/>
          <w:b/>
          <w:szCs w:val="24"/>
        </w:rPr>
      </w:pPr>
      <w:r w:rsidRPr="00DA6405">
        <w:rPr>
          <w:rFonts w:ascii="Cambria" w:hAnsi="Cambria"/>
          <w:b/>
          <w:szCs w:val="24"/>
        </w:rPr>
        <w:t>11</w:t>
      </w:r>
      <w:r w:rsidR="00974DCF" w:rsidRPr="00DA6405">
        <w:rPr>
          <w:rFonts w:ascii="Cambria" w:hAnsi="Cambria"/>
          <w:b/>
          <w:szCs w:val="24"/>
        </w:rPr>
        <w:t>.7.</w:t>
      </w:r>
      <w:r w:rsidR="00974DCF" w:rsidRPr="00DA6405">
        <w:rPr>
          <w:rFonts w:ascii="Cambria" w:hAnsi="Cambria"/>
          <w:szCs w:val="24"/>
        </w:rPr>
        <w:t xml:space="preserve"> A recusa injustificada da licitante vencedora em assinar o contrato no prazo estipulado</w:t>
      </w:r>
      <w:r w:rsidR="00974DCF" w:rsidRPr="00DA6405">
        <w:rPr>
          <w:rFonts w:ascii="Cambria" w:hAnsi="Cambria"/>
          <w:b/>
          <w:szCs w:val="24"/>
        </w:rPr>
        <w:t>,</w:t>
      </w:r>
      <w:r w:rsidR="00974DCF" w:rsidRPr="00DA6405">
        <w:rPr>
          <w:rFonts w:ascii="Cambria" w:hAnsi="Cambria"/>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974DCF" w:rsidRPr="00DA6405">
        <w:rPr>
          <w:rFonts w:ascii="Cambria" w:hAnsi="Cambria"/>
          <w:b/>
          <w:szCs w:val="24"/>
        </w:rPr>
        <w:t xml:space="preserve">Município de Santo Antônio de Pádua </w:t>
      </w:r>
      <w:r w:rsidR="00974DCF" w:rsidRPr="00DA6405">
        <w:rPr>
          <w:rFonts w:ascii="Cambria" w:hAnsi="Cambria"/>
          <w:szCs w:val="24"/>
        </w:rPr>
        <w:t>a</w:t>
      </w:r>
      <w:r w:rsidR="00974DCF" w:rsidRPr="00DA6405">
        <w:rPr>
          <w:rFonts w:ascii="Cambria" w:hAnsi="Cambria"/>
          <w:b/>
          <w:szCs w:val="24"/>
        </w:rPr>
        <w:t xml:space="preserve"> </w:t>
      </w:r>
      <w:r w:rsidR="00974DCF" w:rsidRPr="00DA6405">
        <w:rPr>
          <w:rFonts w:ascii="Cambria" w:hAnsi="Cambria"/>
          <w:szCs w:val="24"/>
        </w:rPr>
        <w:t xml:space="preserve">convocar a licitante remanescente, na forma do </w:t>
      </w:r>
      <w:r w:rsidR="00974DCF" w:rsidRPr="00DA6405">
        <w:rPr>
          <w:rFonts w:ascii="Cambria" w:hAnsi="Cambria"/>
          <w:b/>
          <w:szCs w:val="24"/>
        </w:rPr>
        <w:t>artigo 64, § 2º da Lei Federal nº8.666/93.</w:t>
      </w:r>
    </w:p>
    <w:p w:rsidR="00974DCF" w:rsidRPr="00DA6405" w:rsidRDefault="00773E61" w:rsidP="00974DCF">
      <w:pPr>
        <w:pStyle w:val="Corpodetexto2"/>
        <w:rPr>
          <w:rFonts w:ascii="Cambria" w:hAnsi="Cambria"/>
          <w:sz w:val="24"/>
          <w:szCs w:val="24"/>
        </w:rPr>
      </w:pPr>
      <w:r w:rsidRPr="00DA6405">
        <w:rPr>
          <w:rFonts w:ascii="Cambria" w:hAnsi="Cambria"/>
          <w:b/>
          <w:sz w:val="24"/>
          <w:szCs w:val="24"/>
        </w:rPr>
        <w:t>11</w:t>
      </w:r>
      <w:r w:rsidR="00974DCF" w:rsidRPr="00DA6405">
        <w:rPr>
          <w:rFonts w:ascii="Cambria" w:hAnsi="Cambria"/>
          <w:b/>
          <w:sz w:val="24"/>
          <w:szCs w:val="24"/>
        </w:rPr>
        <w:t>.8.</w:t>
      </w:r>
      <w:r w:rsidR="00974DCF" w:rsidRPr="00DA6405">
        <w:rPr>
          <w:rFonts w:ascii="Cambria" w:hAnsi="Cambria"/>
          <w:sz w:val="24"/>
          <w:szCs w:val="24"/>
        </w:rPr>
        <w:t xml:space="preserve"> Os danos e perdas decorrentes de culpa ou dolo da Contratada serão ressarcidos ao </w:t>
      </w:r>
      <w:r w:rsidR="00974DCF" w:rsidRPr="00DA6405">
        <w:rPr>
          <w:rFonts w:ascii="Cambria" w:hAnsi="Cambria"/>
          <w:b/>
          <w:sz w:val="24"/>
          <w:szCs w:val="24"/>
        </w:rPr>
        <w:t xml:space="preserve">Município de Santo Antônio de Pádua </w:t>
      </w:r>
      <w:r w:rsidR="00974DCF" w:rsidRPr="00DA6405">
        <w:rPr>
          <w:rFonts w:ascii="Cambria" w:hAnsi="Cambria"/>
          <w:sz w:val="24"/>
          <w:szCs w:val="24"/>
        </w:rPr>
        <w:t xml:space="preserve">no prazo máximo de </w:t>
      </w:r>
      <w:r w:rsidR="00974DCF" w:rsidRPr="00DA6405">
        <w:rPr>
          <w:rFonts w:ascii="Cambria" w:hAnsi="Cambria"/>
          <w:b/>
          <w:sz w:val="24"/>
          <w:szCs w:val="24"/>
        </w:rPr>
        <w:t>03 (três) dias</w:t>
      </w:r>
      <w:r w:rsidR="00974DCF" w:rsidRPr="00DA6405">
        <w:rPr>
          <w:rFonts w:ascii="Cambria" w:hAnsi="Cambria"/>
          <w:sz w:val="24"/>
          <w:szCs w:val="24"/>
        </w:rPr>
        <w:t>, contados de notificação administrativa, sob pena de multa de 0,5% (meio por cento) sobre o valor do contrato, por dia de atraso.</w:t>
      </w:r>
    </w:p>
    <w:p w:rsidR="00974DCF" w:rsidRPr="00DA6405" w:rsidRDefault="00773E61" w:rsidP="00974DCF">
      <w:pPr>
        <w:widowControl w:val="0"/>
        <w:jc w:val="both"/>
        <w:rPr>
          <w:rFonts w:ascii="Cambria" w:hAnsi="Cambria"/>
          <w:sz w:val="24"/>
          <w:szCs w:val="24"/>
        </w:rPr>
      </w:pPr>
      <w:r w:rsidRPr="00DA6405">
        <w:rPr>
          <w:rFonts w:ascii="Cambria" w:hAnsi="Cambria"/>
          <w:b/>
          <w:sz w:val="24"/>
          <w:szCs w:val="24"/>
        </w:rPr>
        <w:t>11</w:t>
      </w:r>
      <w:r w:rsidR="00974DCF" w:rsidRPr="00DA6405">
        <w:rPr>
          <w:rFonts w:ascii="Cambria" w:hAnsi="Cambria"/>
          <w:b/>
          <w:sz w:val="24"/>
          <w:szCs w:val="24"/>
        </w:rPr>
        <w:t xml:space="preserve">.9. </w:t>
      </w:r>
      <w:r w:rsidR="00974DCF" w:rsidRPr="00DA6405">
        <w:rPr>
          <w:rFonts w:ascii="Cambria" w:hAnsi="Cambria"/>
          <w:sz w:val="24"/>
          <w:szCs w:val="24"/>
        </w:rPr>
        <w:t xml:space="preserve">As multas previstas neste ato convocatório não têm caráter compensatório e o seu pagamento não elide a responsabilidade da Contratada pelos danos causados ao </w:t>
      </w:r>
      <w:r w:rsidR="00974DCF" w:rsidRPr="00DA6405">
        <w:rPr>
          <w:rFonts w:ascii="Cambria" w:hAnsi="Cambria"/>
          <w:b/>
          <w:sz w:val="24"/>
          <w:szCs w:val="24"/>
        </w:rPr>
        <w:t xml:space="preserve">Município de Santo Antônio de Pádua </w:t>
      </w:r>
      <w:r w:rsidR="00974DCF" w:rsidRPr="00DA6405">
        <w:rPr>
          <w:rFonts w:ascii="Cambria" w:hAnsi="Cambria"/>
          <w:sz w:val="24"/>
          <w:szCs w:val="24"/>
        </w:rPr>
        <w:t>e, ainda, não impede que sejam aplicadas outras sanções previstas em lei</w:t>
      </w:r>
      <w:r w:rsidR="00974DCF" w:rsidRPr="00DA6405">
        <w:rPr>
          <w:rFonts w:ascii="Cambria" w:hAnsi="Cambria"/>
          <w:b/>
          <w:sz w:val="24"/>
          <w:szCs w:val="24"/>
        </w:rPr>
        <w:t xml:space="preserve"> </w:t>
      </w:r>
      <w:r w:rsidR="00974DCF" w:rsidRPr="00DA6405">
        <w:rPr>
          <w:rFonts w:ascii="Cambria" w:hAnsi="Cambria"/>
          <w:sz w:val="24"/>
          <w:szCs w:val="24"/>
        </w:rPr>
        <w:t xml:space="preserve">e que o contrato seja rescindido unilateralmente.  </w:t>
      </w:r>
    </w:p>
    <w:p w:rsidR="00974DCF" w:rsidRPr="00DA6405" w:rsidRDefault="00974DCF" w:rsidP="00974DCF">
      <w:pPr>
        <w:widowControl w:val="0"/>
        <w:jc w:val="both"/>
        <w:rPr>
          <w:rFonts w:ascii="Cambria" w:hAnsi="Cambria"/>
          <w:sz w:val="24"/>
          <w:szCs w:val="24"/>
        </w:rPr>
      </w:pPr>
      <w:r w:rsidRPr="00DA6405">
        <w:rPr>
          <w:rFonts w:ascii="Cambria" w:hAnsi="Cambria"/>
          <w:b/>
          <w:sz w:val="24"/>
          <w:szCs w:val="24"/>
        </w:rPr>
        <w:lastRenderedPageBreak/>
        <w:t>1</w:t>
      </w:r>
      <w:r w:rsidR="00773E61" w:rsidRPr="00DA6405">
        <w:rPr>
          <w:rFonts w:ascii="Cambria" w:hAnsi="Cambria"/>
          <w:b/>
          <w:sz w:val="24"/>
          <w:szCs w:val="24"/>
        </w:rPr>
        <w:t>1</w:t>
      </w:r>
      <w:r w:rsidRPr="00DA6405">
        <w:rPr>
          <w:rFonts w:ascii="Cambria" w:hAnsi="Cambria"/>
          <w:b/>
          <w:sz w:val="24"/>
          <w:szCs w:val="24"/>
        </w:rPr>
        <w:t>.10.</w:t>
      </w:r>
      <w:r w:rsidRPr="00DA6405">
        <w:rPr>
          <w:rFonts w:ascii="Cambria" w:hAnsi="Cambria"/>
          <w:sz w:val="24"/>
          <w:szCs w:val="24"/>
        </w:rPr>
        <w:t xml:space="preserve"> A multa aplicada deverá ser recolhida dentro do prazo de</w:t>
      </w:r>
      <w:r w:rsidRPr="00DA6405">
        <w:rPr>
          <w:rFonts w:ascii="Cambria" w:hAnsi="Cambria"/>
          <w:b/>
          <w:sz w:val="24"/>
          <w:szCs w:val="24"/>
        </w:rPr>
        <w:t xml:space="preserve"> </w:t>
      </w:r>
      <w:r w:rsidRPr="00DA6405">
        <w:rPr>
          <w:rFonts w:ascii="Cambria" w:hAnsi="Cambria"/>
          <w:sz w:val="24"/>
          <w:szCs w:val="24"/>
        </w:rPr>
        <w:t>03 (três) dias a contar da correspondente notificação e poderá ser descontada de eventuais créditos que a Contratada</w:t>
      </w:r>
      <w:r w:rsidRPr="00DA6405">
        <w:rPr>
          <w:rFonts w:ascii="Cambria" w:hAnsi="Cambria"/>
          <w:b/>
          <w:sz w:val="24"/>
          <w:szCs w:val="24"/>
        </w:rPr>
        <w:t xml:space="preserve"> </w:t>
      </w:r>
      <w:proofErr w:type="gramStart"/>
      <w:r w:rsidRPr="00DA6405">
        <w:rPr>
          <w:rFonts w:ascii="Cambria" w:hAnsi="Cambria"/>
          <w:sz w:val="24"/>
          <w:szCs w:val="24"/>
        </w:rPr>
        <w:t>tenha junto</w:t>
      </w:r>
      <w:proofErr w:type="gramEnd"/>
      <w:r w:rsidRPr="00DA6405">
        <w:rPr>
          <w:rFonts w:ascii="Cambria" w:hAnsi="Cambria"/>
          <w:sz w:val="24"/>
          <w:szCs w:val="24"/>
        </w:rPr>
        <w:t xml:space="preserve"> ao </w:t>
      </w:r>
      <w:r w:rsidRPr="00DA6405">
        <w:rPr>
          <w:rFonts w:ascii="Cambria" w:hAnsi="Cambria"/>
          <w:b/>
          <w:sz w:val="24"/>
          <w:szCs w:val="24"/>
        </w:rPr>
        <w:t>Município de Santo Antônio de Pádua</w:t>
      </w:r>
      <w:r w:rsidRPr="00DA6405">
        <w:rPr>
          <w:rFonts w:ascii="Cambria" w:hAnsi="Cambria"/>
          <w:sz w:val="24"/>
          <w:szCs w:val="24"/>
        </w:rPr>
        <w:t>, sem embargo de ser cobrada judicialmente.</w:t>
      </w:r>
    </w:p>
    <w:p w:rsidR="00974DCF" w:rsidRPr="00DA6405" w:rsidRDefault="00974DCF" w:rsidP="00974DCF">
      <w:pPr>
        <w:jc w:val="both"/>
        <w:rPr>
          <w:rFonts w:ascii="Cambria" w:hAnsi="Cambria"/>
          <w:sz w:val="24"/>
          <w:szCs w:val="24"/>
        </w:rPr>
      </w:pPr>
      <w:r w:rsidRPr="00DA6405">
        <w:rPr>
          <w:rFonts w:ascii="Cambria" w:hAnsi="Cambria"/>
          <w:b/>
          <w:sz w:val="24"/>
          <w:szCs w:val="24"/>
        </w:rPr>
        <w:t>1</w:t>
      </w:r>
      <w:r w:rsidR="00773E61" w:rsidRPr="00DA6405">
        <w:rPr>
          <w:rFonts w:ascii="Cambria" w:hAnsi="Cambria"/>
          <w:b/>
          <w:sz w:val="24"/>
          <w:szCs w:val="24"/>
        </w:rPr>
        <w:t>1</w:t>
      </w:r>
      <w:r w:rsidRPr="00DA6405">
        <w:rPr>
          <w:rFonts w:ascii="Cambria" w:hAnsi="Cambria"/>
          <w:b/>
          <w:sz w:val="24"/>
          <w:szCs w:val="24"/>
        </w:rPr>
        <w:t>.11.</w:t>
      </w:r>
      <w:r w:rsidRPr="00DA6405">
        <w:rPr>
          <w:rFonts w:ascii="Cambria" w:hAnsi="Cambria"/>
          <w:sz w:val="24"/>
          <w:szCs w:val="24"/>
        </w:rPr>
        <w:t xml:space="preserve"> Constituem motivos para rescisão do contrato, por ato unilateral do Contratante, os motivos previstos no </w:t>
      </w:r>
      <w:r w:rsidRPr="00DA6405">
        <w:rPr>
          <w:rFonts w:ascii="Cambria" w:hAnsi="Cambria"/>
          <w:b/>
          <w:sz w:val="24"/>
          <w:szCs w:val="24"/>
        </w:rPr>
        <w:t xml:space="preserve">artigo 78, I a XI da Lei Federal </w:t>
      </w:r>
      <w:proofErr w:type="gramStart"/>
      <w:r w:rsidRPr="00DA6405">
        <w:rPr>
          <w:rFonts w:ascii="Cambria" w:hAnsi="Cambria"/>
          <w:b/>
          <w:sz w:val="24"/>
          <w:szCs w:val="24"/>
        </w:rPr>
        <w:t>nº8.</w:t>
      </w:r>
      <w:proofErr w:type="gramEnd"/>
      <w:r w:rsidRPr="00DA6405">
        <w:rPr>
          <w:rFonts w:ascii="Cambria" w:hAnsi="Cambria"/>
          <w:b/>
          <w:sz w:val="24"/>
          <w:szCs w:val="24"/>
        </w:rPr>
        <w:t>666/93,</w:t>
      </w:r>
      <w:r w:rsidRPr="00DA6405">
        <w:rPr>
          <w:rFonts w:ascii="Cambria" w:hAnsi="Cambria"/>
          <w:sz w:val="24"/>
          <w:szCs w:val="24"/>
        </w:rPr>
        <w:t xml:space="preserve"> mediante decisão fundamentada, assegurados o contraditório, a defesa prévia e ampla defesa, acarretando a Contratada, no que couber, as </w:t>
      </w:r>
      <w:proofErr w:type="spellStart"/>
      <w:r w:rsidRPr="00DA6405">
        <w:rPr>
          <w:rFonts w:ascii="Cambria" w:hAnsi="Cambria"/>
          <w:sz w:val="24"/>
          <w:szCs w:val="24"/>
        </w:rPr>
        <w:t>consequências</w:t>
      </w:r>
      <w:proofErr w:type="spellEnd"/>
      <w:r w:rsidRPr="00DA6405">
        <w:rPr>
          <w:rFonts w:ascii="Cambria" w:hAnsi="Cambria"/>
          <w:sz w:val="24"/>
          <w:szCs w:val="24"/>
        </w:rPr>
        <w:t xml:space="preserve"> previstas no </w:t>
      </w:r>
      <w:r w:rsidRPr="00DA6405">
        <w:rPr>
          <w:rFonts w:ascii="Cambria" w:hAnsi="Cambria"/>
          <w:b/>
          <w:sz w:val="24"/>
          <w:szCs w:val="24"/>
        </w:rPr>
        <w:t>artigo 80 do mesmo diploma legal</w:t>
      </w:r>
      <w:r w:rsidRPr="00DA6405">
        <w:rPr>
          <w:rFonts w:ascii="Cambria" w:hAnsi="Cambria"/>
          <w:sz w:val="24"/>
          <w:szCs w:val="24"/>
        </w:rPr>
        <w:t>, sem prejuízo das sanções estipulada em leis e neste edital.</w:t>
      </w:r>
    </w:p>
    <w:p w:rsidR="00773E61" w:rsidRPr="00566438" w:rsidRDefault="00773E61" w:rsidP="00974DCF">
      <w:pPr>
        <w:widowControl w:val="0"/>
        <w:jc w:val="both"/>
        <w:rPr>
          <w:rFonts w:ascii="Cambria" w:hAnsi="Cambria"/>
          <w:b/>
          <w:bCs/>
          <w:sz w:val="16"/>
          <w:szCs w:val="16"/>
        </w:rPr>
      </w:pPr>
    </w:p>
    <w:p w:rsidR="00974DCF" w:rsidRPr="00DA6405" w:rsidRDefault="00974DCF" w:rsidP="00974DCF">
      <w:pPr>
        <w:widowControl w:val="0"/>
        <w:jc w:val="both"/>
        <w:rPr>
          <w:rFonts w:ascii="Cambria" w:hAnsi="Cambria"/>
          <w:b/>
          <w:bCs/>
          <w:sz w:val="24"/>
          <w:szCs w:val="24"/>
        </w:rPr>
      </w:pPr>
      <w:r w:rsidRPr="00DA6405">
        <w:rPr>
          <w:rFonts w:ascii="Cambria" w:hAnsi="Cambria"/>
          <w:b/>
          <w:bCs/>
          <w:sz w:val="24"/>
          <w:szCs w:val="24"/>
        </w:rPr>
        <w:t xml:space="preserve">CLÁUSULA DÉCIMA </w:t>
      </w:r>
      <w:r w:rsidR="00773E61" w:rsidRPr="00DA6405">
        <w:rPr>
          <w:rFonts w:ascii="Cambria" w:hAnsi="Cambria"/>
          <w:b/>
          <w:bCs/>
          <w:sz w:val="24"/>
          <w:szCs w:val="24"/>
        </w:rPr>
        <w:t>SEGUNDA</w:t>
      </w:r>
      <w:r w:rsidRPr="00DA6405">
        <w:rPr>
          <w:rFonts w:ascii="Cambria" w:hAnsi="Cambria"/>
          <w:b/>
          <w:bCs/>
          <w:sz w:val="24"/>
          <w:szCs w:val="24"/>
        </w:rPr>
        <w:t xml:space="preserve"> (DO RECURSO)</w:t>
      </w:r>
    </w:p>
    <w:p w:rsidR="00974DCF" w:rsidRPr="00DA6405" w:rsidRDefault="00974DCF" w:rsidP="00974DCF">
      <w:pPr>
        <w:pStyle w:val="Corpodetexto2"/>
        <w:rPr>
          <w:rFonts w:ascii="Cambria" w:hAnsi="Cambria"/>
          <w:b/>
          <w:bCs/>
          <w:sz w:val="24"/>
          <w:szCs w:val="24"/>
        </w:rPr>
      </w:pPr>
      <w:r w:rsidRPr="00DA6405">
        <w:rPr>
          <w:rFonts w:ascii="Cambria" w:hAnsi="Cambria"/>
          <w:b/>
          <w:bCs/>
          <w:sz w:val="24"/>
          <w:szCs w:val="24"/>
        </w:rPr>
        <w:t>1</w:t>
      </w:r>
      <w:r w:rsidR="00773E61" w:rsidRPr="00DA6405">
        <w:rPr>
          <w:rFonts w:ascii="Cambria" w:hAnsi="Cambria"/>
          <w:b/>
          <w:bCs/>
          <w:sz w:val="24"/>
          <w:szCs w:val="24"/>
        </w:rPr>
        <w:t>2</w:t>
      </w:r>
      <w:r w:rsidRPr="00DA6405">
        <w:rPr>
          <w:rFonts w:ascii="Cambria" w:hAnsi="Cambria"/>
          <w:b/>
          <w:bCs/>
          <w:sz w:val="24"/>
          <w:szCs w:val="24"/>
        </w:rPr>
        <w:t xml:space="preserve">.1. </w:t>
      </w:r>
      <w:r w:rsidRPr="00DA6405">
        <w:rPr>
          <w:rFonts w:ascii="Cambria" w:hAnsi="Cambria"/>
          <w:bCs/>
          <w:sz w:val="24"/>
          <w:szCs w:val="24"/>
        </w:rPr>
        <w:t xml:space="preserve">Caberá recurso hierárquico da rescisão do presente contrato por ato unilateral do contratante, nos termos do </w:t>
      </w:r>
      <w:r w:rsidRPr="00DA6405">
        <w:rPr>
          <w:rFonts w:ascii="Cambria" w:hAnsi="Cambria"/>
          <w:b/>
          <w:bCs/>
          <w:sz w:val="24"/>
          <w:szCs w:val="24"/>
        </w:rPr>
        <w:t>artigo 109, I, e da Lei Federal nº.8666/93.</w:t>
      </w:r>
    </w:p>
    <w:p w:rsidR="00974DCF" w:rsidRPr="00DA6405" w:rsidRDefault="00974DCF" w:rsidP="00974DCF">
      <w:pPr>
        <w:pStyle w:val="Corpodetexto2"/>
        <w:rPr>
          <w:rFonts w:ascii="Cambria" w:hAnsi="Cambria"/>
          <w:sz w:val="24"/>
          <w:szCs w:val="24"/>
        </w:rPr>
      </w:pPr>
      <w:r w:rsidRPr="00DA6405">
        <w:rPr>
          <w:rFonts w:ascii="Cambria" w:hAnsi="Cambria"/>
          <w:b/>
          <w:bCs/>
          <w:sz w:val="24"/>
          <w:szCs w:val="24"/>
        </w:rPr>
        <w:t>1</w:t>
      </w:r>
      <w:r w:rsidR="00773E61" w:rsidRPr="00DA6405">
        <w:rPr>
          <w:rFonts w:ascii="Cambria" w:hAnsi="Cambria"/>
          <w:b/>
          <w:bCs/>
          <w:sz w:val="24"/>
          <w:szCs w:val="24"/>
        </w:rPr>
        <w:t>2</w:t>
      </w:r>
      <w:r w:rsidRPr="00DA6405">
        <w:rPr>
          <w:rFonts w:ascii="Cambria" w:hAnsi="Cambria"/>
          <w:b/>
          <w:sz w:val="24"/>
          <w:szCs w:val="24"/>
        </w:rPr>
        <w:t xml:space="preserve">.2. </w:t>
      </w:r>
      <w:r w:rsidRPr="00DA6405">
        <w:rPr>
          <w:rFonts w:ascii="Cambria" w:hAnsi="Cambria"/>
          <w:sz w:val="24"/>
          <w:szCs w:val="24"/>
        </w:rPr>
        <w:t xml:space="preserve">As dos recursos deverão ser protocolizados no Setor de Protocolo localizado na Praça Visconde Figueira, nº57, 1º andar, Centro, Santo Antônio de Pádua/RJ, na forma e nos prazos estabelecidos nesse contrato e na </w:t>
      </w:r>
      <w:r w:rsidRPr="00DA6405">
        <w:rPr>
          <w:rFonts w:ascii="Cambria" w:hAnsi="Cambria"/>
          <w:b/>
          <w:sz w:val="24"/>
          <w:szCs w:val="24"/>
        </w:rPr>
        <w:t>Lei Federal nº8.666/93</w:t>
      </w:r>
      <w:r w:rsidRPr="00DA6405">
        <w:rPr>
          <w:rFonts w:ascii="Cambria" w:hAnsi="Cambria"/>
          <w:sz w:val="24"/>
          <w:szCs w:val="24"/>
        </w:rPr>
        <w:t xml:space="preserve">. </w:t>
      </w:r>
    </w:p>
    <w:p w:rsidR="00974DCF" w:rsidRPr="00DA6405" w:rsidRDefault="00974DCF" w:rsidP="00974DCF">
      <w:pPr>
        <w:pStyle w:val="Corpodetexto2"/>
        <w:rPr>
          <w:rFonts w:ascii="Cambria" w:hAnsi="Cambria"/>
          <w:sz w:val="24"/>
          <w:szCs w:val="24"/>
        </w:rPr>
      </w:pPr>
      <w:r w:rsidRPr="00DA6405">
        <w:rPr>
          <w:rFonts w:ascii="Cambria" w:hAnsi="Cambria"/>
          <w:b/>
          <w:bCs/>
          <w:sz w:val="24"/>
          <w:szCs w:val="24"/>
        </w:rPr>
        <w:t>1</w:t>
      </w:r>
      <w:r w:rsidR="00773E61" w:rsidRPr="00DA6405">
        <w:rPr>
          <w:rFonts w:ascii="Cambria" w:hAnsi="Cambria"/>
          <w:b/>
          <w:bCs/>
          <w:sz w:val="24"/>
          <w:szCs w:val="24"/>
        </w:rPr>
        <w:t>2</w:t>
      </w:r>
      <w:r w:rsidRPr="00DA6405">
        <w:rPr>
          <w:rFonts w:ascii="Cambria" w:hAnsi="Cambria"/>
          <w:b/>
          <w:sz w:val="24"/>
          <w:szCs w:val="24"/>
        </w:rPr>
        <w:t>.3.</w:t>
      </w:r>
      <w:r w:rsidRPr="00DA6405">
        <w:rPr>
          <w:rFonts w:ascii="Cambria" w:hAnsi="Cambria"/>
          <w:sz w:val="24"/>
          <w:szCs w:val="24"/>
        </w:rPr>
        <w:t xml:space="preserve"> O prazo para interposição de recurso e pedido de reconsideração é de 05 (cinco) dias úteis da intimação do ato.</w:t>
      </w:r>
    </w:p>
    <w:p w:rsidR="00974DCF" w:rsidRPr="00DA6405" w:rsidRDefault="00974DCF" w:rsidP="00974DCF">
      <w:pPr>
        <w:pStyle w:val="Corpodetexto2"/>
        <w:rPr>
          <w:rFonts w:ascii="Cambria" w:hAnsi="Cambria"/>
          <w:sz w:val="24"/>
          <w:szCs w:val="24"/>
        </w:rPr>
      </w:pPr>
      <w:r w:rsidRPr="00DA6405">
        <w:rPr>
          <w:rFonts w:ascii="Cambria" w:hAnsi="Cambria"/>
          <w:sz w:val="24"/>
          <w:szCs w:val="24"/>
        </w:rPr>
        <w:t xml:space="preserve">  </w:t>
      </w:r>
    </w:p>
    <w:p w:rsidR="00974DCF" w:rsidRPr="00DA6405" w:rsidRDefault="00974DCF" w:rsidP="00974DCF">
      <w:pPr>
        <w:jc w:val="both"/>
        <w:rPr>
          <w:rFonts w:ascii="Cambria" w:hAnsi="Cambria"/>
          <w:b/>
          <w:bCs/>
          <w:sz w:val="24"/>
          <w:szCs w:val="24"/>
        </w:rPr>
      </w:pPr>
      <w:r w:rsidRPr="00DA6405">
        <w:rPr>
          <w:rFonts w:ascii="Cambria" w:hAnsi="Cambria"/>
          <w:b/>
          <w:bCs/>
          <w:sz w:val="24"/>
          <w:szCs w:val="24"/>
        </w:rPr>
        <w:t xml:space="preserve">CLÁUSULA DÉCIMA </w:t>
      </w:r>
      <w:r w:rsidR="00773E61" w:rsidRPr="00DA6405">
        <w:rPr>
          <w:rFonts w:ascii="Cambria" w:hAnsi="Cambria"/>
          <w:b/>
          <w:bCs/>
          <w:sz w:val="24"/>
          <w:szCs w:val="24"/>
        </w:rPr>
        <w:t>TERCEIRA</w:t>
      </w:r>
      <w:r w:rsidRPr="00DA6405">
        <w:rPr>
          <w:rFonts w:ascii="Cambria" w:hAnsi="Cambria"/>
          <w:b/>
          <w:bCs/>
          <w:sz w:val="24"/>
          <w:szCs w:val="24"/>
        </w:rPr>
        <w:t xml:space="preserve"> (DA VINCULAÇÃO AO EDITAL E A PROPOSTA)</w:t>
      </w:r>
    </w:p>
    <w:p w:rsidR="00974DCF" w:rsidRPr="00DA6405" w:rsidRDefault="00974DCF" w:rsidP="00974DCF">
      <w:pPr>
        <w:pStyle w:val="Corpodetexto2"/>
        <w:rPr>
          <w:rFonts w:ascii="Cambria" w:hAnsi="Cambria"/>
          <w:sz w:val="24"/>
          <w:szCs w:val="24"/>
        </w:rPr>
      </w:pPr>
      <w:r w:rsidRPr="00DA6405">
        <w:rPr>
          <w:rFonts w:ascii="Cambria" w:hAnsi="Cambria"/>
          <w:b/>
          <w:bCs/>
          <w:sz w:val="24"/>
          <w:szCs w:val="24"/>
        </w:rPr>
        <w:t>1</w:t>
      </w:r>
      <w:r w:rsidR="00773E61" w:rsidRPr="00DA6405">
        <w:rPr>
          <w:rFonts w:ascii="Cambria" w:hAnsi="Cambria"/>
          <w:b/>
          <w:bCs/>
          <w:sz w:val="24"/>
          <w:szCs w:val="24"/>
        </w:rPr>
        <w:t>3</w:t>
      </w:r>
      <w:r w:rsidRPr="00DA6405">
        <w:rPr>
          <w:rFonts w:ascii="Cambria" w:hAnsi="Cambria"/>
          <w:b/>
          <w:bCs/>
          <w:sz w:val="24"/>
          <w:szCs w:val="24"/>
        </w:rPr>
        <w:t xml:space="preserve">.1. </w:t>
      </w:r>
      <w:r w:rsidRPr="00DA6405">
        <w:rPr>
          <w:rFonts w:ascii="Cambria" w:hAnsi="Cambria"/>
          <w:bCs/>
          <w:sz w:val="24"/>
          <w:szCs w:val="24"/>
        </w:rPr>
        <w:t>Este contrato está vinculado ao</w:t>
      </w:r>
      <w:r w:rsidRPr="00DA6405">
        <w:rPr>
          <w:rFonts w:ascii="Cambria" w:hAnsi="Cambria"/>
          <w:b/>
          <w:bCs/>
          <w:sz w:val="24"/>
          <w:szCs w:val="24"/>
        </w:rPr>
        <w:t xml:space="preserve"> Edital 0</w:t>
      </w:r>
      <w:r w:rsidR="00566438">
        <w:rPr>
          <w:rFonts w:ascii="Cambria" w:hAnsi="Cambria"/>
          <w:b/>
          <w:bCs/>
          <w:sz w:val="24"/>
          <w:szCs w:val="24"/>
        </w:rPr>
        <w:t>24</w:t>
      </w:r>
      <w:r w:rsidRPr="00DA6405">
        <w:rPr>
          <w:rFonts w:ascii="Cambria" w:hAnsi="Cambria"/>
          <w:b/>
          <w:bCs/>
          <w:sz w:val="24"/>
          <w:szCs w:val="24"/>
        </w:rPr>
        <w:t>/202</w:t>
      </w:r>
      <w:r w:rsidR="000C657B">
        <w:rPr>
          <w:rFonts w:ascii="Cambria" w:hAnsi="Cambria"/>
          <w:b/>
          <w:bCs/>
          <w:sz w:val="24"/>
          <w:szCs w:val="24"/>
        </w:rPr>
        <w:t>3</w:t>
      </w:r>
      <w:r w:rsidRPr="00DA6405">
        <w:rPr>
          <w:rFonts w:ascii="Cambria" w:hAnsi="Cambria"/>
          <w:b/>
          <w:bCs/>
          <w:sz w:val="24"/>
          <w:szCs w:val="24"/>
        </w:rPr>
        <w:t xml:space="preserve">, </w:t>
      </w:r>
      <w:r w:rsidRPr="00DA6405">
        <w:rPr>
          <w:rFonts w:ascii="Cambria" w:hAnsi="Cambria"/>
          <w:bCs/>
          <w:sz w:val="24"/>
          <w:szCs w:val="24"/>
        </w:rPr>
        <w:t xml:space="preserve">bem como a proposta apresentada pela Contratada, independentemente </w:t>
      </w:r>
      <w:r w:rsidRPr="00DA6405">
        <w:rPr>
          <w:rFonts w:ascii="Cambria" w:hAnsi="Cambria"/>
          <w:sz w:val="24"/>
          <w:szCs w:val="24"/>
        </w:rPr>
        <w:t>de transcrição, para todos os fins e efeitos legais.</w:t>
      </w:r>
    </w:p>
    <w:p w:rsidR="00974DCF" w:rsidRPr="00566438" w:rsidRDefault="00974DCF" w:rsidP="00974DCF">
      <w:pPr>
        <w:jc w:val="both"/>
        <w:rPr>
          <w:rFonts w:ascii="Cambria" w:hAnsi="Cambria"/>
          <w:bCs/>
          <w:sz w:val="16"/>
          <w:szCs w:val="16"/>
        </w:rPr>
      </w:pPr>
    </w:p>
    <w:p w:rsidR="00974DCF" w:rsidRPr="00DA6405" w:rsidRDefault="00974DCF" w:rsidP="00974DCF">
      <w:pPr>
        <w:jc w:val="both"/>
        <w:rPr>
          <w:rFonts w:ascii="Cambria" w:hAnsi="Cambria"/>
          <w:b/>
          <w:bCs/>
          <w:sz w:val="24"/>
          <w:szCs w:val="24"/>
        </w:rPr>
      </w:pPr>
      <w:r w:rsidRPr="00DA6405">
        <w:rPr>
          <w:rFonts w:ascii="Cambria" w:hAnsi="Cambria"/>
          <w:b/>
          <w:bCs/>
          <w:sz w:val="24"/>
          <w:szCs w:val="24"/>
        </w:rPr>
        <w:t>CLÁUSULA DÉCIMA QU</w:t>
      </w:r>
      <w:r w:rsidR="00773E61" w:rsidRPr="00DA6405">
        <w:rPr>
          <w:rFonts w:ascii="Cambria" w:hAnsi="Cambria"/>
          <w:b/>
          <w:bCs/>
          <w:sz w:val="24"/>
          <w:szCs w:val="24"/>
        </w:rPr>
        <w:t>AR</w:t>
      </w:r>
      <w:r w:rsidRPr="00DA6405">
        <w:rPr>
          <w:rFonts w:ascii="Cambria" w:hAnsi="Cambria"/>
          <w:b/>
          <w:bCs/>
          <w:sz w:val="24"/>
          <w:szCs w:val="24"/>
        </w:rPr>
        <w:t>TA (DA LEGISLAÇÃO APLICÁVEL)</w:t>
      </w:r>
    </w:p>
    <w:p w:rsidR="00974DCF" w:rsidRDefault="00974DCF" w:rsidP="00974DCF">
      <w:pPr>
        <w:pStyle w:val="Corpodetexto2"/>
        <w:rPr>
          <w:rFonts w:ascii="Cambria" w:hAnsi="Cambria"/>
          <w:b/>
          <w:bCs/>
          <w:sz w:val="24"/>
          <w:szCs w:val="24"/>
        </w:rPr>
      </w:pPr>
      <w:r w:rsidRPr="00DA6405">
        <w:rPr>
          <w:rFonts w:ascii="Cambria" w:hAnsi="Cambria"/>
          <w:b/>
          <w:bCs/>
          <w:sz w:val="24"/>
          <w:szCs w:val="24"/>
        </w:rPr>
        <w:t>1</w:t>
      </w:r>
      <w:r w:rsidR="00773E61" w:rsidRPr="00DA6405">
        <w:rPr>
          <w:rFonts w:ascii="Cambria" w:hAnsi="Cambria"/>
          <w:b/>
          <w:bCs/>
          <w:sz w:val="24"/>
          <w:szCs w:val="24"/>
        </w:rPr>
        <w:t>4</w:t>
      </w:r>
      <w:r w:rsidRPr="00DA6405">
        <w:rPr>
          <w:rFonts w:ascii="Cambria" w:hAnsi="Cambria"/>
          <w:b/>
          <w:bCs/>
          <w:sz w:val="24"/>
          <w:szCs w:val="24"/>
        </w:rPr>
        <w:t xml:space="preserve">.1 </w:t>
      </w:r>
      <w:r w:rsidRPr="00DA6405">
        <w:rPr>
          <w:rFonts w:ascii="Cambria" w:hAnsi="Cambria"/>
          <w:bCs/>
          <w:sz w:val="24"/>
          <w:szCs w:val="24"/>
        </w:rPr>
        <w:t>Este contrato</w:t>
      </w:r>
      <w:r w:rsidRPr="00DA6405">
        <w:rPr>
          <w:rFonts w:ascii="Cambria" w:hAnsi="Cambria"/>
          <w:b/>
          <w:bCs/>
          <w:sz w:val="24"/>
          <w:szCs w:val="24"/>
        </w:rPr>
        <w:t xml:space="preserve"> </w:t>
      </w:r>
      <w:r w:rsidRPr="00DA6405">
        <w:rPr>
          <w:rFonts w:ascii="Cambria" w:hAnsi="Cambria"/>
          <w:bCs/>
          <w:sz w:val="24"/>
          <w:szCs w:val="24"/>
        </w:rPr>
        <w:t xml:space="preserve">regula-se com os princípios e normas de legislação aplicável à espécie, especialmente a </w:t>
      </w:r>
      <w:r w:rsidRPr="00DA6405">
        <w:rPr>
          <w:rFonts w:ascii="Cambria" w:hAnsi="Cambria"/>
          <w:b/>
          <w:bCs/>
          <w:sz w:val="24"/>
          <w:szCs w:val="24"/>
        </w:rPr>
        <w:t xml:space="preserve">Lei Federal </w:t>
      </w:r>
      <w:proofErr w:type="gramStart"/>
      <w:r w:rsidRPr="00DA6405">
        <w:rPr>
          <w:rFonts w:ascii="Cambria" w:hAnsi="Cambria"/>
          <w:b/>
          <w:bCs/>
          <w:sz w:val="24"/>
          <w:szCs w:val="24"/>
        </w:rPr>
        <w:t>nº8.</w:t>
      </w:r>
      <w:proofErr w:type="gramEnd"/>
      <w:r w:rsidRPr="00DA6405">
        <w:rPr>
          <w:rFonts w:ascii="Cambria" w:hAnsi="Cambria"/>
          <w:b/>
          <w:bCs/>
          <w:sz w:val="24"/>
          <w:szCs w:val="24"/>
        </w:rPr>
        <w:t>666/93 e alterações posteriores introduzidas no referido diploma legal,</w:t>
      </w:r>
      <w:r w:rsidRPr="00DA6405">
        <w:rPr>
          <w:rFonts w:ascii="Cambria" w:hAnsi="Cambria"/>
          <w:bCs/>
          <w:sz w:val="24"/>
          <w:szCs w:val="24"/>
        </w:rPr>
        <w:t xml:space="preserve"> pelas suas cláusulas e pelos preceitos de direito público, </w:t>
      </w:r>
      <w:proofErr w:type="spellStart"/>
      <w:r w:rsidRPr="00DA6405">
        <w:rPr>
          <w:rFonts w:ascii="Cambria" w:hAnsi="Cambria"/>
          <w:bCs/>
          <w:sz w:val="24"/>
          <w:szCs w:val="24"/>
        </w:rPr>
        <w:t>aplicando-se-lhes</w:t>
      </w:r>
      <w:proofErr w:type="spellEnd"/>
      <w:r w:rsidRPr="00DA6405">
        <w:rPr>
          <w:rFonts w:ascii="Cambria" w:hAnsi="Cambria"/>
          <w:bCs/>
          <w:sz w:val="24"/>
          <w:szCs w:val="24"/>
        </w:rPr>
        <w:t xml:space="preserve">, supletivamente e nos </w:t>
      </w:r>
      <w:r w:rsidRPr="00DA6405">
        <w:rPr>
          <w:rFonts w:ascii="Cambria" w:hAnsi="Cambria"/>
          <w:b/>
          <w:bCs/>
          <w:sz w:val="24"/>
          <w:szCs w:val="24"/>
        </w:rPr>
        <w:t>casos omissos</w:t>
      </w:r>
      <w:r w:rsidRPr="00DA6405">
        <w:rPr>
          <w:rFonts w:ascii="Cambria" w:hAnsi="Cambria"/>
          <w:bCs/>
          <w:sz w:val="24"/>
          <w:szCs w:val="24"/>
        </w:rPr>
        <w:t>, os princípios da teoria geral dos contratos e as disposições de direito público e privado</w:t>
      </w:r>
      <w:r w:rsidRPr="00DA6405">
        <w:rPr>
          <w:rFonts w:ascii="Cambria" w:hAnsi="Cambria"/>
          <w:b/>
          <w:bCs/>
          <w:sz w:val="24"/>
          <w:szCs w:val="24"/>
        </w:rPr>
        <w:t xml:space="preserve">. </w:t>
      </w:r>
    </w:p>
    <w:p w:rsidR="00566438" w:rsidRPr="00566438" w:rsidRDefault="00566438" w:rsidP="00974DCF">
      <w:pPr>
        <w:pStyle w:val="Corpodetexto2"/>
        <w:rPr>
          <w:rFonts w:ascii="Cambria" w:hAnsi="Cambria"/>
          <w:b/>
          <w:bCs/>
          <w:sz w:val="16"/>
          <w:szCs w:val="16"/>
        </w:rPr>
      </w:pPr>
    </w:p>
    <w:p w:rsidR="00773E61" w:rsidRPr="00DA6405" w:rsidRDefault="00974DCF" w:rsidP="00566438">
      <w:pPr>
        <w:pStyle w:val="Corpodetexto3"/>
        <w:spacing w:after="0"/>
        <w:rPr>
          <w:rFonts w:ascii="Cambria" w:hAnsi="Cambria"/>
          <w:b/>
          <w:bCs/>
          <w:sz w:val="24"/>
          <w:szCs w:val="24"/>
        </w:rPr>
      </w:pPr>
      <w:r w:rsidRPr="00DA6405">
        <w:rPr>
          <w:rFonts w:ascii="Cambria" w:hAnsi="Cambria"/>
          <w:b/>
          <w:bCs/>
          <w:sz w:val="24"/>
          <w:szCs w:val="24"/>
        </w:rPr>
        <w:t xml:space="preserve">CLÁUSULA DÉCIMA </w:t>
      </w:r>
      <w:r w:rsidR="00D071CB" w:rsidRPr="00DA6405">
        <w:rPr>
          <w:rFonts w:ascii="Cambria" w:hAnsi="Cambria"/>
          <w:b/>
          <w:bCs/>
          <w:sz w:val="24"/>
          <w:szCs w:val="24"/>
        </w:rPr>
        <w:t>QUINTA</w:t>
      </w:r>
      <w:r w:rsidRPr="00DA6405">
        <w:rPr>
          <w:rFonts w:ascii="Cambria" w:hAnsi="Cambria"/>
          <w:b/>
          <w:bCs/>
          <w:sz w:val="24"/>
          <w:szCs w:val="24"/>
        </w:rPr>
        <w:t xml:space="preserve"> (DOS TRIBUTOS E DAS DESPESAS)</w:t>
      </w:r>
    </w:p>
    <w:p w:rsidR="00974DCF" w:rsidRPr="00DA6405" w:rsidRDefault="00974DCF" w:rsidP="00566438">
      <w:pPr>
        <w:pStyle w:val="Corpodetexto3"/>
        <w:spacing w:after="0"/>
        <w:jc w:val="both"/>
        <w:rPr>
          <w:rFonts w:ascii="Cambria" w:hAnsi="Cambria"/>
          <w:bCs/>
          <w:sz w:val="24"/>
          <w:szCs w:val="24"/>
        </w:rPr>
      </w:pPr>
      <w:r w:rsidRPr="00DA6405">
        <w:rPr>
          <w:rFonts w:ascii="Cambria" w:hAnsi="Cambria"/>
          <w:b/>
          <w:bCs/>
          <w:sz w:val="24"/>
          <w:szCs w:val="24"/>
        </w:rPr>
        <w:t>1</w:t>
      </w:r>
      <w:r w:rsidR="00D071CB" w:rsidRPr="00DA6405">
        <w:rPr>
          <w:rFonts w:ascii="Cambria" w:hAnsi="Cambria"/>
          <w:b/>
          <w:bCs/>
          <w:sz w:val="24"/>
          <w:szCs w:val="24"/>
        </w:rPr>
        <w:t>5</w:t>
      </w:r>
      <w:r w:rsidRPr="00DA6405">
        <w:rPr>
          <w:rFonts w:ascii="Cambria" w:hAnsi="Cambria"/>
          <w:b/>
          <w:bCs/>
          <w:sz w:val="24"/>
          <w:szCs w:val="24"/>
        </w:rPr>
        <w:t xml:space="preserve">.1. </w:t>
      </w:r>
      <w:r w:rsidRPr="00DA6405">
        <w:rPr>
          <w:rFonts w:ascii="Cambria" w:hAnsi="Cambria"/>
          <w:bCs/>
          <w:sz w:val="24"/>
          <w:szCs w:val="24"/>
        </w:rPr>
        <w:t xml:space="preserve">O Contratante, por ocasião dos pagamentos referentes à execução do objeto do presente contrato, reserva-se o direito de reter valores relativos aos tributos de sua competência e os impostos, taxas, emolumentos, contribuições fiscais, </w:t>
      </w:r>
      <w:proofErr w:type="spellStart"/>
      <w:r w:rsidRPr="00DA6405">
        <w:rPr>
          <w:rFonts w:ascii="Cambria" w:hAnsi="Cambria"/>
          <w:bCs/>
          <w:sz w:val="24"/>
          <w:szCs w:val="24"/>
        </w:rPr>
        <w:t>parafiscais</w:t>
      </w:r>
      <w:proofErr w:type="spellEnd"/>
      <w:r w:rsidRPr="00DA6405">
        <w:rPr>
          <w:rFonts w:ascii="Cambria" w:hAnsi="Cambria"/>
          <w:bCs/>
          <w:sz w:val="24"/>
          <w:szCs w:val="24"/>
        </w:rPr>
        <w:t>, contribuições e importâncias devidas à Seguridade Social quando pela legislação vigente for obrigado a realizar a respectiva retenção, recolhendo-se nos prazos legais.</w:t>
      </w:r>
    </w:p>
    <w:p w:rsidR="00974DCF" w:rsidRPr="00DA6405" w:rsidRDefault="00974DCF" w:rsidP="00773E61">
      <w:pPr>
        <w:pStyle w:val="Corpodetexto2"/>
        <w:rPr>
          <w:rFonts w:ascii="Cambria" w:hAnsi="Cambria"/>
          <w:bCs/>
          <w:sz w:val="24"/>
          <w:szCs w:val="24"/>
        </w:rPr>
      </w:pPr>
      <w:r w:rsidRPr="00DA6405">
        <w:rPr>
          <w:rFonts w:ascii="Cambria" w:hAnsi="Cambria"/>
          <w:b/>
          <w:bCs/>
          <w:sz w:val="24"/>
          <w:szCs w:val="24"/>
        </w:rPr>
        <w:t>1</w:t>
      </w:r>
      <w:r w:rsidR="00D071CB" w:rsidRPr="00DA6405">
        <w:rPr>
          <w:rFonts w:ascii="Cambria" w:hAnsi="Cambria"/>
          <w:b/>
          <w:bCs/>
          <w:sz w:val="24"/>
          <w:szCs w:val="24"/>
        </w:rPr>
        <w:t>5</w:t>
      </w:r>
      <w:r w:rsidRPr="00DA6405">
        <w:rPr>
          <w:rFonts w:ascii="Cambria" w:hAnsi="Cambria"/>
          <w:b/>
          <w:bCs/>
          <w:sz w:val="24"/>
          <w:szCs w:val="24"/>
        </w:rPr>
        <w:t xml:space="preserve">.2. </w:t>
      </w:r>
      <w:r w:rsidRPr="00DA6405">
        <w:rPr>
          <w:rFonts w:ascii="Cambria" w:hAnsi="Cambria"/>
          <w:bCs/>
          <w:sz w:val="24"/>
          <w:szCs w:val="24"/>
        </w:rPr>
        <w:t xml:space="preserve">Constituirá encargo exclusivo da Contratada o pagamento de tributos, tarifas, emolumentos e despesas decorrentes da formalização deste contrato e da execução do seu objeto. </w:t>
      </w:r>
    </w:p>
    <w:p w:rsidR="00974DCF" w:rsidRPr="00566438" w:rsidRDefault="00974DCF" w:rsidP="00773E61">
      <w:pPr>
        <w:pStyle w:val="Corpodetexto2"/>
        <w:rPr>
          <w:rFonts w:ascii="Cambria" w:hAnsi="Cambria"/>
          <w:bCs/>
          <w:sz w:val="16"/>
          <w:szCs w:val="16"/>
        </w:rPr>
      </w:pPr>
    </w:p>
    <w:p w:rsidR="00974DCF" w:rsidRPr="00DA6405" w:rsidRDefault="00974DCF" w:rsidP="00566438">
      <w:pPr>
        <w:pStyle w:val="Corpodetexto3"/>
        <w:spacing w:after="0"/>
        <w:rPr>
          <w:rFonts w:ascii="Cambria" w:hAnsi="Cambria"/>
          <w:b/>
          <w:bCs/>
          <w:sz w:val="24"/>
          <w:szCs w:val="24"/>
        </w:rPr>
      </w:pPr>
      <w:r w:rsidRPr="00DA6405">
        <w:rPr>
          <w:rFonts w:ascii="Cambria" w:hAnsi="Cambria"/>
          <w:b/>
          <w:bCs/>
          <w:sz w:val="24"/>
          <w:szCs w:val="24"/>
        </w:rPr>
        <w:t>CLÁUSULA DÉCIMA S</w:t>
      </w:r>
      <w:r w:rsidR="00D071CB" w:rsidRPr="00DA6405">
        <w:rPr>
          <w:rFonts w:ascii="Cambria" w:hAnsi="Cambria"/>
          <w:b/>
          <w:bCs/>
          <w:sz w:val="24"/>
          <w:szCs w:val="24"/>
        </w:rPr>
        <w:t>EXTA</w:t>
      </w:r>
      <w:r w:rsidRPr="00DA6405">
        <w:rPr>
          <w:rFonts w:ascii="Cambria" w:hAnsi="Cambria"/>
          <w:b/>
          <w:bCs/>
          <w:sz w:val="24"/>
          <w:szCs w:val="24"/>
        </w:rPr>
        <w:t xml:space="preserve"> (DA PUBLICAÇÃO DO CONTRATO)</w:t>
      </w:r>
    </w:p>
    <w:p w:rsidR="00974DCF" w:rsidRDefault="00D071CB" w:rsidP="00566438">
      <w:pPr>
        <w:pStyle w:val="Corpodetexto3"/>
        <w:spacing w:after="0"/>
        <w:jc w:val="both"/>
        <w:rPr>
          <w:rFonts w:ascii="Cambria" w:hAnsi="Cambria"/>
          <w:b/>
          <w:bCs/>
          <w:sz w:val="24"/>
          <w:szCs w:val="24"/>
        </w:rPr>
      </w:pPr>
      <w:r w:rsidRPr="00DA6405">
        <w:rPr>
          <w:rFonts w:ascii="Cambria" w:hAnsi="Cambria"/>
          <w:b/>
          <w:bCs/>
          <w:sz w:val="24"/>
          <w:szCs w:val="24"/>
        </w:rPr>
        <w:t>16</w:t>
      </w:r>
      <w:r w:rsidR="00974DCF" w:rsidRPr="00DA6405">
        <w:rPr>
          <w:rFonts w:ascii="Cambria" w:hAnsi="Cambria"/>
          <w:b/>
          <w:bCs/>
          <w:sz w:val="24"/>
          <w:szCs w:val="24"/>
        </w:rPr>
        <w:t>.1.</w:t>
      </w:r>
      <w:r w:rsidR="00974DCF" w:rsidRPr="00DA6405">
        <w:rPr>
          <w:rFonts w:ascii="Cambria" w:hAnsi="Cambria"/>
          <w:bCs/>
          <w:sz w:val="24"/>
          <w:szCs w:val="24"/>
        </w:rPr>
        <w:t xml:space="preserve"> </w:t>
      </w:r>
      <w:r w:rsidR="00974DCF" w:rsidRPr="00DA6405">
        <w:rPr>
          <w:rFonts w:ascii="Cambria" w:hAnsi="Cambria"/>
          <w:b/>
          <w:bCs/>
          <w:sz w:val="24"/>
          <w:szCs w:val="24"/>
        </w:rPr>
        <w:t>A</w:t>
      </w:r>
      <w:r w:rsidR="00974DCF" w:rsidRPr="00DA6405">
        <w:rPr>
          <w:rFonts w:ascii="Cambria" w:hAnsi="Cambria"/>
          <w:bCs/>
          <w:sz w:val="24"/>
          <w:szCs w:val="24"/>
        </w:rPr>
        <w:t xml:space="preserve"> </w:t>
      </w:r>
      <w:r w:rsidR="00974DCF" w:rsidRPr="00DA6405">
        <w:rPr>
          <w:rFonts w:ascii="Cambria" w:hAnsi="Cambria"/>
          <w:b/>
          <w:bCs/>
          <w:sz w:val="24"/>
          <w:szCs w:val="24"/>
        </w:rPr>
        <w:t>publicação resumida do instrumento desse contrato na imprensa oficial será providenciada pelo Contratante nos termos do</w:t>
      </w:r>
      <w:r w:rsidR="00974DCF" w:rsidRPr="00DA6405">
        <w:rPr>
          <w:rFonts w:ascii="Cambria" w:hAnsi="Cambria"/>
          <w:bCs/>
          <w:sz w:val="24"/>
          <w:szCs w:val="24"/>
        </w:rPr>
        <w:t xml:space="preserve"> artigo 61, § único da Lei Federal 8.666/93</w:t>
      </w:r>
      <w:r w:rsidR="00974DCF" w:rsidRPr="00DA6405">
        <w:rPr>
          <w:rFonts w:ascii="Cambria" w:hAnsi="Cambria"/>
          <w:b/>
          <w:bCs/>
          <w:sz w:val="24"/>
          <w:szCs w:val="24"/>
        </w:rPr>
        <w:t>.</w:t>
      </w:r>
    </w:p>
    <w:p w:rsidR="00566438" w:rsidRPr="00566438" w:rsidRDefault="00566438" w:rsidP="00566438">
      <w:pPr>
        <w:pStyle w:val="Corpodetexto3"/>
        <w:spacing w:after="0"/>
        <w:jc w:val="both"/>
        <w:rPr>
          <w:rFonts w:ascii="Cambria" w:hAnsi="Cambria"/>
          <w:b/>
          <w:bCs/>
        </w:rPr>
      </w:pPr>
    </w:p>
    <w:p w:rsidR="00974DCF" w:rsidRPr="00DA6405" w:rsidRDefault="00974DCF" w:rsidP="00566438">
      <w:pPr>
        <w:pStyle w:val="Corpodetexto3"/>
        <w:spacing w:after="0"/>
        <w:rPr>
          <w:rFonts w:ascii="Cambria" w:hAnsi="Cambria"/>
          <w:b/>
          <w:bCs/>
          <w:sz w:val="24"/>
          <w:szCs w:val="24"/>
        </w:rPr>
      </w:pPr>
      <w:r w:rsidRPr="00DA6405">
        <w:rPr>
          <w:rFonts w:ascii="Cambria" w:hAnsi="Cambria"/>
          <w:b/>
          <w:bCs/>
          <w:sz w:val="24"/>
          <w:szCs w:val="24"/>
        </w:rPr>
        <w:t xml:space="preserve">CLÁUSULA DÉCIMA </w:t>
      </w:r>
      <w:r w:rsidR="00D071CB" w:rsidRPr="00DA6405">
        <w:rPr>
          <w:rFonts w:ascii="Cambria" w:hAnsi="Cambria"/>
          <w:b/>
          <w:bCs/>
          <w:sz w:val="24"/>
          <w:szCs w:val="24"/>
        </w:rPr>
        <w:t>SÉTIMA</w:t>
      </w:r>
      <w:r w:rsidRPr="00DA6405">
        <w:rPr>
          <w:rFonts w:ascii="Cambria" w:hAnsi="Cambria"/>
          <w:b/>
          <w:bCs/>
          <w:sz w:val="24"/>
          <w:szCs w:val="24"/>
        </w:rPr>
        <w:t xml:space="preserve"> (DO FORO)</w:t>
      </w:r>
    </w:p>
    <w:p w:rsidR="00974DCF" w:rsidRPr="00DA6405" w:rsidRDefault="00974DCF" w:rsidP="00974DCF">
      <w:pPr>
        <w:pStyle w:val="Corpodetexto2"/>
        <w:rPr>
          <w:rFonts w:ascii="Cambria" w:hAnsi="Cambria"/>
          <w:bCs/>
          <w:sz w:val="24"/>
          <w:szCs w:val="24"/>
        </w:rPr>
      </w:pPr>
      <w:r w:rsidRPr="00DA6405">
        <w:rPr>
          <w:rFonts w:ascii="Cambria" w:hAnsi="Cambria"/>
          <w:b/>
          <w:bCs/>
          <w:sz w:val="24"/>
          <w:szCs w:val="24"/>
        </w:rPr>
        <w:t>1</w:t>
      </w:r>
      <w:r w:rsidR="00D071CB" w:rsidRPr="00DA6405">
        <w:rPr>
          <w:rFonts w:ascii="Cambria" w:hAnsi="Cambria"/>
          <w:b/>
          <w:bCs/>
          <w:sz w:val="24"/>
          <w:szCs w:val="24"/>
        </w:rPr>
        <w:t>7</w:t>
      </w:r>
      <w:r w:rsidRPr="00DA6405">
        <w:rPr>
          <w:rFonts w:ascii="Cambria" w:hAnsi="Cambria"/>
          <w:b/>
          <w:bCs/>
          <w:sz w:val="24"/>
          <w:szCs w:val="24"/>
        </w:rPr>
        <w:t xml:space="preserve">.1. </w:t>
      </w:r>
      <w:r w:rsidRPr="00DA6405">
        <w:rPr>
          <w:rFonts w:ascii="Cambria" w:hAnsi="Cambria"/>
          <w:bCs/>
          <w:sz w:val="24"/>
          <w:szCs w:val="24"/>
        </w:rPr>
        <w:t>O foro da Cidade e Comarca de Santo Antônio de Pádua</w:t>
      </w:r>
      <w:r w:rsidRPr="00DA6405">
        <w:rPr>
          <w:rFonts w:ascii="Cambria" w:hAnsi="Cambria"/>
          <w:b/>
          <w:bCs/>
          <w:sz w:val="24"/>
          <w:szCs w:val="24"/>
        </w:rPr>
        <w:t xml:space="preserve"> </w:t>
      </w:r>
      <w:r w:rsidRPr="00DA6405">
        <w:rPr>
          <w:rFonts w:ascii="Cambria" w:hAnsi="Cambria"/>
          <w:bCs/>
          <w:sz w:val="24"/>
          <w:szCs w:val="24"/>
        </w:rPr>
        <w:t>será o único competente para dirimir todas e quaisquer dúvidas relativas ao presente contrato,</w:t>
      </w:r>
      <w:r w:rsidRPr="00DA6405">
        <w:rPr>
          <w:rFonts w:ascii="Cambria" w:hAnsi="Cambria"/>
          <w:b/>
          <w:bCs/>
          <w:sz w:val="24"/>
          <w:szCs w:val="24"/>
        </w:rPr>
        <w:t xml:space="preserve"> </w:t>
      </w:r>
      <w:r w:rsidRPr="00DA6405">
        <w:rPr>
          <w:rFonts w:ascii="Cambria" w:hAnsi="Cambria"/>
          <w:bCs/>
          <w:sz w:val="24"/>
          <w:szCs w:val="24"/>
        </w:rPr>
        <w:t>excluído expressamente qualquer outro por mais privilegiado que seja.</w:t>
      </w:r>
    </w:p>
    <w:p w:rsidR="00974DCF" w:rsidRPr="00DA6405" w:rsidRDefault="00974DCF" w:rsidP="00974DCF">
      <w:pPr>
        <w:pStyle w:val="Corpodetexto3"/>
        <w:rPr>
          <w:rFonts w:ascii="Cambria" w:hAnsi="Cambria"/>
          <w:b/>
          <w:bCs/>
          <w:sz w:val="24"/>
          <w:szCs w:val="24"/>
        </w:rPr>
      </w:pPr>
    </w:p>
    <w:p w:rsidR="00974DCF" w:rsidRPr="00DA6405" w:rsidRDefault="00974DCF" w:rsidP="00566438">
      <w:pPr>
        <w:pStyle w:val="Corpodetexto3"/>
        <w:spacing w:after="0"/>
        <w:rPr>
          <w:rFonts w:ascii="Cambria" w:hAnsi="Cambria"/>
          <w:b/>
          <w:bCs/>
          <w:sz w:val="24"/>
          <w:szCs w:val="24"/>
        </w:rPr>
      </w:pPr>
      <w:r w:rsidRPr="00DA6405">
        <w:rPr>
          <w:rFonts w:ascii="Cambria" w:hAnsi="Cambria"/>
          <w:b/>
          <w:bCs/>
          <w:sz w:val="24"/>
          <w:szCs w:val="24"/>
        </w:rPr>
        <w:lastRenderedPageBreak/>
        <w:t>CLÁUSULA DÉCIMA O</w:t>
      </w:r>
      <w:r w:rsidR="00D071CB" w:rsidRPr="00DA6405">
        <w:rPr>
          <w:rFonts w:ascii="Cambria" w:hAnsi="Cambria"/>
          <w:b/>
          <w:bCs/>
          <w:sz w:val="24"/>
          <w:szCs w:val="24"/>
        </w:rPr>
        <w:t>ITAVA</w:t>
      </w:r>
      <w:r w:rsidRPr="00DA6405">
        <w:rPr>
          <w:rFonts w:ascii="Cambria" w:hAnsi="Cambria"/>
          <w:b/>
          <w:bCs/>
          <w:sz w:val="24"/>
          <w:szCs w:val="24"/>
        </w:rPr>
        <w:t xml:space="preserve"> (DAS DISPOSIÇÕES GERAIS)</w:t>
      </w:r>
    </w:p>
    <w:p w:rsidR="00974DCF" w:rsidRPr="00DA6405" w:rsidRDefault="00974DCF" w:rsidP="00974DCF">
      <w:pPr>
        <w:pStyle w:val="Corpodetexto2"/>
        <w:rPr>
          <w:rFonts w:ascii="Cambria" w:hAnsi="Cambria"/>
          <w:b/>
          <w:sz w:val="24"/>
          <w:szCs w:val="24"/>
        </w:rPr>
      </w:pPr>
      <w:r w:rsidRPr="00DA6405">
        <w:rPr>
          <w:rFonts w:ascii="Cambria" w:hAnsi="Cambria"/>
          <w:b/>
          <w:sz w:val="24"/>
          <w:szCs w:val="24"/>
        </w:rPr>
        <w:t>1</w:t>
      </w:r>
      <w:r w:rsidR="00D071CB" w:rsidRPr="00DA6405">
        <w:rPr>
          <w:rFonts w:ascii="Cambria" w:hAnsi="Cambria"/>
          <w:b/>
          <w:sz w:val="24"/>
          <w:szCs w:val="24"/>
        </w:rPr>
        <w:t>8</w:t>
      </w:r>
      <w:r w:rsidRPr="00DA6405">
        <w:rPr>
          <w:rFonts w:ascii="Cambria" w:hAnsi="Cambria"/>
          <w:b/>
          <w:sz w:val="24"/>
          <w:szCs w:val="24"/>
        </w:rPr>
        <w:t>.1.</w:t>
      </w:r>
      <w:r w:rsidRPr="00DA6405">
        <w:rPr>
          <w:rFonts w:ascii="Cambria" w:hAnsi="Cambria"/>
          <w:sz w:val="24"/>
          <w:szCs w:val="24"/>
        </w:rPr>
        <w:t xml:space="preserve"> A Contratada fica obrigada a aceitar, nas mesmas condições contratuais, os acréscimos ou supressões que se fizerem </w:t>
      </w:r>
      <w:r w:rsidR="00DA6405">
        <w:rPr>
          <w:rFonts w:ascii="Cambria" w:hAnsi="Cambria"/>
          <w:sz w:val="24"/>
          <w:szCs w:val="24"/>
        </w:rPr>
        <w:t>no objeto</w:t>
      </w:r>
      <w:r w:rsidRPr="00DA6405">
        <w:rPr>
          <w:rFonts w:ascii="Cambria" w:hAnsi="Cambria"/>
          <w:sz w:val="24"/>
          <w:szCs w:val="24"/>
        </w:rPr>
        <w:t>,</w:t>
      </w:r>
      <w:r w:rsidRPr="00DA6405">
        <w:rPr>
          <w:rFonts w:ascii="Cambria" w:hAnsi="Cambria"/>
          <w:b/>
          <w:sz w:val="24"/>
          <w:szCs w:val="24"/>
        </w:rPr>
        <w:t xml:space="preserve"> </w:t>
      </w:r>
      <w:r w:rsidRPr="00DA6405">
        <w:rPr>
          <w:rFonts w:ascii="Cambria" w:hAnsi="Cambria"/>
          <w:sz w:val="24"/>
          <w:szCs w:val="24"/>
        </w:rPr>
        <w:t xml:space="preserve">conforme </w:t>
      </w:r>
      <w:r w:rsidRPr="00DA6405">
        <w:rPr>
          <w:rFonts w:ascii="Cambria" w:hAnsi="Cambria"/>
          <w:b/>
          <w:sz w:val="24"/>
          <w:szCs w:val="24"/>
        </w:rPr>
        <w:t>artigo 65, §1º da Lei Federal nº8666/93.</w:t>
      </w:r>
    </w:p>
    <w:p w:rsidR="00974DCF" w:rsidRPr="00DA6405" w:rsidRDefault="00974DCF" w:rsidP="00974DCF">
      <w:pPr>
        <w:pStyle w:val="Corpodetexto2"/>
        <w:rPr>
          <w:rFonts w:ascii="Cambria" w:hAnsi="Cambria"/>
          <w:sz w:val="24"/>
          <w:szCs w:val="24"/>
        </w:rPr>
      </w:pPr>
      <w:r w:rsidRPr="00DA6405">
        <w:rPr>
          <w:rFonts w:ascii="Cambria" w:hAnsi="Cambria"/>
          <w:b/>
          <w:bCs/>
          <w:sz w:val="24"/>
          <w:szCs w:val="24"/>
        </w:rPr>
        <w:t>1</w:t>
      </w:r>
      <w:r w:rsidR="00D071CB" w:rsidRPr="00DA6405">
        <w:rPr>
          <w:rFonts w:ascii="Cambria" w:hAnsi="Cambria"/>
          <w:b/>
          <w:bCs/>
          <w:sz w:val="24"/>
          <w:szCs w:val="24"/>
        </w:rPr>
        <w:t>8</w:t>
      </w:r>
      <w:r w:rsidRPr="00DA6405">
        <w:rPr>
          <w:rFonts w:ascii="Cambria" w:hAnsi="Cambria"/>
          <w:b/>
          <w:bCs/>
          <w:sz w:val="24"/>
          <w:szCs w:val="24"/>
        </w:rPr>
        <w:t xml:space="preserve">.2. </w:t>
      </w:r>
      <w:r w:rsidRPr="00DA6405">
        <w:rPr>
          <w:rFonts w:ascii="Cambria" w:hAnsi="Cambria"/>
          <w:sz w:val="24"/>
          <w:szCs w:val="24"/>
        </w:rPr>
        <w:t xml:space="preserve">O presente contrato poderá ser alterado, mediante assinatura de Termo Aditivo, nas hipóteses enumeradas no </w:t>
      </w:r>
      <w:r w:rsidRPr="00DA6405">
        <w:rPr>
          <w:rFonts w:ascii="Cambria" w:hAnsi="Cambria"/>
          <w:b/>
          <w:sz w:val="24"/>
          <w:szCs w:val="24"/>
        </w:rPr>
        <w:t>artigo 65 e artigo 58, I da Lei Federal nº8.666/93</w:t>
      </w:r>
      <w:r w:rsidRPr="00DA6405">
        <w:rPr>
          <w:rFonts w:ascii="Cambria" w:hAnsi="Cambria"/>
          <w:sz w:val="24"/>
          <w:szCs w:val="24"/>
        </w:rPr>
        <w:t xml:space="preserve">, desde que, devidamente justificado por escrito e previamente autorizada pela autoridade competente.  </w:t>
      </w:r>
    </w:p>
    <w:p w:rsidR="00974DCF" w:rsidRPr="00DA6405" w:rsidRDefault="00974DCF" w:rsidP="00974DCF">
      <w:pPr>
        <w:pStyle w:val="Corpodetexto2"/>
        <w:widowControl w:val="0"/>
        <w:rPr>
          <w:rFonts w:ascii="Cambria" w:hAnsi="Cambria"/>
          <w:b/>
          <w:sz w:val="24"/>
          <w:szCs w:val="24"/>
        </w:rPr>
      </w:pPr>
      <w:r w:rsidRPr="00DA6405">
        <w:rPr>
          <w:rFonts w:ascii="Cambria" w:hAnsi="Cambria"/>
          <w:b/>
          <w:sz w:val="24"/>
          <w:szCs w:val="24"/>
        </w:rPr>
        <w:t>1</w:t>
      </w:r>
      <w:r w:rsidR="00D071CB" w:rsidRPr="00DA6405">
        <w:rPr>
          <w:rFonts w:ascii="Cambria" w:hAnsi="Cambria"/>
          <w:b/>
          <w:sz w:val="24"/>
          <w:szCs w:val="24"/>
        </w:rPr>
        <w:t>8</w:t>
      </w:r>
      <w:r w:rsidRPr="00DA6405">
        <w:rPr>
          <w:rFonts w:ascii="Cambria" w:hAnsi="Cambria"/>
          <w:b/>
          <w:sz w:val="24"/>
          <w:szCs w:val="24"/>
        </w:rPr>
        <w:t xml:space="preserve">.3. </w:t>
      </w:r>
      <w:r w:rsidRPr="00DA6405">
        <w:rPr>
          <w:rFonts w:ascii="Cambria" w:hAnsi="Cambria"/>
          <w:sz w:val="24"/>
          <w:szCs w:val="24"/>
        </w:rPr>
        <w:t xml:space="preserve">Nos casos de alteração contratual que implique eventualmente em modificação do objeto com a inclusão de </w:t>
      </w:r>
      <w:r w:rsidRPr="00DA6405">
        <w:rPr>
          <w:rFonts w:ascii="Cambria" w:hAnsi="Cambria"/>
          <w:b/>
          <w:sz w:val="24"/>
          <w:szCs w:val="24"/>
        </w:rPr>
        <w:t>itens novos,</w:t>
      </w:r>
      <w:r w:rsidRPr="00DA6405">
        <w:rPr>
          <w:rFonts w:ascii="Cambria" w:hAnsi="Cambria"/>
          <w:sz w:val="24"/>
          <w:szCs w:val="24"/>
        </w:rPr>
        <w:t xml:space="preserve"> os preços deverão observar como limite os custos indicados pela </w:t>
      </w:r>
      <w:r w:rsidRPr="00DA6405">
        <w:rPr>
          <w:rFonts w:ascii="Cambria" w:hAnsi="Cambria"/>
          <w:b/>
          <w:sz w:val="24"/>
          <w:szCs w:val="24"/>
        </w:rPr>
        <w:t xml:space="preserve">EMOP, SBC, SCO e PINI </w:t>
      </w:r>
      <w:r w:rsidRPr="00DA6405">
        <w:rPr>
          <w:rFonts w:ascii="Cambria" w:hAnsi="Cambria"/>
          <w:sz w:val="24"/>
          <w:szCs w:val="24"/>
        </w:rPr>
        <w:t xml:space="preserve">e em caso de inexistência dos referidos itens nesses sistemas de </w:t>
      </w:r>
      <w:proofErr w:type="spellStart"/>
      <w:r w:rsidRPr="00DA6405">
        <w:rPr>
          <w:rFonts w:ascii="Cambria" w:hAnsi="Cambria"/>
          <w:sz w:val="24"/>
          <w:szCs w:val="24"/>
        </w:rPr>
        <w:t>orçamentação</w:t>
      </w:r>
      <w:proofErr w:type="spellEnd"/>
      <w:r w:rsidRPr="00DA6405">
        <w:rPr>
          <w:rFonts w:ascii="Cambria" w:hAnsi="Cambria"/>
          <w:sz w:val="24"/>
          <w:szCs w:val="24"/>
        </w:rPr>
        <w:t>, o menor dos custos cotados juntos a, no mínimo, 03 (três) empresas especializadas no mercado, acrescido do mesmo percentual relativo a custos indiretos da proposta contratada.</w:t>
      </w:r>
      <w:r w:rsidRPr="00DA6405">
        <w:rPr>
          <w:rFonts w:ascii="Cambria" w:hAnsi="Cambria"/>
          <w:b/>
          <w:sz w:val="24"/>
          <w:szCs w:val="24"/>
        </w:rPr>
        <w:t xml:space="preserve">      </w:t>
      </w:r>
    </w:p>
    <w:p w:rsidR="00974DCF" w:rsidRPr="00DA6405" w:rsidRDefault="00974DCF" w:rsidP="00974DCF">
      <w:pPr>
        <w:pStyle w:val="Corpodetexto2"/>
        <w:rPr>
          <w:rFonts w:ascii="Cambria" w:hAnsi="Cambria"/>
          <w:sz w:val="24"/>
          <w:szCs w:val="24"/>
        </w:rPr>
      </w:pPr>
      <w:r w:rsidRPr="00DA6405">
        <w:rPr>
          <w:rFonts w:ascii="Cambria" w:hAnsi="Cambria"/>
          <w:sz w:val="24"/>
          <w:szCs w:val="24"/>
        </w:rPr>
        <w:t>Para firmeza e validade do pactuado, o presente termo foi lavrado em 04 (quatro) vias de igual teor e forma, que depois de lido e achado em ordem, vai assinado pelas Partes, na presença de testemunhas abaixo.</w:t>
      </w:r>
    </w:p>
    <w:p w:rsidR="00EE7778" w:rsidRPr="00DA6405" w:rsidRDefault="00EE7778" w:rsidP="00C40CE0">
      <w:pPr>
        <w:pStyle w:val="Corpodetexto2"/>
        <w:rPr>
          <w:rFonts w:ascii="Cambria" w:hAnsi="Cambria"/>
          <w:b/>
          <w:bCs/>
          <w:sz w:val="24"/>
          <w:szCs w:val="24"/>
        </w:rPr>
      </w:pPr>
    </w:p>
    <w:p w:rsidR="00C40CE0" w:rsidRPr="008E059C" w:rsidRDefault="00C40CE0" w:rsidP="00C40CE0">
      <w:pPr>
        <w:pStyle w:val="Corpodetexto2"/>
        <w:rPr>
          <w:rFonts w:ascii="Cambria" w:hAnsi="Cambria"/>
          <w:b/>
          <w:bCs/>
          <w:color w:val="C00000"/>
          <w:sz w:val="24"/>
          <w:szCs w:val="24"/>
        </w:rPr>
      </w:pPr>
      <w:r w:rsidRPr="00DA6405">
        <w:rPr>
          <w:rFonts w:ascii="Cambria" w:hAnsi="Cambria"/>
          <w:b/>
          <w:bCs/>
          <w:sz w:val="24"/>
          <w:szCs w:val="24"/>
        </w:rPr>
        <w:t>Santo</w:t>
      </w:r>
      <w:r w:rsidRPr="008E059C">
        <w:rPr>
          <w:rFonts w:ascii="Cambria" w:hAnsi="Cambria"/>
          <w:b/>
          <w:bCs/>
          <w:sz w:val="24"/>
          <w:szCs w:val="24"/>
        </w:rPr>
        <w:t xml:space="preserve"> Antônio de Pádua/RJ, </w:t>
      </w:r>
      <w:r w:rsidR="00E41540" w:rsidRPr="008E059C">
        <w:rPr>
          <w:rFonts w:ascii="Cambria" w:hAnsi="Cambria"/>
          <w:b/>
          <w:bCs/>
          <w:color w:val="FF0000"/>
          <w:sz w:val="24"/>
          <w:szCs w:val="24"/>
        </w:rPr>
        <w:t>XX</w:t>
      </w:r>
      <w:r w:rsidRPr="008E059C">
        <w:rPr>
          <w:rFonts w:ascii="Cambria" w:hAnsi="Cambria"/>
          <w:b/>
          <w:bCs/>
          <w:color w:val="C00000"/>
          <w:sz w:val="24"/>
          <w:szCs w:val="24"/>
        </w:rPr>
        <w:t>/XX/XXXX.</w:t>
      </w:r>
    </w:p>
    <w:p w:rsidR="00C40CE0" w:rsidRPr="008E059C" w:rsidRDefault="00C40CE0" w:rsidP="00C40CE0">
      <w:pPr>
        <w:pStyle w:val="Corpodetexto2"/>
        <w:rPr>
          <w:rFonts w:ascii="Cambria" w:hAnsi="Cambria"/>
          <w:b/>
          <w:bCs/>
          <w:sz w:val="24"/>
          <w:szCs w:val="24"/>
        </w:rPr>
      </w:pPr>
    </w:p>
    <w:p w:rsidR="00C40CE0" w:rsidRPr="008E059C" w:rsidRDefault="00C40CE0" w:rsidP="00C40CE0">
      <w:pPr>
        <w:pStyle w:val="Corpodetexto2"/>
        <w:rPr>
          <w:rFonts w:ascii="Cambria" w:hAnsi="Cambria"/>
          <w:b/>
          <w:bCs/>
          <w:sz w:val="24"/>
          <w:szCs w:val="24"/>
        </w:rPr>
      </w:pPr>
      <w:r w:rsidRPr="008E059C">
        <w:rPr>
          <w:rFonts w:ascii="Cambria" w:hAnsi="Cambria"/>
          <w:b/>
          <w:bCs/>
          <w:sz w:val="24"/>
          <w:szCs w:val="24"/>
        </w:rPr>
        <w:t xml:space="preserve">_______________________________           </w:t>
      </w:r>
    </w:p>
    <w:p w:rsidR="00C40CE0" w:rsidRPr="008E059C" w:rsidRDefault="00C40CE0" w:rsidP="00C40CE0">
      <w:pPr>
        <w:pStyle w:val="Corpodetexto2"/>
        <w:rPr>
          <w:rFonts w:ascii="Cambria" w:hAnsi="Cambria"/>
          <w:b/>
          <w:bCs/>
          <w:sz w:val="24"/>
          <w:szCs w:val="24"/>
        </w:rPr>
      </w:pPr>
      <w:r w:rsidRPr="008E059C">
        <w:rPr>
          <w:rFonts w:ascii="Cambria" w:hAnsi="Cambria"/>
          <w:b/>
          <w:bCs/>
          <w:sz w:val="24"/>
          <w:szCs w:val="24"/>
        </w:rPr>
        <w:t>CONTRATANTE</w:t>
      </w:r>
    </w:p>
    <w:p w:rsidR="00C40CE0" w:rsidRPr="008E059C" w:rsidRDefault="00C40CE0" w:rsidP="00C40CE0">
      <w:pPr>
        <w:pStyle w:val="Corpodetexto2"/>
        <w:rPr>
          <w:rFonts w:ascii="Cambria" w:hAnsi="Cambria"/>
          <w:b/>
          <w:bCs/>
          <w:sz w:val="24"/>
          <w:szCs w:val="24"/>
        </w:rPr>
      </w:pPr>
      <w:r w:rsidRPr="008E059C">
        <w:rPr>
          <w:rFonts w:ascii="Cambria" w:hAnsi="Cambria"/>
          <w:b/>
          <w:bCs/>
          <w:sz w:val="24"/>
          <w:szCs w:val="24"/>
        </w:rPr>
        <w:t>MUNICÍPIO DE SANTO ANTÔNIO DE PÁDUA/RJ</w:t>
      </w:r>
    </w:p>
    <w:p w:rsidR="00C40CE0" w:rsidRPr="008E059C" w:rsidRDefault="00C40CE0" w:rsidP="00C40CE0">
      <w:pPr>
        <w:pStyle w:val="Corpodetexto2"/>
        <w:rPr>
          <w:rFonts w:ascii="Cambria" w:hAnsi="Cambria"/>
          <w:b/>
          <w:bCs/>
          <w:sz w:val="24"/>
          <w:szCs w:val="24"/>
        </w:rPr>
      </w:pPr>
      <w:r w:rsidRPr="008E059C">
        <w:rPr>
          <w:rFonts w:ascii="Cambria" w:hAnsi="Cambria"/>
          <w:b/>
          <w:bCs/>
          <w:sz w:val="24"/>
          <w:szCs w:val="24"/>
        </w:rPr>
        <w:t xml:space="preserve">_______________________________           </w:t>
      </w:r>
    </w:p>
    <w:p w:rsidR="00C40CE0" w:rsidRPr="008E059C" w:rsidRDefault="00C40CE0" w:rsidP="00C40CE0">
      <w:pPr>
        <w:pStyle w:val="Corpodetexto2"/>
        <w:rPr>
          <w:rFonts w:ascii="Cambria" w:hAnsi="Cambria"/>
          <w:b/>
          <w:bCs/>
          <w:sz w:val="24"/>
          <w:szCs w:val="24"/>
        </w:rPr>
      </w:pPr>
      <w:r w:rsidRPr="008E059C">
        <w:rPr>
          <w:rFonts w:ascii="Cambria" w:hAnsi="Cambria"/>
          <w:b/>
          <w:bCs/>
          <w:sz w:val="24"/>
          <w:szCs w:val="24"/>
        </w:rPr>
        <w:t>CONTRATADA</w:t>
      </w:r>
    </w:p>
    <w:p w:rsidR="00C40CE0" w:rsidRPr="008E059C" w:rsidRDefault="00C40CE0" w:rsidP="00C40CE0">
      <w:pPr>
        <w:pStyle w:val="Corpodetexto2"/>
        <w:rPr>
          <w:rFonts w:ascii="Cambria" w:hAnsi="Cambria"/>
          <w:b/>
          <w:bCs/>
          <w:color w:val="C00000"/>
          <w:sz w:val="24"/>
          <w:szCs w:val="24"/>
        </w:rPr>
      </w:pPr>
      <w:r w:rsidRPr="008E059C">
        <w:rPr>
          <w:rFonts w:ascii="Cambria" w:hAnsi="Cambria"/>
          <w:b/>
          <w:bCs/>
          <w:color w:val="C00000"/>
          <w:sz w:val="24"/>
          <w:szCs w:val="24"/>
        </w:rPr>
        <w:t>XXXXXXXXXXXXXXXXXXXX</w:t>
      </w:r>
    </w:p>
    <w:p w:rsidR="00C40CE0" w:rsidRPr="008E059C" w:rsidRDefault="00C40CE0" w:rsidP="00C40CE0">
      <w:pPr>
        <w:pStyle w:val="Corpodetexto2"/>
        <w:rPr>
          <w:rFonts w:ascii="Cambria" w:hAnsi="Cambria"/>
          <w:b/>
          <w:bCs/>
          <w:sz w:val="24"/>
          <w:szCs w:val="24"/>
        </w:rPr>
      </w:pPr>
      <w:r w:rsidRPr="008E059C">
        <w:rPr>
          <w:rFonts w:ascii="Cambria" w:hAnsi="Cambria"/>
          <w:b/>
          <w:bCs/>
          <w:sz w:val="24"/>
          <w:szCs w:val="24"/>
        </w:rPr>
        <w:t xml:space="preserve">_______________________________           </w:t>
      </w:r>
    </w:p>
    <w:p w:rsidR="00C40CE0" w:rsidRPr="008E059C" w:rsidRDefault="00C40CE0" w:rsidP="00C40CE0">
      <w:pPr>
        <w:pStyle w:val="Corpodetexto2"/>
        <w:rPr>
          <w:rFonts w:ascii="Cambria" w:hAnsi="Cambria"/>
          <w:b/>
          <w:bCs/>
          <w:sz w:val="24"/>
          <w:szCs w:val="24"/>
        </w:rPr>
      </w:pPr>
      <w:r w:rsidRPr="008E059C">
        <w:rPr>
          <w:rFonts w:ascii="Cambria" w:hAnsi="Cambria"/>
          <w:b/>
          <w:bCs/>
          <w:sz w:val="24"/>
          <w:szCs w:val="24"/>
        </w:rPr>
        <w:t>TESTEMUNHA:</w:t>
      </w:r>
    </w:p>
    <w:p w:rsidR="00C40CE0" w:rsidRPr="008E059C" w:rsidRDefault="00C40CE0" w:rsidP="00C40CE0">
      <w:pPr>
        <w:pStyle w:val="Corpodetexto2"/>
        <w:rPr>
          <w:rFonts w:ascii="Cambria" w:hAnsi="Cambria"/>
          <w:b/>
          <w:bCs/>
          <w:sz w:val="24"/>
          <w:szCs w:val="24"/>
        </w:rPr>
      </w:pPr>
    </w:p>
    <w:p w:rsidR="00C40CE0" w:rsidRPr="008E059C" w:rsidRDefault="00C40CE0" w:rsidP="00C40CE0">
      <w:pPr>
        <w:pStyle w:val="Corpodetexto2"/>
        <w:rPr>
          <w:rFonts w:ascii="Cambria" w:hAnsi="Cambria"/>
          <w:b/>
          <w:bCs/>
          <w:sz w:val="24"/>
          <w:szCs w:val="24"/>
        </w:rPr>
      </w:pPr>
      <w:r w:rsidRPr="008E059C">
        <w:rPr>
          <w:rFonts w:ascii="Cambria" w:hAnsi="Cambria"/>
          <w:b/>
          <w:bCs/>
          <w:sz w:val="24"/>
          <w:szCs w:val="24"/>
        </w:rPr>
        <w:t xml:space="preserve">_______________________________           </w:t>
      </w:r>
    </w:p>
    <w:p w:rsidR="00C40CE0" w:rsidRPr="008E059C" w:rsidRDefault="00C40CE0" w:rsidP="00C40CE0">
      <w:pPr>
        <w:pStyle w:val="Corpodetexto2"/>
        <w:rPr>
          <w:rFonts w:ascii="Cambria" w:hAnsi="Cambria"/>
          <w:b/>
          <w:bCs/>
          <w:sz w:val="24"/>
          <w:szCs w:val="24"/>
        </w:rPr>
      </w:pPr>
      <w:r w:rsidRPr="008E059C">
        <w:rPr>
          <w:rFonts w:ascii="Cambria" w:hAnsi="Cambria"/>
          <w:b/>
          <w:bCs/>
          <w:sz w:val="24"/>
          <w:szCs w:val="24"/>
        </w:rPr>
        <w:t>TESTEMUNHA:</w:t>
      </w:r>
    </w:p>
    <w:p w:rsidR="00C40CE0" w:rsidRPr="008E059C" w:rsidRDefault="00C40CE0" w:rsidP="00C40CE0">
      <w:pPr>
        <w:jc w:val="both"/>
        <w:rPr>
          <w:rFonts w:ascii="Cambria" w:hAnsi="Cambria"/>
          <w:b/>
          <w:sz w:val="24"/>
          <w:szCs w:val="24"/>
        </w:rPr>
      </w:pPr>
      <w:r w:rsidRPr="008E059C">
        <w:rPr>
          <w:rFonts w:ascii="Cambria" w:eastAsia="Arial" w:hAnsi="Cambria" w:cs="Calibri"/>
          <w:b/>
          <w:color w:val="000000"/>
          <w:sz w:val="24"/>
          <w:szCs w:val="24"/>
        </w:rPr>
        <w:tab/>
      </w:r>
      <w:r w:rsidRPr="008E059C">
        <w:rPr>
          <w:rFonts w:ascii="Cambria" w:eastAsia="Arial" w:hAnsi="Cambria" w:cs="Calibri"/>
          <w:b/>
          <w:color w:val="000000"/>
          <w:sz w:val="24"/>
          <w:szCs w:val="24"/>
        </w:rPr>
        <w:tab/>
      </w:r>
    </w:p>
    <w:p w:rsidR="00C40CE0" w:rsidRPr="008E059C" w:rsidRDefault="00C40CE0" w:rsidP="00F357D8">
      <w:pPr>
        <w:jc w:val="both"/>
        <w:rPr>
          <w:rFonts w:ascii="Cambria" w:hAnsi="Cambria"/>
          <w:sz w:val="24"/>
          <w:szCs w:val="24"/>
        </w:rPr>
      </w:pPr>
    </w:p>
    <w:sectPr w:rsidR="00C40CE0" w:rsidRPr="008E059C" w:rsidSect="00F20FCA">
      <w:headerReference w:type="default" r:id="rId15"/>
      <w:footerReference w:type="even" r:id="rId16"/>
      <w:footerReference w:type="default" r:id="rId17"/>
      <w:pgSz w:w="11907" w:h="16840" w:code="9"/>
      <w:pgMar w:top="1365" w:right="680" w:bottom="993" w:left="102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41D" w:rsidRDefault="0081741D">
      <w:r>
        <w:separator/>
      </w:r>
    </w:p>
  </w:endnote>
  <w:endnote w:type="continuationSeparator" w:id="1">
    <w:p w:rsidR="0081741D" w:rsidRDefault="008174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oster Bodoni ATT">
    <w:altName w:val="Poster Bodoni"/>
    <w:panose1 w:val="00000000000000000000"/>
    <w:charset w:val="00"/>
    <w:family w:val="roman"/>
    <w:notTrueType/>
    <w:pitch w:val="variable"/>
    <w:sig w:usb0="00000003" w:usb1="00000000" w:usb2="00000000" w:usb3="00000000" w:csb0="00000001" w:csb1="00000000"/>
  </w:font>
  <w:font w:name="Amerigo B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pranq_eco_sans">
    <w:altName w:val="Times New Roman"/>
    <w:panose1 w:val="00000000000000000000"/>
    <w:charset w:val="00"/>
    <w:family w:val="roman"/>
    <w:notTrueType/>
    <w:pitch w:val="default"/>
    <w:sig w:usb0="00000003" w:usb1="00000000" w:usb2="00000000" w:usb3="00000000" w:csb0="00000001" w:csb1="00000000"/>
  </w:font>
  <w:font w:name="Calibri-Bold">
    <w:altName w:val="Times New Roman"/>
    <w:panose1 w:val="00000000000000000000"/>
    <w:charset w:val="00"/>
    <w:family w:val="roman"/>
    <w:notTrueType/>
    <w:pitch w:val="default"/>
    <w:sig w:usb0="00000000" w:usb1="00000000" w:usb2="00000000" w:usb3="00000000" w:csb0="00000000" w:csb1="00000000"/>
  </w:font>
  <w:font w:name="Calibri-Identity-H">
    <w:panose1 w:val="00000000000000000000"/>
    <w:charset w:val="00"/>
    <w:family w:val="auto"/>
    <w:notTrueType/>
    <w:pitch w:val="default"/>
    <w:sig w:usb0="00000003" w:usb1="00000000" w:usb2="00000000" w:usb3="00000000" w:csb0="00000001" w:csb1="00000000"/>
  </w:font>
  <w:font w:name="Calibri-Bold-Identity-H">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41D" w:rsidRDefault="0081741D" w:rsidP="00731FF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1741D" w:rsidRDefault="0081741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41D" w:rsidRPr="00B131B1" w:rsidRDefault="0081741D" w:rsidP="0061674F">
    <w:pPr>
      <w:pStyle w:val="Rodap"/>
      <w:jc w:val="right"/>
      <w:rPr>
        <w:rFonts w:ascii="Cambria" w:hAnsi="Cambria"/>
      </w:rPr>
    </w:pPr>
    <w:r w:rsidRPr="00B131B1">
      <w:rPr>
        <w:rFonts w:ascii="Cambria" w:hAnsi="Cambria"/>
      </w:rPr>
      <w:fldChar w:fldCharType="begin"/>
    </w:r>
    <w:r w:rsidRPr="00B131B1">
      <w:rPr>
        <w:rFonts w:ascii="Cambria" w:hAnsi="Cambria"/>
      </w:rPr>
      <w:instrText>PAGE   \* MERGEFORMAT</w:instrText>
    </w:r>
    <w:r w:rsidRPr="00B131B1">
      <w:rPr>
        <w:rFonts w:ascii="Cambria" w:hAnsi="Cambria"/>
      </w:rPr>
      <w:fldChar w:fldCharType="separate"/>
    </w:r>
    <w:r w:rsidR="00560244">
      <w:rPr>
        <w:rFonts w:ascii="Cambria" w:hAnsi="Cambria"/>
        <w:noProof/>
      </w:rPr>
      <w:t>59</w:t>
    </w:r>
    <w:r w:rsidRPr="00B131B1">
      <w:rPr>
        <w:rFonts w:ascii="Cambria" w:hAnsi="Cambria"/>
      </w:rPr>
      <w:fldChar w:fldCharType="end"/>
    </w:r>
  </w:p>
  <w:p w:rsidR="0081741D" w:rsidRDefault="0081741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41D" w:rsidRDefault="0081741D">
      <w:r>
        <w:separator/>
      </w:r>
    </w:p>
  </w:footnote>
  <w:footnote w:type="continuationSeparator" w:id="1">
    <w:p w:rsidR="0081741D" w:rsidRDefault="008174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41D" w:rsidRDefault="0081741D">
    <w:pPr>
      <w:pStyle w:val="Cabealho"/>
    </w:pPr>
  </w:p>
  <w:p w:rsidR="0081741D" w:rsidRDefault="0081741D" w:rsidP="004079F6">
    <w:pPr>
      <w:pStyle w:val="Cabealho"/>
    </w:pPr>
    <w:r>
      <w:rPr>
        <w:noProof/>
        <w:lang w:eastAsia="en-US"/>
      </w:rPr>
      <w:pict>
        <v:shapetype id="_x0000_t202" coordsize="21600,21600" o:spt="202" path="m,l,21600r21600,l21600,xe">
          <v:stroke joinstyle="miter"/>
          <v:path gradientshapeok="t" o:connecttype="rect"/>
        </v:shapetype>
        <v:shape id="_x0000_s2049" type="#_x0000_t202" style="position:absolute;margin-left:79.5pt;margin-top:10.15pt;width:337.75pt;height:58.15pt;z-index:251654656;mso-width-relative:margin;mso-height-relative:margin" filled="f" stroked="f">
          <v:textbox>
            <w:txbxContent>
              <w:p w:rsidR="0081741D" w:rsidRPr="006D62AE" w:rsidRDefault="0081741D" w:rsidP="00752AE8">
                <w:pPr>
                  <w:jc w:val="center"/>
                  <w:rPr>
                    <w:rFonts w:ascii="Cambria" w:hAnsi="Cambria"/>
                    <w:b/>
                  </w:rPr>
                </w:pPr>
                <w:r w:rsidRPr="006D62AE">
                  <w:rPr>
                    <w:rFonts w:ascii="Cambria" w:hAnsi="Cambria"/>
                    <w:b/>
                  </w:rPr>
                  <w:t>MUNICÍPIO DE SANTO ANTÔNIO DE PÁDUA</w:t>
                </w:r>
              </w:p>
              <w:p w:rsidR="0081741D" w:rsidRPr="006D62AE" w:rsidRDefault="0081741D" w:rsidP="00752AE8">
                <w:pPr>
                  <w:jc w:val="center"/>
                  <w:rPr>
                    <w:rFonts w:ascii="Cambria" w:hAnsi="Cambria"/>
                  </w:rPr>
                </w:pPr>
                <w:r w:rsidRPr="006D62AE">
                  <w:rPr>
                    <w:rFonts w:ascii="Cambria" w:hAnsi="Cambria"/>
                  </w:rPr>
                  <w:t>Estado do Rio de Janeiro</w:t>
                </w:r>
              </w:p>
              <w:p w:rsidR="0081741D" w:rsidRPr="006D62AE" w:rsidRDefault="0081741D" w:rsidP="00752AE8">
                <w:pPr>
                  <w:jc w:val="center"/>
                  <w:rPr>
                    <w:rFonts w:ascii="Cambria" w:hAnsi="Cambria"/>
                    <w:b/>
                  </w:rPr>
                </w:pPr>
                <w:r w:rsidRPr="006D62AE">
                  <w:rPr>
                    <w:rFonts w:ascii="Cambria" w:hAnsi="Cambria"/>
                    <w:b/>
                  </w:rPr>
                  <w:t>SETOR DE LICITAÇÃO</w:t>
                </w:r>
              </w:p>
            </w:txbxContent>
          </v:textbox>
        </v:shape>
      </w:pict>
    </w:r>
    <w:r>
      <w:t xml:space="preserve">                                       </w:t>
    </w:r>
  </w:p>
  <w:p w:rsidR="0081741D" w:rsidRDefault="0081741D" w:rsidP="004079F6">
    <w:pPr>
      <w:pStyle w:val="Cabealho"/>
      <w:rPr>
        <w:b/>
      </w:rPr>
    </w:pPr>
    <w:r>
      <w:rPr>
        <w:noProof/>
      </w:rPr>
      <w:drawing>
        <wp:inline distT="0" distB="0" distL="0" distR="0">
          <wp:extent cx="368300" cy="532130"/>
          <wp:effectExtent l="19050" t="0" r="0" b="0"/>
          <wp:docPr id="2" name="Imagem 1"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com 9 distritos"/>
                  <pic:cNvPicPr>
                    <a:picLocks noChangeAspect="1" noChangeArrowheads="1"/>
                  </pic:cNvPicPr>
                </pic:nvPicPr>
                <pic:blipFill>
                  <a:blip r:embed="rId1"/>
                  <a:srcRect/>
                  <a:stretch>
                    <a:fillRect/>
                  </a:stretch>
                </pic:blipFill>
                <pic:spPr bwMode="auto">
                  <a:xfrm>
                    <a:off x="0" y="0"/>
                    <a:ext cx="368300" cy="532130"/>
                  </a:xfrm>
                  <a:prstGeom prst="rect">
                    <a:avLst/>
                  </a:prstGeom>
                  <a:noFill/>
                  <a:ln w="9525">
                    <a:noFill/>
                    <a:miter lim="800000"/>
                    <a:headEnd/>
                    <a:tailEnd/>
                  </a:ln>
                </pic:spPr>
              </pic:pic>
            </a:graphicData>
          </a:graphic>
        </wp:inline>
      </w:drawing>
    </w:r>
  </w:p>
  <w:p w:rsidR="0081741D" w:rsidRDefault="0081741D" w:rsidP="004079F6">
    <w:pPr>
      <w:pStyle w:val="Cabealho"/>
      <w:rPr>
        <w:b/>
      </w:rPr>
    </w:pPr>
  </w:p>
  <w:p w:rsidR="0081741D" w:rsidRPr="00C27099" w:rsidRDefault="0081741D" w:rsidP="00E902CD">
    <w:pPr>
      <w:rPr>
        <w:rFonts w:ascii="Cambria" w:hAnsi="Cambria"/>
        <w:b/>
        <w:sz w:val="24"/>
        <w:szCs w:val="24"/>
      </w:rPr>
    </w:pPr>
    <w:r w:rsidRPr="00C626FC">
      <w:rPr>
        <w:rFonts w:ascii="Cambria" w:hAnsi="Cambria"/>
        <w:sz w:val="24"/>
        <w:szCs w:val="24"/>
      </w:rPr>
      <w:t>EDITAL</w:t>
    </w:r>
    <w:r w:rsidRPr="00C626FC">
      <w:rPr>
        <w:rFonts w:ascii="Cambria" w:hAnsi="Cambria"/>
        <w:b/>
        <w:sz w:val="24"/>
        <w:szCs w:val="24"/>
      </w:rPr>
      <w:t xml:space="preserve"> </w:t>
    </w:r>
    <w:r w:rsidRPr="00C626FC">
      <w:rPr>
        <w:rFonts w:ascii="Cambria" w:hAnsi="Cambria"/>
        <w:b/>
        <w:color w:val="C00000"/>
        <w:sz w:val="24"/>
        <w:szCs w:val="24"/>
      </w:rPr>
      <w:t>0</w:t>
    </w:r>
    <w:r>
      <w:rPr>
        <w:rFonts w:ascii="Cambria" w:hAnsi="Cambria"/>
        <w:b/>
        <w:color w:val="C00000"/>
        <w:sz w:val="24"/>
        <w:szCs w:val="24"/>
      </w:rPr>
      <w:t>24/2023</w:t>
    </w:r>
    <w:r w:rsidRPr="00C27099">
      <w:rPr>
        <w:rFonts w:ascii="Cambria" w:hAnsi="Cambria"/>
        <w:b/>
        <w:sz w:val="24"/>
        <w:szCs w:val="24"/>
      </w:rPr>
      <w:t xml:space="preserve"> </w:t>
    </w:r>
  </w:p>
  <w:p w:rsidR="0081741D" w:rsidRPr="00C27099" w:rsidRDefault="0081741D" w:rsidP="00E902CD">
    <w:pPr>
      <w:rPr>
        <w:rFonts w:ascii="Cambria" w:hAnsi="Cambria"/>
        <w:b/>
        <w:sz w:val="24"/>
        <w:szCs w:val="24"/>
      </w:rPr>
    </w:pPr>
    <w:r w:rsidRPr="00C27099">
      <w:rPr>
        <w:rFonts w:ascii="Cambria" w:hAnsi="Cambria"/>
        <w:b/>
        <w:sz w:val="24"/>
        <w:szCs w:val="24"/>
      </w:rPr>
      <w:t>PREGÃO ELETRÔNICO</w:t>
    </w:r>
  </w:p>
  <w:p w:rsidR="0081741D" w:rsidRPr="00A17C3E" w:rsidRDefault="0081741D" w:rsidP="00E902CD">
    <w:pPr>
      <w:rPr>
        <w:rFonts w:ascii="Cambria" w:hAnsi="Cambria"/>
        <w:b/>
        <w:sz w:val="24"/>
        <w:szCs w:val="24"/>
      </w:rPr>
    </w:pPr>
    <w:r w:rsidRPr="00C27099">
      <w:rPr>
        <w:rFonts w:ascii="Cambria" w:hAnsi="Cambria"/>
        <w:sz w:val="24"/>
        <w:szCs w:val="24"/>
      </w:rPr>
      <w:t xml:space="preserve">PROCESSO ADMINISTRATIVO </w:t>
    </w:r>
    <w:r>
      <w:rPr>
        <w:rFonts w:ascii="Cambria" w:hAnsi="Cambria"/>
        <w:b/>
        <w:color w:val="C00000"/>
        <w:sz w:val="24"/>
        <w:szCs w:val="24"/>
      </w:rPr>
      <w:t>2444/2023</w:t>
    </w:r>
  </w:p>
  <w:p w:rsidR="0081741D" w:rsidRDefault="0081741D" w:rsidP="00F20FCA">
    <w:pPr>
      <w:pStyle w:val="Cabealho"/>
      <w:tabs>
        <w:tab w:val="clear" w:pos="4252"/>
        <w:tab w:val="clear" w:pos="8504"/>
        <w:tab w:val="left" w:pos="3881"/>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2025"/>
    <w:multiLevelType w:val="multilevel"/>
    <w:tmpl w:val="708E79CE"/>
    <w:lvl w:ilvl="0">
      <w:start w:val="1"/>
      <w:numFmt w:val="decimal"/>
      <w:lvlText w:val="%1"/>
      <w:lvlJc w:val="left"/>
      <w:pPr>
        <w:ind w:left="1580" w:hanging="387"/>
      </w:pPr>
      <w:rPr>
        <w:rFonts w:hint="default"/>
        <w:lang w:val="pt-PT" w:eastAsia="en-US" w:bidi="ar-SA"/>
      </w:rPr>
    </w:lvl>
    <w:lvl w:ilvl="1">
      <w:start w:val="2"/>
      <w:numFmt w:val="decimal"/>
      <w:lvlText w:val="%1.%2."/>
      <w:lvlJc w:val="left"/>
      <w:pPr>
        <w:ind w:left="1580" w:hanging="387"/>
        <w:jc w:val="right"/>
      </w:pPr>
      <w:rPr>
        <w:rFonts w:ascii="Arial" w:eastAsia="Arial" w:hAnsi="Arial" w:cs="Arial" w:hint="default"/>
        <w:b/>
        <w:bCs/>
        <w:spacing w:val="-1"/>
        <w:w w:val="99"/>
        <w:sz w:val="20"/>
        <w:szCs w:val="20"/>
        <w:lang w:val="pt-PT" w:eastAsia="en-US" w:bidi="ar-SA"/>
      </w:rPr>
    </w:lvl>
    <w:lvl w:ilvl="2">
      <w:start w:val="1"/>
      <w:numFmt w:val="decimal"/>
      <w:lvlText w:val="%1.%2.%3."/>
      <w:lvlJc w:val="left"/>
      <w:pPr>
        <w:ind w:left="1747" w:hanging="555"/>
      </w:pPr>
      <w:rPr>
        <w:rFonts w:ascii="Arial MT" w:eastAsia="Arial MT" w:hAnsi="Arial MT" w:cs="Arial MT" w:hint="default"/>
        <w:spacing w:val="-1"/>
        <w:w w:val="99"/>
        <w:sz w:val="20"/>
        <w:szCs w:val="20"/>
        <w:lang w:val="pt-BR" w:eastAsia="en-US" w:bidi="ar-SA"/>
      </w:rPr>
    </w:lvl>
    <w:lvl w:ilvl="3">
      <w:numFmt w:val="bullet"/>
      <w:lvlText w:val="•"/>
      <w:lvlJc w:val="left"/>
      <w:pPr>
        <w:ind w:left="3839" w:hanging="555"/>
      </w:pPr>
      <w:rPr>
        <w:rFonts w:hint="default"/>
        <w:lang w:val="pt-PT" w:eastAsia="en-US" w:bidi="ar-SA"/>
      </w:rPr>
    </w:lvl>
    <w:lvl w:ilvl="4">
      <w:numFmt w:val="bullet"/>
      <w:lvlText w:val="•"/>
      <w:lvlJc w:val="left"/>
      <w:pPr>
        <w:ind w:left="4888" w:hanging="555"/>
      </w:pPr>
      <w:rPr>
        <w:rFonts w:hint="default"/>
        <w:lang w:val="pt-PT" w:eastAsia="en-US" w:bidi="ar-SA"/>
      </w:rPr>
    </w:lvl>
    <w:lvl w:ilvl="5">
      <w:numFmt w:val="bullet"/>
      <w:lvlText w:val="•"/>
      <w:lvlJc w:val="left"/>
      <w:pPr>
        <w:ind w:left="5938" w:hanging="555"/>
      </w:pPr>
      <w:rPr>
        <w:rFonts w:hint="default"/>
        <w:lang w:val="pt-PT" w:eastAsia="en-US" w:bidi="ar-SA"/>
      </w:rPr>
    </w:lvl>
    <w:lvl w:ilvl="6">
      <w:numFmt w:val="bullet"/>
      <w:lvlText w:val="•"/>
      <w:lvlJc w:val="left"/>
      <w:pPr>
        <w:ind w:left="6988" w:hanging="555"/>
      </w:pPr>
      <w:rPr>
        <w:rFonts w:hint="default"/>
        <w:lang w:val="pt-PT" w:eastAsia="en-US" w:bidi="ar-SA"/>
      </w:rPr>
    </w:lvl>
    <w:lvl w:ilvl="7">
      <w:numFmt w:val="bullet"/>
      <w:lvlText w:val="•"/>
      <w:lvlJc w:val="left"/>
      <w:pPr>
        <w:ind w:left="8037" w:hanging="555"/>
      </w:pPr>
      <w:rPr>
        <w:rFonts w:hint="default"/>
        <w:lang w:val="pt-PT" w:eastAsia="en-US" w:bidi="ar-SA"/>
      </w:rPr>
    </w:lvl>
    <w:lvl w:ilvl="8">
      <w:numFmt w:val="bullet"/>
      <w:lvlText w:val="•"/>
      <w:lvlJc w:val="left"/>
      <w:pPr>
        <w:ind w:left="9087" w:hanging="555"/>
      </w:pPr>
      <w:rPr>
        <w:rFonts w:hint="default"/>
        <w:lang w:val="pt-PT" w:eastAsia="en-US" w:bidi="ar-SA"/>
      </w:rPr>
    </w:lvl>
  </w:abstractNum>
  <w:abstractNum w:abstractNumId="1">
    <w:nsid w:val="015F4F7A"/>
    <w:multiLevelType w:val="hybridMultilevel"/>
    <w:tmpl w:val="A0E4B232"/>
    <w:lvl w:ilvl="0" w:tplc="D5523BA8">
      <w:start w:val="1"/>
      <w:numFmt w:val="lowerLetter"/>
      <w:lvlText w:val="%1)"/>
      <w:lvlJc w:val="left"/>
      <w:pPr>
        <w:ind w:left="1193" w:hanging="286"/>
        <w:jc w:val="right"/>
      </w:pPr>
      <w:rPr>
        <w:rFonts w:ascii="Arial MT" w:eastAsia="Arial MT" w:hAnsi="Arial MT" w:cs="Arial MT" w:hint="default"/>
        <w:w w:val="99"/>
        <w:sz w:val="20"/>
        <w:szCs w:val="20"/>
        <w:lang w:val="pt-PT" w:eastAsia="en-US" w:bidi="ar-SA"/>
      </w:rPr>
    </w:lvl>
    <w:lvl w:ilvl="1" w:tplc="0258231E">
      <w:numFmt w:val="bullet"/>
      <w:lvlText w:val="•"/>
      <w:lvlJc w:val="left"/>
      <w:pPr>
        <w:ind w:left="2198" w:hanging="286"/>
      </w:pPr>
      <w:rPr>
        <w:rFonts w:hint="default"/>
        <w:lang w:val="pt-PT" w:eastAsia="en-US" w:bidi="ar-SA"/>
      </w:rPr>
    </w:lvl>
    <w:lvl w:ilvl="2" w:tplc="9FF2979E">
      <w:numFmt w:val="bullet"/>
      <w:lvlText w:val="•"/>
      <w:lvlJc w:val="left"/>
      <w:pPr>
        <w:ind w:left="3197" w:hanging="286"/>
      </w:pPr>
      <w:rPr>
        <w:rFonts w:hint="default"/>
        <w:lang w:val="pt-PT" w:eastAsia="en-US" w:bidi="ar-SA"/>
      </w:rPr>
    </w:lvl>
    <w:lvl w:ilvl="3" w:tplc="2FCABF1E">
      <w:numFmt w:val="bullet"/>
      <w:lvlText w:val="•"/>
      <w:lvlJc w:val="left"/>
      <w:pPr>
        <w:ind w:left="4195" w:hanging="286"/>
      </w:pPr>
      <w:rPr>
        <w:rFonts w:hint="default"/>
        <w:lang w:val="pt-PT" w:eastAsia="en-US" w:bidi="ar-SA"/>
      </w:rPr>
    </w:lvl>
    <w:lvl w:ilvl="4" w:tplc="76CCD8CC">
      <w:numFmt w:val="bullet"/>
      <w:lvlText w:val="•"/>
      <w:lvlJc w:val="left"/>
      <w:pPr>
        <w:ind w:left="5194" w:hanging="286"/>
      </w:pPr>
      <w:rPr>
        <w:rFonts w:hint="default"/>
        <w:lang w:val="pt-PT" w:eastAsia="en-US" w:bidi="ar-SA"/>
      </w:rPr>
    </w:lvl>
    <w:lvl w:ilvl="5" w:tplc="A98496C8">
      <w:numFmt w:val="bullet"/>
      <w:lvlText w:val="•"/>
      <w:lvlJc w:val="left"/>
      <w:pPr>
        <w:ind w:left="6193" w:hanging="286"/>
      </w:pPr>
      <w:rPr>
        <w:rFonts w:hint="default"/>
        <w:lang w:val="pt-PT" w:eastAsia="en-US" w:bidi="ar-SA"/>
      </w:rPr>
    </w:lvl>
    <w:lvl w:ilvl="6" w:tplc="DD56E524">
      <w:numFmt w:val="bullet"/>
      <w:lvlText w:val="•"/>
      <w:lvlJc w:val="left"/>
      <w:pPr>
        <w:ind w:left="7191" w:hanging="286"/>
      </w:pPr>
      <w:rPr>
        <w:rFonts w:hint="default"/>
        <w:lang w:val="pt-PT" w:eastAsia="en-US" w:bidi="ar-SA"/>
      </w:rPr>
    </w:lvl>
    <w:lvl w:ilvl="7" w:tplc="1D3C03F4">
      <w:numFmt w:val="bullet"/>
      <w:lvlText w:val="•"/>
      <w:lvlJc w:val="left"/>
      <w:pPr>
        <w:ind w:left="8190" w:hanging="286"/>
      </w:pPr>
      <w:rPr>
        <w:rFonts w:hint="default"/>
        <w:lang w:val="pt-PT" w:eastAsia="en-US" w:bidi="ar-SA"/>
      </w:rPr>
    </w:lvl>
    <w:lvl w:ilvl="8" w:tplc="E2987D10">
      <w:numFmt w:val="bullet"/>
      <w:lvlText w:val="•"/>
      <w:lvlJc w:val="left"/>
      <w:pPr>
        <w:ind w:left="9189" w:hanging="286"/>
      </w:pPr>
      <w:rPr>
        <w:rFonts w:hint="default"/>
        <w:lang w:val="pt-PT" w:eastAsia="en-US" w:bidi="ar-SA"/>
      </w:rPr>
    </w:lvl>
  </w:abstractNum>
  <w:abstractNum w:abstractNumId="2">
    <w:nsid w:val="020776FD"/>
    <w:multiLevelType w:val="multilevel"/>
    <w:tmpl w:val="5204CE1A"/>
    <w:lvl w:ilvl="0">
      <w:start w:val="1"/>
      <w:numFmt w:val="decimal"/>
      <w:lvlText w:val="%1."/>
      <w:lvlJc w:val="left"/>
      <w:pPr>
        <w:ind w:left="450" w:hanging="450"/>
      </w:pPr>
      <w:rPr>
        <w:rFonts w:hint="default"/>
      </w:rPr>
    </w:lvl>
    <w:lvl w:ilvl="1">
      <w:start w:val="1"/>
      <w:numFmt w:val="decimal"/>
      <w:lvlText w:val="%1.%2."/>
      <w:lvlJc w:val="left"/>
      <w:pPr>
        <w:ind w:left="1912" w:hanging="720"/>
      </w:pPr>
      <w:rPr>
        <w:rFonts w:hint="default"/>
      </w:rPr>
    </w:lvl>
    <w:lvl w:ilvl="2">
      <w:start w:val="1"/>
      <w:numFmt w:val="decimal"/>
      <w:lvlText w:val="%1.%2.%3."/>
      <w:lvlJc w:val="left"/>
      <w:pPr>
        <w:ind w:left="3104" w:hanging="720"/>
      </w:pPr>
      <w:rPr>
        <w:rFonts w:hint="default"/>
      </w:rPr>
    </w:lvl>
    <w:lvl w:ilvl="3">
      <w:start w:val="1"/>
      <w:numFmt w:val="decimal"/>
      <w:lvlText w:val="%1.%2.%3.%4."/>
      <w:lvlJc w:val="left"/>
      <w:pPr>
        <w:ind w:left="4656" w:hanging="1080"/>
      </w:pPr>
      <w:rPr>
        <w:rFonts w:hint="default"/>
      </w:rPr>
    </w:lvl>
    <w:lvl w:ilvl="4">
      <w:start w:val="1"/>
      <w:numFmt w:val="decimal"/>
      <w:lvlText w:val="%1.%2.%3.%4.%5."/>
      <w:lvlJc w:val="left"/>
      <w:pPr>
        <w:ind w:left="6208" w:hanging="1440"/>
      </w:pPr>
      <w:rPr>
        <w:rFonts w:hint="default"/>
      </w:rPr>
    </w:lvl>
    <w:lvl w:ilvl="5">
      <w:start w:val="1"/>
      <w:numFmt w:val="decimal"/>
      <w:lvlText w:val="%1.%2.%3.%4.%5.%6."/>
      <w:lvlJc w:val="left"/>
      <w:pPr>
        <w:ind w:left="7400" w:hanging="1440"/>
      </w:pPr>
      <w:rPr>
        <w:rFonts w:hint="default"/>
      </w:rPr>
    </w:lvl>
    <w:lvl w:ilvl="6">
      <w:start w:val="1"/>
      <w:numFmt w:val="decimal"/>
      <w:lvlText w:val="%1.%2.%3.%4.%5.%6.%7."/>
      <w:lvlJc w:val="left"/>
      <w:pPr>
        <w:ind w:left="8952" w:hanging="1800"/>
      </w:pPr>
      <w:rPr>
        <w:rFonts w:hint="default"/>
      </w:rPr>
    </w:lvl>
    <w:lvl w:ilvl="7">
      <w:start w:val="1"/>
      <w:numFmt w:val="decimal"/>
      <w:lvlText w:val="%1.%2.%3.%4.%5.%6.%7.%8."/>
      <w:lvlJc w:val="left"/>
      <w:pPr>
        <w:ind w:left="10504" w:hanging="2160"/>
      </w:pPr>
      <w:rPr>
        <w:rFonts w:hint="default"/>
      </w:rPr>
    </w:lvl>
    <w:lvl w:ilvl="8">
      <w:start w:val="1"/>
      <w:numFmt w:val="decimal"/>
      <w:lvlText w:val="%1.%2.%3.%4.%5.%6.%7.%8.%9."/>
      <w:lvlJc w:val="left"/>
      <w:pPr>
        <w:ind w:left="11696" w:hanging="2160"/>
      </w:pPr>
      <w:rPr>
        <w:rFonts w:hint="default"/>
      </w:rPr>
    </w:lvl>
  </w:abstractNum>
  <w:abstractNum w:abstractNumId="3">
    <w:nsid w:val="03CF5C0D"/>
    <w:multiLevelType w:val="hybridMultilevel"/>
    <w:tmpl w:val="52BC48C2"/>
    <w:lvl w:ilvl="0" w:tplc="9C866AB6">
      <w:start w:val="1"/>
      <w:numFmt w:val="lowerLetter"/>
      <w:lvlText w:val="%1)"/>
      <w:lvlJc w:val="left"/>
      <w:pPr>
        <w:ind w:left="1172" w:hanging="288"/>
        <w:jc w:val="right"/>
      </w:pPr>
      <w:rPr>
        <w:rFonts w:ascii="Arial MT" w:eastAsia="Arial MT" w:hAnsi="Arial MT" w:cs="Arial MT" w:hint="default"/>
        <w:spacing w:val="0"/>
        <w:w w:val="95"/>
        <w:sz w:val="20"/>
        <w:szCs w:val="20"/>
        <w:lang w:val="pt-PT" w:eastAsia="en-US" w:bidi="ar-SA"/>
      </w:rPr>
    </w:lvl>
    <w:lvl w:ilvl="1" w:tplc="56ECFDC8">
      <w:numFmt w:val="bullet"/>
      <w:lvlText w:val="•"/>
      <w:lvlJc w:val="left"/>
      <w:pPr>
        <w:ind w:left="2191" w:hanging="288"/>
      </w:pPr>
      <w:rPr>
        <w:rFonts w:hint="default"/>
        <w:lang w:val="pt-PT" w:eastAsia="en-US" w:bidi="ar-SA"/>
      </w:rPr>
    </w:lvl>
    <w:lvl w:ilvl="2" w:tplc="7B5C19D0">
      <w:numFmt w:val="bullet"/>
      <w:lvlText w:val="•"/>
      <w:lvlJc w:val="left"/>
      <w:pPr>
        <w:ind w:left="3202" w:hanging="288"/>
      </w:pPr>
      <w:rPr>
        <w:rFonts w:hint="default"/>
        <w:lang w:val="pt-PT" w:eastAsia="en-US" w:bidi="ar-SA"/>
      </w:rPr>
    </w:lvl>
    <w:lvl w:ilvl="3" w:tplc="B8A2CAB6">
      <w:numFmt w:val="bullet"/>
      <w:lvlText w:val="•"/>
      <w:lvlJc w:val="left"/>
      <w:pPr>
        <w:ind w:left="4213" w:hanging="288"/>
      </w:pPr>
      <w:rPr>
        <w:rFonts w:hint="default"/>
        <w:lang w:val="pt-PT" w:eastAsia="en-US" w:bidi="ar-SA"/>
      </w:rPr>
    </w:lvl>
    <w:lvl w:ilvl="4" w:tplc="671AC83A">
      <w:numFmt w:val="bullet"/>
      <w:lvlText w:val="•"/>
      <w:lvlJc w:val="left"/>
      <w:pPr>
        <w:ind w:left="5224" w:hanging="288"/>
      </w:pPr>
      <w:rPr>
        <w:rFonts w:hint="default"/>
        <w:lang w:val="pt-PT" w:eastAsia="en-US" w:bidi="ar-SA"/>
      </w:rPr>
    </w:lvl>
    <w:lvl w:ilvl="5" w:tplc="D018E1FA">
      <w:numFmt w:val="bullet"/>
      <w:lvlText w:val="•"/>
      <w:lvlJc w:val="left"/>
      <w:pPr>
        <w:ind w:left="6236" w:hanging="288"/>
      </w:pPr>
      <w:rPr>
        <w:rFonts w:hint="default"/>
        <w:lang w:val="pt-PT" w:eastAsia="en-US" w:bidi="ar-SA"/>
      </w:rPr>
    </w:lvl>
    <w:lvl w:ilvl="6" w:tplc="CB10B488">
      <w:numFmt w:val="bullet"/>
      <w:lvlText w:val="•"/>
      <w:lvlJc w:val="left"/>
      <w:pPr>
        <w:ind w:left="7247" w:hanging="288"/>
      </w:pPr>
      <w:rPr>
        <w:rFonts w:hint="default"/>
        <w:lang w:val="pt-PT" w:eastAsia="en-US" w:bidi="ar-SA"/>
      </w:rPr>
    </w:lvl>
    <w:lvl w:ilvl="7" w:tplc="44166330">
      <w:numFmt w:val="bullet"/>
      <w:lvlText w:val="•"/>
      <w:lvlJc w:val="left"/>
      <w:pPr>
        <w:ind w:left="8258" w:hanging="288"/>
      </w:pPr>
      <w:rPr>
        <w:rFonts w:hint="default"/>
        <w:lang w:val="pt-PT" w:eastAsia="en-US" w:bidi="ar-SA"/>
      </w:rPr>
    </w:lvl>
    <w:lvl w:ilvl="8" w:tplc="BCA812EA">
      <w:numFmt w:val="bullet"/>
      <w:lvlText w:val="•"/>
      <w:lvlJc w:val="left"/>
      <w:pPr>
        <w:ind w:left="9269" w:hanging="288"/>
      </w:pPr>
      <w:rPr>
        <w:rFonts w:hint="default"/>
        <w:lang w:val="pt-PT" w:eastAsia="en-US" w:bidi="ar-SA"/>
      </w:rPr>
    </w:lvl>
  </w:abstractNum>
  <w:abstractNum w:abstractNumId="4">
    <w:nsid w:val="0807334F"/>
    <w:multiLevelType w:val="hybridMultilevel"/>
    <w:tmpl w:val="156062AE"/>
    <w:lvl w:ilvl="0" w:tplc="33FEFC58">
      <w:start w:val="1"/>
      <w:numFmt w:val="lowerLetter"/>
      <w:lvlText w:val="%1)"/>
      <w:lvlJc w:val="left"/>
      <w:pPr>
        <w:ind w:left="1680" w:hanging="360"/>
      </w:pPr>
      <w:rPr>
        <w:rFonts w:ascii="Arial MT" w:eastAsia="Arial MT" w:hAnsi="Arial MT" w:cs="Arial MT" w:hint="default"/>
        <w:w w:val="99"/>
        <w:sz w:val="20"/>
        <w:szCs w:val="20"/>
        <w:lang w:val="pt-PT" w:eastAsia="en-US" w:bidi="ar-SA"/>
      </w:rPr>
    </w:lvl>
    <w:lvl w:ilvl="1" w:tplc="44BC6870">
      <w:numFmt w:val="bullet"/>
      <w:lvlText w:val="•"/>
      <w:lvlJc w:val="left"/>
      <w:pPr>
        <w:ind w:left="1940" w:hanging="360"/>
      </w:pPr>
      <w:rPr>
        <w:rFonts w:hint="default"/>
        <w:lang w:val="pt-PT" w:eastAsia="en-US" w:bidi="ar-SA"/>
      </w:rPr>
    </w:lvl>
    <w:lvl w:ilvl="2" w:tplc="F79CB864">
      <w:numFmt w:val="bullet"/>
      <w:lvlText w:val="•"/>
      <w:lvlJc w:val="left"/>
      <w:pPr>
        <w:ind w:left="2979" w:hanging="360"/>
      </w:pPr>
      <w:rPr>
        <w:rFonts w:hint="default"/>
        <w:lang w:val="pt-PT" w:eastAsia="en-US" w:bidi="ar-SA"/>
      </w:rPr>
    </w:lvl>
    <w:lvl w:ilvl="3" w:tplc="8BAA7C24">
      <w:numFmt w:val="bullet"/>
      <w:lvlText w:val="•"/>
      <w:lvlJc w:val="left"/>
      <w:pPr>
        <w:ind w:left="4018" w:hanging="360"/>
      </w:pPr>
      <w:rPr>
        <w:rFonts w:hint="default"/>
        <w:lang w:val="pt-PT" w:eastAsia="en-US" w:bidi="ar-SA"/>
      </w:rPr>
    </w:lvl>
    <w:lvl w:ilvl="4" w:tplc="03FE788E">
      <w:numFmt w:val="bullet"/>
      <w:lvlText w:val="•"/>
      <w:lvlJc w:val="left"/>
      <w:pPr>
        <w:ind w:left="5057" w:hanging="360"/>
      </w:pPr>
      <w:rPr>
        <w:rFonts w:hint="default"/>
        <w:lang w:val="pt-PT" w:eastAsia="en-US" w:bidi="ar-SA"/>
      </w:rPr>
    </w:lvl>
    <w:lvl w:ilvl="5" w:tplc="49A0F508">
      <w:numFmt w:val="bullet"/>
      <w:lvlText w:val="•"/>
      <w:lvlJc w:val="left"/>
      <w:pPr>
        <w:ind w:left="6096" w:hanging="360"/>
      </w:pPr>
      <w:rPr>
        <w:rFonts w:hint="default"/>
        <w:lang w:val="pt-PT" w:eastAsia="en-US" w:bidi="ar-SA"/>
      </w:rPr>
    </w:lvl>
    <w:lvl w:ilvl="6" w:tplc="BE6E058A">
      <w:numFmt w:val="bullet"/>
      <w:lvlText w:val="•"/>
      <w:lvlJc w:val="left"/>
      <w:pPr>
        <w:ind w:left="7135" w:hanging="360"/>
      </w:pPr>
      <w:rPr>
        <w:rFonts w:hint="default"/>
        <w:lang w:val="pt-PT" w:eastAsia="en-US" w:bidi="ar-SA"/>
      </w:rPr>
    </w:lvl>
    <w:lvl w:ilvl="7" w:tplc="F984DD02">
      <w:numFmt w:val="bullet"/>
      <w:lvlText w:val="•"/>
      <w:lvlJc w:val="left"/>
      <w:pPr>
        <w:ind w:left="8174" w:hanging="360"/>
      </w:pPr>
      <w:rPr>
        <w:rFonts w:hint="default"/>
        <w:lang w:val="pt-PT" w:eastAsia="en-US" w:bidi="ar-SA"/>
      </w:rPr>
    </w:lvl>
    <w:lvl w:ilvl="8" w:tplc="4AD07558">
      <w:numFmt w:val="bullet"/>
      <w:lvlText w:val="•"/>
      <w:lvlJc w:val="left"/>
      <w:pPr>
        <w:ind w:left="9213" w:hanging="360"/>
      </w:pPr>
      <w:rPr>
        <w:rFonts w:hint="default"/>
        <w:lang w:val="pt-PT" w:eastAsia="en-US" w:bidi="ar-SA"/>
      </w:rPr>
    </w:lvl>
  </w:abstractNum>
  <w:abstractNum w:abstractNumId="5">
    <w:nsid w:val="099267C2"/>
    <w:multiLevelType w:val="hybridMultilevel"/>
    <w:tmpl w:val="14403CBE"/>
    <w:lvl w:ilvl="0" w:tplc="0416000D">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6">
    <w:nsid w:val="0CA83E9F"/>
    <w:multiLevelType w:val="multilevel"/>
    <w:tmpl w:val="3F449F42"/>
    <w:lvl w:ilvl="0">
      <w:start w:val="1"/>
      <w:numFmt w:val="decimal"/>
      <w:lvlText w:val="%1."/>
      <w:lvlJc w:val="left"/>
      <w:pPr>
        <w:ind w:left="1762" w:hanging="360"/>
        <w:jc w:val="right"/>
      </w:pPr>
      <w:rPr>
        <w:rFonts w:ascii="Arial" w:eastAsia="Arial" w:hAnsi="Arial" w:cs="Arial" w:hint="default"/>
        <w:b/>
        <w:bCs/>
        <w:spacing w:val="-1"/>
        <w:w w:val="99"/>
        <w:sz w:val="20"/>
        <w:szCs w:val="20"/>
        <w:lang w:val="pt-PT" w:eastAsia="en-US" w:bidi="ar-SA"/>
      </w:rPr>
    </w:lvl>
    <w:lvl w:ilvl="1">
      <w:start w:val="1"/>
      <w:numFmt w:val="decimal"/>
      <w:lvlText w:val="%1.%2."/>
      <w:lvlJc w:val="left"/>
      <w:pPr>
        <w:ind w:left="1826" w:hanging="992"/>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1966" w:hanging="992"/>
      </w:pPr>
      <w:rPr>
        <w:rFonts w:ascii="Arial MT" w:eastAsia="Arial MT" w:hAnsi="Arial MT" w:cs="Arial MT" w:hint="default"/>
        <w:spacing w:val="-1"/>
        <w:w w:val="99"/>
        <w:sz w:val="20"/>
        <w:szCs w:val="20"/>
        <w:lang w:val="pt-PT" w:eastAsia="en-US" w:bidi="ar-SA"/>
      </w:rPr>
    </w:lvl>
    <w:lvl w:ilvl="3">
      <w:start w:val="1"/>
      <w:numFmt w:val="decimal"/>
      <w:lvlText w:val="%1.%2.%3.%4."/>
      <w:lvlJc w:val="left"/>
      <w:pPr>
        <w:ind w:left="3324" w:hanging="990"/>
      </w:pPr>
      <w:rPr>
        <w:rFonts w:hint="default"/>
        <w:spacing w:val="-1"/>
        <w:w w:val="99"/>
        <w:lang w:val="pt-PT" w:eastAsia="en-US" w:bidi="ar-SA"/>
      </w:rPr>
    </w:lvl>
    <w:lvl w:ilvl="4">
      <w:numFmt w:val="bullet"/>
      <w:lvlText w:val="•"/>
      <w:lvlJc w:val="left"/>
      <w:pPr>
        <w:ind w:left="1960" w:hanging="990"/>
      </w:pPr>
      <w:rPr>
        <w:rFonts w:hint="default"/>
        <w:lang w:val="pt-PT" w:eastAsia="en-US" w:bidi="ar-SA"/>
      </w:rPr>
    </w:lvl>
    <w:lvl w:ilvl="5">
      <w:numFmt w:val="bullet"/>
      <w:lvlText w:val="•"/>
      <w:lvlJc w:val="left"/>
      <w:pPr>
        <w:ind w:left="2120" w:hanging="990"/>
      </w:pPr>
      <w:rPr>
        <w:rFonts w:hint="default"/>
        <w:lang w:val="pt-PT" w:eastAsia="en-US" w:bidi="ar-SA"/>
      </w:rPr>
    </w:lvl>
    <w:lvl w:ilvl="6">
      <w:numFmt w:val="bullet"/>
      <w:lvlText w:val="•"/>
      <w:lvlJc w:val="left"/>
      <w:pPr>
        <w:ind w:left="2240" w:hanging="990"/>
      </w:pPr>
      <w:rPr>
        <w:rFonts w:hint="default"/>
        <w:lang w:val="pt-PT" w:eastAsia="en-US" w:bidi="ar-SA"/>
      </w:rPr>
    </w:lvl>
    <w:lvl w:ilvl="7">
      <w:numFmt w:val="bullet"/>
      <w:lvlText w:val="•"/>
      <w:lvlJc w:val="left"/>
      <w:pPr>
        <w:ind w:left="2540" w:hanging="990"/>
      </w:pPr>
      <w:rPr>
        <w:rFonts w:hint="default"/>
        <w:lang w:val="pt-PT" w:eastAsia="en-US" w:bidi="ar-SA"/>
      </w:rPr>
    </w:lvl>
    <w:lvl w:ilvl="8">
      <w:numFmt w:val="bullet"/>
      <w:lvlText w:val="•"/>
      <w:lvlJc w:val="left"/>
      <w:pPr>
        <w:ind w:left="2960" w:hanging="990"/>
      </w:pPr>
      <w:rPr>
        <w:rFonts w:hint="default"/>
        <w:lang w:val="pt-PT" w:eastAsia="en-US" w:bidi="ar-SA"/>
      </w:rPr>
    </w:lvl>
  </w:abstractNum>
  <w:abstractNum w:abstractNumId="7">
    <w:nsid w:val="145129CA"/>
    <w:multiLevelType w:val="hybridMultilevel"/>
    <w:tmpl w:val="7D94F952"/>
    <w:lvl w:ilvl="0" w:tplc="4CD27826">
      <w:start w:val="1"/>
      <w:numFmt w:val="decimal"/>
      <w:lvlText w:val="%1"/>
      <w:lvlJc w:val="left"/>
      <w:pPr>
        <w:ind w:left="1560" w:hanging="388"/>
      </w:pPr>
      <w:rPr>
        <w:rFonts w:hint="default"/>
        <w:lang w:val="pt-PT" w:eastAsia="en-US" w:bidi="ar-SA"/>
      </w:rPr>
    </w:lvl>
    <w:lvl w:ilvl="1" w:tplc="A6C2E9C0">
      <w:numFmt w:val="none"/>
      <w:lvlText w:val=""/>
      <w:lvlJc w:val="left"/>
      <w:pPr>
        <w:tabs>
          <w:tab w:val="num" w:pos="360"/>
        </w:tabs>
      </w:pPr>
    </w:lvl>
    <w:lvl w:ilvl="2" w:tplc="1352811A">
      <w:numFmt w:val="none"/>
      <w:lvlText w:val=""/>
      <w:lvlJc w:val="left"/>
      <w:pPr>
        <w:tabs>
          <w:tab w:val="num" w:pos="360"/>
        </w:tabs>
      </w:pPr>
    </w:lvl>
    <w:lvl w:ilvl="3" w:tplc="27B6E778">
      <w:numFmt w:val="bullet"/>
      <w:lvlText w:val="•"/>
      <w:lvlJc w:val="left"/>
      <w:pPr>
        <w:ind w:left="3847" w:hanging="556"/>
      </w:pPr>
      <w:rPr>
        <w:rFonts w:hint="default"/>
        <w:lang w:val="pt-PT" w:eastAsia="en-US" w:bidi="ar-SA"/>
      </w:rPr>
    </w:lvl>
    <w:lvl w:ilvl="4" w:tplc="663EE4C2">
      <w:numFmt w:val="bullet"/>
      <w:lvlText w:val="•"/>
      <w:lvlJc w:val="left"/>
      <w:pPr>
        <w:ind w:left="4910" w:hanging="556"/>
      </w:pPr>
      <w:rPr>
        <w:rFonts w:hint="default"/>
        <w:lang w:val="pt-PT" w:eastAsia="en-US" w:bidi="ar-SA"/>
      </w:rPr>
    </w:lvl>
    <w:lvl w:ilvl="5" w:tplc="91F87694">
      <w:numFmt w:val="bullet"/>
      <w:lvlText w:val="•"/>
      <w:lvlJc w:val="left"/>
      <w:pPr>
        <w:ind w:left="5974" w:hanging="556"/>
      </w:pPr>
      <w:rPr>
        <w:rFonts w:hint="default"/>
        <w:lang w:val="pt-PT" w:eastAsia="en-US" w:bidi="ar-SA"/>
      </w:rPr>
    </w:lvl>
    <w:lvl w:ilvl="6" w:tplc="6CFEB772">
      <w:numFmt w:val="bullet"/>
      <w:lvlText w:val="•"/>
      <w:lvlJc w:val="left"/>
      <w:pPr>
        <w:ind w:left="7037" w:hanging="556"/>
      </w:pPr>
      <w:rPr>
        <w:rFonts w:hint="default"/>
        <w:lang w:val="pt-PT" w:eastAsia="en-US" w:bidi="ar-SA"/>
      </w:rPr>
    </w:lvl>
    <w:lvl w:ilvl="7" w:tplc="3D6841C2">
      <w:numFmt w:val="bullet"/>
      <w:lvlText w:val="•"/>
      <w:lvlJc w:val="left"/>
      <w:pPr>
        <w:ind w:left="8101" w:hanging="556"/>
      </w:pPr>
      <w:rPr>
        <w:rFonts w:hint="default"/>
        <w:lang w:val="pt-PT" w:eastAsia="en-US" w:bidi="ar-SA"/>
      </w:rPr>
    </w:lvl>
    <w:lvl w:ilvl="8" w:tplc="37088956">
      <w:numFmt w:val="bullet"/>
      <w:lvlText w:val="•"/>
      <w:lvlJc w:val="left"/>
      <w:pPr>
        <w:ind w:left="9164" w:hanging="556"/>
      </w:pPr>
      <w:rPr>
        <w:rFonts w:hint="default"/>
        <w:lang w:val="pt-PT" w:eastAsia="en-US" w:bidi="ar-SA"/>
      </w:rPr>
    </w:lvl>
  </w:abstractNum>
  <w:abstractNum w:abstractNumId="8">
    <w:nsid w:val="15AB6A93"/>
    <w:multiLevelType w:val="hybridMultilevel"/>
    <w:tmpl w:val="A7BA33A2"/>
    <w:lvl w:ilvl="0" w:tplc="814E284E">
      <w:start w:val="1"/>
      <w:numFmt w:val="lowerLetter"/>
      <w:lvlText w:val="%1)"/>
      <w:lvlJc w:val="left"/>
      <w:pPr>
        <w:ind w:left="2122" w:hanging="360"/>
      </w:pPr>
      <w:rPr>
        <w:rFonts w:hint="default"/>
      </w:rPr>
    </w:lvl>
    <w:lvl w:ilvl="1" w:tplc="04160019" w:tentative="1">
      <w:start w:val="1"/>
      <w:numFmt w:val="lowerLetter"/>
      <w:lvlText w:val="%2."/>
      <w:lvlJc w:val="left"/>
      <w:pPr>
        <w:ind w:left="2842" w:hanging="360"/>
      </w:pPr>
    </w:lvl>
    <w:lvl w:ilvl="2" w:tplc="0416001B" w:tentative="1">
      <w:start w:val="1"/>
      <w:numFmt w:val="lowerRoman"/>
      <w:lvlText w:val="%3."/>
      <w:lvlJc w:val="right"/>
      <w:pPr>
        <w:ind w:left="3562" w:hanging="180"/>
      </w:pPr>
    </w:lvl>
    <w:lvl w:ilvl="3" w:tplc="0416000F" w:tentative="1">
      <w:start w:val="1"/>
      <w:numFmt w:val="decimal"/>
      <w:lvlText w:val="%4."/>
      <w:lvlJc w:val="left"/>
      <w:pPr>
        <w:ind w:left="4282" w:hanging="360"/>
      </w:pPr>
    </w:lvl>
    <w:lvl w:ilvl="4" w:tplc="04160019" w:tentative="1">
      <w:start w:val="1"/>
      <w:numFmt w:val="lowerLetter"/>
      <w:lvlText w:val="%5."/>
      <w:lvlJc w:val="left"/>
      <w:pPr>
        <w:ind w:left="5002" w:hanging="360"/>
      </w:pPr>
    </w:lvl>
    <w:lvl w:ilvl="5" w:tplc="0416001B" w:tentative="1">
      <w:start w:val="1"/>
      <w:numFmt w:val="lowerRoman"/>
      <w:lvlText w:val="%6."/>
      <w:lvlJc w:val="right"/>
      <w:pPr>
        <w:ind w:left="5722" w:hanging="180"/>
      </w:pPr>
    </w:lvl>
    <w:lvl w:ilvl="6" w:tplc="0416000F" w:tentative="1">
      <w:start w:val="1"/>
      <w:numFmt w:val="decimal"/>
      <w:lvlText w:val="%7."/>
      <w:lvlJc w:val="left"/>
      <w:pPr>
        <w:ind w:left="6442" w:hanging="360"/>
      </w:pPr>
    </w:lvl>
    <w:lvl w:ilvl="7" w:tplc="04160019" w:tentative="1">
      <w:start w:val="1"/>
      <w:numFmt w:val="lowerLetter"/>
      <w:lvlText w:val="%8."/>
      <w:lvlJc w:val="left"/>
      <w:pPr>
        <w:ind w:left="7162" w:hanging="360"/>
      </w:pPr>
    </w:lvl>
    <w:lvl w:ilvl="8" w:tplc="0416001B" w:tentative="1">
      <w:start w:val="1"/>
      <w:numFmt w:val="lowerRoman"/>
      <w:lvlText w:val="%9."/>
      <w:lvlJc w:val="right"/>
      <w:pPr>
        <w:ind w:left="7882" w:hanging="180"/>
      </w:pPr>
    </w:lvl>
  </w:abstractNum>
  <w:abstractNum w:abstractNumId="9">
    <w:nsid w:val="174E4C06"/>
    <w:multiLevelType w:val="hybridMultilevel"/>
    <w:tmpl w:val="DBA63050"/>
    <w:lvl w:ilvl="0" w:tplc="084CB914">
      <w:start w:val="1"/>
      <w:numFmt w:val="lowerLetter"/>
      <w:lvlText w:val="%1)"/>
      <w:lvlJc w:val="left"/>
      <w:pPr>
        <w:ind w:left="2487" w:hanging="36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0">
    <w:nsid w:val="17EC7911"/>
    <w:multiLevelType w:val="hybridMultilevel"/>
    <w:tmpl w:val="AE4C2AD0"/>
    <w:lvl w:ilvl="0" w:tplc="E8BCF564">
      <w:start w:val="1"/>
      <w:numFmt w:val="upperRoman"/>
      <w:lvlText w:val="%1."/>
      <w:lvlJc w:val="left"/>
      <w:pPr>
        <w:ind w:left="1359" w:hanging="167"/>
      </w:pPr>
      <w:rPr>
        <w:rFonts w:ascii="Arial MT" w:eastAsia="Arial MT" w:hAnsi="Arial MT" w:cs="Arial MT" w:hint="default"/>
        <w:w w:val="99"/>
        <w:sz w:val="20"/>
        <w:szCs w:val="20"/>
        <w:lang w:val="pt-PT" w:eastAsia="en-US" w:bidi="ar-SA"/>
      </w:rPr>
    </w:lvl>
    <w:lvl w:ilvl="1" w:tplc="BBB0E28A">
      <w:numFmt w:val="bullet"/>
      <w:lvlText w:val="•"/>
      <w:lvlJc w:val="left"/>
      <w:pPr>
        <w:ind w:left="2342" w:hanging="167"/>
      </w:pPr>
      <w:rPr>
        <w:rFonts w:hint="default"/>
        <w:lang w:val="pt-PT" w:eastAsia="en-US" w:bidi="ar-SA"/>
      </w:rPr>
    </w:lvl>
    <w:lvl w:ilvl="2" w:tplc="6B96D7C6">
      <w:numFmt w:val="bullet"/>
      <w:lvlText w:val="•"/>
      <w:lvlJc w:val="left"/>
      <w:pPr>
        <w:ind w:left="3325" w:hanging="167"/>
      </w:pPr>
      <w:rPr>
        <w:rFonts w:hint="default"/>
        <w:lang w:val="pt-PT" w:eastAsia="en-US" w:bidi="ar-SA"/>
      </w:rPr>
    </w:lvl>
    <w:lvl w:ilvl="3" w:tplc="653AD566">
      <w:numFmt w:val="bullet"/>
      <w:lvlText w:val="•"/>
      <w:lvlJc w:val="left"/>
      <w:pPr>
        <w:ind w:left="4307" w:hanging="167"/>
      </w:pPr>
      <w:rPr>
        <w:rFonts w:hint="default"/>
        <w:lang w:val="pt-PT" w:eastAsia="en-US" w:bidi="ar-SA"/>
      </w:rPr>
    </w:lvl>
    <w:lvl w:ilvl="4" w:tplc="40F0851A">
      <w:numFmt w:val="bullet"/>
      <w:lvlText w:val="•"/>
      <w:lvlJc w:val="left"/>
      <w:pPr>
        <w:ind w:left="5290" w:hanging="167"/>
      </w:pPr>
      <w:rPr>
        <w:rFonts w:hint="default"/>
        <w:lang w:val="pt-PT" w:eastAsia="en-US" w:bidi="ar-SA"/>
      </w:rPr>
    </w:lvl>
    <w:lvl w:ilvl="5" w:tplc="987086B4">
      <w:numFmt w:val="bullet"/>
      <w:lvlText w:val="•"/>
      <w:lvlJc w:val="left"/>
      <w:pPr>
        <w:ind w:left="6273" w:hanging="167"/>
      </w:pPr>
      <w:rPr>
        <w:rFonts w:hint="default"/>
        <w:lang w:val="pt-PT" w:eastAsia="en-US" w:bidi="ar-SA"/>
      </w:rPr>
    </w:lvl>
    <w:lvl w:ilvl="6" w:tplc="2DEC1AAA">
      <w:numFmt w:val="bullet"/>
      <w:lvlText w:val="•"/>
      <w:lvlJc w:val="left"/>
      <w:pPr>
        <w:ind w:left="7255" w:hanging="167"/>
      </w:pPr>
      <w:rPr>
        <w:rFonts w:hint="default"/>
        <w:lang w:val="pt-PT" w:eastAsia="en-US" w:bidi="ar-SA"/>
      </w:rPr>
    </w:lvl>
    <w:lvl w:ilvl="7" w:tplc="751ADA0C">
      <w:numFmt w:val="bullet"/>
      <w:lvlText w:val="•"/>
      <w:lvlJc w:val="left"/>
      <w:pPr>
        <w:ind w:left="8238" w:hanging="167"/>
      </w:pPr>
      <w:rPr>
        <w:rFonts w:hint="default"/>
        <w:lang w:val="pt-PT" w:eastAsia="en-US" w:bidi="ar-SA"/>
      </w:rPr>
    </w:lvl>
    <w:lvl w:ilvl="8" w:tplc="8AB4A8C2">
      <w:numFmt w:val="bullet"/>
      <w:lvlText w:val="•"/>
      <w:lvlJc w:val="left"/>
      <w:pPr>
        <w:ind w:left="9221" w:hanging="167"/>
      </w:pPr>
      <w:rPr>
        <w:rFonts w:hint="default"/>
        <w:lang w:val="pt-PT" w:eastAsia="en-US" w:bidi="ar-SA"/>
      </w:rPr>
    </w:lvl>
  </w:abstractNum>
  <w:abstractNum w:abstractNumId="11">
    <w:nsid w:val="181A419B"/>
    <w:multiLevelType w:val="hybridMultilevel"/>
    <w:tmpl w:val="10F85DF0"/>
    <w:lvl w:ilvl="0" w:tplc="502628EA">
      <w:start w:val="1"/>
      <w:numFmt w:val="lowerLetter"/>
      <w:lvlText w:val="%1)"/>
      <w:lvlJc w:val="left"/>
      <w:pPr>
        <w:ind w:left="2105" w:hanging="361"/>
      </w:pPr>
      <w:rPr>
        <w:rFonts w:ascii="Arial MT" w:eastAsia="Arial MT" w:hAnsi="Arial MT" w:cs="Arial MT" w:hint="default"/>
        <w:w w:val="99"/>
        <w:sz w:val="20"/>
        <w:szCs w:val="20"/>
        <w:lang w:val="pt-PT" w:eastAsia="en-US" w:bidi="ar-SA"/>
      </w:rPr>
    </w:lvl>
    <w:lvl w:ilvl="1" w:tplc="F47CC3CA">
      <w:numFmt w:val="bullet"/>
      <w:lvlText w:val="•"/>
      <w:lvlJc w:val="left"/>
      <w:pPr>
        <w:ind w:left="3019" w:hanging="361"/>
      </w:pPr>
      <w:rPr>
        <w:rFonts w:hint="default"/>
        <w:lang w:val="pt-PT" w:eastAsia="en-US" w:bidi="ar-SA"/>
      </w:rPr>
    </w:lvl>
    <w:lvl w:ilvl="2" w:tplc="D2C2090C">
      <w:numFmt w:val="bullet"/>
      <w:lvlText w:val="•"/>
      <w:lvlJc w:val="left"/>
      <w:pPr>
        <w:ind w:left="3938" w:hanging="361"/>
      </w:pPr>
      <w:rPr>
        <w:rFonts w:hint="default"/>
        <w:lang w:val="pt-PT" w:eastAsia="en-US" w:bidi="ar-SA"/>
      </w:rPr>
    </w:lvl>
    <w:lvl w:ilvl="3" w:tplc="7402F2FA">
      <w:numFmt w:val="bullet"/>
      <w:lvlText w:val="•"/>
      <w:lvlJc w:val="left"/>
      <w:pPr>
        <w:ind w:left="4857" w:hanging="361"/>
      </w:pPr>
      <w:rPr>
        <w:rFonts w:hint="default"/>
        <w:lang w:val="pt-PT" w:eastAsia="en-US" w:bidi="ar-SA"/>
      </w:rPr>
    </w:lvl>
    <w:lvl w:ilvl="4" w:tplc="1F0EB0CE">
      <w:numFmt w:val="bullet"/>
      <w:lvlText w:val="•"/>
      <w:lvlJc w:val="left"/>
      <w:pPr>
        <w:ind w:left="5776" w:hanging="361"/>
      </w:pPr>
      <w:rPr>
        <w:rFonts w:hint="default"/>
        <w:lang w:val="pt-PT" w:eastAsia="en-US" w:bidi="ar-SA"/>
      </w:rPr>
    </w:lvl>
    <w:lvl w:ilvl="5" w:tplc="3B188826">
      <w:numFmt w:val="bullet"/>
      <w:lvlText w:val="•"/>
      <w:lvlJc w:val="left"/>
      <w:pPr>
        <w:ind w:left="6696" w:hanging="361"/>
      </w:pPr>
      <w:rPr>
        <w:rFonts w:hint="default"/>
        <w:lang w:val="pt-PT" w:eastAsia="en-US" w:bidi="ar-SA"/>
      </w:rPr>
    </w:lvl>
    <w:lvl w:ilvl="6" w:tplc="86DAC964">
      <w:numFmt w:val="bullet"/>
      <w:lvlText w:val="•"/>
      <w:lvlJc w:val="left"/>
      <w:pPr>
        <w:ind w:left="7615" w:hanging="361"/>
      </w:pPr>
      <w:rPr>
        <w:rFonts w:hint="default"/>
        <w:lang w:val="pt-PT" w:eastAsia="en-US" w:bidi="ar-SA"/>
      </w:rPr>
    </w:lvl>
    <w:lvl w:ilvl="7" w:tplc="AAF4C344">
      <w:numFmt w:val="bullet"/>
      <w:lvlText w:val="•"/>
      <w:lvlJc w:val="left"/>
      <w:pPr>
        <w:ind w:left="8534" w:hanging="361"/>
      </w:pPr>
      <w:rPr>
        <w:rFonts w:hint="default"/>
        <w:lang w:val="pt-PT" w:eastAsia="en-US" w:bidi="ar-SA"/>
      </w:rPr>
    </w:lvl>
    <w:lvl w:ilvl="8" w:tplc="81341110">
      <w:numFmt w:val="bullet"/>
      <w:lvlText w:val="•"/>
      <w:lvlJc w:val="left"/>
      <w:pPr>
        <w:ind w:left="9453" w:hanging="361"/>
      </w:pPr>
      <w:rPr>
        <w:rFonts w:hint="default"/>
        <w:lang w:val="pt-PT" w:eastAsia="en-US" w:bidi="ar-SA"/>
      </w:rPr>
    </w:lvl>
  </w:abstractNum>
  <w:abstractNum w:abstractNumId="12">
    <w:nsid w:val="1BDE4954"/>
    <w:multiLevelType w:val="hybridMultilevel"/>
    <w:tmpl w:val="A24258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0533E22"/>
    <w:multiLevelType w:val="hybridMultilevel"/>
    <w:tmpl w:val="A2A8B8E0"/>
    <w:lvl w:ilvl="0" w:tplc="EADE0CC0">
      <w:start w:val="1"/>
      <w:numFmt w:val="lowerLetter"/>
      <w:lvlText w:val="%1)"/>
      <w:lvlJc w:val="left"/>
      <w:pPr>
        <w:ind w:left="1824" w:hanging="360"/>
        <w:jc w:val="right"/>
      </w:pPr>
      <w:rPr>
        <w:rFonts w:ascii="Arial MT" w:eastAsia="Arial MT" w:hAnsi="Arial MT" w:cs="Arial MT" w:hint="default"/>
        <w:w w:val="99"/>
        <w:sz w:val="20"/>
        <w:szCs w:val="20"/>
        <w:lang w:val="pt-PT" w:eastAsia="en-US" w:bidi="ar-SA"/>
      </w:rPr>
    </w:lvl>
    <w:lvl w:ilvl="1" w:tplc="62E08D28">
      <w:numFmt w:val="bullet"/>
      <w:lvlText w:val="•"/>
      <w:lvlJc w:val="left"/>
      <w:pPr>
        <w:ind w:left="2767" w:hanging="360"/>
      </w:pPr>
      <w:rPr>
        <w:rFonts w:hint="default"/>
        <w:lang w:val="pt-PT" w:eastAsia="en-US" w:bidi="ar-SA"/>
      </w:rPr>
    </w:lvl>
    <w:lvl w:ilvl="2" w:tplc="E0C23720">
      <w:numFmt w:val="bullet"/>
      <w:lvlText w:val="•"/>
      <w:lvlJc w:val="left"/>
      <w:pPr>
        <w:ind w:left="3714" w:hanging="360"/>
      </w:pPr>
      <w:rPr>
        <w:rFonts w:hint="default"/>
        <w:lang w:val="pt-PT" w:eastAsia="en-US" w:bidi="ar-SA"/>
      </w:rPr>
    </w:lvl>
    <w:lvl w:ilvl="3" w:tplc="541E7374">
      <w:numFmt w:val="bullet"/>
      <w:lvlText w:val="•"/>
      <w:lvlJc w:val="left"/>
      <w:pPr>
        <w:ind w:left="4661" w:hanging="360"/>
      </w:pPr>
      <w:rPr>
        <w:rFonts w:hint="default"/>
        <w:lang w:val="pt-PT" w:eastAsia="en-US" w:bidi="ar-SA"/>
      </w:rPr>
    </w:lvl>
    <w:lvl w:ilvl="4" w:tplc="9DB4A6A2">
      <w:numFmt w:val="bullet"/>
      <w:lvlText w:val="•"/>
      <w:lvlJc w:val="left"/>
      <w:pPr>
        <w:ind w:left="5608" w:hanging="360"/>
      </w:pPr>
      <w:rPr>
        <w:rFonts w:hint="default"/>
        <w:lang w:val="pt-PT" w:eastAsia="en-US" w:bidi="ar-SA"/>
      </w:rPr>
    </w:lvl>
    <w:lvl w:ilvl="5" w:tplc="1BB42BB4">
      <w:numFmt w:val="bullet"/>
      <w:lvlText w:val="•"/>
      <w:lvlJc w:val="left"/>
      <w:pPr>
        <w:ind w:left="6556" w:hanging="360"/>
      </w:pPr>
      <w:rPr>
        <w:rFonts w:hint="default"/>
        <w:lang w:val="pt-PT" w:eastAsia="en-US" w:bidi="ar-SA"/>
      </w:rPr>
    </w:lvl>
    <w:lvl w:ilvl="6" w:tplc="04D2569E">
      <w:numFmt w:val="bullet"/>
      <w:lvlText w:val="•"/>
      <w:lvlJc w:val="left"/>
      <w:pPr>
        <w:ind w:left="7503" w:hanging="360"/>
      </w:pPr>
      <w:rPr>
        <w:rFonts w:hint="default"/>
        <w:lang w:val="pt-PT" w:eastAsia="en-US" w:bidi="ar-SA"/>
      </w:rPr>
    </w:lvl>
    <w:lvl w:ilvl="7" w:tplc="50CC09B4">
      <w:numFmt w:val="bullet"/>
      <w:lvlText w:val="•"/>
      <w:lvlJc w:val="left"/>
      <w:pPr>
        <w:ind w:left="8450" w:hanging="360"/>
      </w:pPr>
      <w:rPr>
        <w:rFonts w:hint="default"/>
        <w:lang w:val="pt-PT" w:eastAsia="en-US" w:bidi="ar-SA"/>
      </w:rPr>
    </w:lvl>
    <w:lvl w:ilvl="8" w:tplc="BA94710E">
      <w:numFmt w:val="bullet"/>
      <w:lvlText w:val="•"/>
      <w:lvlJc w:val="left"/>
      <w:pPr>
        <w:ind w:left="9397" w:hanging="360"/>
      </w:pPr>
      <w:rPr>
        <w:rFonts w:hint="default"/>
        <w:lang w:val="pt-PT" w:eastAsia="en-US" w:bidi="ar-SA"/>
      </w:rPr>
    </w:lvl>
  </w:abstractNum>
  <w:abstractNum w:abstractNumId="14">
    <w:nsid w:val="272159F6"/>
    <w:multiLevelType w:val="hybridMultilevel"/>
    <w:tmpl w:val="5E56A27E"/>
    <w:lvl w:ilvl="0" w:tplc="63901142">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5">
    <w:nsid w:val="28562CC9"/>
    <w:multiLevelType w:val="hybridMultilevel"/>
    <w:tmpl w:val="C68A31DA"/>
    <w:lvl w:ilvl="0" w:tplc="E5882B5C">
      <w:numFmt w:val="bullet"/>
      <w:lvlText w:val="-"/>
      <w:lvlJc w:val="left"/>
      <w:pPr>
        <w:ind w:left="116" w:hanging="104"/>
      </w:pPr>
      <w:rPr>
        <w:rFonts w:ascii="Calibri" w:eastAsia="Calibri" w:hAnsi="Calibri" w:cs="Calibri" w:hint="default"/>
        <w:b/>
        <w:bCs/>
        <w:w w:val="96"/>
        <w:sz w:val="20"/>
        <w:szCs w:val="20"/>
        <w:lang w:val="pt-PT" w:eastAsia="en-US" w:bidi="ar-SA"/>
      </w:rPr>
    </w:lvl>
    <w:lvl w:ilvl="1" w:tplc="F312BB16">
      <w:numFmt w:val="bullet"/>
      <w:lvlText w:val="•"/>
      <w:lvlJc w:val="left"/>
      <w:pPr>
        <w:ind w:left="467" w:hanging="104"/>
      </w:pPr>
      <w:rPr>
        <w:rFonts w:hint="default"/>
        <w:lang w:val="pt-PT" w:eastAsia="en-US" w:bidi="ar-SA"/>
      </w:rPr>
    </w:lvl>
    <w:lvl w:ilvl="2" w:tplc="AAFAED2E">
      <w:numFmt w:val="bullet"/>
      <w:lvlText w:val="•"/>
      <w:lvlJc w:val="left"/>
      <w:pPr>
        <w:ind w:left="815" w:hanging="104"/>
      </w:pPr>
      <w:rPr>
        <w:rFonts w:hint="default"/>
        <w:lang w:val="pt-PT" w:eastAsia="en-US" w:bidi="ar-SA"/>
      </w:rPr>
    </w:lvl>
    <w:lvl w:ilvl="3" w:tplc="9D28B522">
      <w:numFmt w:val="bullet"/>
      <w:lvlText w:val="•"/>
      <w:lvlJc w:val="left"/>
      <w:pPr>
        <w:ind w:left="1163" w:hanging="104"/>
      </w:pPr>
      <w:rPr>
        <w:rFonts w:hint="default"/>
        <w:lang w:val="pt-PT" w:eastAsia="en-US" w:bidi="ar-SA"/>
      </w:rPr>
    </w:lvl>
    <w:lvl w:ilvl="4" w:tplc="50F8C1DE">
      <w:numFmt w:val="bullet"/>
      <w:lvlText w:val="•"/>
      <w:lvlJc w:val="left"/>
      <w:pPr>
        <w:ind w:left="1511" w:hanging="104"/>
      </w:pPr>
      <w:rPr>
        <w:rFonts w:hint="default"/>
        <w:lang w:val="pt-PT" w:eastAsia="en-US" w:bidi="ar-SA"/>
      </w:rPr>
    </w:lvl>
    <w:lvl w:ilvl="5" w:tplc="E0EC39C8">
      <w:numFmt w:val="bullet"/>
      <w:lvlText w:val="•"/>
      <w:lvlJc w:val="left"/>
      <w:pPr>
        <w:ind w:left="1859" w:hanging="104"/>
      </w:pPr>
      <w:rPr>
        <w:rFonts w:hint="default"/>
        <w:lang w:val="pt-PT" w:eastAsia="en-US" w:bidi="ar-SA"/>
      </w:rPr>
    </w:lvl>
    <w:lvl w:ilvl="6" w:tplc="09869D64">
      <w:numFmt w:val="bullet"/>
      <w:lvlText w:val="•"/>
      <w:lvlJc w:val="left"/>
      <w:pPr>
        <w:ind w:left="2207" w:hanging="104"/>
      </w:pPr>
      <w:rPr>
        <w:rFonts w:hint="default"/>
        <w:lang w:val="pt-PT" w:eastAsia="en-US" w:bidi="ar-SA"/>
      </w:rPr>
    </w:lvl>
    <w:lvl w:ilvl="7" w:tplc="B5CE4CEE">
      <w:numFmt w:val="bullet"/>
      <w:lvlText w:val="•"/>
      <w:lvlJc w:val="left"/>
      <w:pPr>
        <w:ind w:left="2555" w:hanging="104"/>
      </w:pPr>
      <w:rPr>
        <w:rFonts w:hint="default"/>
        <w:lang w:val="pt-PT" w:eastAsia="en-US" w:bidi="ar-SA"/>
      </w:rPr>
    </w:lvl>
    <w:lvl w:ilvl="8" w:tplc="9EBAE20C">
      <w:numFmt w:val="bullet"/>
      <w:lvlText w:val="•"/>
      <w:lvlJc w:val="left"/>
      <w:pPr>
        <w:ind w:left="2903" w:hanging="104"/>
      </w:pPr>
      <w:rPr>
        <w:rFonts w:hint="default"/>
        <w:lang w:val="pt-PT" w:eastAsia="en-US" w:bidi="ar-SA"/>
      </w:rPr>
    </w:lvl>
  </w:abstractNum>
  <w:abstractNum w:abstractNumId="16">
    <w:nsid w:val="2B905F50"/>
    <w:multiLevelType w:val="multilevel"/>
    <w:tmpl w:val="BFA499E0"/>
    <w:lvl w:ilvl="0">
      <w:start w:val="1"/>
      <w:numFmt w:val="decimal"/>
      <w:lvlText w:val="%1"/>
      <w:lvlJc w:val="left"/>
      <w:pPr>
        <w:ind w:left="3903" w:hanging="332"/>
      </w:pPr>
      <w:rPr>
        <w:rFonts w:hint="default"/>
        <w:lang w:val="pt-PT" w:eastAsia="en-US" w:bidi="ar-SA"/>
      </w:rPr>
    </w:lvl>
    <w:lvl w:ilvl="1">
      <w:start w:val="4"/>
      <w:numFmt w:val="decimal"/>
      <w:lvlText w:val="%1.%2"/>
      <w:lvlJc w:val="left"/>
      <w:pPr>
        <w:ind w:left="3903" w:hanging="332"/>
        <w:jc w:val="right"/>
      </w:pPr>
      <w:rPr>
        <w:rFonts w:ascii="Times New Roman" w:eastAsia="Arial" w:hAnsi="Times New Roman" w:cs="Times New Roman" w:hint="default"/>
        <w:b/>
        <w:bCs/>
        <w:spacing w:val="-1"/>
        <w:w w:val="99"/>
        <w:sz w:val="24"/>
        <w:szCs w:val="24"/>
        <w:lang w:val="pt-PT" w:eastAsia="en-US" w:bidi="ar-SA"/>
      </w:rPr>
    </w:lvl>
    <w:lvl w:ilvl="2">
      <w:numFmt w:val="bullet"/>
      <w:lvlText w:val="•"/>
      <w:lvlJc w:val="left"/>
      <w:pPr>
        <w:ind w:left="5357" w:hanging="332"/>
      </w:pPr>
      <w:rPr>
        <w:rFonts w:hint="default"/>
        <w:lang w:val="pt-PT" w:eastAsia="en-US" w:bidi="ar-SA"/>
      </w:rPr>
    </w:lvl>
    <w:lvl w:ilvl="3">
      <w:numFmt w:val="bullet"/>
      <w:lvlText w:val="•"/>
      <w:lvlJc w:val="left"/>
      <w:pPr>
        <w:ind w:left="6085" w:hanging="332"/>
      </w:pPr>
      <w:rPr>
        <w:rFonts w:hint="default"/>
        <w:lang w:val="pt-PT" w:eastAsia="en-US" w:bidi="ar-SA"/>
      </w:rPr>
    </w:lvl>
    <w:lvl w:ilvl="4">
      <w:numFmt w:val="bullet"/>
      <w:lvlText w:val="•"/>
      <w:lvlJc w:val="left"/>
      <w:pPr>
        <w:ind w:left="6814" w:hanging="332"/>
      </w:pPr>
      <w:rPr>
        <w:rFonts w:hint="default"/>
        <w:lang w:val="pt-PT" w:eastAsia="en-US" w:bidi="ar-SA"/>
      </w:rPr>
    </w:lvl>
    <w:lvl w:ilvl="5">
      <w:numFmt w:val="bullet"/>
      <w:lvlText w:val="•"/>
      <w:lvlJc w:val="left"/>
      <w:pPr>
        <w:ind w:left="7543" w:hanging="332"/>
      </w:pPr>
      <w:rPr>
        <w:rFonts w:hint="default"/>
        <w:lang w:val="pt-PT" w:eastAsia="en-US" w:bidi="ar-SA"/>
      </w:rPr>
    </w:lvl>
    <w:lvl w:ilvl="6">
      <w:numFmt w:val="bullet"/>
      <w:lvlText w:val="•"/>
      <w:lvlJc w:val="left"/>
      <w:pPr>
        <w:ind w:left="8271" w:hanging="332"/>
      </w:pPr>
      <w:rPr>
        <w:rFonts w:hint="default"/>
        <w:lang w:val="pt-PT" w:eastAsia="en-US" w:bidi="ar-SA"/>
      </w:rPr>
    </w:lvl>
    <w:lvl w:ilvl="7">
      <w:numFmt w:val="bullet"/>
      <w:lvlText w:val="•"/>
      <w:lvlJc w:val="left"/>
      <w:pPr>
        <w:ind w:left="9000" w:hanging="332"/>
      </w:pPr>
      <w:rPr>
        <w:rFonts w:hint="default"/>
        <w:lang w:val="pt-PT" w:eastAsia="en-US" w:bidi="ar-SA"/>
      </w:rPr>
    </w:lvl>
    <w:lvl w:ilvl="8">
      <w:numFmt w:val="bullet"/>
      <w:lvlText w:val="•"/>
      <w:lvlJc w:val="left"/>
      <w:pPr>
        <w:ind w:left="9729" w:hanging="332"/>
      </w:pPr>
      <w:rPr>
        <w:rFonts w:hint="default"/>
        <w:lang w:val="pt-PT" w:eastAsia="en-US" w:bidi="ar-SA"/>
      </w:rPr>
    </w:lvl>
  </w:abstractNum>
  <w:abstractNum w:abstractNumId="17">
    <w:nsid w:val="2CBD088F"/>
    <w:multiLevelType w:val="hybridMultilevel"/>
    <w:tmpl w:val="11D0D3A8"/>
    <w:lvl w:ilvl="0" w:tplc="5CE2A58A">
      <w:start w:val="3"/>
      <w:numFmt w:val="decimal"/>
      <w:lvlText w:val="%1"/>
      <w:lvlJc w:val="left"/>
      <w:pPr>
        <w:ind w:left="1744" w:hanging="468"/>
      </w:pPr>
      <w:rPr>
        <w:rFonts w:hint="default"/>
        <w:lang w:val="pt-PT" w:eastAsia="en-US" w:bidi="ar-SA"/>
      </w:rPr>
    </w:lvl>
    <w:lvl w:ilvl="1" w:tplc="07860B7A">
      <w:numFmt w:val="none"/>
      <w:lvlText w:val=""/>
      <w:lvlJc w:val="left"/>
      <w:pPr>
        <w:tabs>
          <w:tab w:val="num" w:pos="360"/>
        </w:tabs>
      </w:pPr>
    </w:lvl>
    <w:lvl w:ilvl="2" w:tplc="A776FB76">
      <w:numFmt w:val="bullet"/>
      <w:lvlText w:val="•"/>
      <w:lvlJc w:val="left"/>
      <w:pPr>
        <w:ind w:left="3650" w:hanging="468"/>
      </w:pPr>
      <w:rPr>
        <w:rFonts w:hint="default"/>
        <w:lang w:val="pt-PT" w:eastAsia="en-US" w:bidi="ar-SA"/>
      </w:rPr>
    </w:lvl>
    <w:lvl w:ilvl="3" w:tplc="995E25B6">
      <w:numFmt w:val="bullet"/>
      <w:lvlText w:val="•"/>
      <w:lvlJc w:val="left"/>
      <w:pPr>
        <w:ind w:left="4605" w:hanging="468"/>
      </w:pPr>
      <w:rPr>
        <w:rFonts w:hint="default"/>
        <w:lang w:val="pt-PT" w:eastAsia="en-US" w:bidi="ar-SA"/>
      </w:rPr>
    </w:lvl>
    <w:lvl w:ilvl="4" w:tplc="198A3062">
      <w:numFmt w:val="bullet"/>
      <w:lvlText w:val="•"/>
      <w:lvlJc w:val="left"/>
      <w:pPr>
        <w:ind w:left="5560" w:hanging="468"/>
      </w:pPr>
      <w:rPr>
        <w:rFonts w:hint="default"/>
        <w:lang w:val="pt-PT" w:eastAsia="en-US" w:bidi="ar-SA"/>
      </w:rPr>
    </w:lvl>
    <w:lvl w:ilvl="5" w:tplc="765E69B2">
      <w:numFmt w:val="bullet"/>
      <w:lvlText w:val="•"/>
      <w:lvlJc w:val="left"/>
      <w:pPr>
        <w:ind w:left="6516" w:hanging="468"/>
      </w:pPr>
      <w:rPr>
        <w:rFonts w:hint="default"/>
        <w:lang w:val="pt-PT" w:eastAsia="en-US" w:bidi="ar-SA"/>
      </w:rPr>
    </w:lvl>
    <w:lvl w:ilvl="6" w:tplc="61D6E6EE">
      <w:numFmt w:val="bullet"/>
      <w:lvlText w:val="•"/>
      <w:lvlJc w:val="left"/>
      <w:pPr>
        <w:ind w:left="7471" w:hanging="468"/>
      </w:pPr>
      <w:rPr>
        <w:rFonts w:hint="default"/>
        <w:lang w:val="pt-PT" w:eastAsia="en-US" w:bidi="ar-SA"/>
      </w:rPr>
    </w:lvl>
    <w:lvl w:ilvl="7" w:tplc="E408A480">
      <w:numFmt w:val="bullet"/>
      <w:lvlText w:val="•"/>
      <w:lvlJc w:val="left"/>
      <w:pPr>
        <w:ind w:left="8426" w:hanging="468"/>
      </w:pPr>
      <w:rPr>
        <w:rFonts w:hint="default"/>
        <w:lang w:val="pt-PT" w:eastAsia="en-US" w:bidi="ar-SA"/>
      </w:rPr>
    </w:lvl>
    <w:lvl w:ilvl="8" w:tplc="4C8AA3E6">
      <w:numFmt w:val="bullet"/>
      <w:lvlText w:val="•"/>
      <w:lvlJc w:val="left"/>
      <w:pPr>
        <w:ind w:left="9381" w:hanging="468"/>
      </w:pPr>
      <w:rPr>
        <w:rFonts w:hint="default"/>
        <w:lang w:val="pt-PT" w:eastAsia="en-US" w:bidi="ar-SA"/>
      </w:rPr>
    </w:lvl>
  </w:abstractNum>
  <w:abstractNum w:abstractNumId="18">
    <w:nsid w:val="30CC51B8"/>
    <w:multiLevelType w:val="hybridMultilevel"/>
    <w:tmpl w:val="7C0C6F88"/>
    <w:lvl w:ilvl="0" w:tplc="1E8C2656">
      <w:start w:val="1"/>
      <w:numFmt w:val="upperRoman"/>
      <w:lvlText w:val="%1"/>
      <w:lvlJc w:val="left"/>
      <w:pPr>
        <w:ind w:left="1852" w:hanging="108"/>
        <w:jc w:val="right"/>
      </w:pPr>
      <w:rPr>
        <w:rFonts w:ascii="Arial" w:eastAsia="Arial" w:hAnsi="Arial" w:cs="Arial" w:hint="default"/>
        <w:b/>
        <w:bCs/>
        <w:w w:val="100"/>
        <w:sz w:val="20"/>
        <w:szCs w:val="20"/>
        <w:lang w:val="pt-PT" w:eastAsia="en-US" w:bidi="ar-SA"/>
      </w:rPr>
    </w:lvl>
    <w:lvl w:ilvl="1" w:tplc="FD5E9D78">
      <w:numFmt w:val="bullet"/>
      <w:lvlText w:val="•"/>
      <w:lvlJc w:val="left"/>
      <w:pPr>
        <w:ind w:left="1920" w:hanging="108"/>
      </w:pPr>
      <w:rPr>
        <w:rFonts w:hint="default"/>
        <w:lang w:val="pt-PT" w:eastAsia="en-US" w:bidi="ar-SA"/>
      </w:rPr>
    </w:lvl>
    <w:lvl w:ilvl="2" w:tplc="9F620E02">
      <w:numFmt w:val="bullet"/>
      <w:lvlText w:val="•"/>
      <w:lvlJc w:val="left"/>
      <w:pPr>
        <w:ind w:left="2961" w:hanging="108"/>
      </w:pPr>
      <w:rPr>
        <w:rFonts w:hint="default"/>
        <w:lang w:val="pt-PT" w:eastAsia="en-US" w:bidi="ar-SA"/>
      </w:rPr>
    </w:lvl>
    <w:lvl w:ilvl="3" w:tplc="E22EC33A">
      <w:numFmt w:val="bullet"/>
      <w:lvlText w:val="•"/>
      <w:lvlJc w:val="left"/>
      <w:pPr>
        <w:ind w:left="4002" w:hanging="108"/>
      </w:pPr>
      <w:rPr>
        <w:rFonts w:hint="default"/>
        <w:lang w:val="pt-PT" w:eastAsia="en-US" w:bidi="ar-SA"/>
      </w:rPr>
    </w:lvl>
    <w:lvl w:ilvl="4" w:tplc="0DE42F24">
      <w:numFmt w:val="bullet"/>
      <w:lvlText w:val="•"/>
      <w:lvlJc w:val="left"/>
      <w:pPr>
        <w:ind w:left="5044" w:hanging="108"/>
      </w:pPr>
      <w:rPr>
        <w:rFonts w:hint="default"/>
        <w:lang w:val="pt-PT" w:eastAsia="en-US" w:bidi="ar-SA"/>
      </w:rPr>
    </w:lvl>
    <w:lvl w:ilvl="5" w:tplc="DAA0E19E">
      <w:numFmt w:val="bullet"/>
      <w:lvlText w:val="•"/>
      <w:lvlJc w:val="left"/>
      <w:pPr>
        <w:ind w:left="6085" w:hanging="108"/>
      </w:pPr>
      <w:rPr>
        <w:rFonts w:hint="default"/>
        <w:lang w:val="pt-PT" w:eastAsia="en-US" w:bidi="ar-SA"/>
      </w:rPr>
    </w:lvl>
    <w:lvl w:ilvl="6" w:tplc="2B56CE34">
      <w:numFmt w:val="bullet"/>
      <w:lvlText w:val="•"/>
      <w:lvlJc w:val="left"/>
      <w:pPr>
        <w:ind w:left="7126" w:hanging="108"/>
      </w:pPr>
      <w:rPr>
        <w:rFonts w:hint="default"/>
        <w:lang w:val="pt-PT" w:eastAsia="en-US" w:bidi="ar-SA"/>
      </w:rPr>
    </w:lvl>
    <w:lvl w:ilvl="7" w:tplc="46E2E2EC">
      <w:numFmt w:val="bullet"/>
      <w:lvlText w:val="•"/>
      <w:lvlJc w:val="left"/>
      <w:pPr>
        <w:ind w:left="8168" w:hanging="108"/>
      </w:pPr>
      <w:rPr>
        <w:rFonts w:hint="default"/>
        <w:lang w:val="pt-PT" w:eastAsia="en-US" w:bidi="ar-SA"/>
      </w:rPr>
    </w:lvl>
    <w:lvl w:ilvl="8" w:tplc="3C4EF28E">
      <w:numFmt w:val="bullet"/>
      <w:lvlText w:val="•"/>
      <w:lvlJc w:val="left"/>
      <w:pPr>
        <w:ind w:left="9209" w:hanging="108"/>
      </w:pPr>
      <w:rPr>
        <w:rFonts w:hint="default"/>
        <w:lang w:val="pt-PT" w:eastAsia="en-US" w:bidi="ar-SA"/>
      </w:rPr>
    </w:lvl>
  </w:abstractNum>
  <w:abstractNum w:abstractNumId="19">
    <w:nsid w:val="32CB4C72"/>
    <w:multiLevelType w:val="multilevel"/>
    <w:tmpl w:val="CC6CE9A2"/>
    <w:lvl w:ilvl="0">
      <w:start w:val="14"/>
      <w:numFmt w:val="decimal"/>
      <w:lvlText w:val="%1"/>
      <w:lvlJc w:val="left"/>
      <w:pPr>
        <w:ind w:left="2249" w:hanging="1133"/>
      </w:pPr>
      <w:rPr>
        <w:rFonts w:hint="default"/>
        <w:lang w:val="pt-PT" w:eastAsia="en-US" w:bidi="ar-SA"/>
      </w:rPr>
    </w:lvl>
    <w:lvl w:ilvl="1">
      <w:start w:val="1"/>
      <w:numFmt w:val="decimal"/>
      <w:lvlText w:val="%1.%2."/>
      <w:lvlJc w:val="left"/>
      <w:pPr>
        <w:ind w:left="2249" w:hanging="1133"/>
        <w:jc w:val="right"/>
      </w:pPr>
      <w:rPr>
        <w:rFonts w:ascii="Arial MT" w:eastAsia="Arial MT" w:hAnsi="Arial MT" w:cs="Arial MT" w:hint="default"/>
        <w:spacing w:val="-1"/>
        <w:w w:val="99"/>
        <w:sz w:val="20"/>
        <w:szCs w:val="20"/>
        <w:lang w:val="pt-PT" w:eastAsia="en-US" w:bidi="ar-SA"/>
      </w:rPr>
    </w:lvl>
    <w:lvl w:ilvl="2">
      <w:numFmt w:val="bullet"/>
      <w:lvlText w:val="•"/>
      <w:lvlJc w:val="left"/>
      <w:pPr>
        <w:ind w:left="4029" w:hanging="1133"/>
      </w:pPr>
      <w:rPr>
        <w:rFonts w:hint="default"/>
        <w:lang w:val="pt-PT" w:eastAsia="en-US" w:bidi="ar-SA"/>
      </w:rPr>
    </w:lvl>
    <w:lvl w:ilvl="3">
      <w:numFmt w:val="bullet"/>
      <w:lvlText w:val="•"/>
      <w:lvlJc w:val="left"/>
      <w:pPr>
        <w:ind w:left="4923" w:hanging="1133"/>
      </w:pPr>
      <w:rPr>
        <w:rFonts w:hint="default"/>
        <w:lang w:val="pt-PT" w:eastAsia="en-US" w:bidi="ar-SA"/>
      </w:rPr>
    </w:lvl>
    <w:lvl w:ilvl="4">
      <w:numFmt w:val="bullet"/>
      <w:lvlText w:val="•"/>
      <w:lvlJc w:val="left"/>
      <w:pPr>
        <w:ind w:left="5818" w:hanging="1133"/>
      </w:pPr>
      <w:rPr>
        <w:rFonts w:hint="default"/>
        <w:lang w:val="pt-PT" w:eastAsia="en-US" w:bidi="ar-SA"/>
      </w:rPr>
    </w:lvl>
    <w:lvl w:ilvl="5">
      <w:numFmt w:val="bullet"/>
      <w:lvlText w:val="•"/>
      <w:lvlJc w:val="left"/>
      <w:pPr>
        <w:ind w:left="6713" w:hanging="1133"/>
      </w:pPr>
      <w:rPr>
        <w:rFonts w:hint="default"/>
        <w:lang w:val="pt-PT" w:eastAsia="en-US" w:bidi="ar-SA"/>
      </w:rPr>
    </w:lvl>
    <w:lvl w:ilvl="6">
      <w:numFmt w:val="bullet"/>
      <w:lvlText w:val="•"/>
      <w:lvlJc w:val="left"/>
      <w:pPr>
        <w:ind w:left="7607" w:hanging="1133"/>
      </w:pPr>
      <w:rPr>
        <w:rFonts w:hint="default"/>
        <w:lang w:val="pt-PT" w:eastAsia="en-US" w:bidi="ar-SA"/>
      </w:rPr>
    </w:lvl>
    <w:lvl w:ilvl="7">
      <w:numFmt w:val="bullet"/>
      <w:lvlText w:val="•"/>
      <w:lvlJc w:val="left"/>
      <w:pPr>
        <w:ind w:left="8502" w:hanging="1133"/>
      </w:pPr>
      <w:rPr>
        <w:rFonts w:hint="default"/>
        <w:lang w:val="pt-PT" w:eastAsia="en-US" w:bidi="ar-SA"/>
      </w:rPr>
    </w:lvl>
    <w:lvl w:ilvl="8">
      <w:numFmt w:val="bullet"/>
      <w:lvlText w:val="•"/>
      <w:lvlJc w:val="left"/>
      <w:pPr>
        <w:ind w:left="9397" w:hanging="1133"/>
      </w:pPr>
      <w:rPr>
        <w:rFonts w:hint="default"/>
        <w:lang w:val="pt-PT" w:eastAsia="en-US" w:bidi="ar-SA"/>
      </w:rPr>
    </w:lvl>
  </w:abstractNum>
  <w:abstractNum w:abstractNumId="20">
    <w:nsid w:val="37DD5E4A"/>
    <w:multiLevelType w:val="hybridMultilevel"/>
    <w:tmpl w:val="9AAAD3B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00E0E2E"/>
    <w:multiLevelType w:val="hybridMultilevel"/>
    <w:tmpl w:val="62A61322"/>
    <w:lvl w:ilvl="0" w:tplc="839EE044">
      <w:numFmt w:val="bullet"/>
      <w:lvlText w:val="-"/>
      <w:lvlJc w:val="left"/>
      <w:pPr>
        <w:ind w:left="108" w:hanging="106"/>
      </w:pPr>
      <w:rPr>
        <w:rFonts w:ascii="Calibri" w:eastAsia="Calibri" w:hAnsi="Calibri" w:cs="Calibri" w:hint="default"/>
        <w:b/>
        <w:bCs/>
        <w:w w:val="99"/>
        <w:sz w:val="20"/>
        <w:szCs w:val="20"/>
        <w:lang w:val="pt-PT" w:eastAsia="en-US" w:bidi="ar-SA"/>
      </w:rPr>
    </w:lvl>
    <w:lvl w:ilvl="1" w:tplc="4C523C10">
      <w:numFmt w:val="bullet"/>
      <w:lvlText w:val="•"/>
      <w:lvlJc w:val="left"/>
      <w:pPr>
        <w:ind w:left="449" w:hanging="106"/>
      </w:pPr>
      <w:rPr>
        <w:rFonts w:hint="default"/>
        <w:lang w:val="pt-PT" w:eastAsia="en-US" w:bidi="ar-SA"/>
      </w:rPr>
    </w:lvl>
    <w:lvl w:ilvl="2" w:tplc="8506982E">
      <w:numFmt w:val="bullet"/>
      <w:lvlText w:val="•"/>
      <w:lvlJc w:val="left"/>
      <w:pPr>
        <w:ind w:left="799" w:hanging="106"/>
      </w:pPr>
      <w:rPr>
        <w:rFonts w:hint="default"/>
        <w:lang w:val="pt-PT" w:eastAsia="en-US" w:bidi="ar-SA"/>
      </w:rPr>
    </w:lvl>
    <w:lvl w:ilvl="3" w:tplc="C322A3B6">
      <w:numFmt w:val="bullet"/>
      <w:lvlText w:val="•"/>
      <w:lvlJc w:val="left"/>
      <w:pPr>
        <w:ind w:left="1149" w:hanging="106"/>
      </w:pPr>
      <w:rPr>
        <w:rFonts w:hint="default"/>
        <w:lang w:val="pt-PT" w:eastAsia="en-US" w:bidi="ar-SA"/>
      </w:rPr>
    </w:lvl>
    <w:lvl w:ilvl="4" w:tplc="EDBE26F2">
      <w:numFmt w:val="bullet"/>
      <w:lvlText w:val="•"/>
      <w:lvlJc w:val="left"/>
      <w:pPr>
        <w:ind w:left="1498" w:hanging="106"/>
      </w:pPr>
      <w:rPr>
        <w:rFonts w:hint="default"/>
        <w:lang w:val="pt-PT" w:eastAsia="en-US" w:bidi="ar-SA"/>
      </w:rPr>
    </w:lvl>
    <w:lvl w:ilvl="5" w:tplc="6888AA6A">
      <w:numFmt w:val="bullet"/>
      <w:lvlText w:val="•"/>
      <w:lvlJc w:val="left"/>
      <w:pPr>
        <w:ind w:left="1848" w:hanging="106"/>
      </w:pPr>
      <w:rPr>
        <w:rFonts w:hint="default"/>
        <w:lang w:val="pt-PT" w:eastAsia="en-US" w:bidi="ar-SA"/>
      </w:rPr>
    </w:lvl>
    <w:lvl w:ilvl="6" w:tplc="410AA664">
      <w:numFmt w:val="bullet"/>
      <w:lvlText w:val="•"/>
      <w:lvlJc w:val="left"/>
      <w:pPr>
        <w:ind w:left="2198" w:hanging="106"/>
      </w:pPr>
      <w:rPr>
        <w:rFonts w:hint="default"/>
        <w:lang w:val="pt-PT" w:eastAsia="en-US" w:bidi="ar-SA"/>
      </w:rPr>
    </w:lvl>
    <w:lvl w:ilvl="7" w:tplc="C9CAEA52">
      <w:numFmt w:val="bullet"/>
      <w:lvlText w:val="•"/>
      <w:lvlJc w:val="left"/>
      <w:pPr>
        <w:ind w:left="2547" w:hanging="106"/>
      </w:pPr>
      <w:rPr>
        <w:rFonts w:hint="default"/>
        <w:lang w:val="pt-PT" w:eastAsia="en-US" w:bidi="ar-SA"/>
      </w:rPr>
    </w:lvl>
    <w:lvl w:ilvl="8" w:tplc="FF62171A">
      <w:numFmt w:val="bullet"/>
      <w:lvlText w:val="•"/>
      <w:lvlJc w:val="left"/>
      <w:pPr>
        <w:ind w:left="2897" w:hanging="106"/>
      </w:pPr>
      <w:rPr>
        <w:rFonts w:hint="default"/>
        <w:lang w:val="pt-PT" w:eastAsia="en-US" w:bidi="ar-SA"/>
      </w:rPr>
    </w:lvl>
  </w:abstractNum>
  <w:abstractNum w:abstractNumId="22">
    <w:nsid w:val="412617E7"/>
    <w:multiLevelType w:val="hybridMultilevel"/>
    <w:tmpl w:val="5756D22A"/>
    <w:lvl w:ilvl="0" w:tplc="314472CE">
      <w:numFmt w:val="bullet"/>
      <w:lvlText w:val="-"/>
      <w:lvlJc w:val="left"/>
      <w:pPr>
        <w:ind w:left="105" w:hanging="106"/>
      </w:pPr>
      <w:rPr>
        <w:rFonts w:ascii="Calibri" w:eastAsia="Calibri" w:hAnsi="Calibri" w:cs="Calibri" w:hint="default"/>
        <w:b/>
        <w:bCs/>
        <w:w w:val="99"/>
        <w:sz w:val="20"/>
        <w:szCs w:val="20"/>
        <w:lang w:val="pt-PT" w:eastAsia="en-US" w:bidi="ar-SA"/>
      </w:rPr>
    </w:lvl>
    <w:lvl w:ilvl="1" w:tplc="D074ACCA">
      <w:numFmt w:val="bullet"/>
      <w:lvlText w:val="•"/>
      <w:lvlJc w:val="left"/>
      <w:pPr>
        <w:ind w:left="449" w:hanging="106"/>
      </w:pPr>
      <w:rPr>
        <w:rFonts w:hint="default"/>
        <w:lang w:val="pt-PT" w:eastAsia="en-US" w:bidi="ar-SA"/>
      </w:rPr>
    </w:lvl>
    <w:lvl w:ilvl="2" w:tplc="4B903834">
      <w:numFmt w:val="bullet"/>
      <w:lvlText w:val="•"/>
      <w:lvlJc w:val="left"/>
      <w:pPr>
        <w:ind w:left="799" w:hanging="106"/>
      </w:pPr>
      <w:rPr>
        <w:rFonts w:hint="default"/>
        <w:lang w:val="pt-PT" w:eastAsia="en-US" w:bidi="ar-SA"/>
      </w:rPr>
    </w:lvl>
    <w:lvl w:ilvl="3" w:tplc="8AC087E8">
      <w:numFmt w:val="bullet"/>
      <w:lvlText w:val="•"/>
      <w:lvlJc w:val="left"/>
      <w:pPr>
        <w:ind w:left="1149" w:hanging="106"/>
      </w:pPr>
      <w:rPr>
        <w:rFonts w:hint="default"/>
        <w:lang w:val="pt-PT" w:eastAsia="en-US" w:bidi="ar-SA"/>
      </w:rPr>
    </w:lvl>
    <w:lvl w:ilvl="4" w:tplc="6DF0EC98">
      <w:numFmt w:val="bullet"/>
      <w:lvlText w:val="•"/>
      <w:lvlJc w:val="left"/>
      <w:pPr>
        <w:ind w:left="1498" w:hanging="106"/>
      </w:pPr>
      <w:rPr>
        <w:rFonts w:hint="default"/>
        <w:lang w:val="pt-PT" w:eastAsia="en-US" w:bidi="ar-SA"/>
      </w:rPr>
    </w:lvl>
    <w:lvl w:ilvl="5" w:tplc="2CD683D6">
      <w:numFmt w:val="bullet"/>
      <w:lvlText w:val="•"/>
      <w:lvlJc w:val="left"/>
      <w:pPr>
        <w:ind w:left="1848" w:hanging="106"/>
      </w:pPr>
      <w:rPr>
        <w:rFonts w:hint="default"/>
        <w:lang w:val="pt-PT" w:eastAsia="en-US" w:bidi="ar-SA"/>
      </w:rPr>
    </w:lvl>
    <w:lvl w:ilvl="6" w:tplc="33C0D554">
      <w:numFmt w:val="bullet"/>
      <w:lvlText w:val="•"/>
      <w:lvlJc w:val="left"/>
      <w:pPr>
        <w:ind w:left="2198" w:hanging="106"/>
      </w:pPr>
      <w:rPr>
        <w:rFonts w:hint="default"/>
        <w:lang w:val="pt-PT" w:eastAsia="en-US" w:bidi="ar-SA"/>
      </w:rPr>
    </w:lvl>
    <w:lvl w:ilvl="7" w:tplc="8EB06CFC">
      <w:numFmt w:val="bullet"/>
      <w:lvlText w:val="•"/>
      <w:lvlJc w:val="left"/>
      <w:pPr>
        <w:ind w:left="2547" w:hanging="106"/>
      </w:pPr>
      <w:rPr>
        <w:rFonts w:hint="default"/>
        <w:lang w:val="pt-PT" w:eastAsia="en-US" w:bidi="ar-SA"/>
      </w:rPr>
    </w:lvl>
    <w:lvl w:ilvl="8" w:tplc="850CA9F6">
      <w:numFmt w:val="bullet"/>
      <w:lvlText w:val="•"/>
      <w:lvlJc w:val="left"/>
      <w:pPr>
        <w:ind w:left="2897" w:hanging="106"/>
      </w:pPr>
      <w:rPr>
        <w:rFonts w:hint="default"/>
        <w:lang w:val="pt-PT" w:eastAsia="en-US" w:bidi="ar-SA"/>
      </w:rPr>
    </w:lvl>
  </w:abstractNum>
  <w:abstractNum w:abstractNumId="23">
    <w:nsid w:val="4A252F89"/>
    <w:multiLevelType w:val="hybridMultilevel"/>
    <w:tmpl w:val="90F8EC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5">
    <w:nsid w:val="515500B7"/>
    <w:multiLevelType w:val="hybridMultilevel"/>
    <w:tmpl w:val="4202A0D2"/>
    <w:lvl w:ilvl="0" w:tplc="2578E552">
      <w:start w:val="1"/>
      <w:numFmt w:val="decimal"/>
      <w:lvlText w:val="%1."/>
      <w:lvlJc w:val="left"/>
      <w:pPr>
        <w:ind w:left="1744" w:hanging="360"/>
        <w:jc w:val="right"/>
      </w:pPr>
      <w:rPr>
        <w:rFonts w:ascii="Arial" w:eastAsia="Arial" w:hAnsi="Arial" w:cs="Arial" w:hint="default"/>
        <w:b/>
        <w:bCs/>
        <w:spacing w:val="0"/>
        <w:w w:val="95"/>
        <w:sz w:val="20"/>
        <w:szCs w:val="20"/>
        <w:lang w:val="pt-PT" w:eastAsia="en-US" w:bidi="ar-SA"/>
      </w:rPr>
    </w:lvl>
    <w:lvl w:ilvl="1" w:tplc="0AAA9938">
      <w:numFmt w:val="none"/>
      <w:lvlText w:val=""/>
      <w:lvlJc w:val="left"/>
      <w:pPr>
        <w:tabs>
          <w:tab w:val="num" w:pos="360"/>
        </w:tabs>
      </w:pPr>
    </w:lvl>
    <w:lvl w:ilvl="2" w:tplc="96ACDE44">
      <w:numFmt w:val="none"/>
      <w:lvlText w:val=""/>
      <w:lvlJc w:val="left"/>
      <w:pPr>
        <w:tabs>
          <w:tab w:val="num" w:pos="360"/>
        </w:tabs>
      </w:pPr>
    </w:lvl>
    <w:lvl w:ilvl="3" w:tplc="8CDE90E0">
      <w:numFmt w:val="none"/>
      <w:lvlText w:val=""/>
      <w:lvlJc w:val="left"/>
      <w:pPr>
        <w:tabs>
          <w:tab w:val="num" w:pos="360"/>
        </w:tabs>
      </w:pPr>
    </w:lvl>
    <w:lvl w:ilvl="4" w:tplc="84123DAA">
      <w:numFmt w:val="bullet"/>
      <w:lvlText w:val="•"/>
      <w:lvlJc w:val="left"/>
      <w:pPr>
        <w:ind w:left="1940" w:hanging="1133"/>
      </w:pPr>
      <w:rPr>
        <w:rFonts w:hint="default"/>
        <w:lang w:val="pt-PT" w:eastAsia="en-US" w:bidi="ar-SA"/>
      </w:rPr>
    </w:lvl>
    <w:lvl w:ilvl="5" w:tplc="367A4C10">
      <w:numFmt w:val="bullet"/>
      <w:lvlText w:val="•"/>
      <w:lvlJc w:val="left"/>
      <w:pPr>
        <w:ind w:left="1960" w:hanging="1133"/>
      </w:pPr>
      <w:rPr>
        <w:rFonts w:hint="default"/>
        <w:lang w:val="pt-PT" w:eastAsia="en-US" w:bidi="ar-SA"/>
      </w:rPr>
    </w:lvl>
    <w:lvl w:ilvl="6" w:tplc="7660CA76">
      <w:numFmt w:val="bullet"/>
      <w:lvlText w:val="•"/>
      <w:lvlJc w:val="left"/>
      <w:pPr>
        <w:ind w:left="2100" w:hanging="1133"/>
      </w:pPr>
      <w:rPr>
        <w:rFonts w:hint="default"/>
        <w:lang w:val="pt-PT" w:eastAsia="en-US" w:bidi="ar-SA"/>
      </w:rPr>
    </w:lvl>
    <w:lvl w:ilvl="7" w:tplc="95C63160">
      <w:numFmt w:val="bullet"/>
      <w:lvlText w:val="•"/>
      <w:lvlJc w:val="left"/>
      <w:pPr>
        <w:ind w:left="2220" w:hanging="1133"/>
      </w:pPr>
      <w:rPr>
        <w:rFonts w:hint="default"/>
        <w:lang w:val="pt-PT" w:eastAsia="en-US" w:bidi="ar-SA"/>
      </w:rPr>
    </w:lvl>
    <w:lvl w:ilvl="8" w:tplc="A5B0D988">
      <w:numFmt w:val="bullet"/>
      <w:lvlText w:val="•"/>
      <w:lvlJc w:val="left"/>
      <w:pPr>
        <w:ind w:left="2520" w:hanging="1133"/>
      </w:pPr>
      <w:rPr>
        <w:rFonts w:hint="default"/>
        <w:lang w:val="pt-PT" w:eastAsia="en-US" w:bidi="ar-SA"/>
      </w:rPr>
    </w:lvl>
  </w:abstractNum>
  <w:abstractNum w:abstractNumId="26">
    <w:nsid w:val="52985174"/>
    <w:multiLevelType w:val="hybridMultilevel"/>
    <w:tmpl w:val="37D0B318"/>
    <w:lvl w:ilvl="0" w:tplc="2676CEC8">
      <w:numFmt w:val="bullet"/>
      <w:lvlText w:val="-"/>
      <w:lvlJc w:val="left"/>
      <w:pPr>
        <w:ind w:left="112" w:hanging="108"/>
      </w:pPr>
      <w:rPr>
        <w:rFonts w:ascii="Calibri" w:eastAsia="Calibri" w:hAnsi="Calibri" w:cs="Calibri" w:hint="default"/>
        <w:b/>
        <w:bCs/>
        <w:w w:val="96"/>
        <w:sz w:val="20"/>
        <w:szCs w:val="20"/>
        <w:lang w:val="pt-PT" w:eastAsia="en-US" w:bidi="ar-SA"/>
      </w:rPr>
    </w:lvl>
    <w:lvl w:ilvl="1" w:tplc="5C188F92">
      <w:numFmt w:val="bullet"/>
      <w:lvlText w:val="•"/>
      <w:lvlJc w:val="left"/>
      <w:pPr>
        <w:ind w:left="467" w:hanging="108"/>
      </w:pPr>
      <w:rPr>
        <w:rFonts w:hint="default"/>
        <w:lang w:val="pt-PT" w:eastAsia="en-US" w:bidi="ar-SA"/>
      </w:rPr>
    </w:lvl>
    <w:lvl w:ilvl="2" w:tplc="77D00048">
      <w:numFmt w:val="bullet"/>
      <w:lvlText w:val="•"/>
      <w:lvlJc w:val="left"/>
      <w:pPr>
        <w:ind w:left="815" w:hanging="108"/>
      </w:pPr>
      <w:rPr>
        <w:rFonts w:hint="default"/>
        <w:lang w:val="pt-PT" w:eastAsia="en-US" w:bidi="ar-SA"/>
      </w:rPr>
    </w:lvl>
    <w:lvl w:ilvl="3" w:tplc="117E6FBE">
      <w:numFmt w:val="bullet"/>
      <w:lvlText w:val="•"/>
      <w:lvlJc w:val="left"/>
      <w:pPr>
        <w:ind w:left="1163" w:hanging="108"/>
      </w:pPr>
      <w:rPr>
        <w:rFonts w:hint="default"/>
        <w:lang w:val="pt-PT" w:eastAsia="en-US" w:bidi="ar-SA"/>
      </w:rPr>
    </w:lvl>
    <w:lvl w:ilvl="4" w:tplc="6050741E">
      <w:numFmt w:val="bullet"/>
      <w:lvlText w:val="•"/>
      <w:lvlJc w:val="left"/>
      <w:pPr>
        <w:ind w:left="1511" w:hanging="108"/>
      </w:pPr>
      <w:rPr>
        <w:rFonts w:hint="default"/>
        <w:lang w:val="pt-PT" w:eastAsia="en-US" w:bidi="ar-SA"/>
      </w:rPr>
    </w:lvl>
    <w:lvl w:ilvl="5" w:tplc="4064CD58">
      <w:numFmt w:val="bullet"/>
      <w:lvlText w:val="•"/>
      <w:lvlJc w:val="left"/>
      <w:pPr>
        <w:ind w:left="1859" w:hanging="108"/>
      </w:pPr>
      <w:rPr>
        <w:rFonts w:hint="default"/>
        <w:lang w:val="pt-PT" w:eastAsia="en-US" w:bidi="ar-SA"/>
      </w:rPr>
    </w:lvl>
    <w:lvl w:ilvl="6" w:tplc="21DC741E">
      <w:numFmt w:val="bullet"/>
      <w:lvlText w:val="•"/>
      <w:lvlJc w:val="left"/>
      <w:pPr>
        <w:ind w:left="2206" w:hanging="108"/>
      </w:pPr>
      <w:rPr>
        <w:rFonts w:hint="default"/>
        <w:lang w:val="pt-PT" w:eastAsia="en-US" w:bidi="ar-SA"/>
      </w:rPr>
    </w:lvl>
    <w:lvl w:ilvl="7" w:tplc="3D765622">
      <w:numFmt w:val="bullet"/>
      <w:lvlText w:val="•"/>
      <w:lvlJc w:val="left"/>
      <w:pPr>
        <w:ind w:left="2554" w:hanging="108"/>
      </w:pPr>
      <w:rPr>
        <w:rFonts w:hint="default"/>
        <w:lang w:val="pt-PT" w:eastAsia="en-US" w:bidi="ar-SA"/>
      </w:rPr>
    </w:lvl>
    <w:lvl w:ilvl="8" w:tplc="DC486308">
      <w:numFmt w:val="bullet"/>
      <w:lvlText w:val="•"/>
      <w:lvlJc w:val="left"/>
      <w:pPr>
        <w:ind w:left="2902" w:hanging="108"/>
      </w:pPr>
      <w:rPr>
        <w:rFonts w:hint="default"/>
        <w:lang w:val="pt-PT" w:eastAsia="en-US" w:bidi="ar-SA"/>
      </w:rPr>
    </w:lvl>
  </w:abstractNum>
  <w:abstractNum w:abstractNumId="27">
    <w:nsid w:val="532E4D86"/>
    <w:multiLevelType w:val="hybridMultilevel"/>
    <w:tmpl w:val="AD700BEE"/>
    <w:lvl w:ilvl="0" w:tplc="78F4A754">
      <w:start w:val="1"/>
      <w:numFmt w:val="lowerLetter"/>
      <w:lvlText w:val="%1)"/>
      <w:lvlJc w:val="left"/>
      <w:pPr>
        <w:ind w:left="2122" w:hanging="360"/>
      </w:pPr>
      <w:rPr>
        <w:rFonts w:hint="default"/>
      </w:rPr>
    </w:lvl>
    <w:lvl w:ilvl="1" w:tplc="04160019" w:tentative="1">
      <w:start w:val="1"/>
      <w:numFmt w:val="lowerLetter"/>
      <w:lvlText w:val="%2."/>
      <w:lvlJc w:val="left"/>
      <w:pPr>
        <w:ind w:left="2842" w:hanging="360"/>
      </w:pPr>
    </w:lvl>
    <w:lvl w:ilvl="2" w:tplc="0416001B" w:tentative="1">
      <w:start w:val="1"/>
      <w:numFmt w:val="lowerRoman"/>
      <w:lvlText w:val="%3."/>
      <w:lvlJc w:val="right"/>
      <w:pPr>
        <w:ind w:left="3562" w:hanging="180"/>
      </w:pPr>
    </w:lvl>
    <w:lvl w:ilvl="3" w:tplc="0416000F" w:tentative="1">
      <w:start w:val="1"/>
      <w:numFmt w:val="decimal"/>
      <w:lvlText w:val="%4."/>
      <w:lvlJc w:val="left"/>
      <w:pPr>
        <w:ind w:left="4282" w:hanging="360"/>
      </w:pPr>
    </w:lvl>
    <w:lvl w:ilvl="4" w:tplc="04160019" w:tentative="1">
      <w:start w:val="1"/>
      <w:numFmt w:val="lowerLetter"/>
      <w:lvlText w:val="%5."/>
      <w:lvlJc w:val="left"/>
      <w:pPr>
        <w:ind w:left="5002" w:hanging="360"/>
      </w:pPr>
    </w:lvl>
    <w:lvl w:ilvl="5" w:tplc="0416001B" w:tentative="1">
      <w:start w:val="1"/>
      <w:numFmt w:val="lowerRoman"/>
      <w:lvlText w:val="%6."/>
      <w:lvlJc w:val="right"/>
      <w:pPr>
        <w:ind w:left="5722" w:hanging="180"/>
      </w:pPr>
    </w:lvl>
    <w:lvl w:ilvl="6" w:tplc="0416000F" w:tentative="1">
      <w:start w:val="1"/>
      <w:numFmt w:val="decimal"/>
      <w:lvlText w:val="%7."/>
      <w:lvlJc w:val="left"/>
      <w:pPr>
        <w:ind w:left="6442" w:hanging="360"/>
      </w:pPr>
    </w:lvl>
    <w:lvl w:ilvl="7" w:tplc="04160019" w:tentative="1">
      <w:start w:val="1"/>
      <w:numFmt w:val="lowerLetter"/>
      <w:lvlText w:val="%8."/>
      <w:lvlJc w:val="left"/>
      <w:pPr>
        <w:ind w:left="7162" w:hanging="360"/>
      </w:pPr>
    </w:lvl>
    <w:lvl w:ilvl="8" w:tplc="0416001B" w:tentative="1">
      <w:start w:val="1"/>
      <w:numFmt w:val="lowerRoman"/>
      <w:lvlText w:val="%9."/>
      <w:lvlJc w:val="right"/>
      <w:pPr>
        <w:ind w:left="7882" w:hanging="180"/>
      </w:pPr>
    </w:lvl>
  </w:abstractNum>
  <w:abstractNum w:abstractNumId="28">
    <w:nsid w:val="5A09496D"/>
    <w:multiLevelType w:val="hybridMultilevel"/>
    <w:tmpl w:val="4202A0D2"/>
    <w:lvl w:ilvl="0" w:tplc="2578E552">
      <w:start w:val="1"/>
      <w:numFmt w:val="decimal"/>
      <w:lvlText w:val="%1."/>
      <w:lvlJc w:val="left"/>
      <w:pPr>
        <w:ind w:left="1744" w:hanging="360"/>
        <w:jc w:val="right"/>
      </w:pPr>
      <w:rPr>
        <w:rFonts w:ascii="Arial" w:eastAsia="Arial" w:hAnsi="Arial" w:cs="Arial" w:hint="default"/>
        <w:b/>
        <w:bCs/>
        <w:spacing w:val="0"/>
        <w:w w:val="95"/>
        <w:sz w:val="20"/>
        <w:szCs w:val="20"/>
        <w:lang w:val="pt-PT" w:eastAsia="en-US" w:bidi="ar-SA"/>
      </w:rPr>
    </w:lvl>
    <w:lvl w:ilvl="1" w:tplc="0AAA9938">
      <w:numFmt w:val="none"/>
      <w:lvlText w:val=""/>
      <w:lvlJc w:val="left"/>
      <w:pPr>
        <w:tabs>
          <w:tab w:val="num" w:pos="360"/>
        </w:tabs>
      </w:pPr>
    </w:lvl>
    <w:lvl w:ilvl="2" w:tplc="96ACDE44">
      <w:numFmt w:val="none"/>
      <w:lvlText w:val=""/>
      <w:lvlJc w:val="left"/>
      <w:pPr>
        <w:tabs>
          <w:tab w:val="num" w:pos="360"/>
        </w:tabs>
      </w:pPr>
    </w:lvl>
    <w:lvl w:ilvl="3" w:tplc="8CDE90E0">
      <w:numFmt w:val="none"/>
      <w:lvlText w:val=""/>
      <w:lvlJc w:val="left"/>
      <w:pPr>
        <w:tabs>
          <w:tab w:val="num" w:pos="360"/>
        </w:tabs>
      </w:pPr>
    </w:lvl>
    <w:lvl w:ilvl="4" w:tplc="84123DAA">
      <w:numFmt w:val="bullet"/>
      <w:lvlText w:val="•"/>
      <w:lvlJc w:val="left"/>
      <w:pPr>
        <w:ind w:left="1940" w:hanging="1133"/>
      </w:pPr>
      <w:rPr>
        <w:rFonts w:hint="default"/>
        <w:lang w:val="pt-PT" w:eastAsia="en-US" w:bidi="ar-SA"/>
      </w:rPr>
    </w:lvl>
    <w:lvl w:ilvl="5" w:tplc="367A4C10">
      <w:numFmt w:val="bullet"/>
      <w:lvlText w:val="•"/>
      <w:lvlJc w:val="left"/>
      <w:pPr>
        <w:ind w:left="1960" w:hanging="1133"/>
      </w:pPr>
      <w:rPr>
        <w:rFonts w:hint="default"/>
        <w:lang w:val="pt-PT" w:eastAsia="en-US" w:bidi="ar-SA"/>
      </w:rPr>
    </w:lvl>
    <w:lvl w:ilvl="6" w:tplc="7660CA76">
      <w:numFmt w:val="bullet"/>
      <w:lvlText w:val="•"/>
      <w:lvlJc w:val="left"/>
      <w:pPr>
        <w:ind w:left="2100" w:hanging="1133"/>
      </w:pPr>
      <w:rPr>
        <w:rFonts w:hint="default"/>
        <w:lang w:val="pt-PT" w:eastAsia="en-US" w:bidi="ar-SA"/>
      </w:rPr>
    </w:lvl>
    <w:lvl w:ilvl="7" w:tplc="95C63160">
      <w:numFmt w:val="bullet"/>
      <w:lvlText w:val="•"/>
      <w:lvlJc w:val="left"/>
      <w:pPr>
        <w:ind w:left="2220" w:hanging="1133"/>
      </w:pPr>
      <w:rPr>
        <w:rFonts w:hint="default"/>
        <w:lang w:val="pt-PT" w:eastAsia="en-US" w:bidi="ar-SA"/>
      </w:rPr>
    </w:lvl>
    <w:lvl w:ilvl="8" w:tplc="A5B0D988">
      <w:numFmt w:val="bullet"/>
      <w:lvlText w:val="•"/>
      <w:lvlJc w:val="left"/>
      <w:pPr>
        <w:ind w:left="2520" w:hanging="1133"/>
      </w:pPr>
      <w:rPr>
        <w:rFonts w:hint="default"/>
        <w:lang w:val="pt-PT" w:eastAsia="en-US" w:bidi="ar-SA"/>
      </w:rPr>
    </w:lvl>
  </w:abstractNum>
  <w:abstractNum w:abstractNumId="29">
    <w:nsid w:val="5A14062C"/>
    <w:multiLevelType w:val="hybridMultilevel"/>
    <w:tmpl w:val="FE0495DE"/>
    <w:lvl w:ilvl="0" w:tplc="0840CC5C">
      <w:start w:val="3"/>
      <w:numFmt w:val="upperRoman"/>
      <w:lvlText w:val="%1"/>
      <w:lvlJc w:val="left"/>
      <w:pPr>
        <w:ind w:left="1982" w:hanging="221"/>
        <w:jc w:val="right"/>
      </w:pPr>
      <w:rPr>
        <w:rFonts w:ascii="Arial" w:eastAsia="Arial" w:hAnsi="Arial" w:cs="Arial" w:hint="default"/>
        <w:b/>
        <w:bCs/>
        <w:spacing w:val="-1"/>
        <w:w w:val="99"/>
        <w:sz w:val="20"/>
        <w:szCs w:val="20"/>
        <w:lang w:val="pt-PT" w:eastAsia="en-US" w:bidi="ar-SA"/>
      </w:rPr>
    </w:lvl>
    <w:lvl w:ilvl="1" w:tplc="8C783EDC">
      <w:numFmt w:val="bullet"/>
      <w:lvlText w:val="•"/>
      <w:lvlJc w:val="left"/>
      <w:pPr>
        <w:ind w:left="2900" w:hanging="221"/>
      </w:pPr>
      <w:rPr>
        <w:rFonts w:hint="default"/>
        <w:lang w:val="pt-PT" w:eastAsia="en-US" w:bidi="ar-SA"/>
      </w:rPr>
    </w:lvl>
    <w:lvl w:ilvl="2" w:tplc="DDA47B3E">
      <w:numFmt w:val="bullet"/>
      <w:lvlText w:val="•"/>
      <w:lvlJc w:val="left"/>
      <w:pPr>
        <w:ind w:left="3821" w:hanging="221"/>
      </w:pPr>
      <w:rPr>
        <w:rFonts w:hint="default"/>
        <w:lang w:val="pt-PT" w:eastAsia="en-US" w:bidi="ar-SA"/>
      </w:rPr>
    </w:lvl>
    <w:lvl w:ilvl="3" w:tplc="99C45A96">
      <w:numFmt w:val="bullet"/>
      <w:lvlText w:val="•"/>
      <w:lvlJc w:val="left"/>
      <w:pPr>
        <w:ind w:left="4741" w:hanging="221"/>
      </w:pPr>
      <w:rPr>
        <w:rFonts w:hint="default"/>
        <w:lang w:val="pt-PT" w:eastAsia="en-US" w:bidi="ar-SA"/>
      </w:rPr>
    </w:lvl>
    <w:lvl w:ilvl="4" w:tplc="BB240488">
      <w:numFmt w:val="bullet"/>
      <w:lvlText w:val="•"/>
      <w:lvlJc w:val="left"/>
      <w:pPr>
        <w:ind w:left="5662" w:hanging="221"/>
      </w:pPr>
      <w:rPr>
        <w:rFonts w:hint="default"/>
        <w:lang w:val="pt-PT" w:eastAsia="en-US" w:bidi="ar-SA"/>
      </w:rPr>
    </w:lvl>
    <w:lvl w:ilvl="5" w:tplc="194857A4">
      <w:numFmt w:val="bullet"/>
      <w:lvlText w:val="•"/>
      <w:lvlJc w:val="left"/>
      <w:pPr>
        <w:ind w:left="6583" w:hanging="221"/>
      </w:pPr>
      <w:rPr>
        <w:rFonts w:hint="default"/>
        <w:lang w:val="pt-PT" w:eastAsia="en-US" w:bidi="ar-SA"/>
      </w:rPr>
    </w:lvl>
    <w:lvl w:ilvl="6" w:tplc="9998D3EA">
      <w:numFmt w:val="bullet"/>
      <w:lvlText w:val="•"/>
      <w:lvlJc w:val="left"/>
      <w:pPr>
        <w:ind w:left="7503" w:hanging="221"/>
      </w:pPr>
      <w:rPr>
        <w:rFonts w:hint="default"/>
        <w:lang w:val="pt-PT" w:eastAsia="en-US" w:bidi="ar-SA"/>
      </w:rPr>
    </w:lvl>
    <w:lvl w:ilvl="7" w:tplc="60283D22">
      <w:numFmt w:val="bullet"/>
      <w:lvlText w:val="•"/>
      <w:lvlJc w:val="left"/>
      <w:pPr>
        <w:ind w:left="8424" w:hanging="221"/>
      </w:pPr>
      <w:rPr>
        <w:rFonts w:hint="default"/>
        <w:lang w:val="pt-PT" w:eastAsia="en-US" w:bidi="ar-SA"/>
      </w:rPr>
    </w:lvl>
    <w:lvl w:ilvl="8" w:tplc="C3F290DE">
      <w:numFmt w:val="bullet"/>
      <w:lvlText w:val="•"/>
      <w:lvlJc w:val="left"/>
      <w:pPr>
        <w:ind w:left="9345" w:hanging="221"/>
      </w:pPr>
      <w:rPr>
        <w:rFonts w:hint="default"/>
        <w:lang w:val="pt-PT" w:eastAsia="en-US" w:bidi="ar-SA"/>
      </w:rPr>
    </w:lvl>
  </w:abstractNum>
  <w:abstractNum w:abstractNumId="30">
    <w:nsid w:val="602E13B0"/>
    <w:multiLevelType w:val="multilevel"/>
    <w:tmpl w:val="BD96B5D0"/>
    <w:lvl w:ilvl="0">
      <w:start w:val="1"/>
      <w:numFmt w:val="decimal"/>
      <w:lvlText w:val="%1"/>
      <w:lvlJc w:val="left"/>
      <w:pPr>
        <w:ind w:left="1107" w:hanging="387"/>
      </w:pPr>
      <w:rPr>
        <w:rFonts w:hint="default"/>
        <w:lang w:val="pt-PT" w:eastAsia="en-US" w:bidi="ar-SA"/>
      </w:rPr>
    </w:lvl>
    <w:lvl w:ilvl="1">
      <w:start w:val="2"/>
      <w:numFmt w:val="decimal"/>
      <w:lvlText w:val="%1.%2."/>
      <w:lvlJc w:val="left"/>
      <w:pPr>
        <w:ind w:left="1107" w:hanging="387"/>
        <w:jc w:val="right"/>
      </w:pPr>
      <w:rPr>
        <w:rFonts w:ascii="Arial" w:eastAsia="Arial" w:hAnsi="Arial" w:cs="Arial" w:hint="default"/>
        <w:b/>
        <w:bCs/>
        <w:spacing w:val="-1"/>
        <w:w w:val="99"/>
        <w:sz w:val="20"/>
        <w:szCs w:val="20"/>
        <w:lang w:val="pt-PT" w:eastAsia="en-US" w:bidi="ar-SA"/>
      </w:rPr>
    </w:lvl>
    <w:lvl w:ilvl="2">
      <w:start w:val="1"/>
      <w:numFmt w:val="decimal"/>
      <w:lvlText w:val="%1.%2.%3."/>
      <w:lvlJc w:val="left"/>
      <w:pPr>
        <w:ind w:left="1274" w:hanging="555"/>
      </w:pPr>
      <w:rPr>
        <w:rFonts w:ascii="Arial MT" w:eastAsia="Arial MT" w:hAnsi="Arial MT" w:cs="Arial MT" w:hint="default"/>
        <w:spacing w:val="-1"/>
        <w:w w:val="99"/>
        <w:sz w:val="20"/>
        <w:szCs w:val="20"/>
        <w:lang w:val="pt-PT" w:eastAsia="en-US" w:bidi="ar-SA"/>
      </w:rPr>
    </w:lvl>
    <w:lvl w:ilvl="3">
      <w:numFmt w:val="bullet"/>
      <w:lvlText w:val="•"/>
      <w:lvlJc w:val="left"/>
      <w:pPr>
        <w:ind w:left="3366" w:hanging="555"/>
      </w:pPr>
      <w:rPr>
        <w:rFonts w:hint="default"/>
        <w:lang w:val="pt-PT" w:eastAsia="en-US" w:bidi="ar-SA"/>
      </w:rPr>
    </w:lvl>
    <w:lvl w:ilvl="4">
      <w:numFmt w:val="bullet"/>
      <w:lvlText w:val="•"/>
      <w:lvlJc w:val="left"/>
      <w:pPr>
        <w:ind w:left="4415" w:hanging="555"/>
      </w:pPr>
      <w:rPr>
        <w:rFonts w:hint="default"/>
        <w:lang w:val="pt-PT" w:eastAsia="en-US" w:bidi="ar-SA"/>
      </w:rPr>
    </w:lvl>
    <w:lvl w:ilvl="5">
      <w:numFmt w:val="bullet"/>
      <w:lvlText w:val="•"/>
      <w:lvlJc w:val="left"/>
      <w:pPr>
        <w:ind w:left="5465" w:hanging="555"/>
      </w:pPr>
      <w:rPr>
        <w:rFonts w:hint="default"/>
        <w:lang w:val="pt-PT" w:eastAsia="en-US" w:bidi="ar-SA"/>
      </w:rPr>
    </w:lvl>
    <w:lvl w:ilvl="6">
      <w:numFmt w:val="bullet"/>
      <w:lvlText w:val="•"/>
      <w:lvlJc w:val="left"/>
      <w:pPr>
        <w:ind w:left="6515" w:hanging="555"/>
      </w:pPr>
      <w:rPr>
        <w:rFonts w:hint="default"/>
        <w:lang w:val="pt-PT" w:eastAsia="en-US" w:bidi="ar-SA"/>
      </w:rPr>
    </w:lvl>
    <w:lvl w:ilvl="7">
      <w:numFmt w:val="bullet"/>
      <w:lvlText w:val="•"/>
      <w:lvlJc w:val="left"/>
      <w:pPr>
        <w:ind w:left="7564" w:hanging="555"/>
      </w:pPr>
      <w:rPr>
        <w:rFonts w:hint="default"/>
        <w:lang w:val="pt-PT" w:eastAsia="en-US" w:bidi="ar-SA"/>
      </w:rPr>
    </w:lvl>
    <w:lvl w:ilvl="8">
      <w:numFmt w:val="bullet"/>
      <w:lvlText w:val="•"/>
      <w:lvlJc w:val="left"/>
      <w:pPr>
        <w:ind w:left="8614" w:hanging="555"/>
      </w:pPr>
      <w:rPr>
        <w:rFonts w:hint="default"/>
        <w:lang w:val="pt-PT" w:eastAsia="en-US" w:bidi="ar-SA"/>
      </w:rPr>
    </w:lvl>
  </w:abstractNum>
  <w:abstractNum w:abstractNumId="31">
    <w:nsid w:val="60711E04"/>
    <w:multiLevelType w:val="hybridMultilevel"/>
    <w:tmpl w:val="8572C8AA"/>
    <w:lvl w:ilvl="0" w:tplc="D632CC1E">
      <w:start w:val="1"/>
      <w:numFmt w:val="lowerLetter"/>
      <w:lvlText w:val="%1)"/>
      <w:lvlJc w:val="left"/>
      <w:pPr>
        <w:ind w:left="1824" w:hanging="232"/>
        <w:jc w:val="right"/>
      </w:pPr>
      <w:rPr>
        <w:rFonts w:ascii="Arial MT" w:eastAsia="Arial MT" w:hAnsi="Arial MT" w:cs="Arial MT" w:hint="default"/>
        <w:spacing w:val="0"/>
        <w:w w:val="95"/>
        <w:sz w:val="20"/>
        <w:szCs w:val="20"/>
        <w:lang w:val="pt-PT" w:eastAsia="en-US" w:bidi="ar-SA"/>
      </w:rPr>
    </w:lvl>
    <w:lvl w:ilvl="1" w:tplc="28F0EBF6">
      <w:numFmt w:val="bullet"/>
      <w:lvlText w:val="•"/>
      <w:lvlJc w:val="left"/>
      <w:pPr>
        <w:ind w:left="2767" w:hanging="232"/>
      </w:pPr>
      <w:rPr>
        <w:rFonts w:hint="default"/>
        <w:lang w:val="pt-PT" w:eastAsia="en-US" w:bidi="ar-SA"/>
      </w:rPr>
    </w:lvl>
    <w:lvl w:ilvl="2" w:tplc="FED27FA6">
      <w:numFmt w:val="bullet"/>
      <w:lvlText w:val="•"/>
      <w:lvlJc w:val="left"/>
      <w:pPr>
        <w:ind w:left="3714" w:hanging="232"/>
      </w:pPr>
      <w:rPr>
        <w:rFonts w:hint="default"/>
        <w:lang w:val="pt-PT" w:eastAsia="en-US" w:bidi="ar-SA"/>
      </w:rPr>
    </w:lvl>
    <w:lvl w:ilvl="3" w:tplc="842CED66">
      <w:numFmt w:val="bullet"/>
      <w:lvlText w:val="•"/>
      <w:lvlJc w:val="left"/>
      <w:pPr>
        <w:ind w:left="4661" w:hanging="232"/>
      </w:pPr>
      <w:rPr>
        <w:rFonts w:hint="default"/>
        <w:lang w:val="pt-PT" w:eastAsia="en-US" w:bidi="ar-SA"/>
      </w:rPr>
    </w:lvl>
    <w:lvl w:ilvl="4" w:tplc="27184E8A">
      <w:numFmt w:val="bullet"/>
      <w:lvlText w:val="•"/>
      <w:lvlJc w:val="left"/>
      <w:pPr>
        <w:ind w:left="5608" w:hanging="232"/>
      </w:pPr>
      <w:rPr>
        <w:rFonts w:hint="default"/>
        <w:lang w:val="pt-PT" w:eastAsia="en-US" w:bidi="ar-SA"/>
      </w:rPr>
    </w:lvl>
    <w:lvl w:ilvl="5" w:tplc="6BDEAA88">
      <w:numFmt w:val="bullet"/>
      <w:lvlText w:val="•"/>
      <w:lvlJc w:val="left"/>
      <w:pPr>
        <w:ind w:left="6556" w:hanging="232"/>
      </w:pPr>
      <w:rPr>
        <w:rFonts w:hint="default"/>
        <w:lang w:val="pt-PT" w:eastAsia="en-US" w:bidi="ar-SA"/>
      </w:rPr>
    </w:lvl>
    <w:lvl w:ilvl="6" w:tplc="C69E3A5A">
      <w:numFmt w:val="bullet"/>
      <w:lvlText w:val="•"/>
      <w:lvlJc w:val="left"/>
      <w:pPr>
        <w:ind w:left="7503" w:hanging="232"/>
      </w:pPr>
      <w:rPr>
        <w:rFonts w:hint="default"/>
        <w:lang w:val="pt-PT" w:eastAsia="en-US" w:bidi="ar-SA"/>
      </w:rPr>
    </w:lvl>
    <w:lvl w:ilvl="7" w:tplc="F50205DE">
      <w:numFmt w:val="bullet"/>
      <w:lvlText w:val="•"/>
      <w:lvlJc w:val="left"/>
      <w:pPr>
        <w:ind w:left="8450" w:hanging="232"/>
      </w:pPr>
      <w:rPr>
        <w:rFonts w:hint="default"/>
        <w:lang w:val="pt-PT" w:eastAsia="en-US" w:bidi="ar-SA"/>
      </w:rPr>
    </w:lvl>
    <w:lvl w:ilvl="8" w:tplc="9446DA76">
      <w:numFmt w:val="bullet"/>
      <w:lvlText w:val="•"/>
      <w:lvlJc w:val="left"/>
      <w:pPr>
        <w:ind w:left="9397" w:hanging="232"/>
      </w:pPr>
      <w:rPr>
        <w:rFonts w:hint="default"/>
        <w:lang w:val="pt-PT" w:eastAsia="en-US" w:bidi="ar-SA"/>
      </w:rPr>
    </w:lvl>
  </w:abstractNum>
  <w:abstractNum w:abstractNumId="32">
    <w:nsid w:val="629008C1"/>
    <w:multiLevelType w:val="hybridMultilevel"/>
    <w:tmpl w:val="D728D072"/>
    <w:lvl w:ilvl="0" w:tplc="2A6257E4">
      <w:start w:val="1"/>
      <w:numFmt w:val="decimal"/>
      <w:lvlText w:val="%1"/>
      <w:lvlJc w:val="left"/>
      <w:pPr>
        <w:ind w:left="1348" w:hanging="332"/>
      </w:pPr>
      <w:rPr>
        <w:rFonts w:hint="default"/>
        <w:lang w:val="pt-PT" w:eastAsia="en-US" w:bidi="ar-SA"/>
      </w:rPr>
    </w:lvl>
    <w:lvl w:ilvl="1" w:tplc="50C88306">
      <w:numFmt w:val="none"/>
      <w:lvlText w:val=""/>
      <w:lvlJc w:val="left"/>
      <w:pPr>
        <w:tabs>
          <w:tab w:val="num" w:pos="360"/>
        </w:tabs>
      </w:pPr>
    </w:lvl>
    <w:lvl w:ilvl="2" w:tplc="1666A45C">
      <w:numFmt w:val="bullet"/>
      <w:lvlText w:val="•"/>
      <w:lvlJc w:val="left"/>
      <w:pPr>
        <w:ind w:left="3330" w:hanging="332"/>
      </w:pPr>
      <w:rPr>
        <w:rFonts w:hint="default"/>
        <w:lang w:val="pt-PT" w:eastAsia="en-US" w:bidi="ar-SA"/>
      </w:rPr>
    </w:lvl>
    <w:lvl w:ilvl="3" w:tplc="E26852BA">
      <w:numFmt w:val="bullet"/>
      <w:lvlText w:val="•"/>
      <w:lvlJc w:val="left"/>
      <w:pPr>
        <w:ind w:left="4325" w:hanging="332"/>
      </w:pPr>
      <w:rPr>
        <w:rFonts w:hint="default"/>
        <w:lang w:val="pt-PT" w:eastAsia="en-US" w:bidi="ar-SA"/>
      </w:rPr>
    </w:lvl>
    <w:lvl w:ilvl="4" w:tplc="09125336">
      <w:numFmt w:val="bullet"/>
      <w:lvlText w:val="•"/>
      <w:lvlJc w:val="left"/>
      <w:pPr>
        <w:ind w:left="5320" w:hanging="332"/>
      </w:pPr>
      <w:rPr>
        <w:rFonts w:hint="default"/>
        <w:lang w:val="pt-PT" w:eastAsia="en-US" w:bidi="ar-SA"/>
      </w:rPr>
    </w:lvl>
    <w:lvl w:ilvl="5" w:tplc="D2301716">
      <w:numFmt w:val="bullet"/>
      <w:lvlText w:val="•"/>
      <w:lvlJc w:val="left"/>
      <w:pPr>
        <w:ind w:left="6316" w:hanging="332"/>
      </w:pPr>
      <w:rPr>
        <w:rFonts w:hint="default"/>
        <w:lang w:val="pt-PT" w:eastAsia="en-US" w:bidi="ar-SA"/>
      </w:rPr>
    </w:lvl>
    <w:lvl w:ilvl="6" w:tplc="1834EC76">
      <w:numFmt w:val="bullet"/>
      <w:lvlText w:val="•"/>
      <w:lvlJc w:val="left"/>
      <w:pPr>
        <w:ind w:left="7311" w:hanging="332"/>
      </w:pPr>
      <w:rPr>
        <w:rFonts w:hint="default"/>
        <w:lang w:val="pt-PT" w:eastAsia="en-US" w:bidi="ar-SA"/>
      </w:rPr>
    </w:lvl>
    <w:lvl w:ilvl="7" w:tplc="19C043C4">
      <w:numFmt w:val="bullet"/>
      <w:lvlText w:val="•"/>
      <w:lvlJc w:val="left"/>
      <w:pPr>
        <w:ind w:left="8306" w:hanging="332"/>
      </w:pPr>
      <w:rPr>
        <w:rFonts w:hint="default"/>
        <w:lang w:val="pt-PT" w:eastAsia="en-US" w:bidi="ar-SA"/>
      </w:rPr>
    </w:lvl>
    <w:lvl w:ilvl="8" w:tplc="05A29940">
      <w:numFmt w:val="bullet"/>
      <w:lvlText w:val="•"/>
      <w:lvlJc w:val="left"/>
      <w:pPr>
        <w:ind w:left="9301" w:hanging="332"/>
      </w:pPr>
      <w:rPr>
        <w:rFonts w:hint="default"/>
        <w:lang w:val="pt-PT" w:eastAsia="en-US" w:bidi="ar-SA"/>
      </w:rPr>
    </w:lvl>
  </w:abstractNum>
  <w:abstractNum w:abstractNumId="33">
    <w:nsid w:val="69CB4DC0"/>
    <w:multiLevelType w:val="hybridMultilevel"/>
    <w:tmpl w:val="066EFE9C"/>
    <w:lvl w:ilvl="0" w:tplc="538CA874">
      <w:numFmt w:val="bullet"/>
      <w:lvlText w:val="-"/>
      <w:lvlJc w:val="left"/>
      <w:pPr>
        <w:ind w:left="112" w:hanging="108"/>
      </w:pPr>
      <w:rPr>
        <w:rFonts w:ascii="Calibri" w:eastAsia="Calibri" w:hAnsi="Calibri" w:cs="Calibri" w:hint="default"/>
        <w:b/>
        <w:bCs/>
        <w:w w:val="96"/>
        <w:sz w:val="20"/>
        <w:szCs w:val="20"/>
        <w:lang w:val="pt-PT" w:eastAsia="en-US" w:bidi="ar-SA"/>
      </w:rPr>
    </w:lvl>
    <w:lvl w:ilvl="1" w:tplc="E9EC8784">
      <w:numFmt w:val="bullet"/>
      <w:lvlText w:val="•"/>
      <w:lvlJc w:val="left"/>
      <w:pPr>
        <w:ind w:left="467" w:hanging="108"/>
      </w:pPr>
      <w:rPr>
        <w:rFonts w:hint="default"/>
        <w:lang w:val="pt-PT" w:eastAsia="en-US" w:bidi="ar-SA"/>
      </w:rPr>
    </w:lvl>
    <w:lvl w:ilvl="2" w:tplc="378C6ABE">
      <w:numFmt w:val="bullet"/>
      <w:lvlText w:val="•"/>
      <w:lvlJc w:val="left"/>
      <w:pPr>
        <w:ind w:left="815" w:hanging="108"/>
      </w:pPr>
      <w:rPr>
        <w:rFonts w:hint="default"/>
        <w:lang w:val="pt-PT" w:eastAsia="en-US" w:bidi="ar-SA"/>
      </w:rPr>
    </w:lvl>
    <w:lvl w:ilvl="3" w:tplc="81DC3700">
      <w:numFmt w:val="bullet"/>
      <w:lvlText w:val="•"/>
      <w:lvlJc w:val="left"/>
      <w:pPr>
        <w:ind w:left="1163" w:hanging="108"/>
      </w:pPr>
      <w:rPr>
        <w:rFonts w:hint="default"/>
        <w:lang w:val="pt-PT" w:eastAsia="en-US" w:bidi="ar-SA"/>
      </w:rPr>
    </w:lvl>
    <w:lvl w:ilvl="4" w:tplc="8C3C3ADE">
      <w:numFmt w:val="bullet"/>
      <w:lvlText w:val="•"/>
      <w:lvlJc w:val="left"/>
      <w:pPr>
        <w:ind w:left="1511" w:hanging="108"/>
      </w:pPr>
      <w:rPr>
        <w:rFonts w:hint="default"/>
        <w:lang w:val="pt-PT" w:eastAsia="en-US" w:bidi="ar-SA"/>
      </w:rPr>
    </w:lvl>
    <w:lvl w:ilvl="5" w:tplc="BF72F17E">
      <w:numFmt w:val="bullet"/>
      <w:lvlText w:val="•"/>
      <w:lvlJc w:val="left"/>
      <w:pPr>
        <w:ind w:left="1859" w:hanging="108"/>
      </w:pPr>
      <w:rPr>
        <w:rFonts w:hint="default"/>
        <w:lang w:val="pt-PT" w:eastAsia="en-US" w:bidi="ar-SA"/>
      </w:rPr>
    </w:lvl>
    <w:lvl w:ilvl="6" w:tplc="2158AE3E">
      <w:numFmt w:val="bullet"/>
      <w:lvlText w:val="•"/>
      <w:lvlJc w:val="left"/>
      <w:pPr>
        <w:ind w:left="2206" w:hanging="108"/>
      </w:pPr>
      <w:rPr>
        <w:rFonts w:hint="default"/>
        <w:lang w:val="pt-PT" w:eastAsia="en-US" w:bidi="ar-SA"/>
      </w:rPr>
    </w:lvl>
    <w:lvl w:ilvl="7" w:tplc="327E9260">
      <w:numFmt w:val="bullet"/>
      <w:lvlText w:val="•"/>
      <w:lvlJc w:val="left"/>
      <w:pPr>
        <w:ind w:left="2554" w:hanging="108"/>
      </w:pPr>
      <w:rPr>
        <w:rFonts w:hint="default"/>
        <w:lang w:val="pt-PT" w:eastAsia="en-US" w:bidi="ar-SA"/>
      </w:rPr>
    </w:lvl>
    <w:lvl w:ilvl="8" w:tplc="17AC9768">
      <w:numFmt w:val="bullet"/>
      <w:lvlText w:val="•"/>
      <w:lvlJc w:val="left"/>
      <w:pPr>
        <w:ind w:left="2902" w:hanging="108"/>
      </w:pPr>
      <w:rPr>
        <w:rFonts w:hint="default"/>
        <w:lang w:val="pt-PT" w:eastAsia="en-US" w:bidi="ar-SA"/>
      </w:rPr>
    </w:lvl>
  </w:abstractNum>
  <w:abstractNum w:abstractNumId="34">
    <w:nsid w:val="6DE670A7"/>
    <w:multiLevelType w:val="multilevel"/>
    <w:tmpl w:val="2F3A2278"/>
    <w:lvl w:ilvl="0">
      <w:start w:val="3"/>
      <w:numFmt w:val="decimal"/>
      <w:lvlText w:val="%1"/>
      <w:lvlJc w:val="left"/>
      <w:pPr>
        <w:ind w:left="1762" w:hanging="471"/>
      </w:pPr>
      <w:rPr>
        <w:rFonts w:hint="default"/>
        <w:lang w:val="pt-PT" w:eastAsia="en-US" w:bidi="ar-SA"/>
      </w:rPr>
    </w:lvl>
    <w:lvl w:ilvl="1">
      <w:start w:val="1"/>
      <w:numFmt w:val="decimal"/>
      <w:lvlText w:val="%1.%2"/>
      <w:lvlJc w:val="left"/>
      <w:pPr>
        <w:ind w:left="1762" w:hanging="471"/>
      </w:pPr>
      <w:rPr>
        <w:rFonts w:ascii="Arial MT" w:eastAsia="Arial MT" w:hAnsi="Arial MT" w:cs="Arial MT" w:hint="default"/>
        <w:spacing w:val="-1"/>
        <w:w w:val="99"/>
        <w:sz w:val="20"/>
        <w:szCs w:val="20"/>
        <w:lang w:val="pt-PT" w:eastAsia="en-US" w:bidi="ar-SA"/>
      </w:rPr>
    </w:lvl>
    <w:lvl w:ilvl="2">
      <w:numFmt w:val="bullet"/>
      <w:lvlText w:val="•"/>
      <w:lvlJc w:val="left"/>
      <w:pPr>
        <w:ind w:left="3645" w:hanging="471"/>
      </w:pPr>
      <w:rPr>
        <w:rFonts w:hint="default"/>
        <w:lang w:val="pt-PT" w:eastAsia="en-US" w:bidi="ar-SA"/>
      </w:rPr>
    </w:lvl>
    <w:lvl w:ilvl="3">
      <w:numFmt w:val="bullet"/>
      <w:lvlText w:val="•"/>
      <w:lvlJc w:val="left"/>
      <w:pPr>
        <w:ind w:left="4587" w:hanging="471"/>
      </w:pPr>
      <w:rPr>
        <w:rFonts w:hint="default"/>
        <w:lang w:val="pt-PT" w:eastAsia="en-US" w:bidi="ar-SA"/>
      </w:rPr>
    </w:lvl>
    <w:lvl w:ilvl="4">
      <w:numFmt w:val="bullet"/>
      <w:lvlText w:val="•"/>
      <w:lvlJc w:val="left"/>
      <w:pPr>
        <w:ind w:left="5530" w:hanging="471"/>
      </w:pPr>
      <w:rPr>
        <w:rFonts w:hint="default"/>
        <w:lang w:val="pt-PT" w:eastAsia="en-US" w:bidi="ar-SA"/>
      </w:rPr>
    </w:lvl>
    <w:lvl w:ilvl="5">
      <w:numFmt w:val="bullet"/>
      <w:lvlText w:val="•"/>
      <w:lvlJc w:val="left"/>
      <w:pPr>
        <w:ind w:left="6473" w:hanging="471"/>
      </w:pPr>
      <w:rPr>
        <w:rFonts w:hint="default"/>
        <w:lang w:val="pt-PT" w:eastAsia="en-US" w:bidi="ar-SA"/>
      </w:rPr>
    </w:lvl>
    <w:lvl w:ilvl="6">
      <w:numFmt w:val="bullet"/>
      <w:lvlText w:val="•"/>
      <w:lvlJc w:val="left"/>
      <w:pPr>
        <w:ind w:left="7415" w:hanging="471"/>
      </w:pPr>
      <w:rPr>
        <w:rFonts w:hint="default"/>
        <w:lang w:val="pt-PT" w:eastAsia="en-US" w:bidi="ar-SA"/>
      </w:rPr>
    </w:lvl>
    <w:lvl w:ilvl="7">
      <w:numFmt w:val="bullet"/>
      <w:lvlText w:val="•"/>
      <w:lvlJc w:val="left"/>
      <w:pPr>
        <w:ind w:left="8358" w:hanging="471"/>
      </w:pPr>
      <w:rPr>
        <w:rFonts w:hint="default"/>
        <w:lang w:val="pt-PT" w:eastAsia="en-US" w:bidi="ar-SA"/>
      </w:rPr>
    </w:lvl>
    <w:lvl w:ilvl="8">
      <w:numFmt w:val="bullet"/>
      <w:lvlText w:val="•"/>
      <w:lvlJc w:val="left"/>
      <w:pPr>
        <w:ind w:left="9301" w:hanging="471"/>
      </w:pPr>
      <w:rPr>
        <w:rFonts w:hint="default"/>
        <w:lang w:val="pt-PT" w:eastAsia="en-US" w:bidi="ar-SA"/>
      </w:rPr>
    </w:lvl>
  </w:abstractNum>
  <w:abstractNum w:abstractNumId="35">
    <w:nsid w:val="6F5E267F"/>
    <w:multiLevelType w:val="hybridMultilevel"/>
    <w:tmpl w:val="0D42DF50"/>
    <w:lvl w:ilvl="0" w:tplc="B0DA1026">
      <w:start w:val="1"/>
      <w:numFmt w:val="upperRoman"/>
      <w:lvlText w:val="%1."/>
      <w:lvlJc w:val="left"/>
      <w:pPr>
        <w:ind w:left="1340" w:hanging="168"/>
      </w:pPr>
      <w:rPr>
        <w:rFonts w:ascii="Arial MT" w:eastAsia="Arial MT" w:hAnsi="Arial MT" w:cs="Arial MT" w:hint="default"/>
        <w:spacing w:val="-2"/>
        <w:w w:val="95"/>
        <w:sz w:val="20"/>
        <w:szCs w:val="20"/>
        <w:lang w:val="pt-PT" w:eastAsia="en-US" w:bidi="ar-SA"/>
      </w:rPr>
    </w:lvl>
    <w:lvl w:ilvl="1" w:tplc="C4DA7088">
      <w:numFmt w:val="bullet"/>
      <w:lvlText w:val="•"/>
      <w:lvlJc w:val="left"/>
      <w:pPr>
        <w:ind w:left="2335" w:hanging="168"/>
      </w:pPr>
      <w:rPr>
        <w:rFonts w:hint="default"/>
        <w:lang w:val="pt-PT" w:eastAsia="en-US" w:bidi="ar-SA"/>
      </w:rPr>
    </w:lvl>
    <w:lvl w:ilvl="2" w:tplc="7E10D216">
      <w:numFmt w:val="bullet"/>
      <w:lvlText w:val="•"/>
      <w:lvlJc w:val="left"/>
      <w:pPr>
        <w:ind w:left="3330" w:hanging="168"/>
      </w:pPr>
      <w:rPr>
        <w:rFonts w:hint="default"/>
        <w:lang w:val="pt-PT" w:eastAsia="en-US" w:bidi="ar-SA"/>
      </w:rPr>
    </w:lvl>
    <w:lvl w:ilvl="3" w:tplc="32D4487C">
      <w:numFmt w:val="bullet"/>
      <w:lvlText w:val="•"/>
      <w:lvlJc w:val="left"/>
      <w:pPr>
        <w:ind w:left="4325" w:hanging="168"/>
      </w:pPr>
      <w:rPr>
        <w:rFonts w:hint="default"/>
        <w:lang w:val="pt-PT" w:eastAsia="en-US" w:bidi="ar-SA"/>
      </w:rPr>
    </w:lvl>
    <w:lvl w:ilvl="4" w:tplc="21786776">
      <w:numFmt w:val="bullet"/>
      <w:lvlText w:val="•"/>
      <w:lvlJc w:val="left"/>
      <w:pPr>
        <w:ind w:left="5320" w:hanging="168"/>
      </w:pPr>
      <w:rPr>
        <w:rFonts w:hint="default"/>
        <w:lang w:val="pt-PT" w:eastAsia="en-US" w:bidi="ar-SA"/>
      </w:rPr>
    </w:lvl>
    <w:lvl w:ilvl="5" w:tplc="B284E67E">
      <w:numFmt w:val="bullet"/>
      <w:lvlText w:val="•"/>
      <w:lvlJc w:val="left"/>
      <w:pPr>
        <w:ind w:left="6316" w:hanging="168"/>
      </w:pPr>
      <w:rPr>
        <w:rFonts w:hint="default"/>
        <w:lang w:val="pt-PT" w:eastAsia="en-US" w:bidi="ar-SA"/>
      </w:rPr>
    </w:lvl>
    <w:lvl w:ilvl="6" w:tplc="22CA1A64">
      <w:numFmt w:val="bullet"/>
      <w:lvlText w:val="•"/>
      <w:lvlJc w:val="left"/>
      <w:pPr>
        <w:ind w:left="7311" w:hanging="168"/>
      </w:pPr>
      <w:rPr>
        <w:rFonts w:hint="default"/>
        <w:lang w:val="pt-PT" w:eastAsia="en-US" w:bidi="ar-SA"/>
      </w:rPr>
    </w:lvl>
    <w:lvl w:ilvl="7" w:tplc="F1087196">
      <w:numFmt w:val="bullet"/>
      <w:lvlText w:val="•"/>
      <w:lvlJc w:val="left"/>
      <w:pPr>
        <w:ind w:left="8306" w:hanging="168"/>
      </w:pPr>
      <w:rPr>
        <w:rFonts w:hint="default"/>
        <w:lang w:val="pt-PT" w:eastAsia="en-US" w:bidi="ar-SA"/>
      </w:rPr>
    </w:lvl>
    <w:lvl w:ilvl="8" w:tplc="0FF80A22">
      <w:numFmt w:val="bullet"/>
      <w:lvlText w:val="•"/>
      <w:lvlJc w:val="left"/>
      <w:pPr>
        <w:ind w:left="9301" w:hanging="168"/>
      </w:pPr>
      <w:rPr>
        <w:rFonts w:hint="default"/>
        <w:lang w:val="pt-PT" w:eastAsia="en-US" w:bidi="ar-SA"/>
      </w:rPr>
    </w:lvl>
  </w:abstractNum>
  <w:abstractNum w:abstractNumId="36">
    <w:nsid w:val="75325D10"/>
    <w:multiLevelType w:val="multilevel"/>
    <w:tmpl w:val="12AE130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nsid w:val="75D253CC"/>
    <w:multiLevelType w:val="hybridMultilevel"/>
    <w:tmpl w:val="F528B688"/>
    <w:lvl w:ilvl="0" w:tplc="192E59EC">
      <w:start w:val="1"/>
      <w:numFmt w:val="lowerLetter"/>
      <w:lvlText w:val="%1)"/>
      <w:lvlJc w:val="left"/>
      <w:pPr>
        <w:ind w:left="1425" w:hanging="233"/>
      </w:pPr>
      <w:rPr>
        <w:rFonts w:ascii="Arial MT" w:eastAsia="Arial MT" w:hAnsi="Arial MT" w:cs="Arial MT" w:hint="default"/>
        <w:w w:val="99"/>
        <w:sz w:val="20"/>
        <w:szCs w:val="20"/>
        <w:lang w:val="pt-PT" w:eastAsia="en-US" w:bidi="ar-SA"/>
      </w:rPr>
    </w:lvl>
    <w:lvl w:ilvl="1" w:tplc="2F3463C8">
      <w:numFmt w:val="bullet"/>
      <w:lvlText w:val="•"/>
      <w:lvlJc w:val="left"/>
      <w:pPr>
        <w:ind w:left="2396" w:hanging="233"/>
      </w:pPr>
      <w:rPr>
        <w:rFonts w:hint="default"/>
        <w:lang w:val="pt-PT" w:eastAsia="en-US" w:bidi="ar-SA"/>
      </w:rPr>
    </w:lvl>
    <w:lvl w:ilvl="2" w:tplc="74A0AA6A">
      <w:numFmt w:val="bullet"/>
      <w:lvlText w:val="•"/>
      <w:lvlJc w:val="left"/>
      <w:pPr>
        <w:ind w:left="3373" w:hanging="233"/>
      </w:pPr>
      <w:rPr>
        <w:rFonts w:hint="default"/>
        <w:lang w:val="pt-PT" w:eastAsia="en-US" w:bidi="ar-SA"/>
      </w:rPr>
    </w:lvl>
    <w:lvl w:ilvl="3" w:tplc="143EFF00">
      <w:numFmt w:val="bullet"/>
      <w:lvlText w:val="•"/>
      <w:lvlJc w:val="left"/>
      <w:pPr>
        <w:ind w:left="4349" w:hanging="233"/>
      </w:pPr>
      <w:rPr>
        <w:rFonts w:hint="default"/>
        <w:lang w:val="pt-PT" w:eastAsia="en-US" w:bidi="ar-SA"/>
      </w:rPr>
    </w:lvl>
    <w:lvl w:ilvl="4" w:tplc="4322EF86">
      <w:numFmt w:val="bullet"/>
      <w:lvlText w:val="•"/>
      <w:lvlJc w:val="left"/>
      <w:pPr>
        <w:ind w:left="5326" w:hanging="233"/>
      </w:pPr>
      <w:rPr>
        <w:rFonts w:hint="default"/>
        <w:lang w:val="pt-PT" w:eastAsia="en-US" w:bidi="ar-SA"/>
      </w:rPr>
    </w:lvl>
    <w:lvl w:ilvl="5" w:tplc="7CC89F92">
      <w:numFmt w:val="bullet"/>
      <w:lvlText w:val="•"/>
      <w:lvlJc w:val="left"/>
      <w:pPr>
        <w:ind w:left="6303" w:hanging="233"/>
      </w:pPr>
      <w:rPr>
        <w:rFonts w:hint="default"/>
        <w:lang w:val="pt-PT" w:eastAsia="en-US" w:bidi="ar-SA"/>
      </w:rPr>
    </w:lvl>
    <w:lvl w:ilvl="6" w:tplc="1CB22B50">
      <w:numFmt w:val="bullet"/>
      <w:lvlText w:val="•"/>
      <w:lvlJc w:val="left"/>
      <w:pPr>
        <w:ind w:left="7279" w:hanging="233"/>
      </w:pPr>
      <w:rPr>
        <w:rFonts w:hint="default"/>
        <w:lang w:val="pt-PT" w:eastAsia="en-US" w:bidi="ar-SA"/>
      </w:rPr>
    </w:lvl>
    <w:lvl w:ilvl="7" w:tplc="EC5C2D92">
      <w:numFmt w:val="bullet"/>
      <w:lvlText w:val="•"/>
      <w:lvlJc w:val="left"/>
      <w:pPr>
        <w:ind w:left="8256" w:hanging="233"/>
      </w:pPr>
      <w:rPr>
        <w:rFonts w:hint="default"/>
        <w:lang w:val="pt-PT" w:eastAsia="en-US" w:bidi="ar-SA"/>
      </w:rPr>
    </w:lvl>
    <w:lvl w:ilvl="8" w:tplc="A2C4DA4A">
      <w:numFmt w:val="bullet"/>
      <w:lvlText w:val="•"/>
      <w:lvlJc w:val="left"/>
      <w:pPr>
        <w:ind w:left="9233" w:hanging="233"/>
      </w:pPr>
      <w:rPr>
        <w:rFonts w:hint="default"/>
        <w:lang w:val="pt-PT" w:eastAsia="en-US" w:bidi="ar-SA"/>
      </w:rPr>
    </w:lvl>
  </w:abstractNum>
  <w:abstractNum w:abstractNumId="38">
    <w:nsid w:val="78B043C6"/>
    <w:multiLevelType w:val="hybridMultilevel"/>
    <w:tmpl w:val="908014F2"/>
    <w:lvl w:ilvl="0" w:tplc="E08C0304">
      <w:start w:val="1"/>
      <w:numFmt w:val="lowerLetter"/>
      <w:lvlText w:val="%1)"/>
      <w:lvlJc w:val="left"/>
      <w:pPr>
        <w:ind w:left="2105" w:hanging="244"/>
      </w:pPr>
      <w:rPr>
        <w:rFonts w:ascii="Arial MT" w:eastAsia="Arial MT" w:hAnsi="Arial MT" w:cs="Arial MT" w:hint="default"/>
        <w:w w:val="99"/>
        <w:sz w:val="20"/>
        <w:szCs w:val="20"/>
        <w:lang w:val="pt-PT" w:eastAsia="en-US" w:bidi="ar-SA"/>
      </w:rPr>
    </w:lvl>
    <w:lvl w:ilvl="1" w:tplc="2B6E819C">
      <w:numFmt w:val="bullet"/>
      <w:lvlText w:val="•"/>
      <w:lvlJc w:val="left"/>
      <w:pPr>
        <w:ind w:left="3019" w:hanging="244"/>
      </w:pPr>
      <w:rPr>
        <w:rFonts w:hint="default"/>
        <w:lang w:val="pt-PT" w:eastAsia="en-US" w:bidi="ar-SA"/>
      </w:rPr>
    </w:lvl>
    <w:lvl w:ilvl="2" w:tplc="A55423E2">
      <w:numFmt w:val="bullet"/>
      <w:lvlText w:val="•"/>
      <w:lvlJc w:val="left"/>
      <w:pPr>
        <w:ind w:left="3938" w:hanging="244"/>
      </w:pPr>
      <w:rPr>
        <w:rFonts w:hint="default"/>
        <w:lang w:val="pt-PT" w:eastAsia="en-US" w:bidi="ar-SA"/>
      </w:rPr>
    </w:lvl>
    <w:lvl w:ilvl="3" w:tplc="0F3A67E6">
      <w:numFmt w:val="bullet"/>
      <w:lvlText w:val="•"/>
      <w:lvlJc w:val="left"/>
      <w:pPr>
        <w:ind w:left="4857" w:hanging="244"/>
      </w:pPr>
      <w:rPr>
        <w:rFonts w:hint="default"/>
        <w:lang w:val="pt-PT" w:eastAsia="en-US" w:bidi="ar-SA"/>
      </w:rPr>
    </w:lvl>
    <w:lvl w:ilvl="4" w:tplc="43D4ADA0">
      <w:numFmt w:val="bullet"/>
      <w:lvlText w:val="•"/>
      <w:lvlJc w:val="left"/>
      <w:pPr>
        <w:ind w:left="5776" w:hanging="244"/>
      </w:pPr>
      <w:rPr>
        <w:rFonts w:hint="default"/>
        <w:lang w:val="pt-PT" w:eastAsia="en-US" w:bidi="ar-SA"/>
      </w:rPr>
    </w:lvl>
    <w:lvl w:ilvl="5" w:tplc="526C8FDA">
      <w:numFmt w:val="bullet"/>
      <w:lvlText w:val="•"/>
      <w:lvlJc w:val="left"/>
      <w:pPr>
        <w:ind w:left="6696" w:hanging="244"/>
      </w:pPr>
      <w:rPr>
        <w:rFonts w:hint="default"/>
        <w:lang w:val="pt-PT" w:eastAsia="en-US" w:bidi="ar-SA"/>
      </w:rPr>
    </w:lvl>
    <w:lvl w:ilvl="6" w:tplc="01AEBB14">
      <w:numFmt w:val="bullet"/>
      <w:lvlText w:val="•"/>
      <w:lvlJc w:val="left"/>
      <w:pPr>
        <w:ind w:left="7615" w:hanging="244"/>
      </w:pPr>
      <w:rPr>
        <w:rFonts w:hint="default"/>
        <w:lang w:val="pt-PT" w:eastAsia="en-US" w:bidi="ar-SA"/>
      </w:rPr>
    </w:lvl>
    <w:lvl w:ilvl="7" w:tplc="9E40AA4A">
      <w:numFmt w:val="bullet"/>
      <w:lvlText w:val="•"/>
      <w:lvlJc w:val="left"/>
      <w:pPr>
        <w:ind w:left="8534" w:hanging="244"/>
      </w:pPr>
      <w:rPr>
        <w:rFonts w:hint="default"/>
        <w:lang w:val="pt-PT" w:eastAsia="en-US" w:bidi="ar-SA"/>
      </w:rPr>
    </w:lvl>
    <w:lvl w:ilvl="8" w:tplc="6D469490">
      <w:numFmt w:val="bullet"/>
      <w:lvlText w:val="•"/>
      <w:lvlJc w:val="left"/>
      <w:pPr>
        <w:ind w:left="9453" w:hanging="244"/>
      </w:pPr>
      <w:rPr>
        <w:rFonts w:hint="default"/>
        <w:lang w:val="pt-PT" w:eastAsia="en-US" w:bidi="ar-SA"/>
      </w:rPr>
    </w:lvl>
  </w:abstractNum>
  <w:abstractNum w:abstractNumId="39">
    <w:nsid w:val="7D130FD2"/>
    <w:multiLevelType w:val="hybridMultilevel"/>
    <w:tmpl w:val="B80C50C4"/>
    <w:lvl w:ilvl="0" w:tplc="0330886C">
      <w:start w:val="14"/>
      <w:numFmt w:val="decimal"/>
      <w:lvlText w:val="%1"/>
      <w:lvlJc w:val="left"/>
      <w:pPr>
        <w:ind w:left="2229" w:hanging="1133"/>
      </w:pPr>
      <w:rPr>
        <w:rFonts w:hint="default"/>
        <w:lang w:val="pt-PT" w:eastAsia="en-US" w:bidi="ar-SA"/>
      </w:rPr>
    </w:lvl>
    <w:lvl w:ilvl="1" w:tplc="FBBAA92E">
      <w:numFmt w:val="none"/>
      <w:lvlText w:val=""/>
      <w:lvlJc w:val="left"/>
      <w:pPr>
        <w:tabs>
          <w:tab w:val="num" w:pos="360"/>
        </w:tabs>
      </w:pPr>
    </w:lvl>
    <w:lvl w:ilvl="2" w:tplc="B478F57E">
      <w:numFmt w:val="bullet"/>
      <w:lvlText w:val="•"/>
      <w:lvlJc w:val="left"/>
      <w:pPr>
        <w:ind w:left="4034" w:hanging="1133"/>
      </w:pPr>
      <w:rPr>
        <w:rFonts w:hint="default"/>
        <w:lang w:val="pt-PT" w:eastAsia="en-US" w:bidi="ar-SA"/>
      </w:rPr>
    </w:lvl>
    <w:lvl w:ilvl="3" w:tplc="8BE665DE">
      <w:numFmt w:val="bullet"/>
      <w:lvlText w:val="•"/>
      <w:lvlJc w:val="left"/>
      <w:pPr>
        <w:ind w:left="4941" w:hanging="1133"/>
      </w:pPr>
      <w:rPr>
        <w:rFonts w:hint="default"/>
        <w:lang w:val="pt-PT" w:eastAsia="en-US" w:bidi="ar-SA"/>
      </w:rPr>
    </w:lvl>
    <w:lvl w:ilvl="4" w:tplc="51E2BDE8">
      <w:numFmt w:val="bullet"/>
      <w:lvlText w:val="•"/>
      <w:lvlJc w:val="left"/>
      <w:pPr>
        <w:ind w:left="5848" w:hanging="1133"/>
      </w:pPr>
      <w:rPr>
        <w:rFonts w:hint="default"/>
        <w:lang w:val="pt-PT" w:eastAsia="en-US" w:bidi="ar-SA"/>
      </w:rPr>
    </w:lvl>
    <w:lvl w:ilvl="5" w:tplc="DFEABE86">
      <w:numFmt w:val="bullet"/>
      <w:lvlText w:val="•"/>
      <w:lvlJc w:val="left"/>
      <w:pPr>
        <w:ind w:left="6756" w:hanging="1133"/>
      </w:pPr>
      <w:rPr>
        <w:rFonts w:hint="default"/>
        <w:lang w:val="pt-PT" w:eastAsia="en-US" w:bidi="ar-SA"/>
      </w:rPr>
    </w:lvl>
    <w:lvl w:ilvl="6" w:tplc="928C8D9E">
      <w:numFmt w:val="bullet"/>
      <w:lvlText w:val="•"/>
      <w:lvlJc w:val="left"/>
      <w:pPr>
        <w:ind w:left="7663" w:hanging="1133"/>
      </w:pPr>
      <w:rPr>
        <w:rFonts w:hint="default"/>
        <w:lang w:val="pt-PT" w:eastAsia="en-US" w:bidi="ar-SA"/>
      </w:rPr>
    </w:lvl>
    <w:lvl w:ilvl="7" w:tplc="5BC65388">
      <w:numFmt w:val="bullet"/>
      <w:lvlText w:val="•"/>
      <w:lvlJc w:val="left"/>
      <w:pPr>
        <w:ind w:left="8570" w:hanging="1133"/>
      </w:pPr>
      <w:rPr>
        <w:rFonts w:hint="default"/>
        <w:lang w:val="pt-PT" w:eastAsia="en-US" w:bidi="ar-SA"/>
      </w:rPr>
    </w:lvl>
    <w:lvl w:ilvl="8" w:tplc="FCB68DAA">
      <w:numFmt w:val="bullet"/>
      <w:lvlText w:val="•"/>
      <w:lvlJc w:val="left"/>
      <w:pPr>
        <w:ind w:left="9477" w:hanging="1133"/>
      </w:pPr>
      <w:rPr>
        <w:rFonts w:hint="default"/>
        <w:lang w:val="pt-PT" w:eastAsia="en-US" w:bidi="ar-SA"/>
      </w:rPr>
    </w:lvl>
  </w:abstractNum>
  <w:abstractNum w:abstractNumId="40">
    <w:nsid w:val="7DEE6488"/>
    <w:multiLevelType w:val="hybridMultilevel"/>
    <w:tmpl w:val="E21CCDA6"/>
    <w:lvl w:ilvl="0" w:tplc="DB10A83C">
      <w:numFmt w:val="bullet"/>
      <w:lvlText w:val="-"/>
      <w:lvlJc w:val="left"/>
      <w:pPr>
        <w:ind w:left="105" w:hanging="106"/>
      </w:pPr>
      <w:rPr>
        <w:rFonts w:ascii="Calibri" w:eastAsia="Calibri" w:hAnsi="Calibri" w:cs="Calibri" w:hint="default"/>
        <w:b/>
        <w:bCs/>
        <w:w w:val="99"/>
        <w:sz w:val="20"/>
        <w:szCs w:val="20"/>
        <w:lang w:val="pt-PT" w:eastAsia="en-US" w:bidi="ar-SA"/>
      </w:rPr>
    </w:lvl>
    <w:lvl w:ilvl="1" w:tplc="9C2CE416">
      <w:numFmt w:val="bullet"/>
      <w:lvlText w:val="•"/>
      <w:lvlJc w:val="left"/>
      <w:pPr>
        <w:ind w:left="449" w:hanging="106"/>
      </w:pPr>
      <w:rPr>
        <w:rFonts w:hint="default"/>
        <w:lang w:val="pt-PT" w:eastAsia="en-US" w:bidi="ar-SA"/>
      </w:rPr>
    </w:lvl>
    <w:lvl w:ilvl="2" w:tplc="B8E6E288">
      <w:numFmt w:val="bullet"/>
      <w:lvlText w:val="•"/>
      <w:lvlJc w:val="left"/>
      <w:pPr>
        <w:ind w:left="799" w:hanging="106"/>
      </w:pPr>
      <w:rPr>
        <w:rFonts w:hint="default"/>
        <w:lang w:val="pt-PT" w:eastAsia="en-US" w:bidi="ar-SA"/>
      </w:rPr>
    </w:lvl>
    <w:lvl w:ilvl="3" w:tplc="06BE1B80">
      <w:numFmt w:val="bullet"/>
      <w:lvlText w:val="•"/>
      <w:lvlJc w:val="left"/>
      <w:pPr>
        <w:ind w:left="1149" w:hanging="106"/>
      </w:pPr>
      <w:rPr>
        <w:rFonts w:hint="default"/>
        <w:lang w:val="pt-PT" w:eastAsia="en-US" w:bidi="ar-SA"/>
      </w:rPr>
    </w:lvl>
    <w:lvl w:ilvl="4" w:tplc="7E74B146">
      <w:numFmt w:val="bullet"/>
      <w:lvlText w:val="•"/>
      <w:lvlJc w:val="left"/>
      <w:pPr>
        <w:ind w:left="1498" w:hanging="106"/>
      </w:pPr>
      <w:rPr>
        <w:rFonts w:hint="default"/>
        <w:lang w:val="pt-PT" w:eastAsia="en-US" w:bidi="ar-SA"/>
      </w:rPr>
    </w:lvl>
    <w:lvl w:ilvl="5" w:tplc="5598307C">
      <w:numFmt w:val="bullet"/>
      <w:lvlText w:val="•"/>
      <w:lvlJc w:val="left"/>
      <w:pPr>
        <w:ind w:left="1848" w:hanging="106"/>
      </w:pPr>
      <w:rPr>
        <w:rFonts w:hint="default"/>
        <w:lang w:val="pt-PT" w:eastAsia="en-US" w:bidi="ar-SA"/>
      </w:rPr>
    </w:lvl>
    <w:lvl w:ilvl="6" w:tplc="880EE472">
      <w:numFmt w:val="bullet"/>
      <w:lvlText w:val="•"/>
      <w:lvlJc w:val="left"/>
      <w:pPr>
        <w:ind w:left="2198" w:hanging="106"/>
      </w:pPr>
      <w:rPr>
        <w:rFonts w:hint="default"/>
        <w:lang w:val="pt-PT" w:eastAsia="en-US" w:bidi="ar-SA"/>
      </w:rPr>
    </w:lvl>
    <w:lvl w:ilvl="7" w:tplc="94422E4E">
      <w:numFmt w:val="bullet"/>
      <w:lvlText w:val="•"/>
      <w:lvlJc w:val="left"/>
      <w:pPr>
        <w:ind w:left="2547" w:hanging="106"/>
      </w:pPr>
      <w:rPr>
        <w:rFonts w:hint="default"/>
        <w:lang w:val="pt-PT" w:eastAsia="en-US" w:bidi="ar-SA"/>
      </w:rPr>
    </w:lvl>
    <w:lvl w:ilvl="8" w:tplc="CD26E8C6">
      <w:numFmt w:val="bullet"/>
      <w:lvlText w:val="•"/>
      <w:lvlJc w:val="left"/>
      <w:pPr>
        <w:ind w:left="2897" w:hanging="106"/>
      </w:pPr>
      <w:rPr>
        <w:rFonts w:hint="default"/>
        <w:lang w:val="pt-PT" w:eastAsia="en-US" w:bidi="ar-SA"/>
      </w:rPr>
    </w:lvl>
  </w:abstractNum>
  <w:abstractNum w:abstractNumId="41">
    <w:nsid w:val="7E055267"/>
    <w:multiLevelType w:val="hybridMultilevel"/>
    <w:tmpl w:val="EEC240AC"/>
    <w:lvl w:ilvl="0" w:tplc="86B41AA4">
      <w:numFmt w:val="bullet"/>
      <w:lvlText w:val="-"/>
      <w:lvlJc w:val="left"/>
      <w:pPr>
        <w:ind w:left="8" w:hanging="104"/>
      </w:pPr>
      <w:rPr>
        <w:rFonts w:ascii="Calibri" w:eastAsia="Calibri" w:hAnsi="Calibri" w:cs="Calibri" w:hint="default"/>
        <w:w w:val="100"/>
        <w:sz w:val="20"/>
        <w:szCs w:val="20"/>
        <w:lang w:val="pt-PT" w:eastAsia="en-US" w:bidi="ar-SA"/>
      </w:rPr>
    </w:lvl>
    <w:lvl w:ilvl="1" w:tplc="72E4FB4A">
      <w:numFmt w:val="bullet"/>
      <w:lvlText w:val="•"/>
      <w:lvlJc w:val="left"/>
      <w:pPr>
        <w:ind w:left="359" w:hanging="104"/>
      </w:pPr>
      <w:rPr>
        <w:rFonts w:hint="default"/>
        <w:lang w:val="pt-PT" w:eastAsia="en-US" w:bidi="ar-SA"/>
      </w:rPr>
    </w:lvl>
    <w:lvl w:ilvl="2" w:tplc="FBCA06AE">
      <w:numFmt w:val="bullet"/>
      <w:lvlText w:val="•"/>
      <w:lvlJc w:val="left"/>
      <w:pPr>
        <w:ind w:left="719" w:hanging="104"/>
      </w:pPr>
      <w:rPr>
        <w:rFonts w:hint="default"/>
        <w:lang w:val="pt-PT" w:eastAsia="en-US" w:bidi="ar-SA"/>
      </w:rPr>
    </w:lvl>
    <w:lvl w:ilvl="3" w:tplc="9C447762">
      <w:numFmt w:val="bullet"/>
      <w:lvlText w:val="•"/>
      <w:lvlJc w:val="left"/>
      <w:pPr>
        <w:ind w:left="1079" w:hanging="104"/>
      </w:pPr>
      <w:rPr>
        <w:rFonts w:hint="default"/>
        <w:lang w:val="pt-PT" w:eastAsia="en-US" w:bidi="ar-SA"/>
      </w:rPr>
    </w:lvl>
    <w:lvl w:ilvl="4" w:tplc="652A6AAC">
      <w:numFmt w:val="bullet"/>
      <w:lvlText w:val="•"/>
      <w:lvlJc w:val="left"/>
      <w:pPr>
        <w:ind w:left="1439" w:hanging="104"/>
      </w:pPr>
      <w:rPr>
        <w:rFonts w:hint="default"/>
        <w:lang w:val="pt-PT" w:eastAsia="en-US" w:bidi="ar-SA"/>
      </w:rPr>
    </w:lvl>
    <w:lvl w:ilvl="5" w:tplc="B4361602">
      <w:numFmt w:val="bullet"/>
      <w:lvlText w:val="•"/>
      <w:lvlJc w:val="left"/>
      <w:pPr>
        <w:ind w:left="1799" w:hanging="104"/>
      </w:pPr>
      <w:rPr>
        <w:rFonts w:hint="default"/>
        <w:lang w:val="pt-PT" w:eastAsia="en-US" w:bidi="ar-SA"/>
      </w:rPr>
    </w:lvl>
    <w:lvl w:ilvl="6" w:tplc="8A685ADA">
      <w:numFmt w:val="bullet"/>
      <w:lvlText w:val="•"/>
      <w:lvlJc w:val="left"/>
      <w:pPr>
        <w:ind w:left="2159" w:hanging="104"/>
      </w:pPr>
      <w:rPr>
        <w:rFonts w:hint="default"/>
        <w:lang w:val="pt-PT" w:eastAsia="en-US" w:bidi="ar-SA"/>
      </w:rPr>
    </w:lvl>
    <w:lvl w:ilvl="7" w:tplc="D3D409F4">
      <w:numFmt w:val="bullet"/>
      <w:lvlText w:val="•"/>
      <w:lvlJc w:val="left"/>
      <w:pPr>
        <w:ind w:left="2519" w:hanging="104"/>
      </w:pPr>
      <w:rPr>
        <w:rFonts w:hint="default"/>
        <w:lang w:val="pt-PT" w:eastAsia="en-US" w:bidi="ar-SA"/>
      </w:rPr>
    </w:lvl>
    <w:lvl w:ilvl="8" w:tplc="1004C126">
      <w:numFmt w:val="bullet"/>
      <w:lvlText w:val="•"/>
      <w:lvlJc w:val="left"/>
      <w:pPr>
        <w:ind w:left="2879" w:hanging="104"/>
      </w:pPr>
      <w:rPr>
        <w:rFonts w:hint="default"/>
        <w:lang w:val="pt-PT" w:eastAsia="en-US" w:bidi="ar-SA"/>
      </w:rPr>
    </w:lvl>
  </w:abstractNum>
  <w:num w:numId="1">
    <w:abstractNumId w:val="12"/>
  </w:num>
  <w:num w:numId="2">
    <w:abstractNumId w:val="20"/>
  </w:num>
  <w:num w:numId="3">
    <w:abstractNumId w:val="5"/>
  </w:num>
  <w:num w:numId="4">
    <w:abstractNumId w:val="24"/>
  </w:num>
  <w:num w:numId="5">
    <w:abstractNumId w:val="36"/>
  </w:num>
  <w:num w:numId="6">
    <w:abstractNumId w:val="23"/>
  </w:num>
  <w:num w:numId="7">
    <w:abstractNumId w:val="29"/>
  </w:num>
  <w:num w:numId="8">
    <w:abstractNumId w:val="16"/>
  </w:num>
  <w:num w:numId="9">
    <w:abstractNumId w:val="37"/>
  </w:num>
  <w:num w:numId="10">
    <w:abstractNumId w:val="1"/>
  </w:num>
  <w:num w:numId="11">
    <w:abstractNumId w:val="10"/>
  </w:num>
  <w:num w:numId="12">
    <w:abstractNumId w:val="0"/>
  </w:num>
  <w:num w:numId="13">
    <w:abstractNumId w:val="19"/>
  </w:num>
  <w:num w:numId="14">
    <w:abstractNumId w:val="34"/>
  </w:num>
  <w:num w:numId="15">
    <w:abstractNumId w:val="22"/>
  </w:num>
  <w:num w:numId="16">
    <w:abstractNumId w:val="21"/>
  </w:num>
  <w:num w:numId="17">
    <w:abstractNumId w:val="40"/>
  </w:num>
  <w:num w:numId="18">
    <w:abstractNumId w:val="6"/>
  </w:num>
  <w:num w:numId="19">
    <w:abstractNumId w:val="8"/>
  </w:num>
  <w:num w:numId="20">
    <w:abstractNumId w:val="9"/>
  </w:num>
  <w:num w:numId="21">
    <w:abstractNumId w:val="14"/>
  </w:num>
  <w:num w:numId="22">
    <w:abstractNumId w:val="27"/>
  </w:num>
  <w:num w:numId="23">
    <w:abstractNumId w:val="32"/>
  </w:num>
  <w:num w:numId="24">
    <w:abstractNumId w:val="11"/>
  </w:num>
  <w:num w:numId="25">
    <w:abstractNumId w:val="4"/>
  </w:num>
  <w:num w:numId="26">
    <w:abstractNumId w:val="13"/>
  </w:num>
  <w:num w:numId="27">
    <w:abstractNumId w:val="31"/>
  </w:num>
  <w:num w:numId="28">
    <w:abstractNumId w:val="18"/>
  </w:num>
  <w:num w:numId="29">
    <w:abstractNumId w:val="38"/>
  </w:num>
  <w:num w:numId="30">
    <w:abstractNumId w:val="3"/>
  </w:num>
  <w:num w:numId="31">
    <w:abstractNumId w:val="35"/>
  </w:num>
  <w:num w:numId="32">
    <w:abstractNumId w:val="7"/>
  </w:num>
  <w:num w:numId="33">
    <w:abstractNumId w:val="39"/>
  </w:num>
  <w:num w:numId="34">
    <w:abstractNumId w:val="17"/>
  </w:num>
  <w:num w:numId="35">
    <w:abstractNumId w:val="33"/>
  </w:num>
  <w:num w:numId="36">
    <w:abstractNumId w:val="41"/>
  </w:num>
  <w:num w:numId="37">
    <w:abstractNumId w:val="15"/>
  </w:num>
  <w:num w:numId="38">
    <w:abstractNumId w:val="26"/>
  </w:num>
  <w:num w:numId="39">
    <w:abstractNumId w:val="28"/>
  </w:num>
  <w:num w:numId="40">
    <w:abstractNumId w:val="25"/>
  </w:num>
  <w:num w:numId="41">
    <w:abstractNumId w:val="30"/>
  </w:num>
  <w:num w:numId="42">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rsids>
    <w:rsidRoot w:val="00552DC7"/>
    <w:rsid w:val="00000FCD"/>
    <w:rsid w:val="00001534"/>
    <w:rsid w:val="00001EA2"/>
    <w:rsid w:val="00002A79"/>
    <w:rsid w:val="0000493A"/>
    <w:rsid w:val="00006594"/>
    <w:rsid w:val="000074B7"/>
    <w:rsid w:val="00007D7B"/>
    <w:rsid w:val="000106B0"/>
    <w:rsid w:val="00010939"/>
    <w:rsid w:val="00010D11"/>
    <w:rsid w:val="00010F42"/>
    <w:rsid w:val="00013A20"/>
    <w:rsid w:val="00015E89"/>
    <w:rsid w:val="0001699A"/>
    <w:rsid w:val="00017A18"/>
    <w:rsid w:val="00017F87"/>
    <w:rsid w:val="0002032A"/>
    <w:rsid w:val="0002042C"/>
    <w:rsid w:val="00020DA2"/>
    <w:rsid w:val="00020EDB"/>
    <w:rsid w:val="00020F47"/>
    <w:rsid w:val="000213B5"/>
    <w:rsid w:val="000222F3"/>
    <w:rsid w:val="00025F26"/>
    <w:rsid w:val="0002688A"/>
    <w:rsid w:val="000301FF"/>
    <w:rsid w:val="00031DC2"/>
    <w:rsid w:val="00033100"/>
    <w:rsid w:val="00033D4E"/>
    <w:rsid w:val="00033E75"/>
    <w:rsid w:val="00034579"/>
    <w:rsid w:val="0003468D"/>
    <w:rsid w:val="00034B14"/>
    <w:rsid w:val="000355B1"/>
    <w:rsid w:val="0003603D"/>
    <w:rsid w:val="000360BB"/>
    <w:rsid w:val="00036437"/>
    <w:rsid w:val="00036935"/>
    <w:rsid w:val="00037144"/>
    <w:rsid w:val="000375C4"/>
    <w:rsid w:val="00040DF6"/>
    <w:rsid w:val="00043278"/>
    <w:rsid w:val="00044555"/>
    <w:rsid w:val="000447AB"/>
    <w:rsid w:val="00044849"/>
    <w:rsid w:val="00044B5E"/>
    <w:rsid w:val="00044E4C"/>
    <w:rsid w:val="00045139"/>
    <w:rsid w:val="00045508"/>
    <w:rsid w:val="00045DAB"/>
    <w:rsid w:val="00046385"/>
    <w:rsid w:val="00046EE8"/>
    <w:rsid w:val="00047C97"/>
    <w:rsid w:val="00050470"/>
    <w:rsid w:val="00051589"/>
    <w:rsid w:val="000538E5"/>
    <w:rsid w:val="0005430A"/>
    <w:rsid w:val="000557BA"/>
    <w:rsid w:val="000608C5"/>
    <w:rsid w:val="000616E8"/>
    <w:rsid w:val="00061F62"/>
    <w:rsid w:val="00062B56"/>
    <w:rsid w:val="00062FE5"/>
    <w:rsid w:val="00063754"/>
    <w:rsid w:val="00063B33"/>
    <w:rsid w:val="00063E81"/>
    <w:rsid w:val="00064AFD"/>
    <w:rsid w:val="00065C44"/>
    <w:rsid w:val="00065DC5"/>
    <w:rsid w:val="00066776"/>
    <w:rsid w:val="0006682F"/>
    <w:rsid w:val="000670F9"/>
    <w:rsid w:val="0006760E"/>
    <w:rsid w:val="00067732"/>
    <w:rsid w:val="000706F1"/>
    <w:rsid w:val="00070B09"/>
    <w:rsid w:val="00071A63"/>
    <w:rsid w:val="00072309"/>
    <w:rsid w:val="0007254E"/>
    <w:rsid w:val="00072ACC"/>
    <w:rsid w:val="00074EEA"/>
    <w:rsid w:val="00075BD5"/>
    <w:rsid w:val="00077671"/>
    <w:rsid w:val="000831B9"/>
    <w:rsid w:val="000858D6"/>
    <w:rsid w:val="00086E7B"/>
    <w:rsid w:val="000875EA"/>
    <w:rsid w:val="00087B89"/>
    <w:rsid w:val="0009186D"/>
    <w:rsid w:val="00091DF9"/>
    <w:rsid w:val="0009374D"/>
    <w:rsid w:val="000946BE"/>
    <w:rsid w:val="000959B8"/>
    <w:rsid w:val="000975F1"/>
    <w:rsid w:val="000A1FEC"/>
    <w:rsid w:val="000A26A2"/>
    <w:rsid w:val="000A2A4C"/>
    <w:rsid w:val="000A301D"/>
    <w:rsid w:val="000A32F0"/>
    <w:rsid w:val="000A42B2"/>
    <w:rsid w:val="000A5BD4"/>
    <w:rsid w:val="000A63EC"/>
    <w:rsid w:val="000A6DA7"/>
    <w:rsid w:val="000A6E2A"/>
    <w:rsid w:val="000A758C"/>
    <w:rsid w:val="000B0E50"/>
    <w:rsid w:val="000B1CA8"/>
    <w:rsid w:val="000B1F36"/>
    <w:rsid w:val="000B28DA"/>
    <w:rsid w:val="000B2988"/>
    <w:rsid w:val="000B3E60"/>
    <w:rsid w:val="000B41EB"/>
    <w:rsid w:val="000B5121"/>
    <w:rsid w:val="000B57EB"/>
    <w:rsid w:val="000B60FD"/>
    <w:rsid w:val="000B767F"/>
    <w:rsid w:val="000C07D3"/>
    <w:rsid w:val="000C1250"/>
    <w:rsid w:val="000C1D6D"/>
    <w:rsid w:val="000C23CD"/>
    <w:rsid w:val="000C2EA5"/>
    <w:rsid w:val="000C333E"/>
    <w:rsid w:val="000C37C8"/>
    <w:rsid w:val="000C4422"/>
    <w:rsid w:val="000C554B"/>
    <w:rsid w:val="000C5A2C"/>
    <w:rsid w:val="000C631A"/>
    <w:rsid w:val="000C657B"/>
    <w:rsid w:val="000C6ECE"/>
    <w:rsid w:val="000C6F9D"/>
    <w:rsid w:val="000C7189"/>
    <w:rsid w:val="000C71A0"/>
    <w:rsid w:val="000D18F9"/>
    <w:rsid w:val="000D2647"/>
    <w:rsid w:val="000D3862"/>
    <w:rsid w:val="000D3F8E"/>
    <w:rsid w:val="000D4498"/>
    <w:rsid w:val="000D4C49"/>
    <w:rsid w:val="000D50D1"/>
    <w:rsid w:val="000D67C6"/>
    <w:rsid w:val="000D7663"/>
    <w:rsid w:val="000D77DA"/>
    <w:rsid w:val="000E0086"/>
    <w:rsid w:val="000E02FC"/>
    <w:rsid w:val="000E0955"/>
    <w:rsid w:val="000E112D"/>
    <w:rsid w:val="000E2A12"/>
    <w:rsid w:val="000E30C2"/>
    <w:rsid w:val="000E38FE"/>
    <w:rsid w:val="000E3FF3"/>
    <w:rsid w:val="000E414B"/>
    <w:rsid w:val="000E492B"/>
    <w:rsid w:val="000E60AA"/>
    <w:rsid w:val="000E60CE"/>
    <w:rsid w:val="000E624D"/>
    <w:rsid w:val="000E6F98"/>
    <w:rsid w:val="000E70A5"/>
    <w:rsid w:val="000E7883"/>
    <w:rsid w:val="000F027A"/>
    <w:rsid w:val="000F06A2"/>
    <w:rsid w:val="000F0B3B"/>
    <w:rsid w:val="000F1B44"/>
    <w:rsid w:val="000F1B86"/>
    <w:rsid w:val="000F1C30"/>
    <w:rsid w:val="000F1F57"/>
    <w:rsid w:val="000F3728"/>
    <w:rsid w:val="000F3F17"/>
    <w:rsid w:val="000F4BBE"/>
    <w:rsid w:val="000F52F3"/>
    <w:rsid w:val="000F67B3"/>
    <w:rsid w:val="000F6C9F"/>
    <w:rsid w:val="000F781B"/>
    <w:rsid w:val="000F7CFD"/>
    <w:rsid w:val="001003AB"/>
    <w:rsid w:val="001006C9"/>
    <w:rsid w:val="00101226"/>
    <w:rsid w:val="00101338"/>
    <w:rsid w:val="001021FC"/>
    <w:rsid w:val="0010424F"/>
    <w:rsid w:val="00105269"/>
    <w:rsid w:val="001052A8"/>
    <w:rsid w:val="001063E9"/>
    <w:rsid w:val="00106806"/>
    <w:rsid w:val="00106D71"/>
    <w:rsid w:val="00107690"/>
    <w:rsid w:val="00110090"/>
    <w:rsid w:val="001119F8"/>
    <w:rsid w:val="00111DDE"/>
    <w:rsid w:val="00112B48"/>
    <w:rsid w:val="00114240"/>
    <w:rsid w:val="0011514F"/>
    <w:rsid w:val="00115363"/>
    <w:rsid w:val="00115959"/>
    <w:rsid w:val="00115DE3"/>
    <w:rsid w:val="00116252"/>
    <w:rsid w:val="00116347"/>
    <w:rsid w:val="00116A4A"/>
    <w:rsid w:val="00117BBF"/>
    <w:rsid w:val="001205C3"/>
    <w:rsid w:val="00121205"/>
    <w:rsid w:val="001217D8"/>
    <w:rsid w:val="00121C77"/>
    <w:rsid w:val="00123565"/>
    <w:rsid w:val="00123C77"/>
    <w:rsid w:val="00124696"/>
    <w:rsid w:val="0012624A"/>
    <w:rsid w:val="00130122"/>
    <w:rsid w:val="001302B9"/>
    <w:rsid w:val="001308DE"/>
    <w:rsid w:val="00131DBA"/>
    <w:rsid w:val="001326B3"/>
    <w:rsid w:val="00132952"/>
    <w:rsid w:val="0013421C"/>
    <w:rsid w:val="00134345"/>
    <w:rsid w:val="001348C8"/>
    <w:rsid w:val="00135227"/>
    <w:rsid w:val="001354D7"/>
    <w:rsid w:val="00135943"/>
    <w:rsid w:val="0013638E"/>
    <w:rsid w:val="001370C0"/>
    <w:rsid w:val="00137479"/>
    <w:rsid w:val="001374A9"/>
    <w:rsid w:val="0013760C"/>
    <w:rsid w:val="00137BB0"/>
    <w:rsid w:val="0014207E"/>
    <w:rsid w:val="00142224"/>
    <w:rsid w:val="00142786"/>
    <w:rsid w:val="00142EDD"/>
    <w:rsid w:val="00143D35"/>
    <w:rsid w:val="00144F7F"/>
    <w:rsid w:val="0014705C"/>
    <w:rsid w:val="00150C66"/>
    <w:rsid w:val="00151623"/>
    <w:rsid w:val="0015172E"/>
    <w:rsid w:val="00151C9D"/>
    <w:rsid w:val="00152704"/>
    <w:rsid w:val="00152962"/>
    <w:rsid w:val="00153C2E"/>
    <w:rsid w:val="0015485F"/>
    <w:rsid w:val="00156EB8"/>
    <w:rsid w:val="00157097"/>
    <w:rsid w:val="0015735C"/>
    <w:rsid w:val="00157721"/>
    <w:rsid w:val="00157D52"/>
    <w:rsid w:val="0016012B"/>
    <w:rsid w:val="00160348"/>
    <w:rsid w:val="00161AC9"/>
    <w:rsid w:val="00162498"/>
    <w:rsid w:val="00162BAA"/>
    <w:rsid w:val="00163FEB"/>
    <w:rsid w:val="00164704"/>
    <w:rsid w:val="00164917"/>
    <w:rsid w:val="00164C76"/>
    <w:rsid w:val="00165DF7"/>
    <w:rsid w:val="00167076"/>
    <w:rsid w:val="00167562"/>
    <w:rsid w:val="00167E82"/>
    <w:rsid w:val="0017084D"/>
    <w:rsid w:val="001725C9"/>
    <w:rsid w:val="00172D3F"/>
    <w:rsid w:val="00174005"/>
    <w:rsid w:val="00174077"/>
    <w:rsid w:val="001748E8"/>
    <w:rsid w:val="001750BF"/>
    <w:rsid w:val="001759FB"/>
    <w:rsid w:val="00176723"/>
    <w:rsid w:val="001778B6"/>
    <w:rsid w:val="00182D64"/>
    <w:rsid w:val="00182F70"/>
    <w:rsid w:val="00183001"/>
    <w:rsid w:val="00183F76"/>
    <w:rsid w:val="00183FC0"/>
    <w:rsid w:val="00184463"/>
    <w:rsid w:val="00185552"/>
    <w:rsid w:val="00186827"/>
    <w:rsid w:val="00186874"/>
    <w:rsid w:val="00187747"/>
    <w:rsid w:val="00190E29"/>
    <w:rsid w:val="00193C47"/>
    <w:rsid w:val="00193F57"/>
    <w:rsid w:val="00194B3C"/>
    <w:rsid w:val="00195026"/>
    <w:rsid w:val="00195D7F"/>
    <w:rsid w:val="0019681F"/>
    <w:rsid w:val="0019729A"/>
    <w:rsid w:val="001A03E0"/>
    <w:rsid w:val="001A0B71"/>
    <w:rsid w:val="001A1960"/>
    <w:rsid w:val="001A1D6E"/>
    <w:rsid w:val="001A1F13"/>
    <w:rsid w:val="001A4C11"/>
    <w:rsid w:val="001A4FAE"/>
    <w:rsid w:val="001A543E"/>
    <w:rsid w:val="001A691B"/>
    <w:rsid w:val="001B026E"/>
    <w:rsid w:val="001B0F35"/>
    <w:rsid w:val="001B1542"/>
    <w:rsid w:val="001B1E3C"/>
    <w:rsid w:val="001B2EE0"/>
    <w:rsid w:val="001B35BD"/>
    <w:rsid w:val="001B39C1"/>
    <w:rsid w:val="001B39FF"/>
    <w:rsid w:val="001B424D"/>
    <w:rsid w:val="001B6919"/>
    <w:rsid w:val="001B70AD"/>
    <w:rsid w:val="001B72C7"/>
    <w:rsid w:val="001B7C3A"/>
    <w:rsid w:val="001C00E3"/>
    <w:rsid w:val="001C15D3"/>
    <w:rsid w:val="001C1F15"/>
    <w:rsid w:val="001C287A"/>
    <w:rsid w:val="001C2F28"/>
    <w:rsid w:val="001C3683"/>
    <w:rsid w:val="001C376B"/>
    <w:rsid w:val="001C3D7D"/>
    <w:rsid w:val="001C5ADA"/>
    <w:rsid w:val="001C639E"/>
    <w:rsid w:val="001C703B"/>
    <w:rsid w:val="001C7117"/>
    <w:rsid w:val="001C7364"/>
    <w:rsid w:val="001C7655"/>
    <w:rsid w:val="001C7BA5"/>
    <w:rsid w:val="001C7D16"/>
    <w:rsid w:val="001D1E5D"/>
    <w:rsid w:val="001D290D"/>
    <w:rsid w:val="001D43E3"/>
    <w:rsid w:val="001D5974"/>
    <w:rsid w:val="001D5E33"/>
    <w:rsid w:val="001D64CC"/>
    <w:rsid w:val="001D6D49"/>
    <w:rsid w:val="001D6E58"/>
    <w:rsid w:val="001D79CB"/>
    <w:rsid w:val="001E19A7"/>
    <w:rsid w:val="001E2846"/>
    <w:rsid w:val="001E30A7"/>
    <w:rsid w:val="001E30B3"/>
    <w:rsid w:val="001E339D"/>
    <w:rsid w:val="001E36DB"/>
    <w:rsid w:val="001E47E9"/>
    <w:rsid w:val="001E52C7"/>
    <w:rsid w:val="001E6AC2"/>
    <w:rsid w:val="001E752F"/>
    <w:rsid w:val="001F10FA"/>
    <w:rsid w:val="001F191B"/>
    <w:rsid w:val="001F197F"/>
    <w:rsid w:val="001F19DE"/>
    <w:rsid w:val="001F2E6E"/>
    <w:rsid w:val="001F39FF"/>
    <w:rsid w:val="001F72D6"/>
    <w:rsid w:val="00201492"/>
    <w:rsid w:val="00201C85"/>
    <w:rsid w:val="00201D63"/>
    <w:rsid w:val="00202141"/>
    <w:rsid w:val="00202524"/>
    <w:rsid w:val="00202678"/>
    <w:rsid w:val="00202C63"/>
    <w:rsid w:val="002034E2"/>
    <w:rsid w:val="0020376D"/>
    <w:rsid w:val="00203962"/>
    <w:rsid w:val="00203986"/>
    <w:rsid w:val="002047F6"/>
    <w:rsid w:val="00207347"/>
    <w:rsid w:val="002111C1"/>
    <w:rsid w:val="00211493"/>
    <w:rsid w:val="00211A58"/>
    <w:rsid w:val="00211C1C"/>
    <w:rsid w:val="00211E70"/>
    <w:rsid w:val="002121B9"/>
    <w:rsid w:val="002123EC"/>
    <w:rsid w:val="00213E51"/>
    <w:rsid w:val="00213F35"/>
    <w:rsid w:val="002149A5"/>
    <w:rsid w:val="00214AD8"/>
    <w:rsid w:val="00214C2F"/>
    <w:rsid w:val="00215955"/>
    <w:rsid w:val="00215A16"/>
    <w:rsid w:val="00215E82"/>
    <w:rsid w:val="002167EC"/>
    <w:rsid w:val="00217EFD"/>
    <w:rsid w:val="00220508"/>
    <w:rsid w:val="00220DF4"/>
    <w:rsid w:val="00221FCA"/>
    <w:rsid w:val="00222E29"/>
    <w:rsid w:val="00222F1C"/>
    <w:rsid w:val="00223804"/>
    <w:rsid w:val="00223A51"/>
    <w:rsid w:val="002241F7"/>
    <w:rsid w:val="00224F77"/>
    <w:rsid w:val="00225293"/>
    <w:rsid w:val="002252B3"/>
    <w:rsid w:val="00225856"/>
    <w:rsid w:val="002272D7"/>
    <w:rsid w:val="0022747E"/>
    <w:rsid w:val="00227EC1"/>
    <w:rsid w:val="00227FBE"/>
    <w:rsid w:val="00232705"/>
    <w:rsid w:val="00233871"/>
    <w:rsid w:val="00233A58"/>
    <w:rsid w:val="00234B32"/>
    <w:rsid w:val="00235955"/>
    <w:rsid w:val="00235E1C"/>
    <w:rsid w:val="0023701D"/>
    <w:rsid w:val="00237D96"/>
    <w:rsid w:val="0024043E"/>
    <w:rsid w:val="00241B7C"/>
    <w:rsid w:val="00242A42"/>
    <w:rsid w:val="00243562"/>
    <w:rsid w:val="00243C28"/>
    <w:rsid w:val="00244EBD"/>
    <w:rsid w:val="00245014"/>
    <w:rsid w:val="0024601C"/>
    <w:rsid w:val="00246162"/>
    <w:rsid w:val="00246398"/>
    <w:rsid w:val="00247322"/>
    <w:rsid w:val="00247882"/>
    <w:rsid w:val="0024789D"/>
    <w:rsid w:val="00247B9B"/>
    <w:rsid w:val="00250490"/>
    <w:rsid w:val="00250501"/>
    <w:rsid w:val="00250A4E"/>
    <w:rsid w:val="00250E60"/>
    <w:rsid w:val="002511F2"/>
    <w:rsid w:val="00252863"/>
    <w:rsid w:val="002553B4"/>
    <w:rsid w:val="00255C3F"/>
    <w:rsid w:val="002562D0"/>
    <w:rsid w:val="00256313"/>
    <w:rsid w:val="00256DA6"/>
    <w:rsid w:val="002606A9"/>
    <w:rsid w:val="00261D20"/>
    <w:rsid w:val="0026244D"/>
    <w:rsid w:val="00262E9D"/>
    <w:rsid w:val="0026379E"/>
    <w:rsid w:val="002641E9"/>
    <w:rsid w:val="002642F1"/>
    <w:rsid w:val="00264A31"/>
    <w:rsid w:val="002653AD"/>
    <w:rsid w:val="00265D8C"/>
    <w:rsid w:val="00265DB3"/>
    <w:rsid w:val="002668B6"/>
    <w:rsid w:val="00266A47"/>
    <w:rsid w:val="002677E2"/>
    <w:rsid w:val="002708D3"/>
    <w:rsid w:val="00270CD5"/>
    <w:rsid w:val="00270E57"/>
    <w:rsid w:val="00271D3E"/>
    <w:rsid w:val="00271FD8"/>
    <w:rsid w:val="00272197"/>
    <w:rsid w:val="002727E2"/>
    <w:rsid w:val="002729E8"/>
    <w:rsid w:val="0027302C"/>
    <w:rsid w:val="002738E5"/>
    <w:rsid w:val="00274C13"/>
    <w:rsid w:val="0027561F"/>
    <w:rsid w:val="0027609C"/>
    <w:rsid w:val="00277678"/>
    <w:rsid w:val="0028064A"/>
    <w:rsid w:val="00280D2F"/>
    <w:rsid w:val="0028253B"/>
    <w:rsid w:val="00283122"/>
    <w:rsid w:val="002858B8"/>
    <w:rsid w:val="00285D3A"/>
    <w:rsid w:val="002870D5"/>
    <w:rsid w:val="00287185"/>
    <w:rsid w:val="00287205"/>
    <w:rsid w:val="00287A39"/>
    <w:rsid w:val="00287CDD"/>
    <w:rsid w:val="00287D59"/>
    <w:rsid w:val="00287E6E"/>
    <w:rsid w:val="00287F35"/>
    <w:rsid w:val="00290448"/>
    <w:rsid w:val="00290A27"/>
    <w:rsid w:val="00290BEA"/>
    <w:rsid w:val="00291A0E"/>
    <w:rsid w:val="0029239C"/>
    <w:rsid w:val="00293937"/>
    <w:rsid w:val="00293DFE"/>
    <w:rsid w:val="00293E9F"/>
    <w:rsid w:val="00297ED2"/>
    <w:rsid w:val="002A190E"/>
    <w:rsid w:val="002A37B7"/>
    <w:rsid w:val="002A3FA5"/>
    <w:rsid w:val="002A4380"/>
    <w:rsid w:val="002A61B0"/>
    <w:rsid w:val="002A632E"/>
    <w:rsid w:val="002A6397"/>
    <w:rsid w:val="002A6E2F"/>
    <w:rsid w:val="002A71A6"/>
    <w:rsid w:val="002A79C6"/>
    <w:rsid w:val="002A7FF7"/>
    <w:rsid w:val="002B0320"/>
    <w:rsid w:val="002B0609"/>
    <w:rsid w:val="002B1147"/>
    <w:rsid w:val="002B11DC"/>
    <w:rsid w:val="002B1B2C"/>
    <w:rsid w:val="002B2033"/>
    <w:rsid w:val="002B2E39"/>
    <w:rsid w:val="002B35BE"/>
    <w:rsid w:val="002B4694"/>
    <w:rsid w:val="002B47DE"/>
    <w:rsid w:val="002B52A0"/>
    <w:rsid w:val="002B5CDD"/>
    <w:rsid w:val="002B6F32"/>
    <w:rsid w:val="002B7666"/>
    <w:rsid w:val="002B7F2C"/>
    <w:rsid w:val="002B7F3C"/>
    <w:rsid w:val="002C0344"/>
    <w:rsid w:val="002C193D"/>
    <w:rsid w:val="002C1CCC"/>
    <w:rsid w:val="002C23A8"/>
    <w:rsid w:val="002C2573"/>
    <w:rsid w:val="002C3FF6"/>
    <w:rsid w:val="002C44DE"/>
    <w:rsid w:val="002C48D9"/>
    <w:rsid w:val="002C491F"/>
    <w:rsid w:val="002C5691"/>
    <w:rsid w:val="002C58AB"/>
    <w:rsid w:val="002C5FBA"/>
    <w:rsid w:val="002C6782"/>
    <w:rsid w:val="002C79D0"/>
    <w:rsid w:val="002D001E"/>
    <w:rsid w:val="002D044C"/>
    <w:rsid w:val="002D226F"/>
    <w:rsid w:val="002D2781"/>
    <w:rsid w:val="002D3B07"/>
    <w:rsid w:val="002D4620"/>
    <w:rsid w:val="002D4CB5"/>
    <w:rsid w:val="002D5B4A"/>
    <w:rsid w:val="002D5D2C"/>
    <w:rsid w:val="002D73E7"/>
    <w:rsid w:val="002D78DA"/>
    <w:rsid w:val="002E046C"/>
    <w:rsid w:val="002E0719"/>
    <w:rsid w:val="002E074F"/>
    <w:rsid w:val="002E10A5"/>
    <w:rsid w:val="002E150B"/>
    <w:rsid w:val="002E1B65"/>
    <w:rsid w:val="002E222B"/>
    <w:rsid w:val="002E26F4"/>
    <w:rsid w:val="002E2E07"/>
    <w:rsid w:val="002E629D"/>
    <w:rsid w:val="002F0207"/>
    <w:rsid w:val="002F0628"/>
    <w:rsid w:val="002F0891"/>
    <w:rsid w:val="002F1E5F"/>
    <w:rsid w:val="002F2968"/>
    <w:rsid w:val="002F3268"/>
    <w:rsid w:val="002F39C9"/>
    <w:rsid w:val="002F3CCD"/>
    <w:rsid w:val="002F44DF"/>
    <w:rsid w:val="002F49BC"/>
    <w:rsid w:val="002F4C78"/>
    <w:rsid w:val="002F5093"/>
    <w:rsid w:val="002F5331"/>
    <w:rsid w:val="002F676D"/>
    <w:rsid w:val="002F7343"/>
    <w:rsid w:val="002F7577"/>
    <w:rsid w:val="00301611"/>
    <w:rsid w:val="00301E6C"/>
    <w:rsid w:val="003021FF"/>
    <w:rsid w:val="003022C6"/>
    <w:rsid w:val="0030275A"/>
    <w:rsid w:val="00303974"/>
    <w:rsid w:val="00303D3C"/>
    <w:rsid w:val="00304451"/>
    <w:rsid w:val="0030537E"/>
    <w:rsid w:val="003068A1"/>
    <w:rsid w:val="00307627"/>
    <w:rsid w:val="00310083"/>
    <w:rsid w:val="003105CD"/>
    <w:rsid w:val="00310C35"/>
    <w:rsid w:val="00310C43"/>
    <w:rsid w:val="00311977"/>
    <w:rsid w:val="00312763"/>
    <w:rsid w:val="003137F7"/>
    <w:rsid w:val="00313C3A"/>
    <w:rsid w:val="00313CDD"/>
    <w:rsid w:val="003144DB"/>
    <w:rsid w:val="003148AD"/>
    <w:rsid w:val="00316109"/>
    <w:rsid w:val="00316A9E"/>
    <w:rsid w:val="003173D3"/>
    <w:rsid w:val="00320EDC"/>
    <w:rsid w:val="003211D1"/>
    <w:rsid w:val="00322232"/>
    <w:rsid w:val="00322958"/>
    <w:rsid w:val="00323451"/>
    <w:rsid w:val="00323B62"/>
    <w:rsid w:val="003248D6"/>
    <w:rsid w:val="00325ABF"/>
    <w:rsid w:val="00326B40"/>
    <w:rsid w:val="00327768"/>
    <w:rsid w:val="00327FD4"/>
    <w:rsid w:val="00330988"/>
    <w:rsid w:val="0033144D"/>
    <w:rsid w:val="00331FD0"/>
    <w:rsid w:val="003320BE"/>
    <w:rsid w:val="003330D4"/>
    <w:rsid w:val="00335157"/>
    <w:rsid w:val="0033615F"/>
    <w:rsid w:val="00336573"/>
    <w:rsid w:val="00340203"/>
    <w:rsid w:val="0034067E"/>
    <w:rsid w:val="0034353A"/>
    <w:rsid w:val="0034397D"/>
    <w:rsid w:val="00343CA9"/>
    <w:rsid w:val="00344112"/>
    <w:rsid w:val="0034441A"/>
    <w:rsid w:val="00345299"/>
    <w:rsid w:val="00347AD9"/>
    <w:rsid w:val="00351CE1"/>
    <w:rsid w:val="00352296"/>
    <w:rsid w:val="00354E42"/>
    <w:rsid w:val="00355911"/>
    <w:rsid w:val="00355AC6"/>
    <w:rsid w:val="00356A0F"/>
    <w:rsid w:val="00356B68"/>
    <w:rsid w:val="00357835"/>
    <w:rsid w:val="00357C77"/>
    <w:rsid w:val="00360EFD"/>
    <w:rsid w:val="00360F7E"/>
    <w:rsid w:val="00363870"/>
    <w:rsid w:val="00363A42"/>
    <w:rsid w:val="00363D53"/>
    <w:rsid w:val="003642E1"/>
    <w:rsid w:val="0036501E"/>
    <w:rsid w:val="00366874"/>
    <w:rsid w:val="00366DDE"/>
    <w:rsid w:val="00366F68"/>
    <w:rsid w:val="00367883"/>
    <w:rsid w:val="00367B59"/>
    <w:rsid w:val="00367D29"/>
    <w:rsid w:val="00370663"/>
    <w:rsid w:val="00370F28"/>
    <w:rsid w:val="00370FCA"/>
    <w:rsid w:val="00372015"/>
    <w:rsid w:val="003722C6"/>
    <w:rsid w:val="00372447"/>
    <w:rsid w:val="00373224"/>
    <w:rsid w:val="003736DD"/>
    <w:rsid w:val="003746EE"/>
    <w:rsid w:val="00374E38"/>
    <w:rsid w:val="00375428"/>
    <w:rsid w:val="00375641"/>
    <w:rsid w:val="00375C55"/>
    <w:rsid w:val="003760BA"/>
    <w:rsid w:val="003768D4"/>
    <w:rsid w:val="00376A35"/>
    <w:rsid w:val="00376C0E"/>
    <w:rsid w:val="0038097D"/>
    <w:rsid w:val="00380A0B"/>
    <w:rsid w:val="0038155A"/>
    <w:rsid w:val="0038265A"/>
    <w:rsid w:val="00383089"/>
    <w:rsid w:val="00383A7A"/>
    <w:rsid w:val="00384193"/>
    <w:rsid w:val="0038444D"/>
    <w:rsid w:val="003850A7"/>
    <w:rsid w:val="00385A7E"/>
    <w:rsid w:val="00386964"/>
    <w:rsid w:val="00386B8C"/>
    <w:rsid w:val="00387E17"/>
    <w:rsid w:val="00387F4E"/>
    <w:rsid w:val="003909D6"/>
    <w:rsid w:val="00392272"/>
    <w:rsid w:val="0039294B"/>
    <w:rsid w:val="00392AE7"/>
    <w:rsid w:val="00393352"/>
    <w:rsid w:val="003933CC"/>
    <w:rsid w:val="00393B9D"/>
    <w:rsid w:val="00394694"/>
    <w:rsid w:val="003953FD"/>
    <w:rsid w:val="0039594D"/>
    <w:rsid w:val="00396036"/>
    <w:rsid w:val="003960AA"/>
    <w:rsid w:val="00396B64"/>
    <w:rsid w:val="003A017F"/>
    <w:rsid w:val="003A06E5"/>
    <w:rsid w:val="003A126E"/>
    <w:rsid w:val="003A1C5E"/>
    <w:rsid w:val="003A2792"/>
    <w:rsid w:val="003A2E31"/>
    <w:rsid w:val="003A362A"/>
    <w:rsid w:val="003A40F9"/>
    <w:rsid w:val="003A49AA"/>
    <w:rsid w:val="003A4DED"/>
    <w:rsid w:val="003A64B2"/>
    <w:rsid w:val="003A755D"/>
    <w:rsid w:val="003A7E70"/>
    <w:rsid w:val="003B0753"/>
    <w:rsid w:val="003B15E4"/>
    <w:rsid w:val="003B2BA1"/>
    <w:rsid w:val="003B2C86"/>
    <w:rsid w:val="003B30B2"/>
    <w:rsid w:val="003B3D9F"/>
    <w:rsid w:val="003B3DCA"/>
    <w:rsid w:val="003B4A10"/>
    <w:rsid w:val="003B591C"/>
    <w:rsid w:val="003B5B31"/>
    <w:rsid w:val="003B6263"/>
    <w:rsid w:val="003B6D63"/>
    <w:rsid w:val="003B7E0D"/>
    <w:rsid w:val="003C2396"/>
    <w:rsid w:val="003C23F9"/>
    <w:rsid w:val="003C25F9"/>
    <w:rsid w:val="003C2A62"/>
    <w:rsid w:val="003C5A83"/>
    <w:rsid w:val="003C5DEB"/>
    <w:rsid w:val="003C626F"/>
    <w:rsid w:val="003C6848"/>
    <w:rsid w:val="003C69BA"/>
    <w:rsid w:val="003C75B8"/>
    <w:rsid w:val="003C7844"/>
    <w:rsid w:val="003C7B21"/>
    <w:rsid w:val="003D0048"/>
    <w:rsid w:val="003D055E"/>
    <w:rsid w:val="003D16FB"/>
    <w:rsid w:val="003D2377"/>
    <w:rsid w:val="003D2946"/>
    <w:rsid w:val="003D2BFE"/>
    <w:rsid w:val="003D3405"/>
    <w:rsid w:val="003D4525"/>
    <w:rsid w:val="003D56C4"/>
    <w:rsid w:val="003D5C2E"/>
    <w:rsid w:val="003D5EE2"/>
    <w:rsid w:val="003D61A5"/>
    <w:rsid w:val="003D64E1"/>
    <w:rsid w:val="003D6E2C"/>
    <w:rsid w:val="003D7E27"/>
    <w:rsid w:val="003E0143"/>
    <w:rsid w:val="003E09E3"/>
    <w:rsid w:val="003E2ACE"/>
    <w:rsid w:val="003E3D89"/>
    <w:rsid w:val="003E43BB"/>
    <w:rsid w:val="003E4902"/>
    <w:rsid w:val="003E4ADB"/>
    <w:rsid w:val="003E54C6"/>
    <w:rsid w:val="003E5B0C"/>
    <w:rsid w:val="003E5E2F"/>
    <w:rsid w:val="003E610B"/>
    <w:rsid w:val="003E6978"/>
    <w:rsid w:val="003E71E0"/>
    <w:rsid w:val="003E7AE7"/>
    <w:rsid w:val="003E7CE6"/>
    <w:rsid w:val="003F06F5"/>
    <w:rsid w:val="003F10E7"/>
    <w:rsid w:val="003F13DB"/>
    <w:rsid w:val="003F24ED"/>
    <w:rsid w:val="003F4231"/>
    <w:rsid w:val="003F455A"/>
    <w:rsid w:val="003F4FEB"/>
    <w:rsid w:val="003F5239"/>
    <w:rsid w:val="003F538C"/>
    <w:rsid w:val="003F5AE9"/>
    <w:rsid w:val="003F66B2"/>
    <w:rsid w:val="003F6C5D"/>
    <w:rsid w:val="003F6F26"/>
    <w:rsid w:val="003F72F7"/>
    <w:rsid w:val="003F7B81"/>
    <w:rsid w:val="00400243"/>
    <w:rsid w:val="004010BD"/>
    <w:rsid w:val="004013B4"/>
    <w:rsid w:val="004015BE"/>
    <w:rsid w:val="00401F54"/>
    <w:rsid w:val="00402CD6"/>
    <w:rsid w:val="00402D03"/>
    <w:rsid w:val="00404B7A"/>
    <w:rsid w:val="00405694"/>
    <w:rsid w:val="00405B41"/>
    <w:rsid w:val="00406584"/>
    <w:rsid w:val="00407991"/>
    <w:rsid w:val="004079F6"/>
    <w:rsid w:val="00407CC8"/>
    <w:rsid w:val="0041085C"/>
    <w:rsid w:val="0041110D"/>
    <w:rsid w:val="0041132C"/>
    <w:rsid w:val="004126F6"/>
    <w:rsid w:val="004128B6"/>
    <w:rsid w:val="00414A24"/>
    <w:rsid w:val="00414B51"/>
    <w:rsid w:val="004157CD"/>
    <w:rsid w:val="00415AC7"/>
    <w:rsid w:val="00416351"/>
    <w:rsid w:val="0041691E"/>
    <w:rsid w:val="004178E4"/>
    <w:rsid w:val="0041792C"/>
    <w:rsid w:val="0042288C"/>
    <w:rsid w:val="00424805"/>
    <w:rsid w:val="00424B59"/>
    <w:rsid w:val="00425094"/>
    <w:rsid w:val="0042512C"/>
    <w:rsid w:val="0042704E"/>
    <w:rsid w:val="00427873"/>
    <w:rsid w:val="00430AA7"/>
    <w:rsid w:val="00430B2D"/>
    <w:rsid w:val="00431128"/>
    <w:rsid w:val="00433CAA"/>
    <w:rsid w:val="00434542"/>
    <w:rsid w:val="00434A2A"/>
    <w:rsid w:val="00434B96"/>
    <w:rsid w:val="00434D91"/>
    <w:rsid w:val="00434DD1"/>
    <w:rsid w:val="00435278"/>
    <w:rsid w:val="00435387"/>
    <w:rsid w:val="00435CD0"/>
    <w:rsid w:val="00435FC0"/>
    <w:rsid w:val="00436789"/>
    <w:rsid w:val="00436972"/>
    <w:rsid w:val="0043702C"/>
    <w:rsid w:val="00441144"/>
    <w:rsid w:val="00441260"/>
    <w:rsid w:val="0044282A"/>
    <w:rsid w:val="00443D6D"/>
    <w:rsid w:val="004440DE"/>
    <w:rsid w:val="00444DCB"/>
    <w:rsid w:val="004457C9"/>
    <w:rsid w:val="00445815"/>
    <w:rsid w:val="00445854"/>
    <w:rsid w:val="00445A68"/>
    <w:rsid w:val="00446D02"/>
    <w:rsid w:val="00447E2C"/>
    <w:rsid w:val="00450205"/>
    <w:rsid w:val="004513F0"/>
    <w:rsid w:val="00451E58"/>
    <w:rsid w:val="00452B52"/>
    <w:rsid w:val="00453E42"/>
    <w:rsid w:val="00455C79"/>
    <w:rsid w:val="00456075"/>
    <w:rsid w:val="004562E7"/>
    <w:rsid w:val="0045671B"/>
    <w:rsid w:val="00457B8D"/>
    <w:rsid w:val="00457E77"/>
    <w:rsid w:val="00460573"/>
    <w:rsid w:val="00460B60"/>
    <w:rsid w:val="00461CDC"/>
    <w:rsid w:val="00462A7A"/>
    <w:rsid w:val="00463088"/>
    <w:rsid w:val="0046313A"/>
    <w:rsid w:val="00463559"/>
    <w:rsid w:val="00463D7D"/>
    <w:rsid w:val="004641ED"/>
    <w:rsid w:val="004646E5"/>
    <w:rsid w:val="0046483A"/>
    <w:rsid w:val="004651A0"/>
    <w:rsid w:val="00465DAB"/>
    <w:rsid w:val="00465E99"/>
    <w:rsid w:val="00466608"/>
    <w:rsid w:val="00467413"/>
    <w:rsid w:val="00467438"/>
    <w:rsid w:val="0047091D"/>
    <w:rsid w:val="00470AA4"/>
    <w:rsid w:val="004713B7"/>
    <w:rsid w:val="00472208"/>
    <w:rsid w:val="00472608"/>
    <w:rsid w:val="00475CD6"/>
    <w:rsid w:val="004762C0"/>
    <w:rsid w:val="00476449"/>
    <w:rsid w:val="0047663B"/>
    <w:rsid w:val="00476696"/>
    <w:rsid w:val="00476C6F"/>
    <w:rsid w:val="00477F94"/>
    <w:rsid w:val="0048024C"/>
    <w:rsid w:val="00480E14"/>
    <w:rsid w:val="0048198A"/>
    <w:rsid w:val="004828A6"/>
    <w:rsid w:val="00482ACB"/>
    <w:rsid w:val="00483B79"/>
    <w:rsid w:val="00484640"/>
    <w:rsid w:val="00484A11"/>
    <w:rsid w:val="00486FCB"/>
    <w:rsid w:val="0048795E"/>
    <w:rsid w:val="004901CA"/>
    <w:rsid w:val="004907EB"/>
    <w:rsid w:val="00490CF4"/>
    <w:rsid w:val="0049164E"/>
    <w:rsid w:val="00492BC0"/>
    <w:rsid w:val="00493587"/>
    <w:rsid w:val="0049372B"/>
    <w:rsid w:val="00493B89"/>
    <w:rsid w:val="00494B81"/>
    <w:rsid w:val="00494D4A"/>
    <w:rsid w:val="00497224"/>
    <w:rsid w:val="004A0727"/>
    <w:rsid w:val="004A07BE"/>
    <w:rsid w:val="004A0A56"/>
    <w:rsid w:val="004A2215"/>
    <w:rsid w:val="004A431D"/>
    <w:rsid w:val="004A4F62"/>
    <w:rsid w:val="004A5632"/>
    <w:rsid w:val="004A61B6"/>
    <w:rsid w:val="004A65FC"/>
    <w:rsid w:val="004A723B"/>
    <w:rsid w:val="004A7387"/>
    <w:rsid w:val="004A7BDC"/>
    <w:rsid w:val="004B0D63"/>
    <w:rsid w:val="004B0E5A"/>
    <w:rsid w:val="004B1185"/>
    <w:rsid w:val="004B19BA"/>
    <w:rsid w:val="004B1B27"/>
    <w:rsid w:val="004B2D4B"/>
    <w:rsid w:val="004B3F4A"/>
    <w:rsid w:val="004B5717"/>
    <w:rsid w:val="004B608F"/>
    <w:rsid w:val="004B77D3"/>
    <w:rsid w:val="004B78E4"/>
    <w:rsid w:val="004B7A7F"/>
    <w:rsid w:val="004B7DAE"/>
    <w:rsid w:val="004C13CF"/>
    <w:rsid w:val="004C1DB8"/>
    <w:rsid w:val="004C4447"/>
    <w:rsid w:val="004C4810"/>
    <w:rsid w:val="004C70C2"/>
    <w:rsid w:val="004D13D6"/>
    <w:rsid w:val="004D1AE4"/>
    <w:rsid w:val="004D240B"/>
    <w:rsid w:val="004D3754"/>
    <w:rsid w:val="004D41BC"/>
    <w:rsid w:val="004D41FB"/>
    <w:rsid w:val="004D43B9"/>
    <w:rsid w:val="004D7AA7"/>
    <w:rsid w:val="004E0521"/>
    <w:rsid w:val="004E0886"/>
    <w:rsid w:val="004E0D2C"/>
    <w:rsid w:val="004E0ED8"/>
    <w:rsid w:val="004E1D4F"/>
    <w:rsid w:val="004E1FF8"/>
    <w:rsid w:val="004E294D"/>
    <w:rsid w:val="004E2B64"/>
    <w:rsid w:val="004E3A02"/>
    <w:rsid w:val="004E4847"/>
    <w:rsid w:val="004E5273"/>
    <w:rsid w:val="004E5987"/>
    <w:rsid w:val="004E6421"/>
    <w:rsid w:val="004E64AA"/>
    <w:rsid w:val="004E74D9"/>
    <w:rsid w:val="004F1106"/>
    <w:rsid w:val="004F3011"/>
    <w:rsid w:val="004F31EC"/>
    <w:rsid w:val="004F4C25"/>
    <w:rsid w:val="004F4E17"/>
    <w:rsid w:val="004F5545"/>
    <w:rsid w:val="004F6F4A"/>
    <w:rsid w:val="00500F41"/>
    <w:rsid w:val="00501341"/>
    <w:rsid w:val="005013ED"/>
    <w:rsid w:val="00502128"/>
    <w:rsid w:val="00502352"/>
    <w:rsid w:val="00503176"/>
    <w:rsid w:val="00503586"/>
    <w:rsid w:val="00503672"/>
    <w:rsid w:val="00504317"/>
    <w:rsid w:val="00505DF6"/>
    <w:rsid w:val="00506CFD"/>
    <w:rsid w:val="00507DC9"/>
    <w:rsid w:val="00511018"/>
    <w:rsid w:val="005113EB"/>
    <w:rsid w:val="0051176B"/>
    <w:rsid w:val="00511887"/>
    <w:rsid w:val="00511AFC"/>
    <w:rsid w:val="00511C80"/>
    <w:rsid w:val="00512C97"/>
    <w:rsid w:val="00513A83"/>
    <w:rsid w:val="005140AC"/>
    <w:rsid w:val="005141BD"/>
    <w:rsid w:val="00514831"/>
    <w:rsid w:val="00514F33"/>
    <w:rsid w:val="00515869"/>
    <w:rsid w:val="00515E05"/>
    <w:rsid w:val="0051688B"/>
    <w:rsid w:val="00516BB3"/>
    <w:rsid w:val="005209CE"/>
    <w:rsid w:val="0052263B"/>
    <w:rsid w:val="00522653"/>
    <w:rsid w:val="005230F4"/>
    <w:rsid w:val="005236FE"/>
    <w:rsid w:val="005238E0"/>
    <w:rsid w:val="00523F0B"/>
    <w:rsid w:val="00524E3B"/>
    <w:rsid w:val="005257F7"/>
    <w:rsid w:val="005265DB"/>
    <w:rsid w:val="00526B82"/>
    <w:rsid w:val="00527BBD"/>
    <w:rsid w:val="00527FFB"/>
    <w:rsid w:val="00530217"/>
    <w:rsid w:val="005306E5"/>
    <w:rsid w:val="00531ABF"/>
    <w:rsid w:val="005320A9"/>
    <w:rsid w:val="0053216B"/>
    <w:rsid w:val="005331E6"/>
    <w:rsid w:val="00533606"/>
    <w:rsid w:val="0053388A"/>
    <w:rsid w:val="00533912"/>
    <w:rsid w:val="0053424A"/>
    <w:rsid w:val="00534934"/>
    <w:rsid w:val="00535203"/>
    <w:rsid w:val="00535333"/>
    <w:rsid w:val="00535366"/>
    <w:rsid w:val="00536D9E"/>
    <w:rsid w:val="00536E1B"/>
    <w:rsid w:val="00536E6C"/>
    <w:rsid w:val="00536F7F"/>
    <w:rsid w:val="00537BCC"/>
    <w:rsid w:val="00537F79"/>
    <w:rsid w:val="005411C3"/>
    <w:rsid w:val="00542D7C"/>
    <w:rsid w:val="00542F21"/>
    <w:rsid w:val="00543A07"/>
    <w:rsid w:val="00544CCA"/>
    <w:rsid w:val="0054527D"/>
    <w:rsid w:val="00545394"/>
    <w:rsid w:val="0054563F"/>
    <w:rsid w:val="005457DB"/>
    <w:rsid w:val="00545BE3"/>
    <w:rsid w:val="00545FD9"/>
    <w:rsid w:val="005465D0"/>
    <w:rsid w:val="0054746A"/>
    <w:rsid w:val="00547684"/>
    <w:rsid w:val="00547A52"/>
    <w:rsid w:val="00547FB0"/>
    <w:rsid w:val="00552108"/>
    <w:rsid w:val="00552DC7"/>
    <w:rsid w:val="00553F6F"/>
    <w:rsid w:val="00554765"/>
    <w:rsid w:val="00554AB5"/>
    <w:rsid w:val="005551B9"/>
    <w:rsid w:val="00555DD6"/>
    <w:rsid w:val="00556351"/>
    <w:rsid w:val="005564DC"/>
    <w:rsid w:val="00556E20"/>
    <w:rsid w:val="00557A52"/>
    <w:rsid w:val="00560244"/>
    <w:rsid w:val="00560A4E"/>
    <w:rsid w:val="00560B3B"/>
    <w:rsid w:val="0056103E"/>
    <w:rsid w:val="00561291"/>
    <w:rsid w:val="0056206D"/>
    <w:rsid w:val="00562163"/>
    <w:rsid w:val="00563207"/>
    <w:rsid w:val="00563984"/>
    <w:rsid w:val="00564BE3"/>
    <w:rsid w:val="00564E04"/>
    <w:rsid w:val="00565270"/>
    <w:rsid w:val="00565901"/>
    <w:rsid w:val="00565B02"/>
    <w:rsid w:val="00566438"/>
    <w:rsid w:val="005705F3"/>
    <w:rsid w:val="00570696"/>
    <w:rsid w:val="00570704"/>
    <w:rsid w:val="00570ADA"/>
    <w:rsid w:val="00573352"/>
    <w:rsid w:val="00573374"/>
    <w:rsid w:val="0057387D"/>
    <w:rsid w:val="00573B41"/>
    <w:rsid w:val="00574832"/>
    <w:rsid w:val="0057519F"/>
    <w:rsid w:val="005764AC"/>
    <w:rsid w:val="00576985"/>
    <w:rsid w:val="00576E43"/>
    <w:rsid w:val="00577EE5"/>
    <w:rsid w:val="00583544"/>
    <w:rsid w:val="005836B1"/>
    <w:rsid w:val="005846E0"/>
    <w:rsid w:val="00584F5F"/>
    <w:rsid w:val="005858D9"/>
    <w:rsid w:val="00585D88"/>
    <w:rsid w:val="005860D3"/>
    <w:rsid w:val="005864F9"/>
    <w:rsid w:val="005873F2"/>
    <w:rsid w:val="00590050"/>
    <w:rsid w:val="005921AA"/>
    <w:rsid w:val="00593E32"/>
    <w:rsid w:val="00593E7C"/>
    <w:rsid w:val="005941FB"/>
    <w:rsid w:val="00594386"/>
    <w:rsid w:val="00595619"/>
    <w:rsid w:val="00595884"/>
    <w:rsid w:val="005965ED"/>
    <w:rsid w:val="00596C30"/>
    <w:rsid w:val="005A0298"/>
    <w:rsid w:val="005A0525"/>
    <w:rsid w:val="005A20B8"/>
    <w:rsid w:val="005A239C"/>
    <w:rsid w:val="005A3D96"/>
    <w:rsid w:val="005A5934"/>
    <w:rsid w:val="005A6DEA"/>
    <w:rsid w:val="005A7813"/>
    <w:rsid w:val="005A7AB2"/>
    <w:rsid w:val="005A7CAA"/>
    <w:rsid w:val="005B05EB"/>
    <w:rsid w:val="005B1551"/>
    <w:rsid w:val="005B18F9"/>
    <w:rsid w:val="005B2F54"/>
    <w:rsid w:val="005B3CFF"/>
    <w:rsid w:val="005B3F82"/>
    <w:rsid w:val="005B4771"/>
    <w:rsid w:val="005B4E16"/>
    <w:rsid w:val="005B5630"/>
    <w:rsid w:val="005B56CD"/>
    <w:rsid w:val="005B578E"/>
    <w:rsid w:val="005B680A"/>
    <w:rsid w:val="005B72C5"/>
    <w:rsid w:val="005B7E92"/>
    <w:rsid w:val="005C0F15"/>
    <w:rsid w:val="005C1FC9"/>
    <w:rsid w:val="005C2F4D"/>
    <w:rsid w:val="005C3981"/>
    <w:rsid w:val="005C4559"/>
    <w:rsid w:val="005C45EF"/>
    <w:rsid w:val="005C4DA0"/>
    <w:rsid w:val="005C4ECE"/>
    <w:rsid w:val="005C551F"/>
    <w:rsid w:val="005C5562"/>
    <w:rsid w:val="005C6845"/>
    <w:rsid w:val="005C750C"/>
    <w:rsid w:val="005D059D"/>
    <w:rsid w:val="005D0C71"/>
    <w:rsid w:val="005D15B2"/>
    <w:rsid w:val="005D1EE9"/>
    <w:rsid w:val="005D2BE2"/>
    <w:rsid w:val="005D2FDD"/>
    <w:rsid w:val="005D302B"/>
    <w:rsid w:val="005D352D"/>
    <w:rsid w:val="005D3CF6"/>
    <w:rsid w:val="005D401F"/>
    <w:rsid w:val="005D4788"/>
    <w:rsid w:val="005D502E"/>
    <w:rsid w:val="005D7C1F"/>
    <w:rsid w:val="005E0186"/>
    <w:rsid w:val="005E10A9"/>
    <w:rsid w:val="005E220E"/>
    <w:rsid w:val="005E33D4"/>
    <w:rsid w:val="005E5918"/>
    <w:rsid w:val="005E5983"/>
    <w:rsid w:val="005E7158"/>
    <w:rsid w:val="005E753B"/>
    <w:rsid w:val="005E7BEE"/>
    <w:rsid w:val="005F0F2F"/>
    <w:rsid w:val="005F137D"/>
    <w:rsid w:val="005F148B"/>
    <w:rsid w:val="005F2319"/>
    <w:rsid w:val="005F2625"/>
    <w:rsid w:val="005F2BE8"/>
    <w:rsid w:val="005F357C"/>
    <w:rsid w:val="005F3AF5"/>
    <w:rsid w:val="005F6533"/>
    <w:rsid w:val="005F7051"/>
    <w:rsid w:val="005F7210"/>
    <w:rsid w:val="005F7DA5"/>
    <w:rsid w:val="005F7EB2"/>
    <w:rsid w:val="006010BD"/>
    <w:rsid w:val="0060163B"/>
    <w:rsid w:val="006016B6"/>
    <w:rsid w:val="00601AD0"/>
    <w:rsid w:val="00601C31"/>
    <w:rsid w:val="00602032"/>
    <w:rsid w:val="0060405B"/>
    <w:rsid w:val="00604C7A"/>
    <w:rsid w:val="00605B1D"/>
    <w:rsid w:val="00605EB9"/>
    <w:rsid w:val="0060601D"/>
    <w:rsid w:val="006068DB"/>
    <w:rsid w:val="006069B5"/>
    <w:rsid w:val="00606DAC"/>
    <w:rsid w:val="00607820"/>
    <w:rsid w:val="006100B4"/>
    <w:rsid w:val="00610576"/>
    <w:rsid w:val="00612029"/>
    <w:rsid w:val="00613BCF"/>
    <w:rsid w:val="0061426A"/>
    <w:rsid w:val="00614356"/>
    <w:rsid w:val="0061458B"/>
    <w:rsid w:val="00614989"/>
    <w:rsid w:val="00615B23"/>
    <w:rsid w:val="00615BB7"/>
    <w:rsid w:val="0061674F"/>
    <w:rsid w:val="00616943"/>
    <w:rsid w:val="00616FCE"/>
    <w:rsid w:val="00617663"/>
    <w:rsid w:val="00620E03"/>
    <w:rsid w:val="00620E63"/>
    <w:rsid w:val="00621C6D"/>
    <w:rsid w:val="006223A4"/>
    <w:rsid w:val="00622D2A"/>
    <w:rsid w:val="0062328F"/>
    <w:rsid w:val="006232AC"/>
    <w:rsid w:val="00624000"/>
    <w:rsid w:val="00624AD5"/>
    <w:rsid w:val="00624D95"/>
    <w:rsid w:val="00626DE2"/>
    <w:rsid w:val="00627F3C"/>
    <w:rsid w:val="00630053"/>
    <w:rsid w:val="00630E42"/>
    <w:rsid w:val="00631AF3"/>
    <w:rsid w:val="00631E4E"/>
    <w:rsid w:val="00632599"/>
    <w:rsid w:val="006339D9"/>
    <w:rsid w:val="006341AD"/>
    <w:rsid w:val="00634F42"/>
    <w:rsid w:val="00635084"/>
    <w:rsid w:val="006353D2"/>
    <w:rsid w:val="00635F40"/>
    <w:rsid w:val="00635FA8"/>
    <w:rsid w:val="00636A46"/>
    <w:rsid w:val="00636FFE"/>
    <w:rsid w:val="00637747"/>
    <w:rsid w:val="0064063E"/>
    <w:rsid w:val="00640E01"/>
    <w:rsid w:val="006420C2"/>
    <w:rsid w:val="00642421"/>
    <w:rsid w:val="0064250F"/>
    <w:rsid w:val="00642F82"/>
    <w:rsid w:val="00643BA0"/>
    <w:rsid w:val="00645838"/>
    <w:rsid w:val="00646EBC"/>
    <w:rsid w:val="0064732D"/>
    <w:rsid w:val="00647A4A"/>
    <w:rsid w:val="0065012E"/>
    <w:rsid w:val="00651177"/>
    <w:rsid w:val="0065175F"/>
    <w:rsid w:val="00651D76"/>
    <w:rsid w:val="006531BF"/>
    <w:rsid w:val="006532B0"/>
    <w:rsid w:val="00653FAA"/>
    <w:rsid w:val="00654B82"/>
    <w:rsid w:val="00654E86"/>
    <w:rsid w:val="006558A4"/>
    <w:rsid w:val="006558E8"/>
    <w:rsid w:val="00655E0F"/>
    <w:rsid w:val="00656547"/>
    <w:rsid w:val="00656FDF"/>
    <w:rsid w:val="00657C09"/>
    <w:rsid w:val="0066049B"/>
    <w:rsid w:val="00660ABA"/>
    <w:rsid w:val="0066162B"/>
    <w:rsid w:val="0066291A"/>
    <w:rsid w:val="0066374F"/>
    <w:rsid w:val="00663B86"/>
    <w:rsid w:val="00664447"/>
    <w:rsid w:val="00664E52"/>
    <w:rsid w:val="00665827"/>
    <w:rsid w:val="0066687E"/>
    <w:rsid w:val="00666985"/>
    <w:rsid w:val="00666CF0"/>
    <w:rsid w:val="00666F62"/>
    <w:rsid w:val="00667448"/>
    <w:rsid w:val="00667B59"/>
    <w:rsid w:val="00670316"/>
    <w:rsid w:val="00670EED"/>
    <w:rsid w:val="00671066"/>
    <w:rsid w:val="00671920"/>
    <w:rsid w:val="00671EBC"/>
    <w:rsid w:val="00672A10"/>
    <w:rsid w:val="0067487A"/>
    <w:rsid w:val="00674FCA"/>
    <w:rsid w:val="00675C9E"/>
    <w:rsid w:val="00675F72"/>
    <w:rsid w:val="006761CB"/>
    <w:rsid w:val="00676B1B"/>
    <w:rsid w:val="006779C2"/>
    <w:rsid w:val="00677C43"/>
    <w:rsid w:val="00680972"/>
    <w:rsid w:val="0068103D"/>
    <w:rsid w:val="00682102"/>
    <w:rsid w:val="0068234E"/>
    <w:rsid w:val="006830CA"/>
    <w:rsid w:val="0068315A"/>
    <w:rsid w:val="006852C7"/>
    <w:rsid w:val="00686237"/>
    <w:rsid w:val="00687467"/>
    <w:rsid w:val="00687A84"/>
    <w:rsid w:val="00687D3C"/>
    <w:rsid w:val="0069021B"/>
    <w:rsid w:val="006905AF"/>
    <w:rsid w:val="00690FA8"/>
    <w:rsid w:val="00691E4E"/>
    <w:rsid w:val="006929F6"/>
    <w:rsid w:val="00693487"/>
    <w:rsid w:val="00695406"/>
    <w:rsid w:val="006957D0"/>
    <w:rsid w:val="00695EAB"/>
    <w:rsid w:val="00696685"/>
    <w:rsid w:val="00696A4F"/>
    <w:rsid w:val="0069766E"/>
    <w:rsid w:val="0069767C"/>
    <w:rsid w:val="006A266D"/>
    <w:rsid w:val="006A423B"/>
    <w:rsid w:val="006A423E"/>
    <w:rsid w:val="006A46FC"/>
    <w:rsid w:val="006A47A2"/>
    <w:rsid w:val="006A4AD6"/>
    <w:rsid w:val="006A4AD7"/>
    <w:rsid w:val="006A51EB"/>
    <w:rsid w:val="006A6422"/>
    <w:rsid w:val="006A6836"/>
    <w:rsid w:val="006A68D9"/>
    <w:rsid w:val="006A7596"/>
    <w:rsid w:val="006A7700"/>
    <w:rsid w:val="006B1DBD"/>
    <w:rsid w:val="006B2307"/>
    <w:rsid w:val="006B311D"/>
    <w:rsid w:val="006B3B34"/>
    <w:rsid w:val="006B5924"/>
    <w:rsid w:val="006B5DFF"/>
    <w:rsid w:val="006B63A6"/>
    <w:rsid w:val="006B684F"/>
    <w:rsid w:val="006B7CCE"/>
    <w:rsid w:val="006C24A4"/>
    <w:rsid w:val="006C24E8"/>
    <w:rsid w:val="006C2EC3"/>
    <w:rsid w:val="006C35AA"/>
    <w:rsid w:val="006C3E81"/>
    <w:rsid w:val="006C425A"/>
    <w:rsid w:val="006C4ACF"/>
    <w:rsid w:val="006C50A2"/>
    <w:rsid w:val="006C5D42"/>
    <w:rsid w:val="006C5F9B"/>
    <w:rsid w:val="006C6107"/>
    <w:rsid w:val="006C66BF"/>
    <w:rsid w:val="006C7018"/>
    <w:rsid w:val="006C7816"/>
    <w:rsid w:val="006D00F5"/>
    <w:rsid w:val="006D25B6"/>
    <w:rsid w:val="006D2CDD"/>
    <w:rsid w:val="006D398A"/>
    <w:rsid w:val="006D3D72"/>
    <w:rsid w:val="006D47F4"/>
    <w:rsid w:val="006D62AE"/>
    <w:rsid w:val="006E10FF"/>
    <w:rsid w:val="006E11DA"/>
    <w:rsid w:val="006E1B70"/>
    <w:rsid w:val="006E2330"/>
    <w:rsid w:val="006E2A90"/>
    <w:rsid w:val="006E386D"/>
    <w:rsid w:val="006E476C"/>
    <w:rsid w:val="006E56E9"/>
    <w:rsid w:val="006E58AF"/>
    <w:rsid w:val="006E5984"/>
    <w:rsid w:val="006E7065"/>
    <w:rsid w:val="006E7815"/>
    <w:rsid w:val="006E7CB5"/>
    <w:rsid w:val="006F0330"/>
    <w:rsid w:val="006F05A2"/>
    <w:rsid w:val="006F0ABF"/>
    <w:rsid w:val="006F10AB"/>
    <w:rsid w:val="006F1783"/>
    <w:rsid w:val="006F20E7"/>
    <w:rsid w:val="006F266B"/>
    <w:rsid w:val="006F42BC"/>
    <w:rsid w:val="006F4B98"/>
    <w:rsid w:val="006F5208"/>
    <w:rsid w:val="006F56CC"/>
    <w:rsid w:val="006F62CC"/>
    <w:rsid w:val="006F6893"/>
    <w:rsid w:val="006F785B"/>
    <w:rsid w:val="006F7D59"/>
    <w:rsid w:val="00700128"/>
    <w:rsid w:val="00701754"/>
    <w:rsid w:val="00701D0A"/>
    <w:rsid w:val="00701D0D"/>
    <w:rsid w:val="007021EB"/>
    <w:rsid w:val="00702E65"/>
    <w:rsid w:val="00703108"/>
    <w:rsid w:val="007032DC"/>
    <w:rsid w:val="0070391E"/>
    <w:rsid w:val="00703E20"/>
    <w:rsid w:val="00704D7D"/>
    <w:rsid w:val="007051C4"/>
    <w:rsid w:val="007062A1"/>
    <w:rsid w:val="007071FD"/>
    <w:rsid w:val="00710AAC"/>
    <w:rsid w:val="00711FEB"/>
    <w:rsid w:val="00712E77"/>
    <w:rsid w:val="007130CD"/>
    <w:rsid w:val="00714922"/>
    <w:rsid w:val="00714FC5"/>
    <w:rsid w:val="00715858"/>
    <w:rsid w:val="00715D56"/>
    <w:rsid w:val="00716711"/>
    <w:rsid w:val="00717BC4"/>
    <w:rsid w:val="007204E0"/>
    <w:rsid w:val="00721866"/>
    <w:rsid w:val="00722BE8"/>
    <w:rsid w:val="00722D2B"/>
    <w:rsid w:val="00722FCE"/>
    <w:rsid w:val="00724001"/>
    <w:rsid w:val="007248FB"/>
    <w:rsid w:val="0072656F"/>
    <w:rsid w:val="00727000"/>
    <w:rsid w:val="0072711D"/>
    <w:rsid w:val="00727A13"/>
    <w:rsid w:val="00730268"/>
    <w:rsid w:val="00730B2C"/>
    <w:rsid w:val="00731FFF"/>
    <w:rsid w:val="00732751"/>
    <w:rsid w:val="00732C53"/>
    <w:rsid w:val="007331FA"/>
    <w:rsid w:val="0073376B"/>
    <w:rsid w:val="0073386B"/>
    <w:rsid w:val="00734D5C"/>
    <w:rsid w:val="007351A0"/>
    <w:rsid w:val="00735247"/>
    <w:rsid w:val="00735910"/>
    <w:rsid w:val="0073747F"/>
    <w:rsid w:val="00737E6C"/>
    <w:rsid w:val="00737E70"/>
    <w:rsid w:val="00740AA3"/>
    <w:rsid w:val="00740F76"/>
    <w:rsid w:val="007413C2"/>
    <w:rsid w:val="00741B47"/>
    <w:rsid w:val="00742765"/>
    <w:rsid w:val="0074300B"/>
    <w:rsid w:val="00743B3C"/>
    <w:rsid w:val="0074415E"/>
    <w:rsid w:val="00744A7D"/>
    <w:rsid w:val="0074590F"/>
    <w:rsid w:val="007461A6"/>
    <w:rsid w:val="00746E59"/>
    <w:rsid w:val="00747A0D"/>
    <w:rsid w:val="0075095D"/>
    <w:rsid w:val="00750CB1"/>
    <w:rsid w:val="00750E2B"/>
    <w:rsid w:val="00750E9E"/>
    <w:rsid w:val="00751833"/>
    <w:rsid w:val="00751BFC"/>
    <w:rsid w:val="00751E19"/>
    <w:rsid w:val="00751EC4"/>
    <w:rsid w:val="0075265F"/>
    <w:rsid w:val="00752AE8"/>
    <w:rsid w:val="00752DD6"/>
    <w:rsid w:val="00753D4F"/>
    <w:rsid w:val="00753D73"/>
    <w:rsid w:val="007545AC"/>
    <w:rsid w:val="007545C6"/>
    <w:rsid w:val="00754C95"/>
    <w:rsid w:val="00755124"/>
    <w:rsid w:val="00755C63"/>
    <w:rsid w:val="00755CEF"/>
    <w:rsid w:val="007571DB"/>
    <w:rsid w:val="00760B50"/>
    <w:rsid w:val="0076124F"/>
    <w:rsid w:val="00761541"/>
    <w:rsid w:val="007615A3"/>
    <w:rsid w:val="007623C7"/>
    <w:rsid w:val="00762A29"/>
    <w:rsid w:val="00762C66"/>
    <w:rsid w:val="00763A82"/>
    <w:rsid w:val="00766AD9"/>
    <w:rsid w:val="00766C44"/>
    <w:rsid w:val="00766EC9"/>
    <w:rsid w:val="00767A23"/>
    <w:rsid w:val="007704D3"/>
    <w:rsid w:val="00770976"/>
    <w:rsid w:val="00771783"/>
    <w:rsid w:val="0077181F"/>
    <w:rsid w:val="00772BCB"/>
    <w:rsid w:val="00773558"/>
    <w:rsid w:val="00773CE2"/>
    <w:rsid w:val="00773E61"/>
    <w:rsid w:val="0077411C"/>
    <w:rsid w:val="00774A01"/>
    <w:rsid w:val="00774CA2"/>
    <w:rsid w:val="00774F66"/>
    <w:rsid w:val="00775765"/>
    <w:rsid w:val="00776C3E"/>
    <w:rsid w:val="00776C46"/>
    <w:rsid w:val="0078006F"/>
    <w:rsid w:val="00780606"/>
    <w:rsid w:val="00780B96"/>
    <w:rsid w:val="007815CA"/>
    <w:rsid w:val="0078238C"/>
    <w:rsid w:val="007839EE"/>
    <w:rsid w:val="00783B37"/>
    <w:rsid w:val="007843D0"/>
    <w:rsid w:val="0078456B"/>
    <w:rsid w:val="00784DE6"/>
    <w:rsid w:val="00784E55"/>
    <w:rsid w:val="00784F9D"/>
    <w:rsid w:val="0078572B"/>
    <w:rsid w:val="00786B21"/>
    <w:rsid w:val="00787032"/>
    <w:rsid w:val="0078778F"/>
    <w:rsid w:val="007905DE"/>
    <w:rsid w:val="007906D1"/>
    <w:rsid w:val="0079084A"/>
    <w:rsid w:val="007919CA"/>
    <w:rsid w:val="00791E67"/>
    <w:rsid w:val="00792174"/>
    <w:rsid w:val="0079345F"/>
    <w:rsid w:val="00793938"/>
    <w:rsid w:val="00794716"/>
    <w:rsid w:val="007949D3"/>
    <w:rsid w:val="0079560E"/>
    <w:rsid w:val="0079567A"/>
    <w:rsid w:val="00796318"/>
    <w:rsid w:val="0079638B"/>
    <w:rsid w:val="00796686"/>
    <w:rsid w:val="007972E1"/>
    <w:rsid w:val="007A04DF"/>
    <w:rsid w:val="007A057C"/>
    <w:rsid w:val="007A070F"/>
    <w:rsid w:val="007A14A7"/>
    <w:rsid w:val="007A1B04"/>
    <w:rsid w:val="007A2553"/>
    <w:rsid w:val="007A2666"/>
    <w:rsid w:val="007A292D"/>
    <w:rsid w:val="007A2E19"/>
    <w:rsid w:val="007A3BDD"/>
    <w:rsid w:val="007A3F36"/>
    <w:rsid w:val="007A3F47"/>
    <w:rsid w:val="007A4C82"/>
    <w:rsid w:val="007A683A"/>
    <w:rsid w:val="007A684F"/>
    <w:rsid w:val="007A7734"/>
    <w:rsid w:val="007A7A2E"/>
    <w:rsid w:val="007B08CF"/>
    <w:rsid w:val="007B0A84"/>
    <w:rsid w:val="007B2204"/>
    <w:rsid w:val="007B2CA1"/>
    <w:rsid w:val="007B374A"/>
    <w:rsid w:val="007B3F74"/>
    <w:rsid w:val="007B4523"/>
    <w:rsid w:val="007B458F"/>
    <w:rsid w:val="007B4F25"/>
    <w:rsid w:val="007B51F9"/>
    <w:rsid w:val="007B7114"/>
    <w:rsid w:val="007C0010"/>
    <w:rsid w:val="007C2AC6"/>
    <w:rsid w:val="007C2D8A"/>
    <w:rsid w:val="007C3F61"/>
    <w:rsid w:val="007C40E8"/>
    <w:rsid w:val="007C473B"/>
    <w:rsid w:val="007C78EB"/>
    <w:rsid w:val="007C7F0E"/>
    <w:rsid w:val="007D0996"/>
    <w:rsid w:val="007D2133"/>
    <w:rsid w:val="007D2256"/>
    <w:rsid w:val="007D2654"/>
    <w:rsid w:val="007D2DC9"/>
    <w:rsid w:val="007D2F9B"/>
    <w:rsid w:val="007D44DA"/>
    <w:rsid w:val="007D4592"/>
    <w:rsid w:val="007D5E30"/>
    <w:rsid w:val="007D65BF"/>
    <w:rsid w:val="007D67E9"/>
    <w:rsid w:val="007D6CCB"/>
    <w:rsid w:val="007D70B2"/>
    <w:rsid w:val="007D7936"/>
    <w:rsid w:val="007D7BC4"/>
    <w:rsid w:val="007D7C60"/>
    <w:rsid w:val="007D7C88"/>
    <w:rsid w:val="007E03D7"/>
    <w:rsid w:val="007E07AB"/>
    <w:rsid w:val="007E0AF7"/>
    <w:rsid w:val="007E36D2"/>
    <w:rsid w:val="007E3B03"/>
    <w:rsid w:val="007E3C8B"/>
    <w:rsid w:val="007E44C5"/>
    <w:rsid w:val="007E5BD6"/>
    <w:rsid w:val="007E7EDD"/>
    <w:rsid w:val="007E7FDD"/>
    <w:rsid w:val="007F0837"/>
    <w:rsid w:val="007F12A3"/>
    <w:rsid w:val="007F165A"/>
    <w:rsid w:val="007F21BE"/>
    <w:rsid w:val="007F231A"/>
    <w:rsid w:val="007F2EC9"/>
    <w:rsid w:val="007F3C03"/>
    <w:rsid w:val="007F5387"/>
    <w:rsid w:val="007F5CC8"/>
    <w:rsid w:val="007F66C2"/>
    <w:rsid w:val="007F6CB7"/>
    <w:rsid w:val="007F755D"/>
    <w:rsid w:val="007F7A73"/>
    <w:rsid w:val="007F7EBC"/>
    <w:rsid w:val="00801774"/>
    <w:rsid w:val="008018F4"/>
    <w:rsid w:val="00802507"/>
    <w:rsid w:val="00803B43"/>
    <w:rsid w:val="00805BFE"/>
    <w:rsid w:val="0080621A"/>
    <w:rsid w:val="008073E6"/>
    <w:rsid w:val="00811358"/>
    <w:rsid w:val="00811704"/>
    <w:rsid w:val="00811710"/>
    <w:rsid w:val="008117A9"/>
    <w:rsid w:val="00814364"/>
    <w:rsid w:val="00814398"/>
    <w:rsid w:val="008156F2"/>
    <w:rsid w:val="0081570B"/>
    <w:rsid w:val="00815764"/>
    <w:rsid w:val="008165F3"/>
    <w:rsid w:val="00816D4D"/>
    <w:rsid w:val="008170B4"/>
    <w:rsid w:val="008170D9"/>
    <w:rsid w:val="00817415"/>
    <w:rsid w:val="0081741D"/>
    <w:rsid w:val="00817815"/>
    <w:rsid w:val="0082189D"/>
    <w:rsid w:val="008218F2"/>
    <w:rsid w:val="00822500"/>
    <w:rsid w:val="00823089"/>
    <w:rsid w:val="008232DE"/>
    <w:rsid w:val="00823598"/>
    <w:rsid w:val="0082364C"/>
    <w:rsid w:val="00825B81"/>
    <w:rsid w:val="00825DA4"/>
    <w:rsid w:val="00826464"/>
    <w:rsid w:val="008303A4"/>
    <w:rsid w:val="00830998"/>
    <w:rsid w:val="00830D54"/>
    <w:rsid w:val="00831523"/>
    <w:rsid w:val="00831BD4"/>
    <w:rsid w:val="008338F7"/>
    <w:rsid w:val="00834EC3"/>
    <w:rsid w:val="00837D5E"/>
    <w:rsid w:val="008405C4"/>
    <w:rsid w:val="00841501"/>
    <w:rsid w:val="0084167E"/>
    <w:rsid w:val="00841B7A"/>
    <w:rsid w:val="008446C2"/>
    <w:rsid w:val="0084500C"/>
    <w:rsid w:val="00845B62"/>
    <w:rsid w:val="0084731B"/>
    <w:rsid w:val="00847419"/>
    <w:rsid w:val="008478F2"/>
    <w:rsid w:val="00850415"/>
    <w:rsid w:val="00851605"/>
    <w:rsid w:val="008516B9"/>
    <w:rsid w:val="008525AA"/>
    <w:rsid w:val="0085388F"/>
    <w:rsid w:val="00854C48"/>
    <w:rsid w:val="00854F6E"/>
    <w:rsid w:val="00855755"/>
    <w:rsid w:val="008563EE"/>
    <w:rsid w:val="008564A7"/>
    <w:rsid w:val="00856BC3"/>
    <w:rsid w:val="00856E94"/>
    <w:rsid w:val="00856ED4"/>
    <w:rsid w:val="00861026"/>
    <w:rsid w:val="008614D6"/>
    <w:rsid w:val="00863872"/>
    <w:rsid w:val="00863F51"/>
    <w:rsid w:val="0086459E"/>
    <w:rsid w:val="00864F64"/>
    <w:rsid w:val="0086522B"/>
    <w:rsid w:val="008657DB"/>
    <w:rsid w:val="00865BBB"/>
    <w:rsid w:val="00866188"/>
    <w:rsid w:val="0086650D"/>
    <w:rsid w:val="00867650"/>
    <w:rsid w:val="00870278"/>
    <w:rsid w:val="00870C8F"/>
    <w:rsid w:val="00872796"/>
    <w:rsid w:val="00872AAE"/>
    <w:rsid w:val="00873561"/>
    <w:rsid w:val="00873A77"/>
    <w:rsid w:val="00873CE4"/>
    <w:rsid w:val="00874EEA"/>
    <w:rsid w:val="00876A94"/>
    <w:rsid w:val="00876F62"/>
    <w:rsid w:val="0087748F"/>
    <w:rsid w:val="00877756"/>
    <w:rsid w:val="00880455"/>
    <w:rsid w:val="00881CD4"/>
    <w:rsid w:val="00881EFD"/>
    <w:rsid w:val="00882F0B"/>
    <w:rsid w:val="00882FD2"/>
    <w:rsid w:val="008839B0"/>
    <w:rsid w:val="008851E1"/>
    <w:rsid w:val="0088570D"/>
    <w:rsid w:val="00885980"/>
    <w:rsid w:val="00885C7D"/>
    <w:rsid w:val="00887BBC"/>
    <w:rsid w:val="00887F39"/>
    <w:rsid w:val="0089088E"/>
    <w:rsid w:val="00891B18"/>
    <w:rsid w:val="00892B97"/>
    <w:rsid w:val="00892BE9"/>
    <w:rsid w:val="008957FF"/>
    <w:rsid w:val="00896018"/>
    <w:rsid w:val="008972B0"/>
    <w:rsid w:val="008A0033"/>
    <w:rsid w:val="008A01B1"/>
    <w:rsid w:val="008A1029"/>
    <w:rsid w:val="008A1EE2"/>
    <w:rsid w:val="008A3FFD"/>
    <w:rsid w:val="008A47EA"/>
    <w:rsid w:val="008A5088"/>
    <w:rsid w:val="008A5B78"/>
    <w:rsid w:val="008A740A"/>
    <w:rsid w:val="008A745A"/>
    <w:rsid w:val="008B049E"/>
    <w:rsid w:val="008B05E3"/>
    <w:rsid w:val="008B090F"/>
    <w:rsid w:val="008B14FC"/>
    <w:rsid w:val="008B16E4"/>
    <w:rsid w:val="008B1FA0"/>
    <w:rsid w:val="008B2500"/>
    <w:rsid w:val="008B2994"/>
    <w:rsid w:val="008B35C5"/>
    <w:rsid w:val="008B3A3A"/>
    <w:rsid w:val="008B4158"/>
    <w:rsid w:val="008B49C0"/>
    <w:rsid w:val="008B5064"/>
    <w:rsid w:val="008B5260"/>
    <w:rsid w:val="008B6F43"/>
    <w:rsid w:val="008B72B3"/>
    <w:rsid w:val="008C0F20"/>
    <w:rsid w:val="008C25BB"/>
    <w:rsid w:val="008C2E91"/>
    <w:rsid w:val="008C32DA"/>
    <w:rsid w:val="008C3FC1"/>
    <w:rsid w:val="008C56D1"/>
    <w:rsid w:val="008C6558"/>
    <w:rsid w:val="008C6680"/>
    <w:rsid w:val="008C6AED"/>
    <w:rsid w:val="008C6C6A"/>
    <w:rsid w:val="008C6FA4"/>
    <w:rsid w:val="008D0387"/>
    <w:rsid w:val="008D1190"/>
    <w:rsid w:val="008D1573"/>
    <w:rsid w:val="008D1A2B"/>
    <w:rsid w:val="008D1F7C"/>
    <w:rsid w:val="008D24A9"/>
    <w:rsid w:val="008D33DC"/>
    <w:rsid w:val="008D39F3"/>
    <w:rsid w:val="008D43E8"/>
    <w:rsid w:val="008D4D82"/>
    <w:rsid w:val="008D6254"/>
    <w:rsid w:val="008D7287"/>
    <w:rsid w:val="008D73B8"/>
    <w:rsid w:val="008D791A"/>
    <w:rsid w:val="008D7AB5"/>
    <w:rsid w:val="008D7BF7"/>
    <w:rsid w:val="008E059C"/>
    <w:rsid w:val="008E0EB6"/>
    <w:rsid w:val="008E4962"/>
    <w:rsid w:val="008E4B8D"/>
    <w:rsid w:val="008E50A3"/>
    <w:rsid w:val="008E50CE"/>
    <w:rsid w:val="008E5604"/>
    <w:rsid w:val="008E60B8"/>
    <w:rsid w:val="008E6619"/>
    <w:rsid w:val="008E6811"/>
    <w:rsid w:val="008E7FB5"/>
    <w:rsid w:val="008F03E1"/>
    <w:rsid w:val="008F0EC0"/>
    <w:rsid w:val="008F13D7"/>
    <w:rsid w:val="008F1C20"/>
    <w:rsid w:val="008F2CDB"/>
    <w:rsid w:val="008F30BE"/>
    <w:rsid w:val="008F3EBA"/>
    <w:rsid w:val="008F4811"/>
    <w:rsid w:val="008F48F7"/>
    <w:rsid w:val="008F57B1"/>
    <w:rsid w:val="008F6FC7"/>
    <w:rsid w:val="008F73E8"/>
    <w:rsid w:val="009010AD"/>
    <w:rsid w:val="00901F62"/>
    <w:rsid w:val="00902F15"/>
    <w:rsid w:val="009031F6"/>
    <w:rsid w:val="00903AD2"/>
    <w:rsid w:val="00903C8A"/>
    <w:rsid w:val="00904032"/>
    <w:rsid w:val="0090412D"/>
    <w:rsid w:val="0090493C"/>
    <w:rsid w:val="00905052"/>
    <w:rsid w:val="00905B30"/>
    <w:rsid w:val="00906295"/>
    <w:rsid w:val="009062C5"/>
    <w:rsid w:val="00906BFD"/>
    <w:rsid w:val="00907E58"/>
    <w:rsid w:val="00911F8B"/>
    <w:rsid w:val="0091287A"/>
    <w:rsid w:val="009133E2"/>
    <w:rsid w:val="00914EA6"/>
    <w:rsid w:val="00914FBF"/>
    <w:rsid w:val="00915017"/>
    <w:rsid w:val="0091595E"/>
    <w:rsid w:val="00920228"/>
    <w:rsid w:val="0092050A"/>
    <w:rsid w:val="00920DF6"/>
    <w:rsid w:val="00921D00"/>
    <w:rsid w:val="00921F33"/>
    <w:rsid w:val="009221A2"/>
    <w:rsid w:val="009236AB"/>
    <w:rsid w:val="00924329"/>
    <w:rsid w:val="009246D8"/>
    <w:rsid w:val="00926DF3"/>
    <w:rsid w:val="00926E35"/>
    <w:rsid w:val="009272B3"/>
    <w:rsid w:val="00927BC1"/>
    <w:rsid w:val="0093045B"/>
    <w:rsid w:val="009304E5"/>
    <w:rsid w:val="009310EA"/>
    <w:rsid w:val="009316CC"/>
    <w:rsid w:val="009319BD"/>
    <w:rsid w:val="00931F56"/>
    <w:rsid w:val="0093201F"/>
    <w:rsid w:val="00932AC6"/>
    <w:rsid w:val="00932B19"/>
    <w:rsid w:val="00932E56"/>
    <w:rsid w:val="00934102"/>
    <w:rsid w:val="009349BC"/>
    <w:rsid w:val="00934EAC"/>
    <w:rsid w:val="00935084"/>
    <w:rsid w:val="00935B6C"/>
    <w:rsid w:val="00935CFB"/>
    <w:rsid w:val="00936040"/>
    <w:rsid w:val="00936A42"/>
    <w:rsid w:val="00936A45"/>
    <w:rsid w:val="00937CC5"/>
    <w:rsid w:val="00941FFD"/>
    <w:rsid w:val="009425C0"/>
    <w:rsid w:val="009435B6"/>
    <w:rsid w:val="00944685"/>
    <w:rsid w:val="00944DF9"/>
    <w:rsid w:val="009450DA"/>
    <w:rsid w:val="00945103"/>
    <w:rsid w:val="0094527D"/>
    <w:rsid w:val="00945680"/>
    <w:rsid w:val="00945D0E"/>
    <w:rsid w:val="00946340"/>
    <w:rsid w:val="00946AFC"/>
    <w:rsid w:val="00947452"/>
    <w:rsid w:val="009501BF"/>
    <w:rsid w:val="00950A52"/>
    <w:rsid w:val="00950F47"/>
    <w:rsid w:val="00951F41"/>
    <w:rsid w:val="009525D6"/>
    <w:rsid w:val="00952E87"/>
    <w:rsid w:val="0095312B"/>
    <w:rsid w:val="0095330D"/>
    <w:rsid w:val="00954BE7"/>
    <w:rsid w:val="00956C83"/>
    <w:rsid w:val="0096042C"/>
    <w:rsid w:val="0096118E"/>
    <w:rsid w:val="009616A3"/>
    <w:rsid w:val="00962214"/>
    <w:rsid w:val="0097157E"/>
    <w:rsid w:val="009735A5"/>
    <w:rsid w:val="00973981"/>
    <w:rsid w:val="009739AC"/>
    <w:rsid w:val="00973CB4"/>
    <w:rsid w:val="00974DCF"/>
    <w:rsid w:val="009750A1"/>
    <w:rsid w:val="009758F1"/>
    <w:rsid w:val="009760AC"/>
    <w:rsid w:val="009760B1"/>
    <w:rsid w:val="0097614E"/>
    <w:rsid w:val="009770C9"/>
    <w:rsid w:val="00980052"/>
    <w:rsid w:val="009807A6"/>
    <w:rsid w:val="00980FA9"/>
    <w:rsid w:val="00981E14"/>
    <w:rsid w:val="009823F6"/>
    <w:rsid w:val="00983214"/>
    <w:rsid w:val="0098375B"/>
    <w:rsid w:val="00983A43"/>
    <w:rsid w:val="009860F7"/>
    <w:rsid w:val="0099179C"/>
    <w:rsid w:val="0099260F"/>
    <w:rsid w:val="0099306E"/>
    <w:rsid w:val="0099345B"/>
    <w:rsid w:val="009949B1"/>
    <w:rsid w:val="0099522F"/>
    <w:rsid w:val="00996107"/>
    <w:rsid w:val="009979BD"/>
    <w:rsid w:val="00997DF8"/>
    <w:rsid w:val="00997F8F"/>
    <w:rsid w:val="009A05A3"/>
    <w:rsid w:val="009A11CA"/>
    <w:rsid w:val="009A1B92"/>
    <w:rsid w:val="009A21E6"/>
    <w:rsid w:val="009A28C1"/>
    <w:rsid w:val="009A2937"/>
    <w:rsid w:val="009A2BFD"/>
    <w:rsid w:val="009A2D26"/>
    <w:rsid w:val="009A2DDF"/>
    <w:rsid w:val="009A3152"/>
    <w:rsid w:val="009A43DF"/>
    <w:rsid w:val="009A507B"/>
    <w:rsid w:val="009A5179"/>
    <w:rsid w:val="009A527E"/>
    <w:rsid w:val="009A53B8"/>
    <w:rsid w:val="009A54A4"/>
    <w:rsid w:val="009A5939"/>
    <w:rsid w:val="009A5ECA"/>
    <w:rsid w:val="009A5FCA"/>
    <w:rsid w:val="009A617B"/>
    <w:rsid w:val="009A71A3"/>
    <w:rsid w:val="009A7518"/>
    <w:rsid w:val="009A7CB8"/>
    <w:rsid w:val="009A7D41"/>
    <w:rsid w:val="009B0368"/>
    <w:rsid w:val="009B2D76"/>
    <w:rsid w:val="009B36AC"/>
    <w:rsid w:val="009B4E29"/>
    <w:rsid w:val="009B5A24"/>
    <w:rsid w:val="009B6D7B"/>
    <w:rsid w:val="009B793A"/>
    <w:rsid w:val="009C02F0"/>
    <w:rsid w:val="009C1457"/>
    <w:rsid w:val="009C2D7C"/>
    <w:rsid w:val="009C2EE3"/>
    <w:rsid w:val="009C469D"/>
    <w:rsid w:val="009C6745"/>
    <w:rsid w:val="009C678F"/>
    <w:rsid w:val="009C79C5"/>
    <w:rsid w:val="009D1800"/>
    <w:rsid w:val="009D24A4"/>
    <w:rsid w:val="009D2D02"/>
    <w:rsid w:val="009D34E6"/>
    <w:rsid w:val="009D4C99"/>
    <w:rsid w:val="009D4E52"/>
    <w:rsid w:val="009D513C"/>
    <w:rsid w:val="009D7755"/>
    <w:rsid w:val="009E051A"/>
    <w:rsid w:val="009E1210"/>
    <w:rsid w:val="009E136C"/>
    <w:rsid w:val="009E262D"/>
    <w:rsid w:val="009E4C2E"/>
    <w:rsid w:val="009E5350"/>
    <w:rsid w:val="009E53C1"/>
    <w:rsid w:val="009E5CA0"/>
    <w:rsid w:val="009E5E5A"/>
    <w:rsid w:val="009E6182"/>
    <w:rsid w:val="009E71A8"/>
    <w:rsid w:val="009E77A6"/>
    <w:rsid w:val="009F1EA9"/>
    <w:rsid w:val="009F2438"/>
    <w:rsid w:val="009F2DA5"/>
    <w:rsid w:val="009F31B7"/>
    <w:rsid w:val="009F405A"/>
    <w:rsid w:val="009F4157"/>
    <w:rsid w:val="009F428A"/>
    <w:rsid w:val="009F43BC"/>
    <w:rsid w:val="009F49B2"/>
    <w:rsid w:val="009F5A33"/>
    <w:rsid w:val="009F5D0B"/>
    <w:rsid w:val="009F6A1C"/>
    <w:rsid w:val="009F7F6F"/>
    <w:rsid w:val="00A00125"/>
    <w:rsid w:val="00A0012A"/>
    <w:rsid w:val="00A02B68"/>
    <w:rsid w:val="00A03402"/>
    <w:rsid w:val="00A04076"/>
    <w:rsid w:val="00A048CA"/>
    <w:rsid w:val="00A04A25"/>
    <w:rsid w:val="00A05996"/>
    <w:rsid w:val="00A05E40"/>
    <w:rsid w:val="00A0624D"/>
    <w:rsid w:val="00A06A4F"/>
    <w:rsid w:val="00A0780C"/>
    <w:rsid w:val="00A14D56"/>
    <w:rsid w:val="00A14FBC"/>
    <w:rsid w:val="00A152FC"/>
    <w:rsid w:val="00A15809"/>
    <w:rsid w:val="00A15996"/>
    <w:rsid w:val="00A15EDB"/>
    <w:rsid w:val="00A15FD7"/>
    <w:rsid w:val="00A1701F"/>
    <w:rsid w:val="00A1734F"/>
    <w:rsid w:val="00A17391"/>
    <w:rsid w:val="00A17842"/>
    <w:rsid w:val="00A17BD2"/>
    <w:rsid w:val="00A17C3E"/>
    <w:rsid w:val="00A202D6"/>
    <w:rsid w:val="00A2094C"/>
    <w:rsid w:val="00A20F4C"/>
    <w:rsid w:val="00A2113B"/>
    <w:rsid w:val="00A21C5D"/>
    <w:rsid w:val="00A2206D"/>
    <w:rsid w:val="00A22C68"/>
    <w:rsid w:val="00A22C88"/>
    <w:rsid w:val="00A2360A"/>
    <w:rsid w:val="00A2418D"/>
    <w:rsid w:val="00A24954"/>
    <w:rsid w:val="00A24FBE"/>
    <w:rsid w:val="00A25127"/>
    <w:rsid w:val="00A259FE"/>
    <w:rsid w:val="00A2629E"/>
    <w:rsid w:val="00A26301"/>
    <w:rsid w:val="00A3002F"/>
    <w:rsid w:val="00A301B5"/>
    <w:rsid w:val="00A30DEB"/>
    <w:rsid w:val="00A31B82"/>
    <w:rsid w:val="00A35D81"/>
    <w:rsid w:val="00A36090"/>
    <w:rsid w:val="00A36E54"/>
    <w:rsid w:val="00A3751D"/>
    <w:rsid w:val="00A379E0"/>
    <w:rsid w:val="00A37D51"/>
    <w:rsid w:val="00A42D39"/>
    <w:rsid w:val="00A42E17"/>
    <w:rsid w:val="00A4449E"/>
    <w:rsid w:val="00A448EC"/>
    <w:rsid w:val="00A44C82"/>
    <w:rsid w:val="00A45BE8"/>
    <w:rsid w:val="00A45DDE"/>
    <w:rsid w:val="00A50F50"/>
    <w:rsid w:val="00A51CA2"/>
    <w:rsid w:val="00A51D5F"/>
    <w:rsid w:val="00A523B9"/>
    <w:rsid w:val="00A52800"/>
    <w:rsid w:val="00A52AD0"/>
    <w:rsid w:val="00A52D3C"/>
    <w:rsid w:val="00A553A1"/>
    <w:rsid w:val="00A57D24"/>
    <w:rsid w:val="00A602E6"/>
    <w:rsid w:val="00A603EA"/>
    <w:rsid w:val="00A604D4"/>
    <w:rsid w:val="00A60D96"/>
    <w:rsid w:val="00A61209"/>
    <w:rsid w:val="00A61471"/>
    <w:rsid w:val="00A61F08"/>
    <w:rsid w:val="00A6263D"/>
    <w:rsid w:val="00A63D51"/>
    <w:rsid w:val="00A64244"/>
    <w:rsid w:val="00A64D66"/>
    <w:rsid w:val="00A6504E"/>
    <w:rsid w:val="00A65D10"/>
    <w:rsid w:val="00A65FA5"/>
    <w:rsid w:val="00A65FDE"/>
    <w:rsid w:val="00A66945"/>
    <w:rsid w:val="00A66981"/>
    <w:rsid w:val="00A66B2D"/>
    <w:rsid w:val="00A67832"/>
    <w:rsid w:val="00A67BC7"/>
    <w:rsid w:val="00A71CB6"/>
    <w:rsid w:val="00A725BA"/>
    <w:rsid w:val="00A7334E"/>
    <w:rsid w:val="00A734AF"/>
    <w:rsid w:val="00A738FD"/>
    <w:rsid w:val="00A73B82"/>
    <w:rsid w:val="00A754F6"/>
    <w:rsid w:val="00A758DD"/>
    <w:rsid w:val="00A759F5"/>
    <w:rsid w:val="00A75B13"/>
    <w:rsid w:val="00A76385"/>
    <w:rsid w:val="00A7648A"/>
    <w:rsid w:val="00A76F36"/>
    <w:rsid w:val="00A82DB2"/>
    <w:rsid w:val="00A835C4"/>
    <w:rsid w:val="00A8453B"/>
    <w:rsid w:val="00A845C5"/>
    <w:rsid w:val="00A85D3F"/>
    <w:rsid w:val="00A863B7"/>
    <w:rsid w:val="00A86CBD"/>
    <w:rsid w:val="00A8744C"/>
    <w:rsid w:val="00A87C39"/>
    <w:rsid w:val="00A90F68"/>
    <w:rsid w:val="00A9165D"/>
    <w:rsid w:val="00A91A29"/>
    <w:rsid w:val="00A924D9"/>
    <w:rsid w:val="00A924F7"/>
    <w:rsid w:val="00A926F1"/>
    <w:rsid w:val="00A95385"/>
    <w:rsid w:val="00A9553A"/>
    <w:rsid w:val="00AA0912"/>
    <w:rsid w:val="00AA116A"/>
    <w:rsid w:val="00AA141B"/>
    <w:rsid w:val="00AA19B8"/>
    <w:rsid w:val="00AA3C38"/>
    <w:rsid w:val="00AA4E1C"/>
    <w:rsid w:val="00AA72F2"/>
    <w:rsid w:val="00AA7C6F"/>
    <w:rsid w:val="00AB12C1"/>
    <w:rsid w:val="00AB18D6"/>
    <w:rsid w:val="00AB3741"/>
    <w:rsid w:val="00AB3AE9"/>
    <w:rsid w:val="00AB3BB4"/>
    <w:rsid w:val="00AB3F2E"/>
    <w:rsid w:val="00AB4231"/>
    <w:rsid w:val="00AB517C"/>
    <w:rsid w:val="00AB5583"/>
    <w:rsid w:val="00AB5859"/>
    <w:rsid w:val="00AB623D"/>
    <w:rsid w:val="00AB6254"/>
    <w:rsid w:val="00AB6A63"/>
    <w:rsid w:val="00AB6C22"/>
    <w:rsid w:val="00AB755F"/>
    <w:rsid w:val="00AB7CCD"/>
    <w:rsid w:val="00AB7E09"/>
    <w:rsid w:val="00AB7EBB"/>
    <w:rsid w:val="00AB7EC3"/>
    <w:rsid w:val="00AC0127"/>
    <w:rsid w:val="00AC104F"/>
    <w:rsid w:val="00AC11A2"/>
    <w:rsid w:val="00AC1258"/>
    <w:rsid w:val="00AC12F6"/>
    <w:rsid w:val="00AC18D5"/>
    <w:rsid w:val="00AC2C1D"/>
    <w:rsid w:val="00AC394F"/>
    <w:rsid w:val="00AC3E9C"/>
    <w:rsid w:val="00AC5205"/>
    <w:rsid w:val="00AC549A"/>
    <w:rsid w:val="00AC6181"/>
    <w:rsid w:val="00AC67A6"/>
    <w:rsid w:val="00AC731C"/>
    <w:rsid w:val="00AC7788"/>
    <w:rsid w:val="00AD03FA"/>
    <w:rsid w:val="00AD0A44"/>
    <w:rsid w:val="00AD2612"/>
    <w:rsid w:val="00AD2FE6"/>
    <w:rsid w:val="00AD32D2"/>
    <w:rsid w:val="00AD490F"/>
    <w:rsid w:val="00AD5321"/>
    <w:rsid w:val="00AD5C99"/>
    <w:rsid w:val="00AD65E8"/>
    <w:rsid w:val="00AD6A31"/>
    <w:rsid w:val="00AD6D44"/>
    <w:rsid w:val="00AD7383"/>
    <w:rsid w:val="00AD7550"/>
    <w:rsid w:val="00AE0E9C"/>
    <w:rsid w:val="00AE1DF5"/>
    <w:rsid w:val="00AE25DA"/>
    <w:rsid w:val="00AE27B2"/>
    <w:rsid w:val="00AE3361"/>
    <w:rsid w:val="00AE4FBC"/>
    <w:rsid w:val="00AF013A"/>
    <w:rsid w:val="00AF0169"/>
    <w:rsid w:val="00AF0570"/>
    <w:rsid w:val="00AF1071"/>
    <w:rsid w:val="00AF13F0"/>
    <w:rsid w:val="00AF1E5A"/>
    <w:rsid w:val="00AF2047"/>
    <w:rsid w:val="00AF25DD"/>
    <w:rsid w:val="00AF2AA2"/>
    <w:rsid w:val="00AF320B"/>
    <w:rsid w:val="00AF4087"/>
    <w:rsid w:val="00AF57D8"/>
    <w:rsid w:val="00AF5D9D"/>
    <w:rsid w:val="00AF5DB1"/>
    <w:rsid w:val="00AF6DD0"/>
    <w:rsid w:val="00AF75EF"/>
    <w:rsid w:val="00AF7DE9"/>
    <w:rsid w:val="00B019E4"/>
    <w:rsid w:val="00B01C2D"/>
    <w:rsid w:val="00B01F81"/>
    <w:rsid w:val="00B0201F"/>
    <w:rsid w:val="00B02AE1"/>
    <w:rsid w:val="00B02CD4"/>
    <w:rsid w:val="00B02D91"/>
    <w:rsid w:val="00B02E1E"/>
    <w:rsid w:val="00B034B7"/>
    <w:rsid w:val="00B04401"/>
    <w:rsid w:val="00B04BDD"/>
    <w:rsid w:val="00B05DA2"/>
    <w:rsid w:val="00B06193"/>
    <w:rsid w:val="00B06A60"/>
    <w:rsid w:val="00B06C06"/>
    <w:rsid w:val="00B07DA7"/>
    <w:rsid w:val="00B10683"/>
    <w:rsid w:val="00B10B3C"/>
    <w:rsid w:val="00B11D20"/>
    <w:rsid w:val="00B12B9C"/>
    <w:rsid w:val="00B12DC8"/>
    <w:rsid w:val="00B131B1"/>
    <w:rsid w:val="00B131E9"/>
    <w:rsid w:val="00B13ED8"/>
    <w:rsid w:val="00B141E6"/>
    <w:rsid w:val="00B14626"/>
    <w:rsid w:val="00B14AB8"/>
    <w:rsid w:val="00B15AEC"/>
    <w:rsid w:val="00B17343"/>
    <w:rsid w:val="00B21393"/>
    <w:rsid w:val="00B2267C"/>
    <w:rsid w:val="00B2315E"/>
    <w:rsid w:val="00B236F2"/>
    <w:rsid w:val="00B23B0C"/>
    <w:rsid w:val="00B248C2"/>
    <w:rsid w:val="00B24EAC"/>
    <w:rsid w:val="00B251AE"/>
    <w:rsid w:val="00B25B04"/>
    <w:rsid w:val="00B25FA7"/>
    <w:rsid w:val="00B26CA3"/>
    <w:rsid w:val="00B2776B"/>
    <w:rsid w:val="00B31372"/>
    <w:rsid w:val="00B31B67"/>
    <w:rsid w:val="00B31BFE"/>
    <w:rsid w:val="00B31D86"/>
    <w:rsid w:val="00B321AF"/>
    <w:rsid w:val="00B3240E"/>
    <w:rsid w:val="00B32485"/>
    <w:rsid w:val="00B32ED8"/>
    <w:rsid w:val="00B34D36"/>
    <w:rsid w:val="00B35D71"/>
    <w:rsid w:val="00B3676F"/>
    <w:rsid w:val="00B37BD6"/>
    <w:rsid w:val="00B40296"/>
    <w:rsid w:val="00B40CD1"/>
    <w:rsid w:val="00B42348"/>
    <w:rsid w:val="00B430DA"/>
    <w:rsid w:val="00B431E1"/>
    <w:rsid w:val="00B44068"/>
    <w:rsid w:val="00B44324"/>
    <w:rsid w:val="00B45143"/>
    <w:rsid w:val="00B45376"/>
    <w:rsid w:val="00B459D6"/>
    <w:rsid w:val="00B4603B"/>
    <w:rsid w:val="00B468B1"/>
    <w:rsid w:val="00B46D96"/>
    <w:rsid w:val="00B476A3"/>
    <w:rsid w:val="00B50486"/>
    <w:rsid w:val="00B50998"/>
    <w:rsid w:val="00B51BE6"/>
    <w:rsid w:val="00B51BFE"/>
    <w:rsid w:val="00B5260B"/>
    <w:rsid w:val="00B52E1E"/>
    <w:rsid w:val="00B531CE"/>
    <w:rsid w:val="00B53776"/>
    <w:rsid w:val="00B54025"/>
    <w:rsid w:val="00B54882"/>
    <w:rsid w:val="00B55CFF"/>
    <w:rsid w:val="00B566BA"/>
    <w:rsid w:val="00B60753"/>
    <w:rsid w:val="00B610E0"/>
    <w:rsid w:val="00B6274C"/>
    <w:rsid w:val="00B6375D"/>
    <w:rsid w:val="00B64142"/>
    <w:rsid w:val="00B64C3A"/>
    <w:rsid w:val="00B64D64"/>
    <w:rsid w:val="00B65C44"/>
    <w:rsid w:val="00B66533"/>
    <w:rsid w:val="00B665E4"/>
    <w:rsid w:val="00B66D75"/>
    <w:rsid w:val="00B67745"/>
    <w:rsid w:val="00B67AD0"/>
    <w:rsid w:val="00B67FA3"/>
    <w:rsid w:val="00B70A75"/>
    <w:rsid w:val="00B70F63"/>
    <w:rsid w:val="00B7121D"/>
    <w:rsid w:val="00B713A0"/>
    <w:rsid w:val="00B721C3"/>
    <w:rsid w:val="00B72B78"/>
    <w:rsid w:val="00B72BD6"/>
    <w:rsid w:val="00B72C7D"/>
    <w:rsid w:val="00B72EB9"/>
    <w:rsid w:val="00B73C57"/>
    <w:rsid w:val="00B749AB"/>
    <w:rsid w:val="00B74CCB"/>
    <w:rsid w:val="00B74FC6"/>
    <w:rsid w:val="00B754F9"/>
    <w:rsid w:val="00B7660C"/>
    <w:rsid w:val="00B769DA"/>
    <w:rsid w:val="00B77E0F"/>
    <w:rsid w:val="00B80703"/>
    <w:rsid w:val="00B80A29"/>
    <w:rsid w:val="00B80DB3"/>
    <w:rsid w:val="00B81A26"/>
    <w:rsid w:val="00B83599"/>
    <w:rsid w:val="00B839E5"/>
    <w:rsid w:val="00B845CD"/>
    <w:rsid w:val="00B84D63"/>
    <w:rsid w:val="00B861AE"/>
    <w:rsid w:val="00B866D5"/>
    <w:rsid w:val="00B869C8"/>
    <w:rsid w:val="00B87894"/>
    <w:rsid w:val="00B87896"/>
    <w:rsid w:val="00B9078E"/>
    <w:rsid w:val="00B91276"/>
    <w:rsid w:val="00B957A2"/>
    <w:rsid w:val="00B95955"/>
    <w:rsid w:val="00B9633B"/>
    <w:rsid w:val="00B964A6"/>
    <w:rsid w:val="00B9792E"/>
    <w:rsid w:val="00B97B18"/>
    <w:rsid w:val="00BA07FF"/>
    <w:rsid w:val="00BA144B"/>
    <w:rsid w:val="00BA202D"/>
    <w:rsid w:val="00BA25B3"/>
    <w:rsid w:val="00BA26CA"/>
    <w:rsid w:val="00BA36D2"/>
    <w:rsid w:val="00BA39F4"/>
    <w:rsid w:val="00BA3AEA"/>
    <w:rsid w:val="00BA631F"/>
    <w:rsid w:val="00BA7004"/>
    <w:rsid w:val="00BA731A"/>
    <w:rsid w:val="00BA7513"/>
    <w:rsid w:val="00BA7818"/>
    <w:rsid w:val="00BB0309"/>
    <w:rsid w:val="00BB0A97"/>
    <w:rsid w:val="00BB12E2"/>
    <w:rsid w:val="00BB2E19"/>
    <w:rsid w:val="00BB3AA0"/>
    <w:rsid w:val="00BB4518"/>
    <w:rsid w:val="00BB5154"/>
    <w:rsid w:val="00BB550D"/>
    <w:rsid w:val="00BB5B59"/>
    <w:rsid w:val="00BB5F1E"/>
    <w:rsid w:val="00BB607D"/>
    <w:rsid w:val="00BB74A5"/>
    <w:rsid w:val="00BB7814"/>
    <w:rsid w:val="00BB7CFC"/>
    <w:rsid w:val="00BC1A76"/>
    <w:rsid w:val="00BC26B5"/>
    <w:rsid w:val="00BC29BB"/>
    <w:rsid w:val="00BC341E"/>
    <w:rsid w:val="00BC360D"/>
    <w:rsid w:val="00BC3643"/>
    <w:rsid w:val="00BC3770"/>
    <w:rsid w:val="00BC4BDA"/>
    <w:rsid w:val="00BC4FA2"/>
    <w:rsid w:val="00BC683F"/>
    <w:rsid w:val="00BD0DF8"/>
    <w:rsid w:val="00BD11FB"/>
    <w:rsid w:val="00BD179A"/>
    <w:rsid w:val="00BD1BA0"/>
    <w:rsid w:val="00BD3D35"/>
    <w:rsid w:val="00BD5F4E"/>
    <w:rsid w:val="00BD626F"/>
    <w:rsid w:val="00BD64B7"/>
    <w:rsid w:val="00BD65D1"/>
    <w:rsid w:val="00BD6E72"/>
    <w:rsid w:val="00BD6E9D"/>
    <w:rsid w:val="00BE1447"/>
    <w:rsid w:val="00BE21FC"/>
    <w:rsid w:val="00BE2232"/>
    <w:rsid w:val="00BE2436"/>
    <w:rsid w:val="00BE2485"/>
    <w:rsid w:val="00BE2EE5"/>
    <w:rsid w:val="00BE5712"/>
    <w:rsid w:val="00BE5954"/>
    <w:rsid w:val="00BE5B0E"/>
    <w:rsid w:val="00BE64A9"/>
    <w:rsid w:val="00BE6888"/>
    <w:rsid w:val="00BE6BE9"/>
    <w:rsid w:val="00BE70B1"/>
    <w:rsid w:val="00BE744D"/>
    <w:rsid w:val="00BE7844"/>
    <w:rsid w:val="00BE7D2D"/>
    <w:rsid w:val="00BF2100"/>
    <w:rsid w:val="00BF2554"/>
    <w:rsid w:val="00BF278F"/>
    <w:rsid w:val="00BF2F23"/>
    <w:rsid w:val="00BF38DB"/>
    <w:rsid w:val="00BF39A8"/>
    <w:rsid w:val="00BF3BBD"/>
    <w:rsid w:val="00BF3C77"/>
    <w:rsid w:val="00BF4733"/>
    <w:rsid w:val="00BF4C4D"/>
    <w:rsid w:val="00BF530E"/>
    <w:rsid w:val="00BF5997"/>
    <w:rsid w:val="00BF6805"/>
    <w:rsid w:val="00C00CBE"/>
    <w:rsid w:val="00C019BB"/>
    <w:rsid w:val="00C02F9C"/>
    <w:rsid w:val="00C03541"/>
    <w:rsid w:val="00C03545"/>
    <w:rsid w:val="00C03691"/>
    <w:rsid w:val="00C0418B"/>
    <w:rsid w:val="00C0418C"/>
    <w:rsid w:val="00C0470C"/>
    <w:rsid w:val="00C05B28"/>
    <w:rsid w:val="00C05F61"/>
    <w:rsid w:val="00C070C1"/>
    <w:rsid w:val="00C07221"/>
    <w:rsid w:val="00C103F9"/>
    <w:rsid w:val="00C10FE3"/>
    <w:rsid w:val="00C11CDA"/>
    <w:rsid w:val="00C11E79"/>
    <w:rsid w:val="00C12041"/>
    <w:rsid w:val="00C153FF"/>
    <w:rsid w:val="00C171C7"/>
    <w:rsid w:val="00C174CE"/>
    <w:rsid w:val="00C17F8E"/>
    <w:rsid w:val="00C202A1"/>
    <w:rsid w:val="00C205BA"/>
    <w:rsid w:val="00C2206A"/>
    <w:rsid w:val="00C2218C"/>
    <w:rsid w:val="00C22461"/>
    <w:rsid w:val="00C22DC5"/>
    <w:rsid w:val="00C237F7"/>
    <w:rsid w:val="00C23E97"/>
    <w:rsid w:val="00C24862"/>
    <w:rsid w:val="00C26DDC"/>
    <w:rsid w:val="00C27099"/>
    <w:rsid w:val="00C271BA"/>
    <w:rsid w:val="00C30FD9"/>
    <w:rsid w:val="00C31625"/>
    <w:rsid w:val="00C31C5D"/>
    <w:rsid w:val="00C31E91"/>
    <w:rsid w:val="00C31F75"/>
    <w:rsid w:val="00C31FE4"/>
    <w:rsid w:val="00C32C1D"/>
    <w:rsid w:val="00C33935"/>
    <w:rsid w:val="00C33ABB"/>
    <w:rsid w:val="00C33FE2"/>
    <w:rsid w:val="00C34D45"/>
    <w:rsid w:val="00C363E1"/>
    <w:rsid w:val="00C36D40"/>
    <w:rsid w:val="00C40CE0"/>
    <w:rsid w:val="00C41F6B"/>
    <w:rsid w:val="00C42287"/>
    <w:rsid w:val="00C42B9D"/>
    <w:rsid w:val="00C435D2"/>
    <w:rsid w:val="00C43EAE"/>
    <w:rsid w:val="00C44400"/>
    <w:rsid w:val="00C46D72"/>
    <w:rsid w:val="00C47AFF"/>
    <w:rsid w:val="00C47B47"/>
    <w:rsid w:val="00C50A55"/>
    <w:rsid w:val="00C50C10"/>
    <w:rsid w:val="00C519C5"/>
    <w:rsid w:val="00C522D6"/>
    <w:rsid w:val="00C52EB8"/>
    <w:rsid w:val="00C5530E"/>
    <w:rsid w:val="00C553DB"/>
    <w:rsid w:val="00C577B6"/>
    <w:rsid w:val="00C57A34"/>
    <w:rsid w:val="00C57FE1"/>
    <w:rsid w:val="00C60286"/>
    <w:rsid w:val="00C6046E"/>
    <w:rsid w:val="00C60B2C"/>
    <w:rsid w:val="00C61A7C"/>
    <w:rsid w:val="00C61C0B"/>
    <w:rsid w:val="00C62230"/>
    <w:rsid w:val="00C62375"/>
    <w:rsid w:val="00C626FC"/>
    <w:rsid w:val="00C63C6C"/>
    <w:rsid w:val="00C640DF"/>
    <w:rsid w:val="00C641D0"/>
    <w:rsid w:val="00C6449F"/>
    <w:rsid w:val="00C64A66"/>
    <w:rsid w:val="00C64AE0"/>
    <w:rsid w:val="00C65F9A"/>
    <w:rsid w:val="00C66570"/>
    <w:rsid w:val="00C672BD"/>
    <w:rsid w:val="00C7034E"/>
    <w:rsid w:val="00C70FC3"/>
    <w:rsid w:val="00C71D37"/>
    <w:rsid w:val="00C72412"/>
    <w:rsid w:val="00C7282D"/>
    <w:rsid w:val="00C72F3E"/>
    <w:rsid w:val="00C73428"/>
    <w:rsid w:val="00C73C06"/>
    <w:rsid w:val="00C741F7"/>
    <w:rsid w:val="00C74504"/>
    <w:rsid w:val="00C74732"/>
    <w:rsid w:val="00C74FE2"/>
    <w:rsid w:val="00C75229"/>
    <w:rsid w:val="00C75836"/>
    <w:rsid w:val="00C75CCF"/>
    <w:rsid w:val="00C762AB"/>
    <w:rsid w:val="00C77CD5"/>
    <w:rsid w:val="00C80279"/>
    <w:rsid w:val="00C80889"/>
    <w:rsid w:val="00C813E5"/>
    <w:rsid w:val="00C82428"/>
    <w:rsid w:val="00C8471E"/>
    <w:rsid w:val="00C84C23"/>
    <w:rsid w:val="00C85B01"/>
    <w:rsid w:val="00C85BB1"/>
    <w:rsid w:val="00C85C5E"/>
    <w:rsid w:val="00C85D1F"/>
    <w:rsid w:val="00C90C36"/>
    <w:rsid w:val="00C919BB"/>
    <w:rsid w:val="00C91C18"/>
    <w:rsid w:val="00C92762"/>
    <w:rsid w:val="00C92BD9"/>
    <w:rsid w:val="00C92E8F"/>
    <w:rsid w:val="00C93BB7"/>
    <w:rsid w:val="00C93E8A"/>
    <w:rsid w:val="00C94683"/>
    <w:rsid w:val="00C94ED0"/>
    <w:rsid w:val="00C9688A"/>
    <w:rsid w:val="00C96E31"/>
    <w:rsid w:val="00C96E6C"/>
    <w:rsid w:val="00C97457"/>
    <w:rsid w:val="00C97AFF"/>
    <w:rsid w:val="00C97E99"/>
    <w:rsid w:val="00CA00C8"/>
    <w:rsid w:val="00CA208E"/>
    <w:rsid w:val="00CA48AB"/>
    <w:rsid w:val="00CA4946"/>
    <w:rsid w:val="00CA6C35"/>
    <w:rsid w:val="00CA7A3D"/>
    <w:rsid w:val="00CB04B4"/>
    <w:rsid w:val="00CB3643"/>
    <w:rsid w:val="00CB3C63"/>
    <w:rsid w:val="00CB3FCE"/>
    <w:rsid w:val="00CB4C23"/>
    <w:rsid w:val="00CB4E49"/>
    <w:rsid w:val="00CB5D66"/>
    <w:rsid w:val="00CB6804"/>
    <w:rsid w:val="00CB69BA"/>
    <w:rsid w:val="00CC0925"/>
    <w:rsid w:val="00CC092D"/>
    <w:rsid w:val="00CC0EB4"/>
    <w:rsid w:val="00CC199D"/>
    <w:rsid w:val="00CC257F"/>
    <w:rsid w:val="00CC2913"/>
    <w:rsid w:val="00CC2B88"/>
    <w:rsid w:val="00CC32AB"/>
    <w:rsid w:val="00CC36D6"/>
    <w:rsid w:val="00CC37F5"/>
    <w:rsid w:val="00CC3898"/>
    <w:rsid w:val="00CC3AC1"/>
    <w:rsid w:val="00CC4289"/>
    <w:rsid w:val="00CC4548"/>
    <w:rsid w:val="00CC4F29"/>
    <w:rsid w:val="00CC504F"/>
    <w:rsid w:val="00CC6444"/>
    <w:rsid w:val="00CC66DB"/>
    <w:rsid w:val="00CC754C"/>
    <w:rsid w:val="00CC771E"/>
    <w:rsid w:val="00CC7B9A"/>
    <w:rsid w:val="00CD060F"/>
    <w:rsid w:val="00CD107A"/>
    <w:rsid w:val="00CD13B9"/>
    <w:rsid w:val="00CD22EA"/>
    <w:rsid w:val="00CD39FD"/>
    <w:rsid w:val="00CD3F80"/>
    <w:rsid w:val="00CD40EE"/>
    <w:rsid w:val="00CD5B57"/>
    <w:rsid w:val="00CD5D35"/>
    <w:rsid w:val="00CD6A6A"/>
    <w:rsid w:val="00CD7450"/>
    <w:rsid w:val="00CD76CD"/>
    <w:rsid w:val="00CE0173"/>
    <w:rsid w:val="00CE139B"/>
    <w:rsid w:val="00CE1747"/>
    <w:rsid w:val="00CE1CDF"/>
    <w:rsid w:val="00CE2C36"/>
    <w:rsid w:val="00CE35A5"/>
    <w:rsid w:val="00CE4EB3"/>
    <w:rsid w:val="00CE6402"/>
    <w:rsid w:val="00CE655D"/>
    <w:rsid w:val="00CE6833"/>
    <w:rsid w:val="00CE6C93"/>
    <w:rsid w:val="00CF03FF"/>
    <w:rsid w:val="00CF0F72"/>
    <w:rsid w:val="00CF213E"/>
    <w:rsid w:val="00CF2CFB"/>
    <w:rsid w:val="00CF308D"/>
    <w:rsid w:val="00CF30F4"/>
    <w:rsid w:val="00CF3CE5"/>
    <w:rsid w:val="00CF4EE6"/>
    <w:rsid w:val="00CF5C0B"/>
    <w:rsid w:val="00CF5F8A"/>
    <w:rsid w:val="00CF63D2"/>
    <w:rsid w:val="00CF6F46"/>
    <w:rsid w:val="00CF717B"/>
    <w:rsid w:val="00CF7336"/>
    <w:rsid w:val="00CF73FF"/>
    <w:rsid w:val="00CF7D67"/>
    <w:rsid w:val="00CF7DF4"/>
    <w:rsid w:val="00CF7EEB"/>
    <w:rsid w:val="00D0003A"/>
    <w:rsid w:val="00D00172"/>
    <w:rsid w:val="00D0024C"/>
    <w:rsid w:val="00D012D4"/>
    <w:rsid w:val="00D014D3"/>
    <w:rsid w:val="00D01683"/>
    <w:rsid w:val="00D02103"/>
    <w:rsid w:val="00D022C0"/>
    <w:rsid w:val="00D0240F"/>
    <w:rsid w:val="00D02822"/>
    <w:rsid w:val="00D02A15"/>
    <w:rsid w:val="00D02DDF"/>
    <w:rsid w:val="00D034DD"/>
    <w:rsid w:val="00D0422B"/>
    <w:rsid w:val="00D0474B"/>
    <w:rsid w:val="00D05862"/>
    <w:rsid w:val="00D06DBB"/>
    <w:rsid w:val="00D070D9"/>
    <w:rsid w:val="00D071CB"/>
    <w:rsid w:val="00D1044A"/>
    <w:rsid w:val="00D10768"/>
    <w:rsid w:val="00D14627"/>
    <w:rsid w:val="00D1488D"/>
    <w:rsid w:val="00D14B4F"/>
    <w:rsid w:val="00D15E79"/>
    <w:rsid w:val="00D164A9"/>
    <w:rsid w:val="00D173FC"/>
    <w:rsid w:val="00D175F0"/>
    <w:rsid w:val="00D1792F"/>
    <w:rsid w:val="00D17E24"/>
    <w:rsid w:val="00D22849"/>
    <w:rsid w:val="00D22B6F"/>
    <w:rsid w:val="00D2337A"/>
    <w:rsid w:val="00D2472D"/>
    <w:rsid w:val="00D24A8F"/>
    <w:rsid w:val="00D24CF0"/>
    <w:rsid w:val="00D24E0A"/>
    <w:rsid w:val="00D26472"/>
    <w:rsid w:val="00D30F8B"/>
    <w:rsid w:val="00D315FC"/>
    <w:rsid w:val="00D31C4E"/>
    <w:rsid w:val="00D31EC8"/>
    <w:rsid w:val="00D321AF"/>
    <w:rsid w:val="00D32252"/>
    <w:rsid w:val="00D33A00"/>
    <w:rsid w:val="00D33AE9"/>
    <w:rsid w:val="00D3435E"/>
    <w:rsid w:val="00D348FF"/>
    <w:rsid w:val="00D35B29"/>
    <w:rsid w:val="00D36FCC"/>
    <w:rsid w:val="00D37D55"/>
    <w:rsid w:val="00D4181D"/>
    <w:rsid w:val="00D41CAC"/>
    <w:rsid w:val="00D421A8"/>
    <w:rsid w:val="00D42E88"/>
    <w:rsid w:val="00D42FE6"/>
    <w:rsid w:val="00D43239"/>
    <w:rsid w:val="00D4374A"/>
    <w:rsid w:val="00D45B7B"/>
    <w:rsid w:val="00D46FAD"/>
    <w:rsid w:val="00D472E1"/>
    <w:rsid w:val="00D47626"/>
    <w:rsid w:val="00D5008D"/>
    <w:rsid w:val="00D500AC"/>
    <w:rsid w:val="00D52C7B"/>
    <w:rsid w:val="00D541FE"/>
    <w:rsid w:val="00D54C80"/>
    <w:rsid w:val="00D54EC5"/>
    <w:rsid w:val="00D55018"/>
    <w:rsid w:val="00D554FE"/>
    <w:rsid w:val="00D55E4B"/>
    <w:rsid w:val="00D55F26"/>
    <w:rsid w:val="00D56E43"/>
    <w:rsid w:val="00D574B7"/>
    <w:rsid w:val="00D57624"/>
    <w:rsid w:val="00D61CC5"/>
    <w:rsid w:val="00D61D40"/>
    <w:rsid w:val="00D623BC"/>
    <w:rsid w:val="00D64A3C"/>
    <w:rsid w:val="00D676C1"/>
    <w:rsid w:val="00D70147"/>
    <w:rsid w:val="00D703C2"/>
    <w:rsid w:val="00D70A37"/>
    <w:rsid w:val="00D70FB1"/>
    <w:rsid w:val="00D7140E"/>
    <w:rsid w:val="00D71544"/>
    <w:rsid w:val="00D71B07"/>
    <w:rsid w:val="00D71B43"/>
    <w:rsid w:val="00D71E10"/>
    <w:rsid w:val="00D731C2"/>
    <w:rsid w:val="00D735B1"/>
    <w:rsid w:val="00D748AF"/>
    <w:rsid w:val="00D74D3A"/>
    <w:rsid w:val="00D75A15"/>
    <w:rsid w:val="00D75B0E"/>
    <w:rsid w:val="00D7649D"/>
    <w:rsid w:val="00D76612"/>
    <w:rsid w:val="00D770C3"/>
    <w:rsid w:val="00D77119"/>
    <w:rsid w:val="00D80604"/>
    <w:rsid w:val="00D81CCF"/>
    <w:rsid w:val="00D81E73"/>
    <w:rsid w:val="00D82A6F"/>
    <w:rsid w:val="00D82C4F"/>
    <w:rsid w:val="00D82D70"/>
    <w:rsid w:val="00D834DC"/>
    <w:rsid w:val="00D83C18"/>
    <w:rsid w:val="00D83C5D"/>
    <w:rsid w:val="00D84004"/>
    <w:rsid w:val="00D84437"/>
    <w:rsid w:val="00D85856"/>
    <w:rsid w:val="00D8619C"/>
    <w:rsid w:val="00D875FB"/>
    <w:rsid w:val="00D91A07"/>
    <w:rsid w:val="00D91F2C"/>
    <w:rsid w:val="00D921E6"/>
    <w:rsid w:val="00D930A5"/>
    <w:rsid w:val="00D93656"/>
    <w:rsid w:val="00D945B1"/>
    <w:rsid w:val="00D950DF"/>
    <w:rsid w:val="00D95C22"/>
    <w:rsid w:val="00D9612E"/>
    <w:rsid w:val="00D9640B"/>
    <w:rsid w:val="00D96916"/>
    <w:rsid w:val="00D972BB"/>
    <w:rsid w:val="00D977C8"/>
    <w:rsid w:val="00DA1029"/>
    <w:rsid w:val="00DA1981"/>
    <w:rsid w:val="00DA2560"/>
    <w:rsid w:val="00DA261B"/>
    <w:rsid w:val="00DA3AAB"/>
    <w:rsid w:val="00DA3C12"/>
    <w:rsid w:val="00DA3EC6"/>
    <w:rsid w:val="00DA46E6"/>
    <w:rsid w:val="00DA55DC"/>
    <w:rsid w:val="00DA6405"/>
    <w:rsid w:val="00DA7DD6"/>
    <w:rsid w:val="00DB094E"/>
    <w:rsid w:val="00DB2325"/>
    <w:rsid w:val="00DB4C48"/>
    <w:rsid w:val="00DB52D2"/>
    <w:rsid w:val="00DB6694"/>
    <w:rsid w:val="00DB7AE1"/>
    <w:rsid w:val="00DB7D18"/>
    <w:rsid w:val="00DB7D1D"/>
    <w:rsid w:val="00DB7E59"/>
    <w:rsid w:val="00DC0431"/>
    <w:rsid w:val="00DC0CB4"/>
    <w:rsid w:val="00DC0F21"/>
    <w:rsid w:val="00DC1863"/>
    <w:rsid w:val="00DC25B5"/>
    <w:rsid w:val="00DC4A29"/>
    <w:rsid w:val="00DC4B4C"/>
    <w:rsid w:val="00DC4FA4"/>
    <w:rsid w:val="00DC5115"/>
    <w:rsid w:val="00DC527D"/>
    <w:rsid w:val="00DC57D2"/>
    <w:rsid w:val="00DC6536"/>
    <w:rsid w:val="00DC657D"/>
    <w:rsid w:val="00DC6BC4"/>
    <w:rsid w:val="00DC6EB2"/>
    <w:rsid w:val="00DC7A78"/>
    <w:rsid w:val="00DD0234"/>
    <w:rsid w:val="00DD03E7"/>
    <w:rsid w:val="00DD4C73"/>
    <w:rsid w:val="00DD4D29"/>
    <w:rsid w:val="00DD5004"/>
    <w:rsid w:val="00DD5373"/>
    <w:rsid w:val="00DD7934"/>
    <w:rsid w:val="00DD7F30"/>
    <w:rsid w:val="00DD7F7C"/>
    <w:rsid w:val="00DE0631"/>
    <w:rsid w:val="00DE0FB0"/>
    <w:rsid w:val="00DE111A"/>
    <w:rsid w:val="00DE1AE6"/>
    <w:rsid w:val="00DE1B92"/>
    <w:rsid w:val="00DE2840"/>
    <w:rsid w:val="00DE2A54"/>
    <w:rsid w:val="00DE2CB3"/>
    <w:rsid w:val="00DE3936"/>
    <w:rsid w:val="00DE40AB"/>
    <w:rsid w:val="00DE699A"/>
    <w:rsid w:val="00DE6C9A"/>
    <w:rsid w:val="00DE711C"/>
    <w:rsid w:val="00DF0318"/>
    <w:rsid w:val="00DF0A11"/>
    <w:rsid w:val="00DF119E"/>
    <w:rsid w:val="00DF1F4E"/>
    <w:rsid w:val="00DF35FF"/>
    <w:rsid w:val="00DF3BB9"/>
    <w:rsid w:val="00DF3C1C"/>
    <w:rsid w:val="00DF476F"/>
    <w:rsid w:val="00DF4ADB"/>
    <w:rsid w:val="00DF5AD2"/>
    <w:rsid w:val="00DF5FCB"/>
    <w:rsid w:val="00E001CC"/>
    <w:rsid w:val="00E01A24"/>
    <w:rsid w:val="00E01BA6"/>
    <w:rsid w:val="00E01ED2"/>
    <w:rsid w:val="00E02435"/>
    <w:rsid w:val="00E032EE"/>
    <w:rsid w:val="00E0351E"/>
    <w:rsid w:val="00E05CBC"/>
    <w:rsid w:val="00E069DB"/>
    <w:rsid w:val="00E103A9"/>
    <w:rsid w:val="00E1095B"/>
    <w:rsid w:val="00E11560"/>
    <w:rsid w:val="00E11E89"/>
    <w:rsid w:val="00E129FF"/>
    <w:rsid w:val="00E12D6D"/>
    <w:rsid w:val="00E13077"/>
    <w:rsid w:val="00E143E6"/>
    <w:rsid w:val="00E14CB5"/>
    <w:rsid w:val="00E1599C"/>
    <w:rsid w:val="00E1641E"/>
    <w:rsid w:val="00E16C86"/>
    <w:rsid w:val="00E201D4"/>
    <w:rsid w:val="00E2131F"/>
    <w:rsid w:val="00E22BD4"/>
    <w:rsid w:val="00E24534"/>
    <w:rsid w:val="00E2468A"/>
    <w:rsid w:val="00E2493C"/>
    <w:rsid w:val="00E249FF"/>
    <w:rsid w:val="00E25B4E"/>
    <w:rsid w:val="00E25DBA"/>
    <w:rsid w:val="00E26177"/>
    <w:rsid w:val="00E27735"/>
    <w:rsid w:val="00E2799B"/>
    <w:rsid w:val="00E27BD5"/>
    <w:rsid w:val="00E31275"/>
    <w:rsid w:val="00E315E2"/>
    <w:rsid w:val="00E31743"/>
    <w:rsid w:val="00E32A31"/>
    <w:rsid w:val="00E33675"/>
    <w:rsid w:val="00E359A1"/>
    <w:rsid w:val="00E35A9A"/>
    <w:rsid w:val="00E35EC8"/>
    <w:rsid w:val="00E37CDA"/>
    <w:rsid w:val="00E40576"/>
    <w:rsid w:val="00E40AB5"/>
    <w:rsid w:val="00E41540"/>
    <w:rsid w:val="00E416AB"/>
    <w:rsid w:val="00E4226D"/>
    <w:rsid w:val="00E423D3"/>
    <w:rsid w:val="00E42B77"/>
    <w:rsid w:val="00E42FE1"/>
    <w:rsid w:val="00E434C9"/>
    <w:rsid w:val="00E446D2"/>
    <w:rsid w:val="00E448C2"/>
    <w:rsid w:val="00E4557E"/>
    <w:rsid w:val="00E46899"/>
    <w:rsid w:val="00E468D7"/>
    <w:rsid w:val="00E47225"/>
    <w:rsid w:val="00E47A9A"/>
    <w:rsid w:val="00E47BF1"/>
    <w:rsid w:val="00E516FF"/>
    <w:rsid w:val="00E518B4"/>
    <w:rsid w:val="00E51959"/>
    <w:rsid w:val="00E535F7"/>
    <w:rsid w:val="00E54A90"/>
    <w:rsid w:val="00E54FEE"/>
    <w:rsid w:val="00E55CBA"/>
    <w:rsid w:val="00E563BA"/>
    <w:rsid w:val="00E567C3"/>
    <w:rsid w:val="00E569D0"/>
    <w:rsid w:val="00E57B8C"/>
    <w:rsid w:val="00E601E7"/>
    <w:rsid w:val="00E614CC"/>
    <w:rsid w:val="00E6241A"/>
    <w:rsid w:val="00E624D6"/>
    <w:rsid w:val="00E63906"/>
    <w:rsid w:val="00E63CB1"/>
    <w:rsid w:val="00E6407A"/>
    <w:rsid w:val="00E648CC"/>
    <w:rsid w:val="00E64D88"/>
    <w:rsid w:val="00E659FF"/>
    <w:rsid w:val="00E65C84"/>
    <w:rsid w:val="00E66ADA"/>
    <w:rsid w:val="00E704DD"/>
    <w:rsid w:val="00E707D1"/>
    <w:rsid w:val="00E72BC3"/>
    <w:rsid w:val="00E731DC"/>
    <w:rsid w:val="00E74D0B"/>
    <w:rsid w:val="00E7632E"/>
    <w:rsid w:val="00E77005"/>
    <w:rsid w:val="00E77328"/>
    <w:rsid w:val="00E77DDB"/>
    <w:rsid w:val="00E80ACE"/>
    <w:rsid w:val="00E81D7F"/>
    <w:rsid w:val="00E82252"/>
    <w:rsid w:val="00E837BD"/>
    <w:rsid w:val="00E837E2"/>
    <w:rsid w:val="00E83F7C"/>
    <w:rsid w:val="00E84748"/>
    <w:rsid w:val="00E84E9C"/>
    <w:rsid w:val="00E85041"/>
    <w:rsid w:val="00E86E18"/>
    <w:rsid w:val="00E87BA2"/>
    <w:rsid w:val="00E90036"/>
    <w:rsid w:val="00E902CD"/>
    <w:rsid w:val="00E94ADE"/>
    <w:rsid w:val="00E94D71"/>
    <w:rsid w:val="00E95145"/>
    <w:rsid w:val="00E9525A"/>
    <w:rsid w:val="00E965F4"/>
    <w:rsid w:val="00E96634"/>
    <w:rsid w:val="00E9713C"/>
    <w:rsid w:val="00E9714E"/>
    <w:rsid w:val="00E9744D"/>
    <w:rsid w:val="00EA089C"/>
    <w:rsid w:val="00EA1337"/>
    <w:rsid w:val="00EA1764"/>
    <w:rsid w:val="00EA18DA"/>
    <w:rsid w:val="00EA2232"/>
    <w:rsid w:val="00EA31F7"/>
    <w:rsid w:val="00EA3F07"/>
    <w:rsid w:val="00EA5847"/>
    <w:rsid w:val="00EA685D"/>
    <w:rsid w:val="00EA716E"/>
    <w:rsid w:val="00EB35EE"/>
    <w:rsid w:val="00EB3D5A"/>
    <w:rsid w:val="00EB4832"/>
    <w:rsid w:val="00EB5155"/>
    <w:rsid w:val="00EB587F"/>
    <w:rsid w:val="00EB6B8C"/>
    <w:rsid w:val="00EB6CF5"/>
    <w:rsid w:val="00EB71E4"/>
    <w:rsid w:val="00EB7515"/>
    <w:rsid w:val="00EB77B8"/>
    <w:rsid w:val="00EC0D0B"/>
    <w:rsid w:val="00EC15DE"/>
    <w:rsid w:val="00EC1B2E"/>
    <w:rsid w:val="00EC1FCA"/>
    <w:rsid w:val="00EC33F2"/>
    <w:rsid w:val="00EC36D9"/>
    <w:rsid w:val="00EC3713"/>
    <w:rsid w:val="00EC39C5"/>
    <w:rsid w:val="00EC3AD1"/>
    <w:rsid w:val="00EC416B"/>
    <w:rsid w:val="00EC44A4"/>
    <w:rsid w:val="00EC5C10"/>
    <w:rsid w:val="00EC6127"/>
    <w:rsid w:val="00EC68FD"/>
    <w:rsid w:val="00EC73F5"/>
    <w:rsid w:val="00EC7D17"/>
    <w:rsid w:val="00ED0A66"/>
    <w:rsid w:val="00ED11B8"/>
    <w:rsid w:val="00ED1216"/>
    <w:rsid w:val="00ED1E62"/>
    <w:rsid w:val="00ED2A11"/>
    <w:rsid w:val="00ED2F73"/>
    <w:rsid w:val="00ED4075"/>
    <w:rsid w:val="00ED42ED"/>
    <w:rsid w:val="00ED56BF"/>
    <w:rsid w:val="00ED5F66"/>
    <w:rsid w:val="00ED64AE"/>
    <w:rsid w:val="00ED6834"/>
    <w:rsid w:val="00ED6C52"/>
    <w:rsid w:val="00ED7273"/>
    <w:rsid w:val="00ED7C3B"/>
    <w:rsid w:val="00EE0C9A"/>
    <w:rsid w:val="00EE157B"/>
    <w:rsid w:val="00EE22B1"/>
    <w:rsid w:val="00EE23C4"/>
    <w:rsid w:val="00EE26CE"/>
    <w:rsid w:val="00EE2CB8"/>
    <w:rsid w:val="00EE2CD8"/>
    <w:rsid w:val="00EE40EE"/>
    <w:rsid w:val="00EE4A4E"/>
    <w:rsid w:val="00EE6083"/>
    <w:rsid w:val="00EE6406"/>
    <w:rsid w:val="00EE6ED0"/>
    <w:rsid w:val="00EE7778"/>
    <w:rsid w:val="00EE7F6B"/>
    <w:rsid w:val="00EF1642"/>
    <w:rsid w:val="00EF174E"/>
    <w:rsid w:val="00EF1A06"/>
    <w:rsid w:val="00EF2162"/>
    <w:rsid w:val="00EF4256"/>
    <w:rsid w:val="00EF5428"/>
    <w:rsid w:val="00EF54B5"/>
    <w:rsid w:val="00EF6C96"/>
    <w:rsid w:val="00EF7434"/>
    <w:rsid w:val="00EF7518"/>
    <w:rsid w:val="00EF770B"/>
    <w:rsid w:val="00F00701"/>
    <w:rsid w:val="00F011E8"/>
    <w:rsid w:val="00F0250C"/>
    <w:rsid w:val="00F0285F"/>
    <w:rsid w:val="00F031DA"/>
    <w:rsid w:val="00F03A61"/>
    <w:rsid w:val="00F03CEB"/>
    <w:rsid w:val="00F04D47"/>
    <w:rsid w:val="00F052D1"/>
    <w:rsid w:val="00F0727E"/>
    <w:rsid w:val="00F07D85"/>
    <w:rsid w:val="00F10719"/>
    <w:rsid w:val="00F10A34"/>
    <w:rsid w:val="00F10A40"/>
    <w:rsid w:val="00F10D00"/>
    <w:rsid w:val="00F10E2F"/>
    <w:rsid w:val="00F115FB"/>
    <w:rsid w:val="00F11677"/>
    <w:rsid w:val="00F134DC"/>
    <w:rsid w:val="00F13F96"/>
    <w:rsid w:val="00F148FF"/>
    <w:rsid w:val="00F1697A"/>
    <w:rsid w:val="00F16B61"/>
    <w:rsid w:val="00F170A6"/>
    <w:rsid w:val="00F1711E"/>
    <w:rsid w:val="00F20115"/>
    <w:rsid w:val="00F20B18"/>
    <w:rsid w:val="00F20FCA"/>
    <w:rsid w:val="00F211E0"/>
    <w:rsid w:val="00F211EA"/>
    <w:rsid w:val="00F232DC"/>
    <w:rsid w:val="00F24BFE"/>
    <w:rsid w:val="00F267F7"/>
    <w:rsid w:val="00F26FFF"/>
    <w:rsid w:val="00F2785D"/>
    <w:rsid w:val="00F27BCB"/>
    <w:rsid w:val="00F304CD"/>
    <w:rsid w:val="00F308D4"/>
    <w:rsid w:val="00F31AA5"/>
    <w:rsid w:val="00F320CF"/>
    <w:rsid w:val="00F32738"/>
    <w:rsid w:val="00F3520B"/>
    <w:rsid w:val="00F3529B"/>
    <w:rsid w:val="00F35336"/>
    <w:rsid w:val="00F357D8"/>
    <w:rsid w:val="00F35C58"/>
    <w:rsid w:val="00F37F4E"/>
    <w:rsid w:val="00F404B5"/>
    <w:rsid w:val="00F4142A"/>
    <w:rsid w:val="00F41862"/>
    <w:rsid w:val="00F422AB"/>
    <w:rsid w:val="00F42E62"/>
    <w:rsid w:val="00F43AAC"/>
    <w:rsid w:val="00F4410A"/>
    <w:rsid w:val="00F46630"/>
    <w:rsid w:val="00F4698B"/>
    <w:rsid w:val="00F46F5A"/>
    <w:rsid w:val="00F47347"/>
    <w:rsid w:val="00F477D5"/>
    <w:rsid w:val="00F5249C"/>
    <w:rsid w:val="00F54257"/>
    <w:rsid w:val="00F55437"/>
    <w:rsid w:val="00F56E01"/>
    <w:rsid w:val="00F570BC"/>
    <w:rsid w:val="00F6018E"/>
    <w:rsid w:val="00F618D8"/>
    <w:rsid w:val="00F61F6E"/>
    <w:rsid w:val="00F62193"/>
    <w:rsid w:val="00F63F67"/>
    <w:rsid w:val="00F64088"/>
    <w:rsid w:val="00F64580"/>
    <w:rsid w:val="00F64941"/>
    <w:rsid w:val="00F668EB"/>
    <w:rsid w:val="00F66933"/>
    <w:rsid w:val="00F67EAE"/>
    <w:rsid w:val="00F707FA"/>
    <w:rsid w:val="00F71DC4"/>
    <w:rsid w:val="00F71E02"/>
    <w:rsid w:val="00F722AB"/>
    <w:rsid w:val="00F742DD"/>
    <w:rsid w:val="00F746C3"/>
    <w:rsid w:val="00F74D9E"/>
    <w:rsid w:val="00F75FC6"/>
    <w:rsid w:val="00F76A3A"/>
    <w:rsid w:val="00F775D1"/>
    <w:rsid w:val="00F77639"/>
    <w:rsid w:val="00F77CB2"/>
    <w:rsid w:val="00F80DC0"/>
    <w:rsid w:val="00F81781"/>
    <w:rsid w:val="00F8179E"/>
    <w:rsid w:val="00F8289F"/>
    <w:rsid w:val="00F838F4"/>
    <w:rsid w:val="00F83A49"/>
    <w:rsid w:val="00F84590"/>
    <w:rsid w:val="00F8613F"/>
    <w:rsid w:val="00F86162"/>
    <w:rsid w:val="00F86415"/>
    <w:rsid w:val="00F8672E"/>
    <w:rsid w:val="00F873F8"/>
    <w:rsid w:val="00F9003D"/>
    <w:rsid w:val="00F90BA3"/>
    <w:rsid w:val="00F914D3"/>
    <w:rsid w:val="00F91AB1"/>
    <w:rsid w:val="00F91F32"/>
    <w:rsid w:val="00F925A7"/>
    <w:rsid w:val="00F927A4"/>
    <w:rsid w:val="00F92999"/>
    <w:rsid w:val="00F929E9"/>
    <w:rsid w:val="00F94FF4"/>
    <w:rsid w:val="00F9666C"/>
    <w:rsid w:val="00F9677B"/>
    <w:rsid w:val="00F9752F"/>
    <w:rsid w:val="00F97612"/>
    <w:rsid w:val="00F9786A"/>
    <w:rsid w:val="00FA04C4"/>
    <w:rsid w:val="00FA1872"/>
    <w:rsid w:val="00FA1A0C"/>
    <w:rsid w:val="00FA2182"/>
    <w:rsid w:val="00FA2293"/>
    <w:rsid w:val="00FA25E7"/>
    <w:rsid w:val="00FA28D6"/>
    <w:rsid w:val="00FA31C5"/>
    <w:rsid w:val="00FA53B7"/>
    <w:rsid w:val="00FA5945"/>
    <w:rsid w:val="00FA647D"/>
    <w:rsid w:val="00FA6540"/>
    <w:rsid w:val="00FA70D8"/>
    <w:rsid w:val="00FA7219"/>
    <w:rsid w:val="00FA7B13"/>
    <w:rsid w:val="00FA7C31"/>
    <w:rsid w:val="00FA7E8C"/>
    <w:rsid w:val="00FA7EB3"/>
    <w:rsid w:val="00FB025C"/>
    <w:rsid w:val="00FB03A1"/>
    <w:rsid w:val="00FB178E"/>
    <w:rsid w:val="00FB2C43"/>
    <w:rsid w:val="00FB3134"/>
    <w:rsid w:val="00FB3A81"/>
    <w:rsid w:val="00FB490E"/>
    <w:rsid w:val="00FB4DE3"/>
    <w:rsid w:val="00FB5866"/>
    <w:rsid w:val="00FB6759"/>
    <w:rsid w:val="00FB73AE"/>
    <w:rsid w:val="00FC00C7"/>
    <w:rsid w:val="00FC014B"/>
    <w:rsid w:val="00FC2D26"/>
    <w:rsid w:val="00FC4095"/>
    <w:rsid w:val="00FC4AFD"/>
    <w:rsid w:val="00FC4D68"/>
    <w:rsid w:val="00FC5A08"/>
    <w:rsid w:val="00FC70C6"/>
    <w:rsid w:val="00FC74FA"/>
    <w:rsid w:val="00FC7666"/>
    <w:rsid w:val="00FD04C0"/>
    <w:rsid w:val="00FD04D9"/>
    <w:rsid w:val="00FD1B3A"/>
    <w:rsid w:val="00FD2113"/>
    <w:rsid w:val="00FD2564"/>
    <w:rsid w:val="00FD2B3E"/>
    <w:rsid w:val="00FD3EC8"/>
    <w:rsid w:val="00FD4AAB"/>
    <w:rsid w:val="00FD4BB4"/>
    <w:rsid w:val="00FD4E5A"/>
    <w:rsid w:val="00FD5394"/>
    <w:rsid w:val="00FD60CB"/>
    <w:rsid w:val="00FD7DB9"/>
    <w:rsid w:val="00FE0C39"/>
    <w:rsid w:val="00FE1AFA"/>
    <w:rsid w:val="00FE2733"/>
    <w:rsid w:val="00FE34DC"/>
    <w:rsid w:val="00FE3D61"/>
    <w:rsid w:val="00FE3EB2"/>
    <w:rsid w:val="00FE450C"/>
    <w:rsid w:val="00FE49BA"/>
    <w:rsid w:val="00FE51F9"/>
    <w:rsid w:val="00FE5AAF"/>
    <w:rsid w:val="00FE5F09"/>
    <w:rsid w:val="00FE6548"/>
    <w:rsid w:val="00FE7187"/>
    <w:rsid w:val="00FE772E"/>
    <w:rsid w:val="00FF32B8"/>
    <w:rsid w:val="00FF3447"/>
    <w:rsid w:val="00FF3F05"/>
    <w:rsid w:val="00FF414A"/>
    <w:rsid w:val="00FF4A73"/>
    <w:rsid w:val="00FF6461"/>
    <w:rsid w:val="00FF674A"/>
    <w:rsid w:val="00FF7CD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Block Text" w:uiPriority="99"/>
    <w:lsdException w:name="Hyperlink" w:uiPriority="99"/>
    <w:lsdException w:name="Strong" w:uiPriority="22" w:qFormat="1"/>
    <w:lsdException w:name="Emphasis" w:qFormat="1"/>
    <w:lsdException w:name="HTML Cite"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5D1"/>
    <w:rPr>
      <w:sz w:val="28"/>
    </w:rPr>
  </w:style>
  <w:style w:type="paragraph" w:styleId="Ttulo1">
    <w:name w:val="heading 1"/>
    <w:basedOn w:val="Normal"/>
    <w:next w:val="Normal"/>
    <w:link w:val="Ttulo1Char"/>
    <w:uiPriority w:val="9"/>
    <w:qFormat/>
    <w:rsid w:val="00BD65D1"/>
    <w:pPr>
      <w:keepNext/>
      <w:jc w:val="center"/>
      <w:outlineLvl w:val="0"/>
    </w:pPr>
    <w:rPr>
      <w:rFonts w:ascii="Poster Bodoni ATT" w:hAnsi="Poster Bodoni ATT"/>
      <w:color w:val="000080"/>
      <w:sz w:val="40"/>
    </w:rPr>
  </w:style>
  <w:style w:type="paragraph" w:styleId="Ttulo2">
    <w:name w:val="heading 2"/>
    <w:basedOn w:val="Normal"/>
    <w:next w:val="Normal"/>
    <w:link w:val="Ttulo2Char"/>
    <w:qFormat/>
    <w:rsid w:val="00BD65D1"/>
    <w:pPr>
      <w:keepNext/>
      <w:ind w:firstLine="1134"/>
      <w:jc w:val="center"/>
      <w:outlineLvl w:val="1"/>
    </w:pPr>
    <w:rPr>
      <w:sz w:val="24"/>
      <w:u w:val="single"/>
    </w:rPr>
  </w:style>
  <w:style w:type="paragraph" w:styleId="Ttulo3">
    <w:name w:val="heading 3"/>
    <w:basedOn w:val="Normal"/>
    <w:next w:val="Normal"/>
    <w:link w:val="Ttulo3Char"/>
    <w:qFormat/>
    <w:rsid w:val="00BD65D1"/>
    <w:pPr>
      <w:keepNext/>
      <w:ind w:firstLine="567"/>
      <w:jc w:val="both"/>
      <w:outlineLvl w:val="2"/>
    </w:pPr>
    <w:rPr>
      <w:b/>
      <w:sz w:val="24"/>
    </w:rPr>
  </w:style>
  <w:style w:type="paragraph" w:styleId="Ttulo4">
    <w:name w:val="heading 4"/>
    <w:basedOn w:val="Normal"/>
    <w:next w:val="Normal"/>
    <w:link w:val="Ttulo4Char"/>
    <w:qFormat/>
    <w:rsid w:val="00BD65D1"/>
    <w:pPr>
      <w:keepNext/>
      <w:ind w:left="1416" w:firstLine="708"/>
      <w:jc w:val="both"/>
      <w:outlineLvl w:val="3"/>
    </w:pPr>
    <w:rPr>
      <w:b/>
      <w:sz w:val="24"/>
    </w:rPr>
  </w:style>
  <w:style w:type="paragraph" w:styleId="Ttulo5">
    <w:name w:val="heading 5"/>
    <w:basedOn w:val="Normal"/>
    <w:next w:val="Normal"/>
    <w:link w:val="Ttulo5Char"/>
    <w:qFormat/>
    <w:rsid w:val="00BD65D1"/>
    <w:pPr>
      <w:keepNext/>
      <w:jc w:val="center"/>
      <w:outlineLvl w:val="4"/>
    </w:pPr>
    <w:rPr>
      <w:rFonts w:ascii="Arial" w:hAnsi="Arial"/>
      <w:b/>
      <w:bCs/>
      <w:sz w:val="24"/>
    </w:rPr>
  </w:style>
  <w:style w:type="paragraph" w:styleId="Ttulo6">
    <w:name w:val="heading 6"/>
    <w:basedOn w:val="Normal"/>
    <w:next w:val="Normal"/>
    <w:link w:val="Ttulo6Char"/>
    <w:qFormat/>
    <w:rsid w:val="00BD65D1"/>
    <w:pPr>
      <w:keepNext/>
      <w:outlineLvl w:val="5"/>
    </w:pPr>
    <w:rPr>
      <w:b/>
      <w:bCs/>
      <w:i/>
      <w:iCs/>
    </w:rPr>
  </w:style>
  <w:style w:type="paragraph" w:styleId="Ttulo7">
    <w:name w:val="heading 7"/>
    <w:basedOn w:val="Normal"/>
    <w:next w:val="Normal"/>
    <w:link w:val="Ttulo7Char"/>
    <w:qFormat/>
    <w:rsid w:val="00C40CE0"/>
    <w:pPr>
      <w:keepNext/>
      <w:jc w:val="center"/>
      <w:outlineLvl w:val="6"/>
    </w:pPr>
    <w:rPr>
      <w:b/>
      <w:sz w:val="32"/>
      <w:u w:val="single"/>
    </w:rPr>
  </w:style>
  <w:style w:type="paragraph" w:styleId="Ttulo8">
    <w:name w:val="heading 8"/>
    <w:basedOn w:val="Normal"/>
    <w:next w:val="Normal"/>
    <w:link w:val="Ttulo8Char"/>
    <w:qFormat/>
    <w:rsid w:val="00C40CE0"/>
    <w:pPr>
      <w:keepNext/>
      <w:ind w:firstLine="708"/>
      <w:jc w:val="center"/>
      <w:outlineLvl w:val="7"/>
    </w:pPr>
    <w:rPr>
      <w:b/>
      <w:sz w:val="32"/>
      <w:u w:val="single"/>
    </w:rPr>
  </w:style>
  <w:style w:type="paragraph" w:styleId="Ttulo9">
    <w:name w:val="heading 9"/>
    <w:basedOn w:val="Normal"/>
    <w:next w:val="Normal"/>
    <w:link w:val="Ttulo9Char"/>
    <w:qFormat/>
    <w:rsid w:val="00C40CE0"/>
    <w:pPr>
      <w:keepNext/>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BD65D1"/>
    <w:pPr>
      <w:widowControl w:val="0"/>
      <w:ind w:left="2832" w:firstLine="1134"/>
      <w:jc w:val="both"/>
    </w:pPr>
    <w:rPr>
      <w:rFonts w:ascii="Amerigo BT" w:hAnsi="Amerigo BT"/>
      <w:sz w:val="22"/>
    </w:rPr>
  </w:style>
  <w:style w:type="paragraph" w:styleId="Recuodecorpodetexto2">
    <w:name w:val="Body Text Indent 2"/>
    <w:basedOn w:val="Normal"/>
    <w:link w:val="Recuodecorpodetexto2Char"/>
    <w:rsid w:val="00BD65D1"/>
    <w:pPr>
      <w:widowControl w:val="0"/>
      <w:ind w:firstLine="567"/>
      <w:jc w:val="both"/>
    </w:pPr>
    <w:rPr>
      <w:sz w:val="24"/>
    </w:rPr>
  </w:style>
  <w:style w:type="paragraph" w:styleId="Recuodecorpodetexto3">
    <w:name w:val="Body Text Indent 3"/>
    <w:basedOn w:val="Normal"/>
    <w:rsid w:val="00BD65D1"/>
    <w:pPr>
      <w:widowControl w:val="0"/>
      <w:ind w:firstLine="567"/>
      <w:jc w:val="both"/>
    </w:pPr>
    <w:rPr>
      <w:color w:val="000080"/>
      <w:sz w:val="22"/>
    </w:rPr>
  </w:style>
  <w:style w:type="paragraph" w:styleId="Corpodetexto">
    <w:name w:val="Body Text"/>
    <w:basedOn w:val="Normal"/>
    <w:link w:val="CorpodetextoChar"/>
    <w:uiPriority w:val="1"/>
    <w:qFormat/>
    <w:rsid w:val="00BD65D1"/>
    <w:pPr>
      <w:jc w:val="both"/>
    </w:pPr>
    <w:rPr>
      <w:sz w:val="24"/>
    </w:rPr>
  </w:style>
  <w:style w:type="paragraph" w:styleId="Corpodetexto2">
    <w:name w:val="Body Text 2"/>
    <w:basedOn w:val="Normal"/>
    <w:link w:val="Corpodetexto2Char"/>
    <w:rsid w:val="00BD65D1"/>
    <w:pPr>
      <w:jc w:val="both"/>
    </w:pPr>
  </w:style>
  <w:style w:type="paragraph" w:styleId="Corpodetexto3">
    <w:name w:val="Body Text 3"/>
    <w:basedOn w:val="Normal"/>
    <w:rsid w:val="00CD6A6A"/>
    <w:pPr>
      <w:spacing w:after="120"/>
    </w:pPr>
    <w:rPr>
      <w:sz w:val="16"/>
      <w:szCs w:val="16"/>
    </w:rPr>
  </w:style>
  <w:style w:type="paragraph" w:styleId="Textodebalo">
    <w:name w:val="Balloon Text"/>
    <w:basedOn w:val="Normal"/>
    <w:link w:val="TextodebaloChar"/>
    <w:uiPriority w:val="99"/>
    <w:rsid w:val="00C171C7"/>
    <w:rPr>
      <w:rFonts w:ascii="Tahoma" w:hAnsi="Tahoma"/>
      <w:sz w:val="16"/>
      <w:szCs w:val="16"/>
    </w:rPr>
  </w:style>
  <w:style w:type="character" w:customStyle="1" w:styleId="TextodebaloChar">
    <w:name w:val="Texto de balão Char"/>
    <w:link w:val="Textodebalo"/>
    <w:uiPriority w:val="99"/>
    <w:rsid w:val="00C171C7"/>
    <w:rPr>
      <w:rFonts w:ascii="Tahoma" w:hAnsi="Tahoma" w:cs="Tahoma"/>
      <w:sz w:val="16"/>
      <w:szCs w:val="16"/>
    </w:rPr>
  </w:style>
  <w:style w:type="paragraph" w:styleId="MapadoDocumento">
    <w:name w:val="Document Map"/>
    <w:basedOn w:val="Normal"/>
    <w:link w:val="MapadoDocumentoChar"/>
    <w:rsid w:val="00110090"/>
    <w:rPr>
      <w:rFonts w:ascii="Tahoma" w:hAnsi="Tahoma"/>
      <w:sz w:val="16"/>
      <w:szCs w:val="16"/>
    </w:rPr>
  </w:style>
  <w:style w:type="character" w:customStyle="1" w:styleId="MapadoDocumentoChar">
    <w:name w:val="Mapa do Documento Char"/>
    <w:link w:val="MapadoDocumento"/>
    <w:rsid w:val="00110090"/>
    <w:rPr>
      <w:rFonts w:ascii="Tahoma" w:hAnsi="Tahoma" w:cs="Tahoma"/>
      <w:sz w:val="16"/>
      <w:szCs w:val="16"/>
    </w:rPr>
  </w:style>
  <w:style w:type="table" w:styleId="Tabelacomgrade">
    <w:name w:val="Table Grid"/>
    <w:basedOn w:val="Tabelanormal"/>
    <w:uiPriority w:val="59"/>
    <w:rsid w:val="006A42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odap">
    <w:name w:val="footer"/>
    <w:basedOn w:val="Normal"/>
    <w:link w:val="RodapChar"/>
    <w:uiPriority w:val="99"/>
    <w:rsid w:val="00500F41"/>
    <w:pPr>
      <w:tabs>
        <w:tab w:val="center" w:pos="4252"/>
        <w:tab w:val="right" w:pos="8504"/>
      </w:tabs>
    </w:pPr>
  </w:style>
  <w:style w:type="character" w:styleId="Nmerodepgina">
    <w:name w:val="page number"/>
    <w:basedOn w:val="Fontepargpadro"/>
    <w:rsid w:val="00500F41"/>
  </w:style>
  <w:style w:type="paragraph" w:customStyle="1" w:styleId="Default">
    <w:name w:val="Default"/>
    <w:rsid w:val="00E81D7F"/>
    <w:pPr>
      <w:autoSpaceDE w:val="0"/>
      <w:autoSpaceDN w:val="0"/>
      <w:adjustRightInd w:val="0"/>
    </w:pPr>
    <w:rPr>
      <w:color w:val="000000"/>
      <w:sz w:val="24"/>
      <w:szCs w:val="24"/>
    </w:rPr>
  </w:style>
  <w:style w:type="paragraph" w:styleId="Cabealho">
    <w:name w:val="header"/>
    <w:basedOn w:val="Normal"/>
    <w:link w:val="CabealhoChar"/>
    <w:uiPriority w:val="99"/>
    <w:rsid w:val="004079F6"/>
    <w:pPr>
      <w:tabs>
        <w:tab w:val="center" w:pos="4252"/>
        <w:tab w:val="right" w:pos="8504"/>
      </w:tabs>
    </w:pPr>
  </w:style>
  <w:style w:type="character" w:customStyle="1" w:styleId="CabealhoChar">
    <w:name w:val="Cabeçalho Char"/>
    <w:link w:val="Cabealho"/>
    <w:uiPriority w:val="99"/>
    <w:rsid w:val="004079F6"/>
    <w:rPr>
      <w:sz w:val="28"/>
    </w:rPr>
  </w:style>
  <w:style w:type="character" w:customStyle="1" w:styleId="RodapChar">
    <w:name w:val="Rodapé Char"/>
    <w:link w:val="Rodap"/>
    <w:uiPriority w:val="99"/>
    <w:rsid w:val="00DA3AAB"/>
    <w:rPr>
      <w:sz w:val="28"/>
    </w:rPr>
  </w:style>
  <w:style w:type="character" w:customStyle="1" w:styleId="CorpodetextoChar">
    <w:name w:val="Corpo de texto Char"/>
    <w:link w:val="Corpodetexto"/>
    <w:uiPriority w:val="1"/>
    <w:rsid w:val="006223A4"/>
    <w:rPr>
      <w:sz w:val="24"/>
    </w:rPr>
  </w:style>
  <w:style w:type="character" w:customStyle="1" w:styleId="RecuodecorpodetextoChar">
    <w:name w:val="Recuo de corpo de texto Char"/>
    <w:link w:val="Recuodecorpodetexto"/>
    <w:rsid w:val="006223A4"/>
    <w:rPr>
      <w:rFonts w:ascii="Amerigo BT" w:hAnsi="Amerigo BT"/>
      <w:sz w:val="22"/>
    </w:rPr>
  </w:style>
  <w:style w:type="character" w:customStyle="1" w:styleId="Ttulo2Char">
    <w:name w:val="Título 2 Char"/>
    <w:link w:val="Ttulo2"/>
    <w:rsid w:val="003F6F26"/>
    <w:rPr>
      <w:sz w:val="24"/>
      <w:u w:val="single"/>
    </w:rPr>
  </w:style>
  <w:style w:type="paragraph" w:customStyle="1" w:styleId="Recuodecorpodetexto21">
    <w:name w:val="Recuo de corpo de texto 21"/>
    <w:basedOn w:val="Normal"/>
    <w:rsid w:val="00851605"/>
    <w:pPr>
      <w:overflowPunct w:val="0"/>
      <w:autoSpaceDE w:val="0"/>
      <w:autoSpaceDN w:val="0"/>
      <w:adjustRightInd w:val="0"/>
      <w:ind w:firstLine="1701"/>
      <w:jc w:val="both"/>
      <w:textAlignment w:val="baseline"/>
    </w:pPr>
    <w:rPr>
      <w:rFonts w:ascii="Arial" w:hAnsi="Arial"/>
      <w:color w:val="008000"/>
      <w:sz w:val="26"/>
    </w:rPr>
  </w:style>
  <w:style w:type="paragraph" w:styleId="PargrafodaLista">
    <w:name w:val="List Paragraph"/>
    <w:basedOn w:val="Normal"/>
    <w:uiPriority w:val="1"/>
    <w:qFormat/>
    <w:rsid w:val="00851605"/>
    <w:pPr>
      <w:ind w:left="720"/>
      <w:contextualSpacing/>
    </w:pPr>
    <w:rPr>
      <w:sz w:val="24"/>
    </w:rPr>
  </w:style>
  <w:style w:type="paragraph" w:styleId="SemEspaamento">
    <w:name w:val="No Spacing"/>
    <w:uiPriority w:val="1"/>
    <w:qFormat/>
    <w:rsid w:val="00AE25DA"/>
    <w:rPr>
      <w:rFonts w:ascii="Calibri" w:eastAsia="Calibri" w:hAnsi="Calibri"/>
      <w:sz w:val="22"/>
      <w:szCs w:val="22"/>
      <w:lang w:eastAsia="en-US"/>
    </w:rPr>
  </w:style>
  <w:style w:type="character" w:styleId="Hyperlink">
    <w:name w:val="Hyperlink"/>
    <w:uiPriority w:val="99"/>
    <w:rsid w:val="00262E9D"/>
    <w:rPr>
      <w:color w:val="0000FF"/>
      <w:u w:val="single"/>
    </w:rPr>
  </w:style>
  <w:style w:type="paragraph" w:styleId="NormalWeb">
    <w:name w:val="Normal (Web)"/>
    <w:basedOn w:val="Normal"/>
    <w:unhideWhenUsed/>
    <w:rsid w:val="00EC15DE"/>
    <w:pPr>
      <w:spacing w:before="100" w:beforeAutospacing="1" w:after="100" w:afterAutospacing="1"/>
    </w:pPr>
    <w:rPr>
      <w:sz w:val="24"/>
      <w:szCs w:val="24"/>
    </w:rPr>
  </w:style>
  <w:style w:type="character" w:styleId="CitaoHTML">
    <w:name w:val="HTML Cite"/>
    <w:uiPriority w:val="99"/>
    <w:unhideWhenUsed/>
    <w:rsid w:val="00465DAB"/>
    <w:rPr>
      <w:i/>
      <w:iCs/>
    </w:rPr>
  </w:style>
  <w:style w:type="paragraph" w:customStyle="1" w:styleId="Corpodetexto21">
    <w:name w:val="Corpo de texto 21"/>
    <w:basedOn w:val="Normal"/>
    <w:rsid w:val="00E40AB5"/>
    <w:pPr>
      <w:suppressAutoHyphens/>
      <w:jc w:val="both"/>
    </w:pPr>
    <w:rPr>
      <w:lang w:eastAsia="zh-CN"/>
    </w:rPr>
  </w:style>
  <w:style w:type="paragraph" w:customStyle="1" w:styleId="PADRO">
    <w:name w:val="PADRÃO"/>
    <w:rsid w:val="00811704"/>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Corpodetexto2Char">
    <w:name w:val="Corpo de texto 2 Char"/>
    <w:link w:val="Corpodetexto2"/>
    <w:rsid w:val="00874EEA"/>
    <w:rPr>
      <w:sz w:val="28"/>
    </w:rPr>
  </w:style>
  <w:style w:type="paragraph" w:styleId="Textoembloco">
    <w:name w:val="Block Text"/>
    <w:basedOn w:val="Normal"/>
    <w:uiPriority w:val="99"/>
    <w:rsid w:val="00036935"/>
    <w:pPr>
      <w:ind w:left="851" w:right="43" w:hanging="284"/>
      <w:jc w:val="both"/>
    </w:pPr>
    <w:rPr>
      <w:sz w:val="24"/>
    </w:rPr>
  </w:style>
  <w:style w:type="paragraph" w:customStyle="1" w:styleId="Corpodeeditalpadro">
    <w:name w:val="Corpo de edital padrão"/>
    <w:basedOn w:val="Normal"/>
    <w:uiPriority w:val="99"/>
    <w:rsid w:val="00C33FE2"/>
    <w:pPr>
      <w:tabs>
        <w:tab w:val="left" w:pos="850"/>
      </w:tabs>
      <w:suppressAutoHyphens/>
      <w:spacing w:after="170" w:line="100" w:lineRule="atLeast"/>
      <w:ind w:left="709" w:hanging="709"/>
      <w:jc w:val="both"/>
    </w:pPr>
    <w:rPr>
      <w:rFonts w:ascii="Arial" w:hAnsi="Arial" w:cs="Arial"/>
      <w:sz w:val="22"/>
      <w:szCs w:val="22"/>
      <w:lang w:eastAsia="ar-SA"/>
    </w:rPr>
  </w:style>
  <w:style w:type="paragraph" w:customStyle="1" w:styleId="Recuodecorpodetexto311">
    <w:name w:val="Recuo de corpo de texto 311"/>
    <w:basedOn w:val="Normal"/>
    <w:uiPriority w:val="99"/>
    <w:rsid w:val="00DE2CB3"/>
    <w:pPr>
      <w:widowControl w:val="0"/>
      <w:ind w:left="1418" w:hanging="709"/>
      <w:jc w:val="both"/>
    </w:pPr>
    <w:rPr>
      <w:rFonts w:ascii="Arial" w:hAnsi="Arial"/>
      <w:sz w:val="24"/>
    </w:rPr>
  </w:style>
  <w:style w:type="character" w:styleId="Forte">
    <w:name w:val="Strong"/>
    <w:uiPriority w:val="22"/>
    <w:qFormat/>
    <w:rsid w:val="0038155A"/>
    <w:rPr>
      <w:b/>
      <w:bCs/>
    </w:rPr>
  </w:style>
  <w:style w:type="paragraph" w:customStyle="1" w:styleId="font8">
    <w:name w:val="font_8"/>
    <w:basedOn w:val="Normal"/>
    <w:rsid w:val="000D67C6"/>
    <w:pPr>
      <w:spacing w:before="100" w:beforeAutospacing="1" w:after="100" w:afterAutospacing="1"/>
    </w:pPr>
    <w:rPr>
      <w:sz w:val="24"/>
      <w:szCs w:val="24"/>
    </w:rPr>
  </w:style>
  <w:style w:type="character" w:customStyle="1" w:styleId="Ttulo7Char">
    <w:name w:val="Título 7 Char"/>
    <w:link w:val="Ttulo7"/>
    <w:rsid w:val="00C40CE0"/>
    <w:rPr>
      <w:b/>
      <w:sz w:val="32"/>
      <w:u w:val="single"/>
    </w:rPr>
  </w:style>
  <w:style w:type="character" w:customStyle="1" w:styleId="Ttulo8Char">
    <w:name w:val="Título 8 Char"/>
    <w:link w:val="Ttulo8"/>
    <w:rsid w:val="00C40CE0"/>
    <w:rPr>
      <w:b/>
      <w:sz w:val="32"/>
      <w:u w:val="single"/>
    </w:rPr>
  </w:style>
  <w:style w:type="character" w:customStyle="1" w:styleId="Ttulo9Char">
    <w:name w:val="Título 9 Char"/>
    <w:link w:val="Ttulo9"/>
    <w:rsid w:val="00C40CE0"/>
    <w:rPr>
      <w:b/>
    </w:rPr>
  </w:style>
  <w:style w:type="character" w:customStyle="1" w:styleId="Ttulo1Char">
    <w:name w:val="Título 1 Char"/>
    <w:link w:val="Ttulo1"/>
    <w:rsid w:val="00C40CE0"/>
    <w:rPr>
      <w:rFonts w:ascii="Poster Bodoni ATT" w:hAnsi="Poster Bodoni ATT"/>
      <w:color w:val="000080"/>
      <w:sz w:val="40"/>
    </w:rPr>
  </w:style>
  <w:style w:type="character" w:customStyle="1" w:styleId="Ttulo3Char">
    <w:name w:val="Título 3 Char"/>
    <w:link w:val="Ttulo3"/>
    <w:rsid w:val="00C40CE0"/>
    <w:rPr>
      <w:b/>
      <w:sz w:val="24"/>
    </w:rPr>
  </w:style>
  <w:style w:type="character" w:customStyle="1" w:styleId="Ttulo4Char">
    <w:name w:val="Título 4 Char"/>
    <w:link w:val="Ttulo4"/>
    <w:rsid w:val="00C40CE0"/>
    <w:rPr>
      <w:b/>
      <w:sz w:val="24"/>
    </w:rPr>
  </w:style>
  <w:style w:type="character" w:customStyle="1" w:styleId="Ttulo5Char">
    <w:name w:val="Título 5 Char"/>
    <w:link w:val="Ttulo5"/>
    <w:rsid w:val="00C40CE0"/>
    <w:rPr>
      <w:rFonts w:ascii="Arial" w:hAnsi="Arial"/>
      <w:b/>
      <w:bCs/>
      <w:sz w:val="24"/>
    </w:rPr>
  </w:style>
  <w:style w:type="character" w:customStyle="1" w:styleId="Ttulo6Char">
    <w:name w:val="Título 6 Char"/>
    <w:link w:val="Ttulo6"/>
    <w:rsid w:val="00C40CE0"/>
    <w:rPr>
      <w:b/>
      <w:bCs/>
      <w:i/>
      <w:iCs/>
      <w:sz w:val="28"/>
    </w:rPr>
  </w:style>
  <w:style w:type="character" w:customStyle="1" w:styleId="hl">
    <w:name w:val="hl"/>
    <w:basedOn w:val="Fontepargpadro"/>
    <w:rsid w:val="00C40CE0"/>
  </w:style>
  <w:style w:type="paragraph" w:customStyle="1" w:styleId="ARIAL">
    <w:name w:val="ARIAL"/>
    <w:basedOn w:val="Normal"/>
    <w:rsid w:val="00C40CE0"/>
    <w:rPr>
      <w:sz w:val="22"/>
      <w:szCs w:val="22"/>
    </w:rPr>
  </w:style>
  <w:style w:type="paragraph" w:customStyle="1" w:styleId="Corpodetexto31">
    <w:name w:val="Corpo de texto 31"/>
    <w:basedOn w:val="Normal"/>
    <w:rsid w:val="00C40CE0"/>
    <w:pPr>
      <w:suppressAutoHyphens/>
      <w:spacing w:after="120"/>
    </w:pPr>
    <w:rPr>
      <w:sz w:val="16"/>
      <w:szCs w:val="16"/>
      <w:lang w:eastAsia="ar-SA"/>
    </w:rPr>
  </w:style>
  <w:style w:type="character" w:styleId="nfase">
    <w:name w:val="Emphasis"/>
    <w:qFormat/>
    <w:rsid w:val="00C40CE0"/>
    <w:rPr>
      <w:i/>
      <w:iCs/>
    </w:rPr>
  </w:style>
  <w:style w:type="character" w:styleId="TtulodoLivro">
    <w:name w:val="Book Title"/>
    <w:uiPriority w:val="33"/>
    <w:qFormat/>
    <w:rsid w:val="00C40CE0"/>
    <w:rPr>
      <w:b/>
      <w:bCs/>
      <w:smallCaps/>
      <w:spacing w:val="5"/>
    </w:rPr>
  </w:style>
  <w:style w:type="character" w:customStyle="1" w:styleId="Recuodecorpodetexto2Char">
    <w:name w:val="Recuo de corpo de texto 2 Char"/>
    <w:link w:val="Recuodecorpodetexto2"/>
    <w:rsid w:val="00C40CE0"/>
    <w:rPr>
      <w:sz w:val="24"/>
    </w:rPr>
  </w:style>
  <w:style w:type="paragraph" w:styleId="Ttulo">
    <w:name w:val="Title"/>
    <w:aliases w:val=" Char Char"/>
    <w:basedOn w:val="Normal"/>
    <w:link w:val="TtuloChar"/>
    <w:qFormat/>
    <w:rsid w:val="00E82252"/>
    <w:pPr>
      <w:jc w:val="center"/>
    </w:pPr>
    <w:rPr>
      <w:color w:val="000080"/>
      <w:sz w:val="56"/>
    </w:rPr>
  </w:style>
  <w:style w:type="character" w:customStyle="1" w:styleId="TtuloChar">
    <w:name w:val="Título Char"/>
    <w:aliases w:val=" Char Char Char"/>
    <w:link w:val="Ttulo"/>
    <w:rsid w:val="00E82252"/>
    <w:rPr>
      <w:color w:val="000080"/>
      <w:sz w:val="56"/>
    </w:rPr>
  </w:style>
  <w:style w:type="paragraph" w:customStyle="1" w:styleId="ContedodaTabela">
    <w:name w:val="Conteúdo da Tabela"/>
    <w:rsid w:val="00E82252"/>
    <w:pPr>
      <w:suppressAutoHyphens/>
      <w:spacing w:line="240" w:lineRule="atLeast"/>
    </w:pPr>
    <w:rPr>
      <w:sz w:val="18"/>
    </w:rPr>
  </w:style>
  <w:style w:type="table" w:customStyle="1" w:styleId="TableNormal">
    <w:name w:val="Table Normal"/>
    <w:uiPriority w:val="2"/>
    <w:semiHidden/>
    <w:unhideWhenUsed/>
    <w:qFormat/>
    <w:rsid w:val="00A6504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6504E"/>
    <w:pPr>
      <w:widowControl w:val="0"/>
      <w:autoSpaceDE w:val="0"/>
      <w:autoSpaceDN w:val="0"/>
    </w:pPr>
    <w:rPr>
      <w:rFonts w:ascii="Calibri" w:eastAsia="Calibri" w:hAnsi="Calibri" w:cs="Calibri"/>
      <w:sz w:val="22"/>
      <w:szCs w:val="22"/>
      <w:lang w:val="pt-PT" w:eastAsia="en-US"/>
    </w:rPr>
  </w:style>
  <w:style w:type="paragraph" w:customStyle="1" w:styleId="Heading1">
    <w:name w:val="Heading 1"/>
    <w:basedOn w:val="Normal"/>
    <w:uiPriority w:val="1"/>
    <w:qFormat/>
    <w:rsid w:val="009739AC"/>
    <w:pPr>
      <w:widowControl w:val="0"/>
      <w:autoSpaceDE w:val="0"/>
      <w:autoSpaceDN w:val="0"/>
      <w:ind w:left="1744" w:hanging="361"/>
      <w:outlineLvl w:val="1"/>
    </w:pPr>
    <w:rPr>
      <w:rFonts w:ascii="Arial" w:eastAsia="Arial" w:hAnsi="Arial" w:cs="Arial"/>
      <w:b/>
      <w:bCs/>
      <w:sz w:val="20"/>
      <w:lang w:val="pt-PT" w:eastAsia="en-US"/>
    </w:rPr>
  </w:style>
</w:styles>
</file>

<file path=word/webSettings.xml><?xml version="1.0" encoding="utf-8"?>
<w:webSettings xmlns:r="http://schemas.openxmlformats.org/officeDocument/2006/relationships" xmlns:w="http://schemas.openxmlformats.org/wordprocessingml/2006/main">
  <w:divs>
    <w:div w:id="93599589">
      <w:bodyDiv w:val="1"/>
      <w:marLeft w:val="0"/>
      <w:marRight w:val="0"/>
      <w:marTop w:val="0"/>
      <w:marBottom w:val="0"/>
      <w:divBdr>
        <w:top w:val="none" w:sz="0" w:space="0" w:color="auto"/>
        <w:left w:val="none" w:sz="0" w:space="0" w:color="auto"/>
        <w:bottom w:val="none" w:sz="0" w:space="0" w:color="auto"/>
        <w:right w:val="none" w:sz="0" w:space="0" w:color="auto"/>
      </w:divBdr>
    </w:div>
    <w:div w:id="315958056">
      <w:bodyDiv w:val="1"/>
      <w:marLeft w:val="0"/>
      <w:marRight w:val="0"/>
      <w:marTop w:val="0"/>
      <w:marBottom w:val="0"/>
      <w:divBdr>
        <w:top w:val="none" w:sz="0" w:space="0" w:color="auto"/>
        <w:left w:val="none" w:sz="0" w:space="0" w:color="auto"/>
        <w:bottom w:val="none" w:sz="0" w:space="0" w:color="auto"/>
        <w:right w:val="none" w:sz="0" w:space="0" w:color="auto"/>
      </w:divBdr>
    </w:div>
    <w:div w:id="410154467">
      <w:bodyDiv w:val="1"/>
      <w:marLeft w:val="0"/>
      <w:marRight w:val="0"/>
      <w:marTop w:val="0"/>
      <w:marBottom w:val="0"/>
      <w:divBdr>
        <w:top w:val="none" w:sz="0" w:space="0" w:color="auto"/>
        <w:left w:val="none" w:sz="0" w:space="0" w:color="auto"/>
        <w:bottom w:val="none" w:sz="0" w:space="0" w:color="auto"/>
        <w:right w:val="none" w:sz="0" w:space="0" w:color="auto"/>
      </w:divBdr>
    </w:div>
    <w:div w:id="438261357">
      <w:bodyDiv w:val="1"/>
      <w:marLeft w:val="0"/>
      <w:marRight w:val="0"/>
      <w:marTop w:val="0"/>
      <w:marBottom w:val="0"/>
      <w:divBdr>
        <w:top w:val="none" w:sz="0" w:space="0" w:color="auto"/>
        <w:left w:val="none" w:sz="0" w:space="0" w:color="auto"/>
        <w:bottom w:val="none" w:sz="0" w:space="0" w:color="auto"/>
        <w:right w:val="none" w:sz="0" w:space="0" w:color="auto"/>
      </w:divBdr>
    </w:div>
    <w:div w:id="904145555">
      <w:bodyDiv w:val="1"/>
      <w:marLeft w:val="0"/>
      <w:marRight w:val="0"/>
      <w:marTop w:val="0"/>
      <w:marBottom w:val="0"/>
      <w:divBdr>
        <w:top w:val="none" w:sz="0" w:space="0" w:color="auto"/>
        <w:left w:val="none" w:sz="0" w:space="0" w:color="auto"/>
        <w:bottom w:val="none" w:sz="0" w:space="0" w:color="auto"/>
        <w:right w:val="none" w:sz="0" w:space="0" w:color="auto"/>
      </w:divBdr>
    </w:div>
    <w:div w:id="1001465908">
      <w:bodyDiv w:val="1"/>
      <w:marLeft w:val="0"/>
      <w:marRight w:val="0"/>
      <w:marTop w:val="0"/>
      <w:marBottom w:val="0"/>
      <w:divBdr>
        <w:top w:val="none" w:sz="0" w:space="0" w:color="auto"/>
        <w:left w:val="none" w:sz="0" w:space="0" w:color="auto"/>
        <w:bottom w:val="none" w:sz="0" w:space="0" w:color="auto"/>
        <w:right w:val="none" w:sz="0" w:space="0" w:color="auto"/>
      </w:divBdr>
    </w:div>
    <w:div w:id="1037002324">
      <w:bodyDiv w:val="1"/>
      <w:marLeft w:val="0"/>
      <w:marRight w:val="0"/>
      <w:marTop w:val="0"/>
      <w:marBottom w:val="0"/>
      <w:divBdr>
        <w:top w:val="none" w:sz="0" w:space="0" w:color="auto"/>
        <w:left w:val="none" w:sz="0" w:space="0" w:color="auto"/>
        <w:bottom w:val="none" w:sz="0" w:space="0" w:color="auto"/>
        <w:right w:val="none" w:sz="0" w:space="0" w:color="auto"/>
      </w:divBdr>
    </w:div>
    <w:div w:id="1119030724">
      <w:bodyDiv w:val="1"/>
      <w:marLeft w:val="0"/>
      <w:marRight w:val="0"/>
      <w:marTop w:val="0"/>
      <w:marBottom w:val="0"/>
      <w:divBdr>
        <w:top w:val="none" w:sz="0" w:space="0" w:color="auto"/>
        <w:left w:val="none" w:sz="0" w:space="0" w:color="auto"/>
        <w:bottom w:val="none" w:sz="0" w:space="0" w:color="auto"/>
        <w:right w:val="none" w:sz="0" w:space="0" w:color="auto"/>
      </w:divBdr>
    </w:div>
    <w:div w:id="1166940061">
      <w:bodyDiv w:val="1"/>
      <w:marLeft w:val="0"/>
      <w:marRight w:val="0"/>
      <w:marTop w:val="0"/>
      <w:marBottom w:val="0"/>
      <w:divBdr>
        <w:top w:val="none" w:sz="0" w:space="0" w:color="auto"/>
        <w:left w:val="none" w:sz="0" w:space="0" w:color="auto"/>
        <w:bottom w:val="none" w:sz="0" w:space="0" w:color="auto"/>
        <w:right w:val="none" w:sz="0" w:space="0" w:color="auto"/>
      </w:divBdr>
    </w:div>
    <w:div w:id="1677029938">
      <w:bodyDiv w:val="1"/>
      <w:marLeft w:val="0"/>
      <w:marRight w:val="0"/>
      <w:marTop w:val="0"/>
      <w:marBottom w:val="0"/>
      <w:divBdr>
        <w:top w:val="none" w:sz="0" w:space="0" w:color="auto"/>
        <w:left w:val="none" w:sz="0" w:space="0" w:color="auto"/>
        <w:bottom w:val="none" w:sz="0" w:space="0" w:color="auto"/>
        <w:right w:val="none" w:sz="0" w:space="0" w:color="auto"/>
      </w:divBdr>
    </w:div>
    <w:div w:id="1681545086">
      <w:bodyDiv w:val="1"/>
      <w:marLeft w:val="0"/>
      <w:marRight w:val="0"/>
      <w:marTop w:val="0"/>
      <w:marBottom w:val="0"/>
      <w:divBdr>
        <w:top w:val="none" w:sz="0" w:space="0" w:color="auto"/>
        <w:left w:val="none" w:sz="0" w:space="0" w:color="auto"/>
        <w:bottom w:val="none" w:sz="0" w:space="0" w:color="auto"/>
        <w:right w:val="none" w:sz="0" w:space="0" w:color="auto"/>
      </w:divBdr>
    </w:div>
    <w:div w:id="1694652610">
      <w:bodyDiv w:val="1"/>
      <w:marLeft w:val="0"/>
      <w:marRight w:val="0"/>
      <w:marTop w:val="0"/>
      <w:marBottom w:val="0"/>
      <w:divBdr>
        <w:top w:val="none" w:sz="0" w:space="0" w:color="auto"/>
        <w:left w:val="none" w:sz="0" w:space="0" w:color="auto"/>
        <w:bottom w:val="none" w:sz="0" w:space="0" w:color="auto"/>
        <w:right w:val="none" w:sz="0" w:space="0" w:color="auto"/>
      </w:divBdr>
    </w:div>
    <w:div w:id="1705863056">
      <w:bodyDiv w:val="1"/>
      <w:marLeft w:val="0"/>
      <w:marRight w:val="0"/>
      <w:marTop w:val="0"/>
      <w:marBottom w:val="0"/>
      <w:divBdr>
        <w:top w:val="none" w:sz="0" w:space="0" w:color="auto"/>
        <w:left w:val="none" w:sz="0" w:space="0" w:color="auto"/>
        <w:bottom w:val="none" w:sz="0" w:space="0" w:color="auto"/>
        <w:right w:val="none" w:sz="0" w:space="0" w:color="auto"/>
      </w:divBdr>
    </w:div>
    <w:div w:id="1795293918">
      <w:bodyDiv w:val="1"/>
      <w:marLeft w:val="0"/>
      <w:marRight w:val="0"/>
      <w:marTop w:val="0"/>
      <w:marBottom w:val="0"/>
      <w:divBdr>
        <w:top w:val="none" w:sz="0" w:space="0" w:color="auto"/>
        <w:left w:val="none" w:sz="0" w:space="0" w:color="auto"/>
        <w:bottom w:val="none" w:sz="0" w:space="0" w:color="auto"/>
        <w:right w:val="none" w:sz="0" w:space="0" w:color="auto"/>
      </w:divBdr>
    </w:div>
    <w:div w:id="1862892019">
      <w:bodyDiv w:val="1"/>
      <w:marLeft w:val="0"/>
      <w:marRight w:val="0"/>
      <w:marTop w:val="0"/>
      <w:marBottom w:val="0"/>
      <w:divBdr>
        <w:top w:val="none" w:sz="0" w:space="0" w:color="auto"/>
        <w:left w:val="none" w:sz="0" w:space="0" w:color="auto"/>
        <w:bottom w:val="none" w:sz="0" w:space="0" w:color="auto"/>
        <w:right w:val="none" w:sz="0" w:space="0" w:color="auto"/>
      </w:divBdr>
    </w:div>
    <w:div w:id="2052999581">
      <w:bodyDiv w:val="1"/>
      <w:marLeft w:val="0"/>
      <w:marRight w:val="0"/>
      <w:marTop w:val="0"/>
      <w:marBottom w:val="0"/>
      <w:divBdr>
        <w:top w:val="none" w:sz="0" w:space="0" w:color="auto"/>
        <w:left w:val="none" w:sz="0" w:space="0" w:color="auto"/>
        <w:bottom w:val="none" w:sz="0" w:space="0" w:color="auto"/>
        <w:right w:val="none" w:sz="0" w:space="0" w:color="auto"/>
      </w:divBdr>
    </w:div>
    <w:div w:id="211139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rasgovernamentais.gov.br/index.php/sicaf" TargetMode="External"/><Relationship Id="rId13" Type="http://schemas.openxmlformats.org/officeDocument/2006/relationships/hyperlink" Target="http://www.comprasgovernamentais.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rasgovernamentais.gov.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oempreendedor.com.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nj.jus.br/improbidade_adm/consultar_requerido.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07F1BB-ECF6-4BF9-90A2-B4169021E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2058</TotalTime>
  <Pages>59</Pages>
  <Words>18994</Words>
  <Characters>110953</Characters>
  <Application>Microsoft Office Word</Application>
  <DocSecurity>0</DocSecurity>
  <Lines>924</Lines>
  <Paragraphs>259</Paragraphs>
  <ScaleCrop>false</ScaleCrop>
  <HeadingPairs>
    <vt:vector size="2" baseType="variant">
      <vt:variant>
        <vt:lpstr>Título</vt:lpstr>
      </vt:variant>
      <vt:variant>
        <vt:i4>1</vt:i4>
      </vt:variant>
    </vt:vector>
  </HeadingPairs>
  <TitlesOfParts>
    <vt:vector size="1" baseType="lpstr">
      <vt:lpstr>Ethan Frome</vt:lpstr>
    </vt:vector>
  </TitlesOfParts>
  <Company/>
  <LinksUpToDate>false</LinksUpToDate>
  <CharactersWithSpaces>129688</CharactersWithSpaces>
  <SharedDoc>false</SharedDoc>
  <HLinks>
    <vt:vector size="42" baseType="variant">
      <vt:variant>
        <vt:i4>852041</vt:i4>
      </vt:variant>
      <vt:variant>
        <vt:i4>18</vt:i4>
      </vt:variant>
      <vt:variant>
        <vt:i4>0</vt:i4>
      </vt:variant>
      <vt:variant>
        <vt:i4>5</vt:i4>
      </vt:variant>
      <vt:variant>
        <vt:lpwstr>http://www.comprasgovernamentais.gov.br/</vt:lpwstr>
      </vt:variant>
      <vt:variant>
        <vt:lpwstr/>
      </vt:variant>
      <vt:variant>
        <vt:i4>852041</vt:i4>
      </vt:variant>
      <vt:variant>
        <vt:i4>15</vt:i4>
      </vt:variant>
      <vt:variant>
        <vt:i4>0</vt:i4>
      </vt:variant>
      <vt:variant>
        <vt:i4>5</vt:i4>
      </vt:variant>
      <vt:variant>
        <vt:lpwstr>http://www.comprasgovernamentais.gov.br/</vt:lpwstr>
      </vt:variant>
      <vt:variant>
        <vt:lpwstr/>
      </vt:variant>
      <vt:variant>
        <vt:i4>2424876</vt:i4>
      </vt:variant>
      <vt:variant>
        <vt:i4>12</vt:i4>
      </vt:variant>
      <vt:variant>
        <vt:i4>0</vt:i4>
      </vt:variant>
      <vt:variant>
        <vt:i4>5</vt:i4>
      </vt:variant>
      <vt:variant>
        <vt:lpwstr>http://www.portaldoempreendedor.com.br/</vt:lpwstr>
      </vt:variant>
      <vt:variant>
        <vt:lpwstr/>
      </vt:variant>
      <vt:variant>
        <vt:i4>1114176</vt:i4>
      </vt:variant>
      <vt:variant>
        <vt:i4>9</vt:i4>
      </vt:variant>
      <vt:variant>
        <vt:i4>0</vt:i4>
      </vt:variant>
      <vt:variant>
        <vt:i4>5</vt:i4>
      </vt:variant>
      <vt:variant>
        <vt:lpwstr>http://www.cnj.jus.br/improbidade_adm/consultar_requerido.php</vt:lpwstr>
      </vt:variant>
      <vt:variant>
        <vt:lpwstr/>
      </vt:variant>
      <vt:variant>
        <vt:i4>524365</vt:i4>
      </vt:variant>
      <vt:variant>
        <vt:i4>6</vt:i4>
      </vt:variant>
      <vt:variant>
        <vt:i4>0</vt:i4>
      </vt:variant>
      <vt:variant>
        <vt:i4>5</vt:i4>
      </vt:variant>
      <vt:variant>
        <vt:lpwstr>https://imsva91-ctp.trendmicro.com/wis/clicktime/v1/query?url=http%3a%2f%2fwww.comprasgovernamentais.gov.br&amp;umid=430E31AC-70A7-6B05-9AA8-F59BA4DC8B50&amp;auth=14cd2a61769b426d6a6f0362faa35895243d54fa-6e2197056396482feb6896ce169217ee94d7ae2f</vt:lpwstr>
      </vt:variant>
      <vt:variant>
        <vt:lpwstr/>
      </vt:variant>
      <vt:variant>
        <vt:i4>6750252</vt:i4>
      </vt:variant>
      <vt:variant>
        <vt:i4>3</vt:i4>
      </vt:variant>
      <vt:variant>
        <vt:i4>0</vt:i4>
      </vt:variant>
      <vt:variant>
        <vt:i4>5</vt:i4>
      </vt:variant>
      <vt:variant>
        <vt:lpwstr>http://www.comprasgovernamentais.gov.br/index.php/sicaf</vt:lpwstr>
      </vt:variant>
      <vt:variant>
        <vt:lpwstr/>
      </vt:variant>
      <vt:variant>
        <vt:i4>3604541</vt:i4>
      </vt:variant>
      <vt:variant>
        <vt:i4>0</vt:i4>
      </vt:variant>
      <vt:variant>
        <vt:i4>0</vt:i4>
      </vt:variant>
      <vt:variant>
        <vt:i4>5</vt:i4>
      </vt:variant>
      <vt:variant>
        <vt:lpwstr>http://www.comprasgovernamentis.gov.br/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Margareth</cp:lastModifiedBy>
  <cp:revision>62</cp:revision>
  <cp:lastPrinted>2020-08-26T18:25:00Z</cp:lastPrinted>
  <dcterms:created xsi:type="dcterms:W3CDTF">2020-08-26T16:59:00Z</dcterms:created>
  <dcterms:modified xsi:type="dcterms:W3CDTF">2023-06-22T17:33:00Z</dcterms:modified>
</cp:coreProperties>
</file>