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4E" w:rsidRPr="006564C3" w:rsidRDefault="006B0ECB" w:rsidP="008B3737">
      <w:pPr>
        <w:rPr>
          <w:rFonts w:ascii="Times New Roman" w:hAnsi="Times New Roman"/>
          <w:b/>
          <w:sz w:val="24"/>
          <w:szCs w:val="24"/>
        </w:rPr>
      </w:pPr>
      <w:r>
        <w:rPr>
          <w:rFonts w:ascii="Times New Roman" w:hAnsi="Times New Roman"/>
          <w:b/>
          <w:noProof/>
          <w:sz w:val="24"/>
          <w:szCs w:val="24"/>
        </w:rPr>
        <w:pict>
          <v:rect id="_x0000_s1041" style="position:absolute;margin-left:-.5pt;margin-top:-19.85pt;width:498pt;height:153.5pt;z-index:251658752" filled="f">
            <v:textbox style="mso-next-textbox:#_x0000_s1041" inset="1pt,1pt,1pt,1pt">
              <w:txbxContent>
                <w:p w:rsidR="007643E4" w:rsidRDefault="007643E4" w:rsidP="001873B5">
                  <w:pPr>
                    <w:spacing w:line="360" w:lineRule="auto"/>
                    <w:jc w:val="center"/>
                    <w:rPr>
                      <w:rFonts w:ascii="Times New Roman" w:hAnsi="Times New Roman"/>
                      <w:b/>
                      <w:szCs w:val="28"/>
                    </w:rPr>
                  </w:pPr>
                  <w:r w:rsidRPr="00D56874">
                    <w:rPr>
                      <w:rFonts w:ascii="Times New Roman" w:hAnsi="Times New Roman"/>
                      <w:b/>
                      <w:szCs w:val="28"/>
                    </w:rPr>
                    <w:t xml:space="preserve">ATA DE REGISTRO DE </w:t>
                  </w:r>
                  <w:proofErr w:type="gramStart"/>
                  <w:r w:rsidRPr="00081C6C">
                    <w:rPr>
                      <w:rFonts w:ascii="Times New Roman" w:hAnsi="Times New Roman"/>
                      <w:b/>
                      <w:szCs w:val="28"/>
                    </w:rPr>
                    <w:t>PREÇOS ...</w:t>
                  </w:r>
                  <w:proofErr w:type="gramEnd"/>
                  <w:r w:rsidRPr="00081C6C">
                    <w:rPr>
                      <w:rFonts w:ascii="Times New Roman" w:hAnsi="Times New Roman"/>
                      <w:b/>
                      <w:szCs w:val="28"/>
                    </w:rPr>
                    <w:t>../20</w:t>
                  </w:r>
                  <w:r>
                    <w:rPr>
                      <w:rFonts w:ascii="Times New Roman" w:hAnsi="Times New Roman"/>
                      <w:b/>
                      <w:szCs w:val="28"/>
                    </w:rPr>
                    <w:t>23</w:t>
                  </w:r>
                </w:p>
                <w:p w:rsidR="007643E4" w:rsidRPr="007052DE" w:rsidRDefault="007643E4" w:rsidP="001519D1">
                  <w:pPr>
                    <w:jc w:val="both"/>
                    <w:rPr>
                      <w:rFonts w:ascii="Times New Roman" w:hAnsi="Times New Roman"/>
                      <w:b/>
                      <w:sz w:val="20"/>
                    </w:rPr>
                  </w:pPr>
                  <w:r w:rsidRPr="007052DE">
                    <w:rPr>
                      <w:rFonts w:ascii="Times New Roman" w:hAnsi="Times New Roman"/>
                      <w:b/>
                      <w:sz w:val="20"/>
                    </w:rPr>
                    <w:t>OBJETO</w:t>
                  </w:r>
                  <w:r w:rsidRPr="007052DE">
                    <w:rPr>
                      <w:rFonts w:ascii="Times New Roman" w:hAnsi="Times New Roman"/>
                      <w:sz w:val="20"/>
                    </w:rPr>
                    <w:t xml:space="preserve">: </w:t>
                  </w:r>
                  <w:r w:rsidRPr="002028D7">
                    <w:rPr>
                      <w:rFonts w:ascii="Times New Roman" w:hAnsi="Times New Roman"/>
                      <w:sz w:val="20"/>
                    </w:rPr>
                    <w:t xml:space="preserve">EVENTUAL FORNECIMENTO DE </w:t>
                  </w:r>
                  <w:r>
                    <w:rPr>
                      <w:rFonts w:ascii="Times New Roman" w:hAnsi="Times New Roman"/>
                      <w:sz w:val="20"/>
                    </w:rPr>
                    <w:t>CABOS E FIOS</w:t>
                  </w:r>
                  <w:r w:rsidRPr="007052DE">
                    <w:rPr>
                      <w:rFonts w:ascii="Times New Roman" w:hAnsi="Times New Roman"/>
                      <w:b/>
                      <w:sz w:val="20"/>
                    </w:rPr>
                    <w:t>.</w:t>
                  </w:r>
                </w:p>
                <w:p w:rsidR="007643E4" w:rsidRPr="007052DE" w:rsidRDefault="007643E4" w:rsidP="001519D1">
                  <w:pPr>
                    <w:jc w:val="both"/>
                    <w:rPr>
                      <w:rFonts w:ascii="Times New Roman" w:hAnsi="Times New Roman"/>
                      <w:sz w:val="20"/>
                    </w:rPr>
                  </w:pPr>
                </w:p>
                <w:p w:rsidR="007643E4" w:rsidRPr="007052DE" w:rsidRDefault="007643E4" w:rsidP="008A62F2">
                  <w:pPr>
                    <w:spacing w:line="360" w:lineRule="auto"/>
                    <w:jc w:val="both"/>
                    <w:rPr>
                      <w:rFonts w:ascii="Times New Roman" w:hAnsi="Times New Roman"/>
                      <w:sz w:val="20"/>
                    </w:rPr>
                  </w:pPr>
                  <w:r>
                    <w:rPr>
                      <w:rFonts w:ascii="Times New Roman" w:hAnsi="Times New Roman"/>
                      <w:b/>
                      <w:sz w:val="20"/>
                    </w:rPr>
                    <w:t>PROCESSO ADMINISTRATIVO: 1255</w:t>
                  </w:r>
                  <w:r w:rsidRPr="007052DE">
                    <w:rPr>
                      <w:rFonts w:ascii="Times New Roman" w:hAnsi="Times New Roman"/>
                      <w:b/>
                      <w:sz w:val="20"/>
                    </w:rPr>
                    <w:t>/202</w:t>
                  </w:r>
                  <w:r>
                    <w:rPr>
                      <w:rFonts w:ascii="Times New Roman" w:hAnsi="Times New Roman"/>
                      <w:b/>
                      <w:sz w:val="20"/>
                    </w:rPr>
                    <w:t>3</w:t>
                  </w:r>
                  <w:r w:rsidRPr="007052DE">
                    <w:rPr>
                      <w:rFonts w:ascii="Times New Roman" w:hAnsi="Times New Roman"/>
                      <w:b/>
                      <w:sz w:val="20"/>
                    </w:rPr>
                    <w:t xml:space="preserve">        EDITAL:</w:t>
                  </w:r>
                  <w:r>
                    <w:rPr>
                      <w:rFonts w:ascii="Times New Roman" w:hAnsi="Times New Roman"/>
                      <w:b/>
                      <w:sz w:val="20"/>
                    </w:rPr>
                    <w:t xml:space="preserve"> </w:t>
                  </w:r>
                  <w:r w:rsidRPr="007052DE">
                    <w:rPr>
                      <w:rFonts w:ascii="Times New Roman" w:hAnsi="Times New Roman"/>
                      <w:b/>
                      <w:sz w:val="20"/>
                    </w:rPr>
                    <w:t>0</w:t>
                  </w:r>
                  <w:r>
                    <w:rPr>
                      <w:rFonts w:ascii="Times New Roman" w:hAnsi="Times New Roman"/>
                      <w:b/>
                      <w:sz w:val="20"/>
                    </w:rPr>
                    <w:t>36</w:t>
                  </w:r>
                  <w:r w:rsidRPr="007052DE">
                    <w:rPr>
                      <w:rFonts w:ascii="Times New Roman" w:hAnsi="Times New Roman"/>
                      <w:b/>
                      <w:sz w:val="20"/>
                    </w:rPr>
                    <w:t>/202</w:t>
                  </w:r>
                  <w:r>
                    <w:rPr>
                      <w:rFonts w:ascii="Times New Roman" w:hAnsi="Times New Roman"/>
                      <w:b/>
                      <w:sz w:val="20"/>
                    </w:rPr>
                    <w:t>3</w:t>
                  </w:r>
                  <w:r w:rsidRPr="007052DE">
                    <w:rPr>
                      <w:rFonts w:ascii="Times New Roman" w:hAnsi="Times New Roman"/>
                      <w:sz w:val="20"/>
                    </w:rPr>
                    <w:t xml:space="preserve">       </w:t>
                  </w:r>
                  <w:r w:rsidRPr="007052DE">
                    <w:rPr>
                      <w:rFonts w:ascii="Times New Roman" w:hAnsi="Times New Roman"/>
                      <w:b/>
                      <w:sz w:val="20"/>
                    </w:rPr>
                    <w:t xml:space="preserve">PREGÃO PRESENCIAL </w:t>
                  </w:r>
                </w:p>
                <w:p w:rsidR="007643E4" w:rsidRPr="007052DE" w:rsidRDefault="007643E4" w:rsidP="008A62F2">
                  <w:pPr>
                    <w:spacing w:line="360" w:lineRule="auto"/>
                    <w:jc w:val="both"/>
                    <w:rPr>
                      <w:rFonts w:ascii="Times New Roman" w:hAnsi="Times New Roman"/>
                      <w:b/>
                      <w:sz w:val="20"/>
                    </w:rPr>
                  </w:pPr>
                  <w:r w:rsidRPr="007052DE">
                    <w:rPr>
                      <w:rFonts w:ascii="Times New Roman" w:hAnsi="Times New Roman"/>
                      <w:b/>
                      <w:sz w:val="20"/>
                    </w:rPr>
                    <w:t>HOMOLOGAÇÃO:</w:t>
                  </w:r>
                  <w:proofErr w:type="gramStart"/>
                  <w:r w:rsidRPr="007052DE">
                    <w:rPr>
                      <w:rFonts w:ascii="Times New Roman" w:hAnsi="Times New Roman"/>
                      <w:b/>
                      <w:sz w:val="20"/>
                    </w:rPr>
                    <w:t>...........</w:t>
                  </w:r>
                  <w:proofErr w:type="gramEnd"/>
                </w:p>
                <w:p w:rsidR="007643E4" w:rsidRPr="007052DE" w:rsidRDefault="007643E4" w:rsidP="008A62F2">
                  <w:pPr>
                    <w:spacing w:line="360" w:lineRule="auto"/>
                    <w:rPr>
                      <w:rFonts w:ascii="Times New Roman" w:hAnsi="Times New Roman"/>
                      <w:b/>
                      <w:sz w:val="20"/>
                    </w:rPr>
                  </w:pPr>
                  <w:r w:rsidRPr="007052DE">
                    <w:rPr>
                      <w:rFonts w:ascii="Times New Roman" w:hAnsi="Times New Roman"/>
                      <w:b/>
                      <w:sz w:val="20"/>
                    </w:rPr>
                    <w:t>EMPRESA</w:t>
                  </w:r>
                  <w:r w:rsidRPr="007052DE">
                    <w:rPr>
                      <w:rFonts w:ascii="Times New Roman" w:hAnsi="Times New Roman"/>
                      <w:sz w:val="20"/>
                    </w:rPr>
                    <w:t xml:space="preserve">: </w:t>
                  </w:r>
                  <w:proofErr w:type="gramStart"/>
                  <w:r w:rsidRPr="007052DE">
                    <w:rPr>
                      <w:rFonts w:ascii="Times New Roman" w:hAnsi="Times New Roman"/>
                      <w:sz w:val="20"/>
                    </w:rPr>
                    <w:t>..........................................</w:t>
                  </w:r>
                  <w:proofErr w:type="gramEnd"/>
                </w:p>
                <w:p w:rsidR="007643E4" w:rsidRPr="007052DE" w:rsidRDefault="007643E4" w:rsidP="008A62F2">
                  <w:pPr>
                    <w:spacing w:line="360" w:lineRule="auto"/>
                    <w:rPr>
                      <w:rFonts w:ascii="Times New Roman" w:hAnsi="Times New Roman"/>
                      <w:b/>
                      <w:sz w:val="20"/>
                    </w:rPr>
                  </w:pPr>
                  <w:r w:rsidRPr="007052DE">
                    <w:rPr>
                      <w:rFonts w:ascii="Times New Roman" w:hAnsi="Times New Roman"/>
                      <w:b/>
                      <w:sz w:val="20"/>
                    </w:rPr>
                    <w:t>ENDEREÇO</w:t>
                  </w:r>
                  <w:r w:rsidRPr="007052DE">
                    <w:rPr>
                      <w:rFonts w:ascii="Times New Roman" w:hAnsi="Times New Roman"/>
                      <w:sz w:val="20"/>
                    </w:rPr>
                    <w:t xml:space="preserve">: </w:t>
                  </w:r>
                  <w:proofErr w:type="gramStart"/>
                  <w:r w:rsidRPr="007052DE">
                    <w:rPr>
                      <w:rFonts w:ascii="Times New Roman" w:hAnsi="Times New Roman"/>
                      <w:sz w:val="20"/>
                    </w:rPr>
                    <w:t>................................................................</w:t>
                  </w:r>
                  <w:r w:rsidRPr="007052DE">
                    <w:rPr>
                      <w:rFonts w:ascii="Times New Roman" w:hAnsi="Times New Roman"/>
                      <w:b/>
                      <w:sz w:val="20"/>
                    </w:rPr>
                    <w:t>.</w:t>
                  </w:r>
                  <w:proofErr w:type="gramEnd"/>
                </w:p>
                <w:p w:rsidR="007643E4" w:rsidRPr="007052DE" w:rsidRDefault="007643E4" w:rsidP="008A62F2">
                  <w:pPr>
                    <w:spacing w:line="360" w:lineRule="auto"/>
                    <w:rPr>
                      <w:rFonts w:ascii="Times New Roman" w:hAnsi="Times New Roman"/>
                      <w:sz w:val="20"/>
                    </w:rPr>
                  </w:pPr>
                  <w:r w:rsidRPr="007052DE">
                    <w:rPr>
                      <w:rFonts w:ascii="Times New Roman" w:hAnsi="Times New Roman"/>
                      <w:b/>
                      <w:sz w:val="20"/>
                    </w:rPr>
                    <w:t>CNPJ</w:t>
                  </w:r>
                  <w:r w:rsidRPr="007052DE">
                    <w:rPr>
                      <w:rFonts w:ascii="Times New Roman" w:hAnsi="Times New Roman"/>
                      <w:sz w:val="20"/>
                    </w:rPr>
                    <w:t xml:space="preserve">: </w:t>
                  </w:r>
                  <w:proofErr w:type="gramStart"/>
                  <w:r w:rsidRPr="007052DE">
                    <w:rPr>
                      <w:rFonts w:ascii="Times New Roman" w:hAnsi="Times New Roman"/>
                      <w:sz w:val="20"/>
                    </w:rPr>
                    <w:t>...................</w:t>
                  </w:r>
                  <w:proofErr w:type="gramEnd"/>
                </w:p>
                <w:p w:rsidR="007643E4" w:rsidRPr="0090140E" w:rsidRDefault="007643E4" w:rsidP="008A62F2">
                  <w:pPr>
                    <w:spacing w:line="360" w:lineRule="auto"/>
                    <w:rPr>
                      <w:rFonts w:ascii="Times New Roman" w:hAnsi="Times New Roman"/>
                      <w:b/>
                      <w:sz w:val="20"/>
                    </w:rPr>
                  </w:pPr>
                  <w:r w:rsidRPr="0090140E">
                    <w:rPr>
                      <w:rFonts w:ascii="Times New Roman" w:hAnsi="Times New Roman"/>
                      <w:b/>
                      <w:sz w:val="20"/>
                    </w:rPr>
                    <w:t xml:space="preserve">TELEFONE: </w:t>
                  </w:r>
                  <w:r w:rsidRPr="0090140E">
                    <w:rPr>
                      <w:rFonts w:ascii="Times New Roman" w:hAnsi="Times New Roman"/>
                      <w:b/>
                      <w:sz w:val="20"/>
                    </w:rPr>
                    <w:tab/>
                  </w:r>
                  <w:r w:rsidRPr="0090140E">
                    <w:rPr>
                      <w:rFonts w:ascii="Times New Roman" w:hAnsi="Times New Roman"/>
                      <w:b/>
                      <w:sz w:val="20"/>
                    </w:rPr>
                    <w:tab/>
                  </w:r>
                  <w:r w:rsidRPr="0090140E">
                    <w:rPr>
                      <w:rFonts w:ascii="Times New Roman" w:hAnsi="Times New Roman"/>
                      <w:b/>
                      <w:sz w:val="20"/>
                    </w:rPr>
                    <w:tab/>
                  </w:r>
                  <w:r w:rsidRPr="0090140E">
                    <w:rPr>
                      <w:rFonts w:ascii="Times New Roman" w:hAnsi="Times New Roman"/>
                      <w:b/>
                      <w:sz w:val="20"/>
                    </w:rPr>
                    <w:tab/>
                  </w:r>
                  <w:r w:rsidRPr="0090140E">
                    <w:rPr>
                      <w:rFonts w:ascii="Times New Roman" w:hAnsi="Times New Roman"/>
                      <w:b/>
                      <w:sz w:val="20"/>
                    </w:rPr>
                    <w:tab/>
                    <w:t>E-MAIL</w:t>
                  </w:r>
                  <w:r>
                    <w:rPr>
                      <w:rFonts w:ascii="Times New Roman" w:hAnsi="Times New Roman"/>
                      <w:b/>
                      <w:sz w:val="20"/>
                    </w:rPr>
                    <w:t>:</w:t>
                  </w:r>
                </w:p>
              </w:txbxContent>
            </v:textbox>
          </v:rect>
        </w:pict>
      </w:r>
    </w:p>
    <w:p w:rsidR="001873B5" w:rsidRPr="006564C3" w:rsidRDefault="006B0ECB" w:rsidP="008B3737">
      <w:pPr>
        <w:rPr>
          <w:rFonts w:ascii="Times New Roman" w:hAnsi="Times New Roman"/>
          <w:b/>
          <w:sz w:val="24"/>
          <w:szCs w:val="24"/>
        </w:rPr>
      </w:pPr>
      <w:r w:rsidRPr="006B0ECB">
        <w:rPr>
          <w:rFonts w:ascii="Times New Roman" w:hAnsi="Times New Roman"/>
          <w:noProof/>
          <w:sz w:val="24"/>
          <w:szCs w:val="24"/>
        </w:rPr>
        <w:pict>
          <v:rect id="_x0000_s1037" style="position:absolute;margin-left:152.4pt;margin-top:44.2pt;width:28.85pt;height:7.25pt;z-index:251657728" o:allowincell="f" strokecolor="white">
            <v:textbox style="mso-next-textbox:#_x0000_s1037" inset="1pt,1pt,1pt,1pt">
              <w:txbxContent>
                <w:p w:rsidR="007643E4" w:rsidRDefault="007643E4" w:rsidP="00420568"/>
              </w:txbxContent>
            </v:textbox>
          </v:rect>
        </w:pict>
      </w:r>
      <w:r w:rsidRPr="006B0ECB">
        <w:rPr>
          <w:rFonts w:ascii="Times New Roman" w:hAnsi="Times New Roman"/>
          <w:noProof/>
          <w:sz w:val="24"/>
          <w:szCs w:val="24"/>
        </w:rPr>
        <w:pict>
          <v:rect id="_x0000_s1036" style="position:absolute;margin-left:116.4pt;margin-top:37pt;width:28.85pt;height:2pt;z-index:251656704" o:allowincell="f" strokecolor="white">
            <v:textbox style="mso-next-textbox:#_x0000_s1036" inset="1pt,1pt,1pt,1pt">
              <w:txbxContent>
                <w:p w:rsidR="007643E4" w:rsidRDefault="007643E4" w:rsidP="00420568"/>
              </w:txbxContent>
            </v:textbox>
          </v:rect>
        </w:pict>
      </w: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E6335B" w:rsidRDefault="00E6335B" w:rsidP="006B5820">
      <w:pPr>
        <w:jc w:val="both"/>
        <w:rPr>
          <w:rFonts w:ascii="Times New Roman" w:hAnsi="Times New Roman"/>
          <w:b/>
          <w:sz w:val="24"/>
          <w:szCs w:val="24"/>
        </w:rPr>
      </w:pPr>
    </w:p>
    <w:p w:rsidR="001519D1" w:rsidRDefault="001519D1" w:rsidP="006B5820">
      <w:pPr>
        <w:jc w:val="both"/>
        <w:rPr>
          <w:rFonts w:ascii="Times New Roman" w:hAnsi="Times New Roman"/>
          <w:b/>
          <w:sz w:val="24"/>
          <w:szCs w:val="24"/>
        </w:rPr>
      </w:pPr>
    </w:p>
    <w:p w:rsidR="00800C2E" w:rsidRPr="007052DE" w:rsidRDefault="00083B8A" w:rsidP="007052DE">
      <w:pPr>
        <w:jc w:val="both"/>
        <w:rPr>
          <w:rFonts w:ascii="Times New Roman" w:hAnsi="Times New Roman"/>
          <w:sz w:val="24"/>
          <w:szCs w:val="24"/>
        </w:rPr>
      </w:pPr>
      <w:proofErr w:type="gramStart"/>
      <w:r w:rsidRPr="00081C6C">
        <w:rPr>
          <w:rFonts w:ascii="Times New Roman" w:hAnsi="Times New Roman"/>
          <w:b/>
          <w:sz w:val="24"/>
          <w:szCs w:val="24"/>
        </w:rPr>
        <w:t xml:space="preserve">Ao </w:t>
      </w:r>
      <w:r w:rsidR="00AC4589" w:rsidRPr="00081C6C">
        <w:rPr>
          <w:rFonts w:ascii="Times New Roman" w:hAnsi="Times New Roman"/>
          <w:b/>
          <w:sz w:val="24"/>
          <w:szCs w:val="24"/>
        </w:rPr>
        <w:t>...</w:t>
      </w:r>
      <w:proofErr w:type="gramEnd"/>
      <w:r w:rsidR="00AC4589" w:rsidRPr="00081C6C">
        <w:rPr>
          <w:rFonts w:ascii="Times New Roman" w:hAnsi="Times New Roman"/>
          <w:b/>
          <w:sz w:val="24"/>
          <w:szCs w:val="24"/>
        </w:rPr>
        <w:t>.....</w:t>
      </w:r>
      <w:r w:rsidR="00C97345" w:rsidRPr="00081C6C">
        <w:rPr>
          <w:rFonts w:ascii="Times New Roman" w:hAnsi="Times New Roman"/>
          <w:b/>
          <w:sz w:val="24"/>
          <w:szCs w:val="24"/>
        </w:rPr>
        <w:t xml:space="preserve"> </w:t>
      </w:r>
      <w:proofErr w:type="gramStart"/>
      <w:r w:rsidR="000968BF" w:rsidRPr="00081C6C">
        <w:rPr>
          <w:rFonts w:ascii="Times New Roman" w:hAnsi="Times New Roman"/>
          <w:b/>
          <w:sz w:val="24"/>
          <w:szCs w:val="24"/>
        </w:rPr>
        <w:t>d</w:t>
      </w:r>
      <w:r w:rsidR="00A57F5C" w:rsidRPr="00081C6C">
        <w:rPr>
          <w:rFonts w:ascii="Times New Roman" w:hAnsi="Times New Roman"/>
          <w:b/>
          <w:sz w:val="24"/>
          <w:szCs w:val="24"/>
        </w:rPr>
        <w:t>ia</w:t>
      </w:r>
      <w:proofErr w:type="gramEnd"/>
      <w:r w:rsidR="00A57F5C" w:rsidRPr="00081C6C">
        <w:rPr>
          <w:rFonts w:ascii="Times New Roman" w:hAnsi="Times New Roman"/>
          <w:b/>
          <w:sz w:val="24"/>
          <w:szCs w:val="24"/>
        </w:rPr>
        <w:t xml:space="preserve"> do </w:t>
      </w:r>
      <w:r w:rsidR="00A57F5C" w:rsidRPr="00694B0A">
        <w:rPr>
          <w:rFonts w:ascii="Times New Roman" w:hAnsi="Times New Roman"/>
          <w:b/>
          <w:sz w:val="24"/>
          <w:szCs w:val="24"/>
        </w:rPr>
        <w:t>mês de</w:t>
      </w:r>
      <w:r w:rsidR="00E6335B" w:rsidRPr="00694B0A">
        <w:rPr>
          <w:rFonts w:ascii="Times New Roman" w:hAnsi="Times New Roman"/>
          <w:b/>
          <w:sz w:val="24"/>
          <w:szCs w:val="24"/>
        </w:rPr>
        <w:t xml:space="preserve"> </w:t>
      </w:r>
      <w:r w:rsidR="00AC4589" w:rsidRPr="00694B0A">
        <w:rPr>
          <w:rFonts w:ascii="Times New Roman" w:hAnsi="Times New Roman"/>
          <w:b/>
          <w:sz w:val="24"/>
          <w:szCs w:val="24"/>
        </w:rPr>
        <w:t>......</w:t>
      </w:r>
      <w:r w:rsidR="006652BA" w:rsidRPr="00694B0A">
        <w:rPr>
          <w:rFonts w:ascii="Times New Roman" w:hAnsi="Times New Roman"/>
          <w:b/>
          <w:sz w:val="24"/>
          <w:szCs w:val="24"/>
        </w:rPr>
        <w:t xml:space="preserve"> </w:t>
      </w:r>
      <w:proofErr w:type="gramStart"/>
      <w:r w:rsidR="008C1D3E" w:rsidRPr="00694B0A">
        <w:rPr>
          <w:rFonts w:ascii="Times New Roman" w:hAnsi="Times New Roman"/>
          <w:b/>
          <w:sz w:val="24"/>
          <w:szCs w:val="24"/>
        </w:rPr>
        <w:t>do</w:t>
      </w:r>
      <w:proofErr w:type="gramEnd"/>
      <w:r w:rsidR="00A57F5C" w:rsidRPr="00694B0A">
        <w:rPr>
          <w:rFonts w:ascii="Times New Roman" w:hAnsi="Times New Roman"/>
          <w:b/>
          <w:sz w:val="24"/>
          <w:szCs w:val="24"/>
        </w:rPr>
        <w:t xml:space="preserve"> a</w:t>
      </w:r>
      <w:r w:rsidRPr="00694B0A">
        <w:rPr>
          <w:rFonts w:ascii="Times New Roman" w:hAnsi="Times New Roman"/>
          <w:b/>
          <w:sz w:val="24"/>
          <w:szCs w:val="24"/>
        </w:rPr>
        <w:t xml:space="preserve">no </w:t>
      </w:r>
      <w:r w:rsidR="00764018" w:rsidRPr="00694B0A">
        <w:rPr>
          <w:rFonts w:ascii="Times New Roman" w:hAnsi="Times New Roman"/>
          <w:b/>
          <w:sz w:val="24"/>
          <w:szCs w:val="24"/>
        </w:rPr>
        <w:t xml:space="preserve">de </w:t>
      </w:r>
      <w:r w:rsidRPr="00694B0A">
        <w:rPr>
          <w:rFonts w:ascii="Times New Roman" w:hAnsi="Times New Roman"/>
          <w:b/>
          <w:sz w:val="24"/>
          <w:szCs w:val="24"/>
        </w:rPr>
        <w:t>dois mil e</w:t>
      </w:r>
      <w:r w:rsidR="00AC4589" w:rsidRPr="00694B0A">
        <w:rPr>
          <w:rFonts w:ascii="Times New Roman" w:hAnsi="Times New Roman"/>
          <w:b/>
          <w:sz w:val="24"/>
          <w:szCs w:val="24"/>
        </w:rPr>
        <w:t xml:space="preserve"> </w:t>
      </w:r>
      <w:r w:rsidR="0095579A" w:rsidRPr="00694B0A">
        <w:rPr>
          <w:rFonts w:ascii="Times New Roman" w:hAnsi="Times New Roman"/>
          <w:b/>
          <w:sz w:val="24"/>
          <w:szCs w:val="24"/>
        </w:rPr>
        <w:t>vinte</w:t>
      </w:r>
      <w:r w:rsidR="00A6582C" w:rsidRPr="00694B0A">
        <w:rPr>
          <w:rFonts w:ascii="Times New Roman" w:hAnsi="Times New Roman"/>
          <w:b/>
          <w:sz w:val="24"/>
          <w:szCs w:val="24"/>
        </w:rPr>
        <w:t xml:space="preserve"> e </w:t>
      </w:r>
      <w:r w:rsidR="000727AA" w:rsidRPr="00694B0A">
        <w:rPr>
          <w:rFonts w:ascii="Times New Roman" w:hAnsi="Times New Roman"/>
          <w:b/>
          <w:sz w:val="24"/>
          <w:szCs w:val="24"/>
        </w:rPr>
        <w:t>dois</w:t>
      </w:r>
      <w:r w:rsidRPr="00694B0A">
        <w:rPr>
          <w:rFonts w:ascii="Times New Roman" w:hAnsi="Times New Roman"/>
          <w:b/>
          <w:sz w:val="24"/>
          <w:szCs w:val="24"/>
        </w:rPr>
        <w:t xml:space="preserve">, </w:t>
      </w:r>
      <w:r w:rsidR="0066467E" w:rsidRPr="00694B0A">
        <w:rPr>
          <w:rFonts w:ascii="Times New Roman" w:hAnsi="Times New Roman"/>
          <w:sz w:val="24"/>
          <w:szCs w:val="24"/>
        </w:rPr>
        <w:t xml:space="preserve">na sala </w:t>
      </w:r>
      <w:r w:rsidR="0090140E">
        <w:rPr>
          <w:rFonts w:ascii="Times New Roman" w:hAnsi="Times New Roman"/>
          <w:sz w:val="24"/>
          <w:szCs w:val="24"/>
        </w:rPr>
        <w:t>do Órgão Gerenciador</w:t>
      </w:r>
      <w:r w:rsidR="0066467E" w:rsidRPr="00694B0A">
        <w:rPr>
          <w:rFonts w:ascii="Times New Roman" w:hAnsi="Times New Roman"/>
          <w:sz w:val="24"/>
          <w:szCs w:val="24"/>
        </w:rPr>
        <w:t xml:space="preserve"> </w:t>
      </w:r>
      <w:r w:rsidR="00350E4F" w:rsidRPr="00694B0A">
        <w:rPr>
          <w:rFonts w:ascii="Times New Roman" w:hAnsi="Times New Roman"/>
          <w:sz w:val="24"/>
          <w:szCs w:val="24"/>
        </w:rPr>
        <w:t>d</w:t>
      </w:r>
      <w:r w:rsidR="00BE2261" w:rsidRPr="00694B0A">
        <w:rPr>
          <w:rFonts w:ascii="Times New Roman" w:hAnsi="Times New Roman"/>
          <w:sz w:val="24"/>
          <w:szCs w:val="24"/>
        </w:rPr>
        <w:t>o</w:t>
      </w:r>
      <w:r w:rsidR="00350E4F" w:rsidRPr="00694B0A">
        <w:rPr>
          <w:rFonts w:ascii="Times New Roman" w:hAnsi="Times New Roman"/>
          <w:sz w:val="24"/>
          <w:szCs w:val="24"/>
        </w:rPr>
        <w:t xml:space="preserve"> Mun</w:t>
      </w:r>
      <w:r w:rsidR="00350E4F" w:rsidRPr="00694B0A">
        <w:rPr>
          <w:rFonts w:ascii="Times New Roman" w:hAnsi="Times New Roman"/>
          <w:sz w:val="24"/>
          <w:szCs w:val="24"/>
        </w:rPr>
        <w:t>i</w:t>
      </w:r>
      <w:r w:rsidR="00350E4F" w:rsidRPr="00694B0A">
        <w:rPr>
          <w:rFonts w:ascii="Times New Roman" w:hAnsi="Times New Roman"/>
          <w:sz w:val="24"/>
          <w:szCs w:val="24"/>
        </w:rPr>
        <w:t>c</w:t>
      </w:r>
      <w:r w:rsidR="00BE2261" w:rsidRPr="00694B0A">
        <w:rPr>
          <w:rFonts w:ascii="Times New Roman" w:hAnsi="Times New Roman"/>
          <w:sz w:val="24"/>
          <w:szCs w:val="24"/>
        </w:rPr>
        <w:t>ípio</w:t>
      </w:r>
      <w:r w:rsidR="00350E4F" w:rsidRPr="00694B0A">
        <w:rPr>
          <w:rFonts w:ascii="Times New Roman" w:hAnsi="Times New Roman"/>
          <w:sz w:val="24"/>
          <w:szCs w:val="24"/>
        </w:rPr>
        <w:t xml:space="preserve"> de Santo Antônio de Pádua, situado na Praça Visconde Figueira, </w:t>
      </w:r>
      <w:r w:rsidR="005F3139" w:rsidRPr="00694B0A">
        <w:rPr>
          <w:rFonts w:ascii="Times New Roman" w:hAnsi="Times New Roman"/>
          <w:sz w:val="24"/>
          <w:szCs w:val="24"/>
        </w:rPr>
        <w:t>s/n</w:t>
      </w:r>
      <w:r w:rsidR="00350E4F" w:rsidRPr="00694B0A">
        <w:rPr>
          <w:rFonts w:ascii="Times New Roman" w:hAnsi="Times New Roman"/>
          <w:sz w:val="24"/>
          <w:szCs w:val="24"/>
        </w:rPr>
        <w:t xml:space="preserve">, </w:t>
      </w:r>
      <w:r w:rsidR="0066467E" w:rsidRPr="00694B0A">
        <w:rPr>
          <w:rFonts w:ascii="Times New Roman" w:hAnsi="Times New Roman"/>
          <w:sz w:val="24"/>
          <w:szCs w:val="24"/>
        </w:rPr>
        <w:t>segundo</w:t>
      </w:r>
      <w:r w:rsidR="00350E4F" w:rsidRPr="00694B0A">
        <w:rPr>
          <w:rFonts w:ascii="Times New Roman" w:hAnsi="Times New Roman"/>
          <w:sz w:val="24"/>
          <w:szCs w:val="24"/>
        </w:rPr>
        <w:t xml:space="preserve"> andar, Centro, Santo Antônio de Pádua/RJ</w:t>
      </w:r>
      <w:r w:rsidR="00350E4F" w:rsidRPr="00694B0A">
        <w:rPr>
          <w:rFonts w:ascii="Times New Roman" w:hAnsi="Times New Roman"/>
          <w:b/>
          <w:sz w:val="24"/>
          <w:szCs w:val="24"/>
        </w:rPr>
        <w:t>,</w:t>
      </w:r>
      <w:r w:rsidR="00E95874" w:rsidRPr="00694B0A">
        <w:rPr>
          <w:rFonts w:ascii="Times New Roman" w:hAnsi="Times New Roman"/>
          <w:b/>
          <w:sz w:val="24"/>
          <w:szCs w:val="24"/>
        </w:rPr>
        <w:t xml:space="preserve"> </w:t>
      </w:r>
      <w:r w:rsidR="00AB4E3C" w:rsidRPr="00694B0A">
        <w:rPr>
          <w:rFonts w:ascii="Times New Roman" w:hAnsi="Times New Roman"/>
          <w:b/>
          <w:sz w:val="24"/>
          <w:szCs w:val="24"/>
        </w:rPr>
        <w:t>o responsável pelo</w:t>
      </w:r>
      <w:r w:rsidR="0066467E" w:rsidRPr="00694B0A">
        <w:rPr>
          <w:rFonts w:ascii="Times New Roman" w:hAnsi="Times New Roman"/>
          <w:b/>
          <w:sz w:val="24"/>
          <w:szCs w:val="24"/>
        </w:rPr>
        <w:t xml:space="preserve"> Ó</w:t>
      </w:r>
      <w:r w:rsidR="00AB4E3C" w:rsidRPr="00694B0A">
        <w:rPr>
          <w:rFonts w:ascii="Times New Roman" w:hAnsi="Times New Roman"/>
          <w:b/>
          <w:sz w:val="24"/>
          <w:szCs w:val="24"/>
        </w:rPr>
        <w:t xml:space="preserve">rgão </w:t>
      </w:r>
      <w:r w:rsidR="0066467E" w:rsidRPr="00694B0A">
        <w:rPr>
          <w:rFonts w:ascii="Times New Roman" w:hAnsi="Times New Roman"/>
          <w:b/>
          <w:sz w:val="24"/>
          <w:szCs w:val="24"/>
        </w:rPr>
        <w:t>G</w:t>
      </w:r>
      <w:r w:rsidR="00AB4E3C" w:rsidRPr="00694B0A">
        <w:rPr>
          <w:rFonts w:ascii="Times New Roman" w:hAnsi="Times New Roman"/>
          <w:b/>
          <w:sz w:val="24"/>
          <w:szCs w:val="24"/>
        </w:rPr>
        <w:t>erenciador</w:t>
      </w:r>
      <w:r w:rsidR="0066467E" w:rsidRPr="00694B0A">
        <w:rPr>
          <w:rFonts w:ascii="Times New Roman" w:hAnsi="Times New Roman"/>
          <w:b/>
          <w:sz w:val="24"/>
          <w:szCs w:val="24"/>
        </w:rPr>
        <w:t>,</w:t>
      </w:r>
      <w:r w:rsidR="00AB4E3C" w:rsidRPr="00694B0A">
        <w:rPr>
          <w:rFonts w:ascii="Times New Roman" w:hAnsi="Times New Roman"/>
          <w:b/>
          <w:sz w:val="24"/>
          <w:szCs w:val="24"/>
        </w:rPr>
        <w:t xml:space="preserve"> </w:t>
      </w:r>
      <w:proofErr w:type="spellStart"/>
      <w:r w:rsidR="00AB4E3C" w:rsidRPr="00694B0A">
        <w:rPr>
          <w:rFonts w:ascii="Times New Roman" w:hAnsi="Times New Roman"/>
          <w:b/>
          <w:sz w:val="24"/>
          <w:szCs w:val="24"/>
        </w:rPr>
        <w:t>Sr</w:t>
      </w:r>
      <w:r w:rsidR="00D05D5D">
        <w:rPr>
          <w:rFonts w:ascii="Times New Roman" w:hAnsi="Times New Roman"/>
          <w:b/>
          <w:sz w:val="24"/>
          <w:szCs w:val="24"/>
        </w:rPr>
        <w:t>ª</w:t>
      </w:r>
      <w:proofErr w:type="spellEnd"/>
      <w:r w:rsidR="00AB4E3C" w:rsidRPr="00694B0A">
        <w:rPr>
          <w:rFonts w:ascii="Times New Roman" w:hAnsi="Times New Roman"/>
          <w:b/>
          <w:sz w:val="24"/>
          <w:szCs w:val="24"/>
        </w:rPr>
        <w:t>.</w:t>
      </w:r>
      <w:r w:rsidR="00447DEB" w:rsidRPr="00694B0A">
        <w:rPr>
          <w:rFonts w:ascii="Times New Roman" w:hAnsi="Times New Roman"/>
          <w:b/>
          <w:sz w:val="24"/>
          <w:szCs w:val="24"/>
        </w:rPr>
        <w:t xml:space="preserve"> </w:t>
      </w:r>
      <w:r w:rsidR="00CE0C56" w:rsidRPr="00694B0A">
        <w:rPr>
          <w:rFonts w:ascii="Times New Roman" w:hAnsi="Times New Roman"/>
          <w:b/>
          <w:sz w:val="24"/>
          <w:szCs w:val="24"/>
        </w:rPr>
        <w:t>------------------------------</w:t>
      </w:r>
      <w:r w:rsidR="00447DEB" w:rsidRPr="00694B0A">
        <w:rPr>
          <w:rFonts w:ascii="Times New Roman" w:hAnsi="Times New Roman"/>
          <w:b/>
          <w:sz w:val="24"/>
          <w:szCs w:val="24"/>
        </w:rPr>
        <w:t>,</w:t>
      </w:r>
      <w:r w:rsidR="007465D8" w:rsidRPr="00694B0A">
        <w:rPr>
          <w:rFonts w:ascii="Times New Roman" w:hAnsi="Times New Roman"/>
          <w:b/>
          <w:sz w:val="24"/>
          <w:szCs w:val="24"/>
        </w:rPr>
        <w:t xml:space="preserve"> </w:t>
      </w:r>
      <w:r w:rsidR="00B91098" w:rsidRPr="00694B0A">
        <w:rPr>
          <w:rFonts w:ascii="Times New Roman" w:hAnsi="Times New Roman"/>
          <w:sz w:val="24"/>
          <w:szCs w:val="24"/>
        </w:rPr>
        <w:t>nos te</w:t>
      </w:r>
      <w:r w:rsidR="00B91098" w:rsidRPr="00694B0A">
        <w:rPr>
          <w:rFonts w:ascii="Times New Roman" w:hAnsi="Times New Roman"/>
          <w:sz w:val="24"/>
          <w:szCs w:val="24"/>
        </w:rPr>
        <w:t>r</w:t>
      </w:r>
      <w:r w:rsidR="00B91098" w:rsidRPr="00694B0A">
        <w:rPr>
          <w:rFonts w:ascii="Times New Roman" w:hAnsi="Times New Roman"/>
          <w:sz w:val="24"/>
          <w:szCs w:val="24"/>
        </w:rPr>
        <w:t xml:space="preserve">mos </w:t>
      </w:r>
      <w:r w:rsidR="0069661E" w:rsidRPr="00694B0A">
        <w:rPr>
          <w:rFonts w:ascii="Times New Roman" w:hAnsi="Times New Roman"/>
          <w:sz w:val="24"/>
          <w:szCs w:val="24"/>
        </w:rPr>
        <w:t>d</w:t>
      </w:r>
      <w:r w:rsidR="00D75684" w:rsidRPr="00694B0A">
        <w:rPr>
          <w:rFonts w:ascii="Times New Roman" w:hAnsi="Times New Roman"/>
          <w:sz w:val="24"/>
          <w:szCs w:val="24"/>
        </w:rPr>
        <w:t>o</w:t>
      </w:r>
      <w:r w:rsidR="0069661E" w:rsidRPr="00694B0A">
        <w:rPr>
          <w:rFonts w:ascii="Times New Roman" w:hAnsi="Times New Roman"/>
          <w:sz w:val="24"/>
          <w:szCs w:val="24"/>
        </w:rPr>
        <w:t xml:space="preserve"> </w:t>
      </w:r>
      <w:r w:rsidR="004B2D0A" w:rsidRPr="00694B0A">
        <w:rPr>
          <w:rFonts w:ascii="Times New Roman" w:hAnsi="Times New Roman"/>
          <w:sz w:val="24"/>
          <w:szCs w:val="24"/>
        </w:rPr>
        <w:t>Decreto Municipal nº145 de 23 de dezembro de 2009, n°015 de 17 de fevereiro de 2017 e nº081 de 01 de agosto de 2017</w:t>
      </w:r>
      <w:r w:rsidR="0069661E" w:rsidRPr="00694B0A">
        <w:rPr>
          <w:rFonts w:ascii="Times New Roman" w:hAnsi="Times New Roman"/>
          <w:b/>
          <w:sz w:val="24"/>
          <w:szCs w:val="24"/>
        </w:rPr>
        <w:t xml:space="preserve">, </w:t>
      </w:r>
      <w:proofErr w:type="gramStart"/>
      <w:r w:rsidR="00C26656" w:rsidRPr="00694B0A">
        <w:rPr>
          <w:rFonts w:ascii="Times New Roman" w:hAnsi="Times New Roman"/>
          <w:sz w:val="24"/>
          <w:szCs w:val="24"/>
        </w:rPr>
        <w:t>f</w:t>
      </w:r>
      <w:r w:rsidR="00E95874" w:rsidRPr="00694B0A">
        <w:rPr>
          <w:rFonts w:ascii="Times New Roman" w:hAnsi="Times New Roman"/>
          <w:sz w:val="24"/>
          <w:szCs w:val="24"/>
        </w:rPr>
        <w:t>ace a</w:t>
      </w:r>
      <w:proofErr w:type="gramEnd"/>
      <w:r w:rsidR="00C26656" w:rsidRPr="00694B0A">
        <w:rPr>
          <w:rFonts w:ascii="Times New Roman" w:hAnsi="Times New Roman"/>
          <w:sz w:val="24"/>
          <w:szCs w:val="24"/>
        </w:rPr>
        <w:t xml:space="preserve"> classificação das propostas apresentadas no </w:t>
      </w:r>
      <w:r w:rsidR="007465D8" w:rsidRPr="00694B0A">
        <w:rPr>
          <w:rFonts w:ascii="Times New Roman" w:hAnsi="Times New Roman"/>
          <w:b/>
          <w:sz w:val="24"/>
          <w:szCs w:val="24"/>
        </w:rPr>
        <w:t xml:space="preserve">PREGÃO PRESENCIAL através do procedimento do </w:t>
      </w:r>
      <w:r w:rsidR="007465D8" w:rsidRPr="00694B0A">
        <w:rPr>
          <w:rFonts w:ascii="Times New Roman" w:hAnsi="Times New Roman"/>
          <w:b/>
          <w:sz w:val="24"/>
          <w:szCs w:val="24"/>
          <w:u w:val="single"/>
        </w:rPr>
        <w:t>SISTEMA DE REGISTRO DE PREÇOS</w:t>
      </w:r>
      <w:r w:rsidR="007465D8" w:rsidRPr="00694B0A">
        <w:rPr>
          <w:rFonts w:ascii="Times New Roman" w:hAnsi="Times New Roman"/>
          <w:sz w:val="24"/>
          <w:szCs w:val="24"/>
        </w:rPr>
        <w:t xml:space="preserve"> para</w:t>
      </w:r>
      <w:r w:rsidR="00D05D5D">
        <w:rPr>
          <w:rFonts w:ascii="Times New Roman" w:hAnsi="Times New Roman"/>
          <w:sz w:val="24"/>
          <w:szCs w:val="24"/>
        </w:rPr>
        <w:t xml:space="preserve"> o </w:t>
      </w:r>
      <w:r w:rsidR="00D05D5D" w:rsidRPr="00FA7410">
        <w:rPr>
          <w:rFonts w:ascii="Times New Roman" w:hAnsi="Times New Roman"/>
          <w:color w:val="FF0000"/>
          <w:sz w:val="24"/>
          <w:szCs w:val="24"/>
        </w:rPr>
        <w:t>eventual</w:t>
      </w:r>
      <w:r w:rsidR="00D05D5D">
        <w:rPr>
          <w:rFonts w:ascii="Times New Roman" w:hAnsi="Times New Roman"/>
          <w:sz w:val="24"/>
          <w:szCs w:val="24"/>
        </w:rPr>
        <w:t xml:space="preserve"> </w:t>
      </w:r>
      <w:r w:rsidR="00D05D5D" w:rsidRPr="00F146F3">
        <w:rPr>
          <w:rFonts w:ascii="Times New Roman" w:hAnsi="Times New Roman"/>
          <w:color w:val="FF0000"/>
          <w:sz w:val="24"/>
          <w:szCs w:val="24"/>
        </w:rPr>
        <w:t xml:space="preserve">fornecimento </w:t>
      </w:r>
      <w:r w:rsidR="00D3572B" w:rsidRPr="00F146F3">
        <w:rPr>
          <w:rFonts w:ascii="Times New Roman" w:hAnsi="Times New Roman"/>
          <w:color w:val="FF0000"/>
          <w:sz w:val="24"/>
          <w:szCs w:val="24"/>
        </w:rPr>
        <w:t xml:space="preserve">de </w:t>
      </w:r>
      <w:r w:rsidR="00137551">
        <w:rPr>
          <w:rFonts w:ascii="Times New Roman" w:hAnsi="Times New Roman"/>
          <w:color w:val="FF0000"/>
          <w:sz w:val="24"/>
          <w:szCs w:val="24"/>
        </w:rPr>
        <w:t>c</w:t>
      </w:r>
      <w:r w:rsidR="00A21E2D">
        <w:rPr>
          <w:rFonts w:ascii="Times New Roman" w:hAnsi="Times New Roman"/>
          <w:color w:val="FF0000"/>
          <w:sz w:val="24"/>
          <w:szCs w:val="24"/>
        </w:rPr>
        <w:t>abos e fios</w:t>
      </w:r>
      <w:r w:rsidR="0066467E" w:rsidRPr="00694B0A">
        <w:rPr>
          <w:rFonts w:ascii="Times New Roman" w:hAnsi="Times New Roman"/>
          <w:b/>
          <w:sz w:val="24"/>
          <w:szCs w:val="24"/>
        </w:rPr>
        <w:t xml:space="preserve">, </w:t>
      </w:r>
      <w:r w:rsidR="00BA5531" w:rsidRPr="00694B0A">
        <w:rPr>
          <w:rFonts w:ascii="Times New Roman" w:hAnsi="Times New Roman"/>
          <w:sz w:val="24"/>
          <w:szCs w:val="24"/>
        </w:rPr>
        <w:t xml:space="preserve">segundo critérios estabelecidos no </w:t>
      </w:r>
      <w:r w:rsidR="00BA5531" w:rsidRPr="00694B0A">
        <w:rPr>
          <w:rFonts w:ascii="Times New Roman" w:hAnsi="Times New Roman"/>
          <w:b/>
          <w:sz w:val="24"/>
          <w:szCs w:val="24"/>
        </w:rPr>
        <w:t xml:space="preserve">EDITAL </w:t>
      </w:r>
      <w:r w:rsidR="00AE4E47" w:rsidRPr="00694B0A">
        <w:rPr>
          <w:rFonts w:ascii="Times New Roman" w:hAnsi="Times New Roman"/>
          <w:b/>
          <w:sz w:val="24"/>
          <w:szCs w:val="24"/>
        </w:rPr>
        <w:t>0</w:t>
      </w:r>
      <w:r w:rsidR="00A21E2D">
        <w:rPr>
          <w:rFonts w:ascii="Times New Roman" w:hAnsi="Times New Roman"/>
          <w:b/>
          <w:sz w:val="24"/>
          <w:szCs w:val="24"/>
        </w:rPr>
        <w:t>36</w:t>
      </w:r>
      <w:r w:rsidR="00240D9B" w:rsidRPr="00694B0A">
        <w:rPr>
          <w:rFonts w:ascii="Times New Roman" w:hAnsi="Times New Roman"/>
          <w:b/>
          <w:sz w:val="24"/>
          <w:szCs w:val="24"/>
        </w:rPr>
        <w:t>/</w:t>
      </w:r>
      <w:r w:rsidR="008B5F1E" w:rsidRPr="00694B0A">
        <w:rPr>
          <w:rFonts w:ascii="Times New Roman" w:hAnsi="Times New Roman"/>
          <w:b/>
          <w:sz w:val="24"/>
          <w:szCs w:val="24"/>
        </w:rPr>
        <w:t>20</w:t>
      </w:r>
      <w:r w:rsidR="00B27708" w:rsidRPr="00694B0A">
        <w:rPr>
          <w:rFonts w:ascii="Times New Roman" w:hAnsi="Times New Roman"/>
          <w:b/>
          <w:sz w:val="24"/>
          <w:szCs w:val="24"/>
        </w:rPr>
        <w:t>2</w:t>
      </w:r>
      <w:r w:rsidR="00471369">
        <w:rPr>
          <w:rFonts w:ascii="Times New Roman" w:hAnsi="Times New Roman"/>
          <w:b/>
          <w:sz w:val="24"/>
          <w:szCs w:val="24"/>
        </w:rPr>
        <w:t>3</w:t>
      </w:r>
      <w:r w:rsidR="00BA5531" w:rsidRPr="00694B0A">
        <w:rPr>
          <w:rFonts w:ascii="Times New Roman" w:hAnsi="Times New Roman"/>
          <w:sz w:val="24"/>
          <w:szCs w:val="24"/>
        </w:rPr>
        <w:t xml:space="preserve"> </w:t>
      </w:r>
      <w:r w:rsidR="00E41B7C" w:rsidRPr="00694B0A">
        <w:rPr>
          <w:rFonts w:ascii="Times New Roman" w:hAnsi="Times New Roman"/>
          <w:sz w:val="24"/>
          <w:szCs w:val="24"/>
        </w:rPr>
        <w:t>e</w:t>
      </w:r>
      <w:r w:rsidR="00E95874" w:rsidRPr="00694B0A">
        <w:rPr>
          <w:rFonts w:ascii="Times New Roman" w:hAnsi="Times New Roman"/>
          <w:sz w:val="24"/>
          <w:szCs w:val="24"/>
        </w:rPr>
        <w:t>, ainda,</w:t>
      </w:r>
      <w:r w:rsidR="00E41B7C" w:rsidRPr="00694B0A">
        <w:rPr>
          <w:rFonts w:ascii="Times New Roman" w:hAnsi="Times New Roman"/>
          <w:sz w:val="24"/>
          <w:szCs w:val="24"/>
        </w:rPr>
        <w:t xml:space="preserve"> em virtude da deliber</w:t>
      </w:r>
      <w:r w:rsidR="00E41B7C" w:rsidRPr="00694B0A">
        <w:rPr>
          <w:rFonts w:ascii="Times New Roman" w:hAnsi="Times New Roman"/>
          <w:sz w:val="24"/>
          <w:szCs w:val="24"/>
        </w:rPr>
        <w:t>a</w:t>
      </w:r>
      <w:r w:rsidR="00E41B7C" w:rsidRPr="00694B0A">
        <w:rPr>
          <w:rFonts w:ascii="Times New Roman" w:hAnsi="Times New Roman"/>
          <w:sz w:val="24"/>
          <w:szCs w:val="24"/>
        </w:rPr>
        <w:t xml:space="preserve">ção </w:t>
      </w:r>
      <w:r w:rsidR="00E95874" w:rsidRPr="00694B0A">
        <w:rPr>
          <w:rFonts w:ascii="Times New Roman" w:hAnsi="Times New Roman"/>
          <w:sz w:val="24"/>
          <w:szCs w:val="24"/>
        </w:rPr>
        <w:t xml:space="preserve">do </w:t>
      </w:r>
      <w:r w:rsidR="00E95874" w:rsidRPr="00694B0A">
        <w:rPr>
          <w:rFonts w:ascii="Times New Roman" w:hAnsi="Times New Roman"/>
          <w:b/>
          <w:sz w:val="24"/>
          <w:szCs w:val="24"/>
        </w:rPr>
        <w:t xml:space="preserve">Exmº Sr. Prefeito Municipal, Sr. </w:t>
      </w:r>
      <w:r w:rsidR="00AC4589" w:rsidRPr="00694B0A">
        <w:rPr>
          <w:rFonts w:ascii="Times New Roman" w:hAnsi="Times New Roman"/>
          <w:b/>
          <w:sz w:val="24"/>
          <w:szCs w:val="24"/>
        </w:rPr>
        <w:t>...........................</w:t>
      </w:r>
      <w:r w:rsidR="00E95874" w:rsidRPr="00694B0A">
        <w:rPr>
          <w:rFonts w:ascii="Times New Roman" w:hAnsi="Times New Roman"/>
          <w:b/>
          <w:sz w:val="24"/>
          <w:szCs w:val="24"/>
        </w:rPr>
        <w:t>,</w:t>
      </w:r>
      <w:r w:rsidR="00E95874" w:rsidRPr="00694B0A">
        <w:rPr>
          <w:rFonts w:ascii="Times New Roman" w:hAnsi="Times New Roman"/>
          <w:sz w:val="24"/>
          <w:szCs w:val="24"/>
        </w:rPr>
        <w:t xml:space="preserve"> decidindo-se pela </w:t>
      </w:r>
      <w:r w:rsidR="00F72595" w:rsidRPr="00694B0A">
        <w:rPr>
          <w:rFonts w:ascii="Times New Roman" w:hAnsi="Times New Roman"/>
          <w:sz w:val="24"/>
          <w:szCs w:val="24"/>
        </w:rPr>
        <w:t>homologação do result</w:t>
      </w:r>
      <w:r w:rsidR="00F72595" w:rsidRPr="00694B0A">
        <w:rPr>
          <w:rFonts w:ascii="Times New Roman" w:hAnsi="Times New Roman"/>
          <w:sz w:val="24"/>
          <w:szCs w:val="24"/>
        </w:rPr>
        <w:t>a</w:t>
      </w:r>
      <w:r w:rsidR="00F72595" w:rsidRPr="00694B0A">
        <w:rPr>
          <w:rFonts w:ascii="Times New Roman" w:hAnsi="Times New Roman"/>
          <w:sz w:val="24"/>
          <w:szCs w:val="24"/>
        </w:rPr>
        <w:t xml:space="preserve">do da licitação, resolve, </w:t>
      </w:r>
      <w:r w:rsidR="00EE3607" w:rsidRPr="00694B0A">
        <w:rPr>
          <w:rFonts w:ascii="Times New Roman" w:hAnsi="Times New Roman"/>
          <w:sz w:val="24"/>
          <w:szCs w:val="24"/>
        </w:rPr>
        <w:t>registrar os preços</w:t>
      </w:r>
      <w:r w:rsidR="007465D8" w:rsidRPr="00694B0A">
        <w:rPr>
          <w:rFonts w:ascii="Times New Roman" w:hAnsi="Times New Roman"/>
          <w:sz w:val="24"/>
          <w:szCs w:val="24"/>
        </w:rPr>
        <w:t xml:space="preserve"> apresentados pela empresa</w:t>
      </w:r>
      <w:r w:rsidR="007465D8" w:rsidRPr="007052DE">
        <w:rPr>
          <w:rFonts w:ascii="Times New Roman" w:hAnsi="Times New Roman"/>
          <w:sz w:val="24"/>
          <w:szCs w:val="24"/>
        </w:rPr>
        <w:t xml:space="preserve"> </w:t>
      </w:r>
      <w:r w:rsidR="00D3572B">
        <w:rPr>
          <w:rFonts w:ascii="Times New Roman" w:hAnsi="Times New Roman"/>
          <w:sz w:val="24"/>
          <w:szCs w:val="24"/>
        </w:rPr>
        <w:t>acima identificada</w:t>
      </w:r>
      <w:r w:rsidR="007465D8" w:rsidRPr="007052DE">
        <w:rPr>
          <w:rFonts w:ascii="Times New Roman" w:hAnsi="Times New Roman"/>
          <w:b/>
          <w:sz w:val="24"/>
          <w:szCs w:val="24"/>
        </w:rPr>
        <w:t>,</w:t>
      </w:r>
      <w:r w:rsidR="00D3572B">
        <w:rPr>
          <w:rFonts w:ascii="Times New Roman" w:hAnsi="Times New Roman"/>
          <w:b/>
          <w:sz w:val="24"/>
          <w:szCs w:val="24"/>
        </w:rPr>
        <w:t xml:space="preserve"> </w:t>
      </w:r>
      <w:r w:rsidR="00D3572B" w:rsidRPr="00D3572B">
        <w:rPr>
          <w:rFonts w:ascii="Times New Roman" w:hAnsi="Times New Roman"/>
          <w:sz w:val="24"/>
          <w:szCs w:val="24"/>
        </w:rPr>
        <w:t>neste ato</w:t>
      </w:r>
      <w:r w:rsidR="007465D8" w:rsidRPr="007052DE">
        <w:rPr>
          <w:rFonts w:ascii="Times New Roman" w:hAnsi="Times New Roman"/>
          <w:b/>
          <w:sz w:val="24"/>
          <w:szCs w:val="24"/>
        </w:rPr>
        <w:t xml:space="preserve"> </w:t>
      </w:r>
      <w:r w:rsidR="007465D8" w:rsidRPr="007052DE">
        <w:rPr>
          <w:rFonts w:ascii="Times New Roman" w:hAnsi="Times New Roman"/>
          <w:sz w:val="24"/>
          <w:szCs w:val="24"/>
        </w:rPr>
        <w:t>r</w:t>
      </w:r>
      <w:r w:rsidR="007465D8" w:rsidRPr="007052DE">
        <w:rPr>
          <w:rFonts w:ascii="Times New Roman" w:hAnsi="Times New Roman"/>
          <w:sz w:val="24"/>
          <w:szCs w:val="24"/>
        </w:rPr>
        <w:t>e</w:t>
      </w:r>
      <w:r w:rsidR="007465D8" w:rsidRPr="007052DE">
        <w:rPr>
          <w:rFonts w:ascii="Times New Roman" w:hAnsi="Times New Roman"/>
          <w:sz w:val="24"/>
          <w:szCs w:val="24"/>
        </w:rPr>
        <w:t>prese</w:t>
      </w:r>
      <w:r w:rsidR="007465D8" w:rsidRPr="007052DE">
        <w:rPr>
          <w:rFonts w:ascii="Times New Roman" w:hAnsi="Times New Roman"/>
          <w:sz w:val="24"/>
          <w:szCs w:val="24"/>
        </w:rPr>
        <w:t>n</w:t>
      </w:r>
      <w:r w:rsidR="007465D8" w:rsidRPr="007052DE">
        <w:rPr>
          <w:rFonts w:ascii="Times New Roman" w:hAnsi="Times New Roman"/>
          <w:sz w:val="24"/>
          <w:szCs w:val="24"/>
        </w:rPr>
        <w:t>tad</w:t>
      </w:r>
      <w:r w:rsidR="0066467E" w:rsidRPr="007052DE">
        <w:rPr>
          <w:rFonts w:ascii="Times New Roman" w:hAnsi="Times New Roman"/>
          <w:sz w:val="24"/>
          <w:szCs w:val="24"/>
        </w:rPr>
        <w:t>a</w:t>
      </w:r>
      <w:r w:rsidR="007465D8" w:rsidRPr="007052DE">
        <w:rPr>
          <w:rFonts w:ascii="Times New Roman" w:hAnsi="Times New Roman"/>
          <w:sz w:val="24"/>
          <w:szCs w:val="24"/>
        </w:rPr>
        <w:t xml:space="preserve"> p</w:t>
      </w:r>
      <w:r w:rsidR="0066467E" w:rsidRPr="007052DE">
        <w:rPr>
          <w:rFonts w:ascii="Times New Roman" w:hAnsi="Times New Roman"/>
          <w:sz w:val="24"/>
          <w:szCs w:val="24"/>
        </w:rPr>
        <w:t>or</w:t>
      </w:r>
      <w:r w:rsidR="0066467E" w:rsidRPr="007052DE">
        <w:rPr>
          <w:rFonts w:ascii="Times New Roman" w:hAnsi="Times New Roman"/>
          <w:b/>
          <w:sz w:val="24"/>
          <w:szCs w:val="24"/>
        </w:rPr>
        <w:t xml:space="preserve"> </w:t>
      </w:r>
      <w:r w:rsidR="00AC4589" w:rsidRPr="007052DE">
        <w:rPr>
          <w:rFonts w:ascii="Times New Roman" w:hAnsi="Times New Roman"/>
          <w:b/>
          <w:sz w:val="24"/>
          <w:szCs w:val="24"/>
        </w:rPr>
        <w:t>...........................</w:t>
      </w:r>
      <w:r w:rsidR="007465D8" w:rsidRPr="007052DE">
        <w:rPr>
          <w:rFonts w:ascii="Times New Roman" w:hAnsi="Times New Roman"/>
          <w:b/>
          <w:sz w:val="24"/>
          <w:szCs w:val="24"/>
        </w:rPr>
        <w:t xml:space="preserve">, </w:t>
      </w:r>
      <w:r w:rsidR="007465D8" w:rsidRPr="007052DE">
        <w:rPr>
          <w:rFonts w:ascii="Times New Roman" w:hAnsi="Times New Roman"/>
          <w:sz w:val="24"/>
          <w:szCs w:val="24"/>
        </w:rPr>
        <w:t>portador</w:t>
      </w:r>
      <w:r w:rsidR="005F3139" w:rsidRPr="007052DE">
        <w:rPr>
          <w:rFonts w:ascii="Times New Roman" w:hAnsi="Times New Roman"/>
          <w:sz w:val="24"/>
          <w:szCs w:val="24"/>
        </w:rPr>
        <w:t>(</w:t>
      </w:r>
      <w:r w:rsidR="0066467E" w:rsidRPr="007052DE">
        <w:rPr>
          <w:rFonts w:ascii="Times New Roman" w:hAnsi="Times New Roman"/>
          <w:sz w:val="24"/>
          <w:szCs w:val="24"/>
        </w:rPr>
        <w:t>a</w:t>
      </w:r>
      <w:r w:rsidR="005F3139" w:rsidRPr="007052DE">
        <w:rPr>
          <w:rFonts w:ascii="Times New Roman" w:hAnsi="Times New Roman"/>
          <w:sz w:val="24"/>
          <w:szCs w:val="24"/>
        </w:rPr>
        <w:t>)</w:t>
      </w:r>
      <w:r w:rsidR="007465D8" w:rsidRPr="007052DE">
        <w:rPr>
          <w:rFonts w:ascii="Times New Roman" w:hAnsi="Times New Roman"/>
          <w:sz w:val="24"/>
          <w:szCs w:val="24"/>
        </w:rPr>
        <w:t xml:space="preserve"> da carteira de identidade </w:t>
      </w:r>
      <w:r w:rsidR="007465D8" w:rsidRPr="007052DE">
        <w:rPr>
          <w:rFonts w:ascii="Times New Roman" w:hAnsi="Times New Roman"/>
          <w:b/>
          <w:sz w:val="24"/>
          <w:szCs w:val="24"/>
        </w:rPr>
        <w:t>nº</w:t>
      </w:r>
      <w:r w:rsidR="00AC4589" w:rsidRPr="007052DE">
        <w:rPr>
          <w:rFonts w:ascii="Times New Roman" w:hAnsi="Times New Roman"/>
          <w:b/>
          <w:sz w:val="24"/>
          <w:szCs w:val="24"/>
        </w:rPr>
        <w:t>.................</w:t>
      </w:r>
      <w:r w:rsidR="007465D8" w:rsidRPr="007052DE">
        <w:rPr>
          <w:rFonts w:ascii="Times New Roman" w:hAnsi="Times New Roman"/>
          <w:sz w:val="24"/>
          <w:szCs w:val="24"/>
        </w:rPr>
        <w:t>, confor</w:t>
      </w:r>
      <w:r w:rsidR="00800C2E" w:rsidRPr="007052DE">
        <w:rPr>
          <w:rFonts w:ascii="Times New Roman" w:hAnsi="Times New Roman"/>
          <w:sz w:val="24"/>
          <w:szCs w:val="24"/>
        </w:rPr>
        <w:t>me abaixo:</w:t>
      </w:r>
    </w:p>
    <w:p w:rsidR="008D311B" w:rsidRPr="007052DE" w:rsidRDefault="008D311B" w:rsidP="007052DE">
      <w:pPr>
        <w:jc w:val="both"/>
        <w:rPr>
          <w:rFonts w:ascii="Times New Roman" w:hAnsi="Times New Roman"/>
          <w:sz w:val="24"/>
          <w:szCs w:val="24"/>
        </w:rPr>
      </w:pPr>
    </w:p>
    <w:tbl>
      <w:tblPr>
        <w:tblW w:w="864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0"/>
        <w:gridCol w:w="993"/>
        <w:gridCol w:w="2977"/>
        <w:gridCol w:w="1417"/>
        <w:gridCol w:w="1560"/>
      </w:tblGrid>
      <w:tr w:rsidR="00D3572B" w:rsidRPr="007052DE" w:rsidTr="00F146F3">
        <w:trPr>
          <w:jc w:val="center"/>
        </w:trPr>
        <w:tc>
          <w:tcPr>
            <w:tcW w:w="851"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ITEM</w:t>
            </w:r>
          </w:p>
        </w:tc>
        <w:tc>
          <w:tcPr>
            <w:tcW w:w="850"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UNID.</w:t>
            </w:r>
          </w:p>
        </w:tc>
        <w:tc>
          <w:tcPr>
            <w:tcW w:w="993"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QTD</w:t>
            </w:r>
          </w:p>
        </w:tc>
        <w:tc>
          <w:tcPr>
            <w:tcW w:w="2977"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DESCRIÇÃO</w:t>
            </w:r>
          </w:p>
        </w:tc>
        <w:tc>
          <w:tcPr>
            <w:tcW w:w="1417"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PREÇO UNITÁRIO</w:t>
            </w:r>
          </w:p>
        </w:tc>
        <w:tc>
          <w:tcPr>
            <w:tcW w:w="1560"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VALOR T</w:t>
            </w:r>
            <w:r w:rsidRPr="00D3572B">
              <w:rPr>
                <w:rFonts w:ascii="Times New Roman" w:hAnsi="Times New Roman"/>
                <w:b/>
                <w:sz w:val="22"/>
                <w:szCs w:val="22"/>
              </w:rPr>
              <w:t>O</w:t>
            </w:r>
            <w:r w:rsidRPr="00D3572B">
              <w:rPr>
                <w:rFonts w:ascii="Times New Roman" w:hAnsi="Times New Roman"/>
                <w:b/>
                <w:sz w:val="22"/>
                <w:szCs w:val="22"/>
              </w:rPr>
              <w:t>TAL (R$)</w:t>
            </w:r>
          </w:p>
        </w:tc>
      </w:tr>
      <w:tr w:rsidR="00D3572B" w:rsidRPr="007052DE" w:rsidTr="00F146F3">
        <w:trPr>
          <w:jc w:val="center"/>
        </w:trPr>
        <w:tc>
          <w:tcPr>
            <w:tcW w:w="851" w:type="dxa"/>
            <w:shd w:val="clear" w:color="auto" w:fill="auto"/>
          </w:tcPr>
          <w:p w:rsidR="00D3572B" w:rsidRPr="00D3572B" w:rsidRDefault="00D3572B" w:rsidP="007052DE">
            <w:pPr>
              <w:jc w:val="center"/>
              <w:rPr>
                <w:rFonts w:ascii="Times New Roman" w:hAnsi="Times New Roman"/>
                <w:sz w:val="22"/>
                <w:szCs w:val="22"/>
              </w:rPr>
            </w:pPr>
          </w:p>
        </w:tc>
        <w:tc>
          <w:tcPr>
            <w:tcW w:w="850" w:type="dxa"/>
            <w:shd w:val="clear" w:color="auto" w:fill="auto"/>
          </w:tcPr>
          <w:p w:rsidR="00D3572B" w:rsidRPr="00D3572B" w:rsidRDefault="00D3572B" w:rsidP="007052DE">
            <w:pPr>
              <w:jc w:val="center"/>
              <w:rPr>
                <w:rFonts w:ascii="Times New Roman" w:hAnsi="Times New Roman"/>
                <w:sz w:val="22"/>
                <w:szCs w:val="22"/>
              </w:rPr>
            </w:pPr>
          </w:p>
        </w:tc>
        <w:tc>
          <w:tcPr>
            <w:tcW w:w="993" w:type="dxa"/>
            <w:shd w:val="clear" w:color="auto" w:fill="auto"/>
          </w:tcPr>
          <w:p w:rsidR="00D3572B" w:rsidRPr="00D3572B" w:rsidRDefault="00D3572B" w:rsidP="007052DE">
            <w:pPr>
              <w:jc w:val="center"/>
              <w:rPr>
                <w:rFonts w:ascii="Times New Roman" w:hAnsi="Times New Roman"/>
                <w:sz w:val="22"/>
                <w:szCs w:val="22"/>
              </w:rPr>
            </w:pPr>
          </w:p>
        </w:tc>
        <w:tc>
          <w:tcPr>
            <w:tcW w:w="2977" w:type="dxa"/>
            <w:shd w:val="clear" w:color="auto" w:fill="auto"/>
          </w:tcPr>
          <w:p w:rsidR="00D3572B" w:rsidRPr="00D3572B" w:rsidRDefault="00D3572B" w:rsidP="007052DE">
            <w:pPr>
              <w:jc w:val="both"/>
              <w:rPr>
                <w:rFonts w:ascii="Times New Roman" w:hAnsi="Times New Roman"/>
                <w:sz w:val="22"/>
                <w:szCs w:val="22"/>
              </w:rPr>
            </w:pPr>
          </w:p>
        </w:tc>
        <w:tc>
          <w:tcPr>
            <w:tcW w:w="1417" w:type="dxa"/>
            <w:shd w:val="clear" w:color="auto" w:fill="auto"/>
          </w:tcPr>
          <w:p w:rsidR="00D3572B" w:rsidRPr="00D3572B" w:rsidRDefault="00D3572B" w:rsidP="007052DE">
            <w:pPr>
              <w:jc w:val="center"/>
              <w:rPr>
                <w:rFonts w:ascii="Times New Roman" w:hAnsi="Times New Roman"/>
                <w:sz w:val="22"/>
                <w:szCs w:val="22"/>
              </w:rPr>
            </w:pPr>
          </w:p>
        </w:tc>
        <w:tc>
          <w:tcPr>
            <w:tcW w:w="1560" w:type="dxa"/>
            <w:shd w:val="clear" w:color="auto" w:fill="auto"/>
          </w:tcPr>
          <w:p w:rsidR="00D3572B" w:rsidRPr="00D3572B" w:rsidRDefault="00D3572B" w:rsidP="007052DE">
            <w:pPr>
              <w:jc w:val="right"/>
              <w:rPr>
                <w:rFonts w:ascii="Times New Roman" w:hAnsi="Times New Roman"/>
                <w:sz w:val="22"/>
                <w:szCs w:val="22"/>
              </w:rPr>
            </w:pPr>
          </w:p>
        </w:tc>
      </w:tr>
      <w:tr w:rsidR="00D3572B" w:rsidRPr="007052DE" w:rsidTr="00F146F3">
        <w:trPr>
          <w:jc w:val="center"/>
        </w:trPr>
        <w:tc>
          <w:tcPr>
            <w:tcW w:w="851" w:type="dxa"/>
            <w:shd w:val="clear" w:color="auto" w:fill="auto"/>
          </w:tcPr>
          <w:p w:rsidR="00D3572B" w:rsidRPr="007052DE" w:rsidRDefault="00D3572B" w:rsidP="007052DE">
            <w:pPr>
              <w:jc w:val="center"/>
              <w:rPr>
                <w:rFonts w:ascii="Times New Roman" w:hAnsi="Times New Roman"/>
                <w:sz w:val="24"/>
                <w:szCs w:val="24"/>
              </w:rPr>
            </w:pPr>
          </w:p>
        </w:tc>
        <w:tc>
          <w:tcPr>
            <w:tcW w:w="850" w:type="dxa"/>
            <w:shd w:val="clear" w:color="auto" w:fill="auto"/>
          </w:tcPr>
          <w:p w:rsidR="00D3572B" w:rsidRPr="007052DE" w:rsidRDefault="00D3572B" w:rsidP="007052DE">
            <w:pPr>
              <w:jc w:val="center"/>
              <w:rPr>
                <w:rFonts w:ascii="Times New Roman" w:hAnsi="Times New Roman"/>
                <w:sz w:val="24"/>
                <w:szCs w:val="24"/>
              </w:rPr>
            </w:pPr>
          </w:p>
        </w:tc>
        <w:tc>
          <w:tcPr>
            <w:tcW w:w="993" w:type="dxa"/>
            <w:shd w:val="clear" w:color="auto" w:fill="auto"/>
          </w:tcPr>
          <w:p w:rsidR="00D3572B" w:rsidRPr="007052DE" w:rsidRDefault="00D3572B" w:rsidP="007052DE">
            <w:pPr>
              <w:jc w:val="center"/>
              <w:rPr>
                <w:rFonts w:ascii="Times New Roman" w:hAnsi="Times New Roman"/>
                <w:sz w:val="24"/>
                <w:szCs w:val="24"/>
              </w:rPr>
            </w:pPr>
          </w:p>
        </w:tc>
        <w:tc>
          <w:tcPr>
            <w:tcW w:w="2977" w:type="dxa"/>
            <w:shd w:val="clear" w:color="auto" w:fill="auto"/>
          </w:tcPr>
          <w:p w:rsidR="00D3572B" w:rsidRPr="007052DE" w:rsidRDefault="00D3572B" w:rsidP="007052DE">
            <w:pPr>
              <w:jc w:val="both"/>
              <w:rPr>
                <w:rFonts w:ascii="Times New Roman" w:hAnsi="Times New Roman"/>
                <w:sz w:val="24"/>
                <w:szCs w:val="24"/>
              </w:rPr>
            </w:pPr>
          </w:p>
        </w:tc>
        <w:tc>
          <w:tcPr>
            <w:tcW w:w="1417" w:type="dxa"/>
            <w:shd w:val="clear" w:color="auto" w:fill="auto"/>
          </w:tcPr>
          <w:p w:rsidR="00D3572B" w:rsidRPr="007052DE" w:rsidRDefault="00D3572B" w:rsidP="007052DE">
            <w:pPr>
              <w:jc w:val="center"/>
              <w:rPr>
                <w:rFonts w:ascii="Times New Roman" w:hAnsi="Times New Roman"/>
                <w:sz w:val="24"/>
                <w:szCs w:val="24"/>
              </w:rPr>
            </w:pPr>
          </w:p>
        </w:tc>
        <w:tc>
          <w:tcPr>
            <w:tcW w:w="1560" w:type="dxa"/>
            <w:shd w:val="clear" w:color="auto" w:fill="auto"/>
          </w:tcPr>
          <w:p w:rsidR="00D3572B" w:rsidRPr="007052DE" w:rsidRDefault="00D3572B" w:rsidP="007052DE">
            <w:pPr>
              <w:jc w:val="right"/>
              <w:rPr>
                <w:rFonts w:ascii="Times New Roman" w:hAnsi="Times New Roman"/>
                <w:sz w:val="24"/>
                <w:szCs w:val="24"/>
              </w:rPr>
            </w:pPr>
          </w:p>
        </w:tc>
      </w:tr>
      <w:tr w:rsidR="00D3572B" w:rsidRPr="007052DE" w:rsidTr="00F146F3">
        <w:trPr>
          <w:jc w:val="center"/>
        </w:trPr>
        <w:tc>
          <w:tcPr>
            <w:tcW w:w="851" w:type="dxa"/>
            <w:shd w:val="clear" w:color="auto" w:fill="auto"/>
          </w:tcPr>
          <w:p w:rsidR="00D3572B" w:rsidRPr="007052DE" w:rsidRDefault="00D3572B" w:rsidP="007052DE">
            <w:pPr>
              <w:jc w:val="center"/>
              <w:rPr>
                <w:rFonts w:ascii="Times New Roman" w:hAnsi="Times New Roman"/>
                <w:sz w:val="24"/>
                <w:szCs w:val="24"/>
              </w:rPr>
            </w:pPr>
          </w:p>
        </w:tc>
        <w:tc>
          <w:tcPr>
            <w:tcW w:w="850" w:type="dxa"/>
            <w:shd w:val="clear" w:color="auto" w:fill="auto"/>
          </w:tcPr>
          <w:p w:rsidR="00D3572B" w:rsidRPr="007052DE" w:rsidRDefault="00D3572B" w:rsidP="007052DE">
            <w:pPr>
              <w:jc w:val="center"/>
              <w:rPr>
                <w:rFonts w:ascii="Times New Roman" w:hAnsi="Times New Roman"/>
                <w:sz w:val="24"/>
                <w:szCs w:val="24"/>
              </w:rPr>
            </w:pPr>
          </w:p>
        </w:tc>
        <w:tc>
          <w:tcPr>
            <w:tcW w:w="993" w:type="dxa"/>
            <w:shd w:val="clear" w:color="auto" w:fill="auto"/>
          </w:tcPr>
          <w:p w:rsidR="00D3572B" w:rsidRPr="007052DE" w:rsidRDefault="00D3572B" w:rsidP="007052DE">
            <w:pPr>
              <w:jc w:val="center"/>
              <w:rPr>
                <w:rFonts w:ascii="Times New Roman" w:hAnsi="Times New Roman"/>
                <w:sz w:val="24"/>
                <w:szCs w:val="24"/>
              </w:rPr>
            </w:pPr>
          </w:p>
        </w:tc>
        <w:tc>
          <w:tcPr>
            <w:tcW w:w="2977" w:type="dxa"/>
            <w:shd w:val="clear" w:color="auto" w:fill="auto"/>
          </w:tcPr>
          <w:p w:rsidR="00D3572B" w:rsidRPr="007052DE" w:rsidRDefault="00D3572B" w:rsidP="007052DE">
            <w:pPr>
              <w:jc w:val="both"/>
              <w:rPr>
                <w:rFonts w:ascii="Times New Roman" w:hAnsi="Times New Roman"/>
                <w:sz w:val="24"/>
                <w:szCs w:val="24"/>
              </w:rPr>
            </w:pPr>
          </w:p>
        </w:tc>
        <w:tc>
          <w:tcPr>
            <w:tcW w:w="1417" w:type="dxa"/>
            <w:shd w:val="clear" w:color="auto" w:fill="auto"/>
          </w:tcPr>
          <w:p w:rsidR="00D3572B" w:rsidRPr="007052DE" w:rsidRDefault="00D3572B" w:rsidP="007052DE">
            <w:pPr>
              <w:jc w:val="center"/>
              <w:rPr>
                <w:rFonts w:ascii="Times New Roman" w:hAnsi="Times New Roman"/>
                <w:sz w:val="24"/>
                <w:szCs w:val="24"/>
              </w:rPr>
            </w:pPr>
          </w:p>
        </w:tc>
        <w:tc>
          <w:tcPr>
            <w:tcW w:w="1560" w:type="dxa"/>
            <w:shd w:val="clear" w:color="auto" w:fill="auto"/>
          </w:tcPr>
          <w:p w:rsidR="00D3572B" w:rsidRPr="007052DE" w:rsidRDefault="00D3572B" w:rsidP="007052DE">
            <w:pPr>
              <w:jc w:val="right"/>
              <w:rPr>
                <w:rFonts w:ascii="Times New Roman" w:hAnsi="Times New Roman"/>
                <w:sz w:val="24"/>
                <w:szCs w:val="24"/>
              </w:rPr>
            </w:pPr>
          </w:p>
        </w:tc>
      </w:tr>
      <w:tr w:rsidR="00D3572B" w:rsidRPr="007052DE" w:rsidTr="00F146F3">
        <w:trPr>
          <w:jc w:val="center"/>
        </w:trPr>
        <w:tc>
          <w:tcPr>
            <w:tcW w:w="851" w:type="dxa"/>
            <w:shd w:val="clear" w:color="auto" w:fill="auto"/>
          </w:tcPr>
          <w:p w:rsidR="00D3572B" w:rsidRPr="007052DE" w:rsidRDefault="00D3572B" w:rsidP="007052DE">
            <w:pPr>
              <w:jc w:val="center"/>
              <w:rPr>
                <w:rFonts w:ascii="Times New Roman" w:hAnsi="Times New Roman"/>
                <w:sz w:val="24"/>
                <w:szCs w:val="24"/>
              </w:rPr>
            </w:pPr>
          </w:p>
        </w:tc>
        <w:tc>
          <w:tcPr>
            <w:tcW w:w="850" w:type="dxa"/>
            <w:shd w:val="clear" w:color="auto" w:fill="auto"/>
          </w:tcPr>
          <w:p w:rsidR="00D3572B" w:rsidRPr="007052DE" w:rsidRDefault="00D3572B" w:rsidP="007052DE">
            <w:pPr>
              <w:jc w:val="center"/>
              <w:rPr>
                <w:rFonts w:ascii="Times New Roman" w:hAnsi="Times New Roman"/>
                <w:sz w:val="24"/>
                <w:szCs w:val="24"/>
              </w:rPr>
            </w:pPr>
          </w:p>
        </w:tc>
        <w:tc>
          <w:tcPr>
            <w:tcW w:w="993" w:type="dxa"/>
            <w:shd w:val="clear" w:color="auto" w:fill="auto"/>
          </w:tcPr>
          <w:p w:rsidR="00D3572B" w:rsidRPr="007052DE" w:rsidRDefault="00D3572B" w:rsidP="007052DE">
            <w:pPr>
              <w:jc w:val="center"/>
              <w:rPr>
                <w:rFonts w:ascii="Times New Roman" w:hAnsi="Times New Roman"/>
                <w:sz w:val="24"/>
                <w:szCs w:val="24"/>
              </w:rPr>
            </w:pPr>
          </w:p>
        </w:tc>
        <w:tc>
          <w:tcPr>
            <w:tcW w:w="2977" w:type="dxa"/>
            <w:shd w:val="clear" w:color="auto" w:fill="auto"/>
          </w:tcPr>
          <w:p w:rsidR="00D3572B" w:rsidRPr="007052DE" w:rsidRDefault="00D3572B" w:rsidP="007052DE">
            <w:pPr>
              <w:jc w:val="both"/>
              <w:rPr>
                <w:rFonts w:ascii="Times New Roman" w:hAnsi="Times New Roman"/>
                <w:sz w:val="24"/>
                <w:szCs w:val="24"/>
              </w:rPr>
            </w:pPr>
          </w:p>
        </w:tc>
        <w:tc>
          <w:tcPr>
            <w:tcW w:w="1417" w:type="dxa"/>
            <w:shd w:val="clear" w:color="auto" w:fill="auto"/>
          </w:tcPr>
          <w:p w:rsidR="00D3572B" w:rsidRPr="007052DE" w:rsidRDefault="00D3572B" w:rsidP="007052DE">
            <w:pPr>
              <w:jc w:val="center"/>
              <w:rPr>
                <w:rFonts w:ascii="Times New Roman" w:hAnsi="Times New Roman"/>
                <w:sz w:val="24"/>
                <w:szCs w:val="24"/>
              </w:rPr>
            </w:pPr>
          </w:p>
        </w:tc>
        <w:tc>
          <w:tcPr>
            <w:tcW w:w="1560" w:type="dxa"/>
            <w:shd w:val="clear" w:color="auto" w:fill="auto"/>
          </w:tcPr>
          <w:p w:rsidR="00D3572B" w:rsidRPr="007052DE" w:rsidRDefault="00D3572B" w:rsidP="007052DE">
            <w:pPr>
              <w:jc w:val="right"/>
              <w:rPr>
                <w:rFonts w:ascii="Times New Roman" w:hAnsi="Times New Roman"/>
                <w:sz w:val="24"/>
                <w:szCs w:val="24"/>
              </w:rPr>
            </w:pPr>
          </w:p>
        </w:tc>
      </w:tr>
      <w:tr w:rsidR="00D3572B" w:rsidRPr="007052DE" w:rsidTr="00F146F3">
        <w:trPr>
          <w:jc w:val="center"/>
        </w:trPr>
        <w:tc>
          <w:tcPr>
            <w:tcW w:w="5671" w:type="dxa"/>
            <w:gridSpan w:val="4"/>
            <w:shd w:val="clear" w:color="auto" w:fill="auto"/>
          </w:tcPr>
          <w:p w:rsidR="00D3572B" w:rsidRPr="007052DE" w:rsidRDefault="00D3572B" w:rsidP="00D3572B">
            <w:pPr>
              <w:jc w:val="center"/>
              <w:rPr>
                <w:rFonts w:ascii="Times New Roman" w:hAnsi="Times New Roman"/>
                <w:sz w:val="24"/>
                <w:szCs w:val="24"/>
              </w:rPr>
            </w:pPr>
            <w:r>
              <w:rPr>
                <w:rFonts w:ascii="Times New Roman" w:hAnsi="Times New Roman"/>
                <w:sz w:val="24"/>
                <w:szCs w:val="24"/>
              </w:rPr>
              <w:t>TOTAL</w:t>
            </w:r>
          </w:p>
        </w:tc>
        <w:tc>
          <w:tcPr>
            <w:tcW w:w="2977" w:type="dxa"/>
            <w:gridSpan w:val="2"/>
            <w:shd w:val="clear" w:color="auto" w:fill="auto"/>
          </w:tcPr>
          <w:p w:rsidR="00D3572B" w:rsidRPr="007052DE" w:rsidRDefault="00D3572B" w:rsidP="007052DE">
            <w:pPr>
              <w:jc w:val="right"/>
              <w:rPr>
                <w:rFonts w:ascii="Times New Roman" w:hAnsi="Times New Roman"/>
                <w:sz w:val="24"/>
                <w:szCs w:val="24"/>
              </w:rPr>
            </w:pPr>
          </w:p>
        </w:tc>
      </w:tr>
    </w:tbl>
    <w:p w:rsidR="00020735" w:rsidRPr="007052DE" w:rsidRDefault="00020735" w:rsidP="007052DE">
      <w:pPr>
        <w:pStyle w:val="Corpodetexto"/>
        <w:ind w:left="2268"/>
        <w:rPr>
          <w:b/>
          <w:i/>
          <w:color w:val="FF0000"/>
          <w:sz w:val="24"/>
          <w:szCs w:val="24"/>
        </w:rPr>
      </w:pPr>
    </w:p>
    <w:p w:rsidR="007052DE" w:rsidRPr="004C224E" w:rsidRDefault="007052DE" w:rsidP="007052DE">
      <w:pPr>
        <w:jc w:val="both"/>
        <w:rPr>
          <w:rFonts w:ascii="Times New Roman" w:hAnsi="Times New Roman"/>
          <w:b/>
          <w:sz w:val="24"/>
          <w:szCs w:val="24"/>
        </w:rPr>
      </w:pPr>
      <w:r w:rsidRPr="004C224E">
        <w:rPr>
          <w:rFonts w:ascii="Times New Roman" w:hAnsi="Times New Roman"/>
          <w:b/>
          <w:sz w:val="24"/>
          <w:szCs w:val="24"/>
        </w:rPr>
        <w:t>1.</w:t>
      </w:r>
      <w:r w:rsidRPr="004C224E">
        <w:rPr>
          <w:rFonts w:ascii="Times New Roman" w:hAnsi="Times New Roman"/>
          <w:sz w:val="24"/>
          <w:szCs w:val="24"/>
        </w:rPr>
        <w:t xml:space="preserve"> </w:t>
      </w:r>
      <w:r w:rsidRPr="004C224E">
        <w:rPr>
          <w:rFonts w:ascii="Times New Roman" w:hAnsi="Times New Roman"/>
          <w:b/>
          <w:sz w:val="24"/>
          <w:szCs w:val="24"/>
        </w:rPr>
        <w:t xml:space="preserve">FORMA DE FORNECIMENTO </w:t>
      </w:r>
    </w:p>
    <w:p w:rsidR="00A21E2D" w:rsidRPr="004C224E" w:rsidRDefault="007052DE" w:rsidP="00A21E2D">
      <w:pPr>
        <w:jc w:val="both"/>
        <w:rPr>
          <w:rFonts w:ascii="Times New Roman" w:hAnsi="Times New Roman"/>
          <w:sz w:val="24"/>
          <w:szCs w:val="24"/>
        </w:rPr>
      </w:pPr>
      <w:r w:rsidRPr="004C224E">
        <w:rPr>
          <w:rFonts w:ascii="Times New Roman" w:hAnsi="Times New Roman"/>
          <w:b/>
          <w:sz w:val="24"/>
          <w:szCs w:val="24"/>
        </w:rPr>
        <w:t xml:space="preserve">1.1. </w:t>
      </w:r>
      <w:r w:rsidR="00A21E2D" w:rsidRPr="004C224E">
        <w:rPr>
          <w:rFonts w:ascii="Times New Roman" w:hAnsi="Times New Roman"/>
          <w:sz w:val="24"/>
          <w:szCs w:val="24"/>
        </w:rPr>
        <w:t xml:space="preserve">O fornecimento dos materiais deverá ser realizado a partir da requisição da Secretaria solicitante, especificando quantidade, descrição completa do material e finalidade, para secretaria de Planejamento para averiguação de dotação orçamentária. </w:t>
      </w:r>
    </w:p>
    <w:p w:rsidR="00A21E2D" w:rsidRPr="004C224E" w:rsidRDefault="00A21E2D" w:rsidP="00A21E2D">
      <w:pPr>
        <w:jc w:val="both"/>
        <w:rPr>
          <w:rFonts w:ascii="Times New Roman" w:hAnsi="Times New Roman"/>
          <w:sz w:val="24"/>
          <w:szCs w:val="24"/>
        </w:rPr>
      </w:pPr>
      <w:r w:rsidRPr="004C224E">
        <w:rPr>
          <w:rFonts w:ascii="Times New Roman" w:hAnsi="Times New Roman"/>
          <w:sz w:val="24"/>
          <w:szCs w:val="24"/>
        </w:rPr>
        <w:t xml:space="preserve">Ficará a cargo das </w:t>
      </w:r>
      <w:r w:rsidRPr="004C224E">
        <w:rPr>
          <w:rFonts w:ascii="Times New Roman" w:hAnsi="Times New Roman"/>
          <w:b/>
          <w:sz w:val="24"/>
          <w:szCs w:val="24"/>
        </w:rPr>
        <w:t xml:space="preserve">Secretarias </w:t>
      </w:r>
      <w:r w:rsidRPr="004C224E">
        <w:rPr>
          <w:rFonts w:ascii="Times New Roman" w:hAnsi="Times New Roman"/>
          <w:sz w:val="24"/>
          <w:szCs w:val="24"/>
        </w:rPr>
        <w:t>o local a ser entregue os materiais e a fiscalização e o acompanhamento da execução de todas as fases e etapas das entregas do material.</w:t>
      </w:r>
    </w:p>
    <w:p w:rsidR="00A21E2D" w:rsidRPr="004C224E" w:rsidRDefault="00A21E2D" w:rsidP="00A21E2D">
      <w:pPr>
        <w:jc w:val="both"/>
        <w:rPr>
          <w:rFonts w:ascii="Times New Roman" w:hAnsi="Times New Roman"/>
          <w:sz w:val="24"/>
          <w:szCs w:val="24"/>
        </w:rPr>
      </w:pPr>
    </w:p>
    <w:p w:rsidR="007052DE" w:rsidRPr="004C224E" w:rsidRDefault="007052DE" w:rsidP="007052DE">
      <w:pPr>
        <w:pStyle w:val="Corpodetexto2"/>
        <w:spacing w:after="0" w:line="240" w:lineRule="auto"/>
        <w:jc w:val="both"/>
        <w:rPr>
          <w:rFonts w:ascii="Times New Roman" w:hAnsi="Times New Roman"/>
          <w:b/>
          <w:sz w:val="24"/>
          <w:szCs w:val="24"/>
        </w:rPr>
      </w:pPr>
      <w:r w:rsidRPr="004C224E">
        <w:rPr>
          <w:rFonts w:ascii="Times New Roman" w:hAnsi="Times New Roman"/>
          <w:b/>
          <w:sz w:val="24"/>
          <w:szCs w:val="24"/>
        </w:rPr>
        <w:t>2</w:t>
      </w:r>
      <w:r w:rsidR="00E23FD7" w:rsidRPr="004C224E">
        <w:rPr>
          <w:rFonts w:ascii="Times New Roman" w:hAnsi="Times New Roman"/>
          <w:b/>
          <w:sz w:val="24"/>
          <w:szCs w:val="24"/>
        </w:rPr>
        <w:t xml:space="preserve">. LOCAL </w:t>
      </w:r>
      <w:r w:rsidR="00E643B3" w:rsidRPr="004C224E">
        <w:rPr>
          <w:rFonts w:ascii="Times New Roman" w:hAnsi="Times New Roman"/>
          <w:b/>
          <w:sz w:val="24"/>
          <w:szCs w:val="24"/>
        </w:rPr>
        <w:t>DE</w:t>
      </w:r>
      <w:r w:rsidRPr="004C224E">
        <w:rPr>
          <w:rFonts w:ascii="Times New Roman" w:hAnsi="Times New Roman"/>
          <w:b/>
          <w:sz w:val="24"/>
          <w:szCs w:val="24"/>
        </w:rPr>
        <w:t xml:space="preserve"> ENTREGA</w:t>
      </w:r>
      <w:r w:rsidR="00E643B3" w:rsidRPr="004C224E">
        <w:rPr>
          <w:rFonts w:ascii="Times New Roman" w:hAnsi="Times New Roman"/>
          <w:b/>
          <w:sz w:val="24"/>
          <w:szCs w:val="24"/>
        </w:rPr>
        <w:t xml:space="preserve"> </w:t>
      </w:r>
    </w:p>
    <w:p w:rsidR="00A21E2D" w:rsidRDefault="007052DE" w:rsidP="007052DE">
      <w:pPr>
        <w:jc w:val="both"/>
        <w:rPr>
          <w:rFonts w:ascii="Times New Roman" w:hAnsi="Times New Roman"/>
          <w:b/>
          <w:sz w:val="24"/>
          <w:szCs w:val="24"/>
        </w:rPr>
      </w:pPr>
      <w:r w:rsidRPr="004C224E">
        <w:rPr>
          <w:rFonts w:ascii="Times New Roman" w:hAnsi="Times New Roman"/>
          <w:b/>
          <w:sz w:val="24"/>
          <w:szCs w:val="24"/>
        </w:rPr>
        <w:t xml:space="preserve">2.1. </w:t>
      </w:r>
      <w:r w:rsidR="00E643B3" w:rsidRPr="004C224E">
        <w:rPr>
          <w:rFonts w:ascii="Times New Roman" w:hAnsi="Times New Roman"/>
          <w:b/>
          <w:sz w:val="24"/>
          <w:szCs w:val="24"/>
        </w:rPr>
        <w:t xml:space="preserve"> </w:t>
      </w:r>
      <w:r w:rsidR="00A21E2D" w:rsidRPr="004C224E">
        <w:rPr>
          <w:rFonts w:ascii="Times New Roman" w:hAnsi="Times New Roman"/>
          <w:sz w:val="24"/>
          <w:szCs w:val="24"/>
        </w:rPr>
        <w:t xml:space="preserve">Os materiais deverão ser entregues no local, com endereço indicado pelas Secretarias, de segunda a sexta-feira, salvo feriados e pontos facultativos, conforme relação de endereços constantes no </w:t>
      </w:r>
      <w:r w:rsidR="00A21E2D" w:rsidRPr="004C224E">
        <w:rPr>
          <w:rFonts w:ascii="Times New Roman" w:hAnsi="Times New Roman"/>
          <w:b/>
          <w:bCs/>
          <w:sz w:val="24"/>
          <w:szCs w:val="24"/>
        </w:rPr>
        <w:t>APÊ</w:t>
      </w:r>
      <w:r w:rsidR="00A21E2D" w:rsidRPr="004C224E">
        <w:rPr>
          <w:rFonts w:ascii="Times New Roman" w:hAnsi="Times New Roman"/>
          <w:b/>
          <w:bCs/>
          <w:sz w:val="24"/>
          <w:szCs w:val="24"/>
        </w:rPr>
        <w:t>N</w:t>
      </w:r>
      <w:r w:rsidR="00A21E2D" w:rsidRPr="004C224E">
        <w:rPr>
          <w:rFonts w:ascii="Times New Roman" w:hAnsi="Times New Roman"/>
          <w:b/>
          <w:bCs/>
          <w:sz w:val="24"/>
          <w:szCs w:val="24"/>
        </w:rPr>
        <w:t>DICE III</w:t>
      </w:r>
      <w:r w:rsidR="004C224E">
        <w:rPr>
          <w:rFonts w:ascii="Times New Roman" w:hAnsi="Times New Roman"/>
          <w:b/>
          <w:bCs/>
          <w:sz w:val="24"/>
          <w:szCs w:val="24"/>
        </w:rPr>
        <w:t xml:space="preserve"> ao Termo de Referência.</w:t>
      </w:r>
    </w:p>
    <w:p w:rsidR="00A21E2D" w:rsidRDefault="00A21E2D" w:rsidP="007052DE">
      <w:pPr>
        <w:jc w:val="both"/>
        <w:rPr>
          <w:rFonts w:ascii="Times New Roman" w:hAnsi="Times New Roman"/>
          <w:b/>
          <w:sz w:val="24"/>
          <w:szCs w:val="24"/>
        </w:rPr>
      </w:pPr>
    </w:p>
    <w:p w:rsidR="007052DE" w:rsidRPr="0001737C" w:rsidRDefault="007052DE" w:rsidP="007052DE">
      <w:pPr>
        <w:jc w:val="both"/>
        <w:rPr>
          <w:rFonts w:ascii="Times New Roman" w:hAnsi="Times New Roman"/>
          <w:sz w:val="24"/>
          <w:szCs w:val="24"/>
        </w:rPr>
      </w:pPr>
      <w:r w:rsidRPr="0001737C">
        <w:rPr>
          <w:rFonts w:ascii="Times New Roman" w:hAnsi="Times New Roman"/>
          <w:b/>
          <w:sz w:val="24"/>
          <w:szCs w:val="24"/>
        </w:rPr>
        <w:t xml:space="preserve">3. CONDIÇÕES PARA ASSINATURA E EXECUÇÃO DA ATA </w:t>
      </w:r>
    </w:p>
    <w:p w:rsidR="00B13AB3" w:rsidRPr="0001737C" w:rsidRDefault="007052DE" w:rsidP="00B13AB3">
      <w:pPr>
        <w:pStyle w:val="Corpodetexto"/>
        <w:rPr>
          <w:b/>
          <w:color w:val="auto"/>
          <w:sz w:val="24"/>
          <w:szCs w:val="24"/>
        </w:rPr>
      </w:pPr>
      <w:r w:rsidRPr="0001737C">
        <w:rPr>
          <w:b/>
          <w:color w:val="auto"/>
          <w:sz w:val="24"/>
          <w:szCs w:val="24"/>
        </w:rPr>
        <w:t xml:space="preserve">3.1. </w:t>
      </w:r>
      <w:r w:rsidR="00B13AB3" w:rsidRPr="0001737C">
        <w:rPr>
          <w:bCs/>
          <w:color w:val="auto"/>
          <w:sz w:val="24"/>
          <w:szCs w:val="24"/>
        </w:rPr>
        <w:t xml:space="preserve">Homologado o certame e adjudicado o objeto da licitação à empresa vencedora, essa deverá dentro do </w:t>
      </w:r>
      <w:r w:rsidR="00B13AB3" w:rsidRPr="0001737C">
        <w:rPr>
          <w:color w:val="auto"/>
          <w:sz w:val="24"/>
          <w:szCs w:val="24"/>
        </w:rPr>
        <w:t xml:space="preserve">prazo máximo de </w:t>
      </w:r>
      <w:r w:rsidR="00B13AB3" w:rsidRPr="0001737C">
        <w:rPr>
          <w:b/>
          <w:color w:val="auto"/>
          <w:sz w:val="24"/>
          <w:szCs w:val="24"/>
        </w:rPr>
        <w:t>05 (cinco) dias</w:t>
      </w:r>
      <w:r w:rsidR="00B13AB3" w:rsidRPr="0001737C">
        <w:rPr>
          <w:color w:val="auto"/>
          <w:sz w:val="24"/>
          <w:szCs w:val="24"/>
        </w:rPr>
        <w:t xml:space="preserve"> assinar a ATA DE REGISTRO após a convocação realizada pelo </w:t>
      </w:r>
      <w:r w:rsidR="00B13AB3" w:rsidRPr="0001737C">
        <w:rPr>
          <w:b/>
          <w:color w:val="auto"/>
          <w:sz w:val="24"/>
          <w:szCs w:val="24"/>
        </w:rPr>
        <w:t>Município de Santo Antônio de Pádua.</w:t>
      </w:r>
    </w:p>
    <w:p w:rsidR="00B13AB3" w:rsidRPr="0001737C" w:rsidRDefault="00B22CD0" w:rsidP="00B13AB3">
      <w:pPr>
        <w:pStyle w:val="Corpodetexto"/>
        <w:rPr>
          <w:color w:val="auto"/>
          <w:sz w:val="24"/>
          <w:szCs w:val="24"/>
        </w:rPr>
      </w:pPr>
      <w:r w:rsidRPr="0001737C">
        <w:rPr>
          <w:b/>
          <w:color w:val="auto"/>
          <w:sz w:val="24"/>
          <w:szCs w:val="24"/>
        </w:rPr>
        <w:lastRenderedPageBreak/>
        <w:t>3</w:t>
      </w:r>
      <w:r w:rsidR="00B13AB3" w:rsidRPr="0001737C">
        <w:rPr>
          <w:b/>
          <w:color w:val="auto"/>
          <w:sz w:val="24"/>
          <w:szCs w:val="24"/>
        </w:rPr>
        <w:t xml:space="preserve">.2. </w:t>
      </w:r>
      <w:r w:rsidR="00B13AB3" w:rsidRPr="0001737C">
        <w:rPr>
          <w:color w:val="auto"/>
          <w:sz w:val="24"/>
          <w:szCs w:val="24"/>
        </w:rPr>
        <w:t xml:space="preserve">O prazo de vigência </w:t>
      </w:r>
      <w:r w:rsidR="00B13AB3" w:rsidRPr="0001737C">
        <w:rPr>
          <w:b/>
          <w:color w:val="auto"/>
          <w:sz w:val="24"/>
          <w:szCs w:val="24"/>
        </w:rPr>
        <w:t>da ATA é de 12(doze)</w:t>
      </w:r>
      <w:r w:rsidR="0001737C">
        <w:rPr>
          <w:b/>
          <w:color w:val="auto"/>
          <w:sz w:val="24"/>
          <w:szCs w:val="24"/>
        </w:rPr>
        <w:t xml:space="preserve"> </w:t>
      </w:r>
      <w:r w:rsidR="00B13AB3" w:rsidRPr="0001737C">
        <w:rPr>
          <w:b/>
          <w:color w:val="auto"/>
          <w:sz w:val="24"/>
          <w:szCs w:val="24"/>
        </w:rPr>
        <w:t>meses</w:t>
      </w:r>
      <w:r w:rsidR="00B13AB3" w:rsidRPr="0001737C">
        <w:rPr>
          <w:color w:val="auto"/>
          <w:sz w:val="24"/>
          <w:szCs w:val="24"/>
        </w:rPr>
        <w:t xml:space="preserve"> contados a partir da data de sua assinatura, e de acordo com o artigo 84 da Lei Federal 14.133/2021 a qual dispõe que poderá ser </w:t>
      </w:r>
      <w:proofErr w:type="gramStart"/>
      <w:r w:rsidR="00B13AB3" w:rsidRPr="0001737C">
        <w:rPr>
          <w:color w:val="auto"/>
          <w:sz w:val="24"/>
          <w:szCs w:val="24"/>
        </w:rPr>
        <w:t>prorrogado,</w:t>
      </w:r>
      <w:proofErr w:type="gramEnd"/>
      <w:r w:rsidR="00B13AB3" w:rsidRPr="0001737C">
        <w:rPr>
          <w:color w:val="auto"/>
          <w:sz w:val="24"/>
          <w:szCs w:val="24"/>
        </w:rPr>
        <w:t>por igual período, desde que comprovado o preço vantajoso.</w:t>
      </w:r>
    </w:p>
    <w:p w:rsidR="00B13AB3" w:rsidRPr="0001737C" w:rsidRDefault="00B22CD0" w:rsidP="00B13AB3">
      <w:pPr>
        <w:jc w:val="both"/>
        <w:rPr>
          <w:rFonts w:ascii="Times New Roman" w:eastAsia="Batang" w:hAnsi="Times New Roman"/>
          <w:sz w:val="24"/>
          <w:szCs w:val="24"/>
        </w:rPr>
      </w:pPr>
      <w:r w:rsidRPr="0001737C">
        <w:rPr>
          <w:rFonts w:ascii="Times New Roman" w:eastAsia="Batang" w:hAnsi="Times New Roman"/>
          <w:b/>
          <w:sz w:val="24"/>
          <w:szCs w:val="24"/>
        </w:rPr>
        <w:t>3</w:t>
      </w:r>
      <w:r w:rsidR="00B13AB3" w:rsidRPr="0001737C">
        <w:rPr>
          <w:rFonts w:ascii="Times New Roman" w:eastAsia="Batang" w:hAnsi="Times New Roman"/>
          <w:b/>
          <w:sz w:val="24"/>
          <w:szCs w:val="24"/>
        </w:rPr>
        <w:t>.3.</w:t>
      </w:r>
      <w:r w:rsidR="00B13AB3" w:rsidRPr="0001737C">
        <w:rPr>
          <w:rFonts w:ascii="Times New Roman" w:eastAsia="Batang" w:hAnsi="Times New Roman"/>
          <w:sz w:val="24"/>
          <w:szCs w:val="24"/>
        </w:rPr>
        <w:t xml:space="preserve"> O início da contagem do prazo deverá coincidir com a data da assinatura da Ata de Registro de Pr</w:t>
      </w:r>
      <w:r w:rsidR="00B13AB3" w:rsidRPr="0001737C">
        <w:rPr>
          <w:rFonts w:ascii="Times New Roman" w:eastAsia="Batang" w:hAnsi="Times New Roman"/>
          <w:sz w:val="24"/>
          <w:szCs w:val="24"/>
        </w:rPr>
        <w:t>e</w:t>
      </w:r>
      <w:r w:rsidR="00B13AB3" w:rsidRPr="0001737C">
        <w:rPr>
          <w:rFonts w:ascii="Times New Roman" w:eastAsia="Batang" w:hAnsi="Times New Roman"/>
          <w:sz w:val="24"/>
          <w:szCs w:val="24"/>
        </w:rPr>
        <w:t>ços.</w:t>
      </w:r>
    </w:p>
    <w:p w:rsidR="00B13AB3" w:rsidRPr="0001737C" w:rsidRDefault="00B22CD0" w:rsidP="00B13AB3">
      <w:pPr>
        <w:jc w:val="both"/>
        <w:rPr>
          <w:rFonts w:ascii="Times New Roman" w:eastAsia="Batang" w:hAnsi="Times New Roman"/>
          <w:sz w:val="24"/>
          <w:szCs w:val="24"/>
        </w:rPr>
      </w:pPr>
      <w:r w:rsidRPr="0001737C">
        <w:rPr>
          <w:rFonts w:ascii="Times New Roman" w:eastAsia="Batang" w:hAnsi="Times New Roman"/>
          <w:b/>
          <w:sz w:val="24"/>
          <w:szCs w:val="24"/>
        </w:rPr>
        <w:t>3</w:t>
      </w:r>
      <w:r w:rsidR="00B13AB3" w:rsidRPr="0001737C">
        <w:rPr>
          <w:rFonts w:ascii="Times New Roman" w:eastAsia="Batang" w:hAnsi="Times New Roman"/>
          <w:b/>
          <w:sz w:val="24"/>
          <w:szCs w:val="24"/>
        </w:rPr>
        <w:t>.4.</w:t>
      </w:r>
      <w:r w:rsidR="00B13AB3" w:rsidRPr="0001737C">
        <w:rPr>
          <w:rFonts w:ascii="Times New Roman" w:eastAsia="Batang" w:hAnsi="Times New Roman"/>
          <w:sz w:val="24"/>
          <w:szCs w:val="24"/>
        </w:rPr>
        <w:t xml:space="preserve"> Ficará a cargo de um servidor designado pela CONTRATANTE a ampla, irrestrita e permanente fiscalização da execução das obrigações e do desempenho da CONTRATADA, sem prejuízo desta fi</w:t>
      </w:r>
      <w:r w:rsidR="00B13AB3" w:rsidRPr="0001737C">
        <w:rPr>
          <w:rFonts w:ascii="Times New Roman" w:eastAsia="Batang" w:hAnsi="Times New Roman"/>
          <w:sz w:val="24"/>
          <w:szCs w:val="24"/>
        </w:rPr>
        <w:t>s</w:t>
      </w:r>
      <w:r w:rsidR="00B13AB3" w:rsidRPr="0001737C">
        <w:rPr>
          <w:rFonts w:ascii="Times New Roman" w:eastAsia="Batang" w:hAnsi="Times New Roman"/>
          <w:sz w:val="24"/>
          <w:szCs w:val="24"/>
        </w:rPr>
        <w:t>calizar seus empregados, prepostos ou subordinados.</w:t>
      </w:r>
    </w:p>
    <w:p w:rsidR="00B13AB3" w:rsidRPr="0001737C" w:rsidRDefault="00B22CD0" w:rsidP="00B13AB3">
      <w:pPr>
        <w:jc w:val="both"/>
        <w:rPr>
          <w:rFonts w:ascii="Times New Roman" w:hAnsi="Times New Roman"/>
          <w:sz w:val="24"/>
          <w:szCs w:val="24"/>
        </w:rPr>
      </w:pPr>
      <w:r w:rsidRPr="0001737C">
        <w:rPr>
          <w:rFonts w:ascii="Times New Roman" w:hAnsi="Times New Roman"/>
          <w:b/>
          <w:sz w:val="24"/>
          <w:szCs w:val="24"/>
        </w:rPr>
        <w:t>3</w:t>
      </w:r>
      <w:r w:rsidR="00B13AB3" w:rsidRPr="0001737C">
        <w:rPr>
          <w:rFonts w:ascii="Times New Roman" w:hAnsi="Times New Roman"/>
          <w:b/>
          <w:sz w:val="24"/>
          <w:szCs w:val="24"/>
        </w:rPr>
        <w:t>.5.</w:t>
      </w:r>
      <w:r w:rsidR="00B13AB3" w:rsidRPr="0001737C">
        <w:rPr>
          <w:rFonts w:ascii="Times New Roman" w:hAnsi="Times New Roman"/>
          <w:sz w:val="24"/>
          <w:szCs w:val="24"/>
        </w:rPr>
        <w:t xml:space="preserve"> A Ata de Registro de Preços, durante a sua vigência, poderá ser utilizada por qualquer órgão ou entidade da Administração Direta, Indireta e </w:t>
      </w:r>
      <w:proofErr w:type="spellStart"/>
      <w:r w:rsidR="00B13AB3" w:rsidRPr="0001737C">
        <w:rPr>
          <w:rFonts w:ascii="Times New Roman" w:hAnsi="Times New Roman"/>
          <w:sz w:val="24"/>
          <w:szCs w:val="24"/>
        </w:rPr>
        <w:t>Fundacional</w:t>
      </w:r>
      <w:proofErr w:type="spellEnd"/>
      <w:r w:rsidR="00B13AB3" w:rsidRPr="0001737C">
        <w:rPr>
          <w:rFonts w:ascii="Times New Roman" w:hAnsi="Times New Roman"/>
          <w:sz w:val="24"/>
          <w:szCs w:val="24"/>
        </w:rPr>
        <w:t xml:space="preserve"> do Município de Santo Antônio de Pádua, que não tenha participado do presente certame licitatório, mediante prévia consulta ao Órgão Gerenciador.</w:t>
      </w:r>
    </w:p>
    <w:p w:rsidR="00B13AB3" w:rsidRPr="0001737C" w:rsidRDefault="00B13AB3" w:rsidP="00383A1C">
      <w:pPr>
        <w:jc w:val="both"/>
        <w:rPr>
          <w:rFonts w:ascii="Times New Roman" w:hAnsi="Times New Roman"/>
          <w:b/>
          <w:sz w:val="24"/>
          <w:szCs w:val="24"/>
        </w:rPr>
      </w:pPr>
    </w:p>
    <w:p w:rsidR="00383A1C" w:rsidRPr="0001737C" w:rsidRDefault="003A1AA9" w:rsidP="00383A1C">
      <w:pPr>
        <w:jc w:val="both"/>
        <w:rPr>
          <w:rFonts w:ascii="Times New Roman" w:hAnsi="Times New Roman"/>
          <w:b/>
          <w:sz w:val="24"/>
          <w:szCs w:val="24"/>
        </w:rPr>
      </w:pPr>
      <w:r w:rsidRPr="0001737C">
        <w:rPr>
          <w:rFonts w:ascii="Times New Roman" w:hAnsi="Times New Roman"/>
          <w:b/>
          <w:sz w:val="24"/>
          <w:szCs w:val="24"/>
        </w:rPr>
        <w:t>4</w:t>
      </w:r>
      <w:r w:rsidR="00383A1C" w:rsidRPr="0001737C">
        <w:rPr>
          <w:rFonts w:ascii="Times New Roman" w:hAnsi="Times New Roman"/>
          <w:b/>
          <w:sz w:val="24"/>
          <w:szCs w:val="24"/>
        </w:rPr>
        <w:t>. PRAZO DE ENTREGA, DE GARANTIA E DE SUBSTITUIÇÃO DOS MATERIAIS</w:t>
      </w:r>
    </w:p>
    <w:p w:rsidR="00383A1C" w:rsidRPr="0001737C" w:rsidRDefault="003A1AA9" w:rsidP="00383A1C">
      <w:pPr>
        <w:jc w:val="both"/>
        <w:rPr>
          <w:rFonts w:ascii="Times New Roman" w:hAnsi="Times New Roman"/>
          <w:b/>
          <w:sz w:val="24"/>
          <w:szCs w:val="24"/>
        </w:rPr>
      </w:pPr>
      <w:r w:rsidRPr="0001737C">
        <w:rPr>
          <w:rFonts w:ascii="Times New Roman" w:hAnsi="Times New Roman"/>
          <w:b/>
          <w:sz w:val="24"/>
          <w:szCs w:val="24"/>
        </w:rPr>
        <w:t>4</w:t>
      </w:r>
      <w:r w:rsidR="00383A1C" w:rsidRPr="0001737C">
        <w:rPr>
          <w:rFonts w:ascii="Times New Roman" w:hAnsi="Times New Roman"/>
          <w:b/>
          <w:sz w:val="24"/>
          <w:szCs w:val="24"/>
        </w:rPr>
        <w:t>.1. PRAZO DE ENTREGA</w:t>
      </w:r>
    </w:p>
    <w:p w:rsidR="00B13AB3" w:rsidRPr="0001737C" w:rsidRDefault="003A1AA9" w:rsidP="00B13AB3">
      <w:pPr>
        <w:pStyle w:val="Corpodetexto"/>
        <w:rPr>
          <w:color w:val="auto"/>
          <w:sz w:val="24"/>
          <w:szCs w:val="24"/>
        </w:rPr>
      </w:pPr>
      <w:r w:rsidRPr="0001737C">
        <w:rPr>
          <w:b/>
          <w:color w:val="auto"/>
          <w:sz w:val="24"/>
          <w:szCs w:val="24"/>
        </w:rPr>
        <w:t>4</w:t>
      </w:r>
      <w:r w:rsidR="00383A1C" w:rsidRPr="0001737C">
        <w:rPr>
          <w:b/>
          <w:color w:val="auto"/>
          <w:sz w:val="24"/>
          <w:szCs w:val="24"/>
        </w:rPr>
        <w:t xml:space="preserve">.1.1. </w:t>
      </w:r>
      <w:r w:rsidR="00B13AB3" w:rsidRPr="0001737C">
        <w:rPr>
          <w:color w:val="auto"/>
          <w:sz w:val="24"/>
          <w:szCs w:val="24"/>
        </w:rPr>
        <w:t xml:space="preserve">O prazo de entrega dos materiais é de no </w:t>
      </w:r>
      <w:r w:rsidR="00B13AB3" w:rsidRPr="0001737C">
        <w:rPr>
          <w:b/>
          <w:bCs/>
          <w:color w:val="auto"/>
          <w:sz w:val="24"/>
          <w:szCs w:val="24"/>
        </w:rPr>
        <w:t>máximo 05</w:t>
      </w:r>
      <w:r w:rsidR="00B13AB3" w:rsidRPr="0001737C">
        <w:rPr>
          <w:b/>
          <w:color w:val="auto"/>
          <w:sz w:val="24"/>
          <w:szCs w:val="24"/>
        </w:rPr>
        <w:t xml:space="preserve"> (cinco) dias úteis,</w:t>
      </w:r>
      <w:r w:rsidR="00B13AB3" w:rsidRPr="0001737C">
        <w:rPr>
          <w:color w:val="auto"/>
          <w:sz w:val="24"/>
          <w:szCs w:val="24"/>
        </w:rPr>
        <w:t xml:space="preserve"> contados a partir da data de retirada da Nota de Empenho.</w:t>
      </w:r>
    </w:p>
    <w:p w:rsidR="00B13AB3" w:rsidRPr="0001737C" w:rsidRDefault="00B22CD0" w:rsidP="00B13AB3">
      <w:pPr>
        <w:pStyle w:val="Corpodetexto"/>
        <w:rPr>
          <w:color w:val="auto"/>
          <w:sz w:val="24"/>
          <w:szCs w:val="24"/>
        </w:rPr>
      </w:pPr>
      <w:r w:rsidRPr="0001737C">
        <w:rPr>
          <w:b/>
          <w:color w:val="auto"/>
          <w:sz w:val="24"/>
          <w:szCs w:val="24"/>
        </w:rPr>
        <w:t>4</w:t>
      </w:r>
      <w:r w:rsidR="00B13AB3" w:rsidRPr="0001737C">
        <w:rPr>
          <w:b/>
          <w:color w:val="auto"/>
          <w:sz w:val="24"/>
          <w:szCs w:val="24"/>
        </w:rPr>
        <w:t>.1.2</w:t>
      </w:r>
      <w:r w:rsidR="00B13AB3" w:rsidRPr="0001737C">
        <w:rPr>
          <w:color w:val="auto"/>
          <w:sz w:val="24"/>
          <w:szCs w:val="24"/>
        </w:rPr>
        <w:t>. Por prazo de entrega entende-se o prazo considerado até que os materiais sejam descarregados e recebidos no local de entrega informado pelo CONTRATANTE.</w:t>
      </w:r>
    </w:p>
    <w:p w:rsidR="00400B5F" w:rsidRPr="0001737C" w:rsidRDefault="00B22CD0" w:rsidP="00B13AB3">
      <w:pPr>
        <w:pStyle w:val="Corpodetexto"/>
        <w:rPr>
          <w:color w:val="auto"/>
          <w:sz w:val="24"/>
          <w:szCs w:val="24"/>
        </w:rPr>
      </w:pPr>
      <w:r w:rsidRPr="0001737C">
        <w:rPr>
          <w:b/>
          <w:color w:val="auto"/>
          <w:sz w:val="24"/>
          <w:szCs w:val="24"/>
        </w:rPr>
        <w:t>4</w:t>
      </w:r>
      <w:r w:rsidR="00B13AB3" w:rsidRPr="0001737C">
        <w:rPr>
          <w:b/>
          <w:color w:val="auto"/>
          <w:sz w:val="24"/>
          <w:szCs w:val="24"/>
        </w:rPr>
        <w:t>.1.3</w:t>
      </w:r>
      <w:r w:rsidR="00B13AB3" w:rsidRPr="0001737C">
        <w:rPr>
          <w:color w:val="auto"/>
          <w:sz w:val="24"/>
          <w:szCs w:val="24"/>
        </w:rPr>
        <w:t xml:space="preserve">. Qualquer alteração do prazo de entrega dependerá de prévia e expressa aprovação, por escrito, do CONTRATANTE. </w:t>
      </w:r>
    </w:p>
    <w:p w:rsidR="00383A1C" w:rsidRPr="0001737C" w:rsidRDefault="00383A1C" w:rsidP="00383A1C">
      <w:pPr>
        <w:jc w:val="both"/>
        <w:rPr>
          <w:rFonts w:ascii="Times New Roman" w:hAnsi="Times New Roman"/>
          <w:sz w:val="24"/>
          <w:szCs w:val="24"/>
        </w:rPr>
      </w:pPr>
    </w:p>
    <w:p w:rsidR="00383A1C" w:rsidRPr="0001737C" w:rsidRDefault="003A1AA9" w:rsidP="00383A1C">
      <w:pPr>
        <w:jc w:val="both"/>
        <w:rPr>
          <w:rFonts w:ascii="Times New Roman" w:hAnsi="Times New Roman"/>
          <w:b/>
          <w:sz w:val="24"/>
          <w:szCs w:val="24"/>
        </w:rPr>
      </w:pPr>
      <w:r w:rsidRPr="0001737C">
        <w:rPr>
          <w:rFonts w:ascii="Times New Roman" w:hAnsi="Times New Roman"/>
          <w:b/>
          <w:sz w:val="24"/>
          <w:szCs w:val="24"/>
        </w:rPr>
        <w:t>4</w:t>
      </w:r>
      <w:r w:rsidR="00383A1C" w:rsidRPr="0001737C">
        <w:rPr>
          <w:rFonts w:ascii="Times New Roman" w:hAnsi="Times New Roman"/>
          <w:b/>
          <w:sz w:val="24"/>
          <w:szCs w:val="24"/>
        </w:rPr>
        <w:t>.2. PRAZO DE SUBSTITUIÇÃO DOS MATERIAIS</w:t>
      </w:r>
    </w:p>
    <w:p w:rsidR="00400B5F" w:rsidRPr="0001737C" w:rsidRDefault="003A1AA9" w:rsidP="00400B5F">
      <w:pPr>
        <w:pStyle w:val="Corpodetexto"/>
        <w:spacing w:line="276" w:lineRule="auto"/>
        <w:rPr>
          <w:color w:val="auto"/>
          <w:sz w:val="24"/>
          <w:szCs w:val="24"/>
        </w:rPr>
      </w:pPr>
      <w:r w:rsidRPr="0001737C">
        <w:rPr>
          <w:b/>
          <w:color w:val="auto"/>
          <w:sz w:val="24"/>
          <w:szCs w:val="24"/>
        </w:rPr>
        <w:t>4</w:t>
      </w:r>
      <w:r w:rsidR="00383A1C" w:rsidRPr="0001737C">
        <w:rPr>
          <w:b/>
          <w:color w:val="auto"/>
          <w:sz w:val="24"/>
          <w:szCs w:val="24"/>
        </w:rPr>
        <w:t xml:space="preserve">.2.1. </w:t>
      </w:r>
      <w:r w:rsidR="00B13AB3" w:rsidRPr="0001737C">
        <w:rPr>
          <w:color w:val="auto"/>
          <w:sz w:val="24"/>
          <w:szCs w:val="24"/>
        </w:rPr>
        <w:t>O prazo máximo para a CONTRATADA efetuar a substituição, sem quaisquer ônus para o CO</w:t>
      </w:r>
      <w:r w:rsidR="00B13AB3" w:rsidRPr="0001737C">
        <w:rPr>
          <w:color w:val="auto"/>
          <w:sz w:val="24"/>
          <w:szCs w:val="24"/>
        </w:rPr>
        <w:t>N</w:t>
      </w:r>
      <w:r w:rsidR="00B13AB3" w:rsidRPr="0001737C">
        <w:rPr>
          <w:color w:val="auto"/>
          <w:sz w:val="24"/>
          <w:szCs w:val="24"/>
        </w:rPr>
        <w:t xml:space="preserve">TRATANTE, de todo e qualquer material que durante o período de garantia venha a apresentar defeito de fabricação/embalagem violada, validade vencida, e outras não conformidades é de </w:t>
      </w:r>
      <w:r w:rsidR="00B13AB3" w:rsidRPr="0001737C">
        <w:rPr>
          <w:b/>
          <w:color w:val="auto"/>
          <w:sz w:val="24"/>
          <w:szCs w:val="24"/>
        </w:rPr>
        <w:t>02 (dois) dias úteis,</w:t>
      </w:r>
      <w:r w:rsidR="00B13AB3" w:rsidRPr="0001737C">
        <w:rPr>
          <w:color w:val="auto"/>
          <w:sz w:val="24"/>
          <w:szCs w:val="24"/>
        </w:rPr>
        <w:t xml:space="preserve"> a partir da data da comunicação pelo CONTRATANTE. </w:t>
      </w:r>
    </w:p>
    <w:p w:rsidR="00383A1C" w:rsidRPr="0001737C" w:rsidRDefault="00383A1C" w:rsidP="007052DE">
      <w:pPr>
        <w:pStyle w:val="Corpodetexto"/>
        <w:rPr>
          <w:bCs/>
          <w:color w:val="auto"/>
          <w:sz w:val="24"/>
          <w:szCs w:val="24"/>
        </w:rPr>
      </w:pPr>
    </w:p>
    <w:p w:rsidR="007052DE" w:rsidRPr="0001737C" w:rsidRDefault="007052DE" w:rsidP="007052DE">
      <w:pPr>
        <w:jc w:val="both"/>
        <w:rPr>
          <w:rFonts w:ascii="Times New Roman" w:hAnsi="Times New Roman"/>
          <w:b/>
          <w:sz w:val="24"/>
          <w:szCs w:val="24"/>
        </w:rPr>
      </w:pPr>
      <w:r w:rsidRPr="0001737C">
        <w:rPr>
          <w:rFonts w:ascii="Times New Roman" w:hAnsi="Times New Roman"/>
          <w:b/>
          <w:sz w:val="24"/>
          <w:szCs w:val="24"/>
        </w:rPr>
        <w:t>4.</w:t>
      </w:r>
      <w:r w:rsidR="003A1AA9" w:rsidRPr="0001737C">
        <w:rPr>
          <w:rFonts w:ascii="Times New Roman" w:hAnsi="Times New Roman"/>
          <w:b/>
          <w:sz w:val="24"/>
          <w:szCs w:val="24"/>
        </w:rPr>
        <w:t>3</w:t>
      </w:r>
      <w:r w:rsidRPr="0001737C">
        <w:rPr>
          <w:rFonts w:ascii="Times New Roman" w:hAnsi="Times New Roman"/>
          <w:b/>
          <w:sz w:val="24"/>
          <w:szCs w:val="24"/>
        </w:rPr>
        <w:t>. PRAZO DA ATA</w:t>
      </w:r>
    </w:p>
    <w:p w:rsidR="00B13AB3" w:rsidRPr="0001737C" w:rsidRDefault="007052DE" w:rsidP="00B13AB3">
      <w:pPr>
        <w:jc w:val="both"/>
        <w:rPr>
          <w:rFonts w:ascii="Times New Roman" w:hAnsi="Times New Roman"/>
          <w:sz w:val="24"/>
          <w:szCs w:val="24"/>
        </w:rPr>
      </w:pPr>
      <w:r w:rsidRPr="0001737C">
        <w:rPr>
          <w:rFonts w:ascii="Times New Roman" w:hAnsi="Times New Roman"/>
          <w:b/>
          <w:sz w:val="24"/>
          <w:szCs w:val="24"/>
        </w:rPr>
        <w:t>4.</w:t>
      </w:r>
      <w:r w:rsidR="003A1AA9" w:rsidRPr="0001737C">
        <w:rPr>
          <w:rFonts w:ascii="Times New Roman" w:hAnsi="Times New Roman"/>
          <w:b/>
          <w:sz w:val="24"/>
          <w:szCs w:val="24"/>
        </w:rPr>
        <w:t>3</w:t>
      </w:r>
      <w:r w:rsidRPr="0001737C">
        <w:rPr>
          <w:rFonts w:ascii="Times New Roman" w:hAnsi="Times New Roman"/>
          <w:b/>
          <w:sz w:val="24"/>
          <w:szCs w:val="24"/>
        </w:rPr>
        <w:t>.1.</w:t>
      </w:r>
      <w:r w:rsidRPr="0001737C">
        <w:rPr>
          <w:rFonts w:ascii="Times New Roman" w:hAnsi="Times New Roman"/>
          <w:sz w:val="24"/>
          <w:szCs w:val="24"/>
        </w:rPr>
        <w:t xml:space="preserve"> </w:t>
      </w:r>
      <w:r w:rsidR="00B13AB3" w:rsidRPr="0001737C">
        <w:rPr>
          <w:rFonts w:ascii="Times New Roman" w:hAnsi="Times New Roman"/>
          <w:sz w:val="24"/>
          <w:szCs w:val="24"/>
        </w:rPr>
        <w:t xml:space="preserve">O prazo da Ata do Registro de Preços terá validade de </w:t>
      </w:r>
      <w:r w:rsidR="00B13AB3" w:rsidRPr="0001737C">
        <w:rPr>
          <w:rFonts w:ascii="Times New Roman" w:hAnsi="Times New Roman"/>
          <w:b/>
          <w:sz w:val="24"/>
          <w:szCs w:val="24"/>
        </w:rPr>
        <w:t>12(doze) meses</w:t>
      </w:r>
      <w:r w:rsidR="00B13AB3" w:rsidRPr="0001737C">
        <w:rPr>
          <w:rFonts w:ascii="Times New Roman" w:hAnsi="Times New Roman"/>
          <w:sz w:val="24"/>
          <w:szCs w:val="24"/>
        </w:rPr>
        <w:t>. A contar data da assinat</w:t>
      </w:r>
      <w:r w:rsidR="00B13AB3" w:rsidRPr="0001737C">
        <w:rPr>
          <w:rFonts w:ascii="Times New Roman" w:hAnsi="Times New Roman"/>
          <w:sz w:val="24"/>
          <w:szCs w:val="24"/>
        </w:rPr>
        <w:t>u</w:t>
      </w:r>
      <w:r w:rsidR="00B13AB3" w:rsidRPr="0001737C">
        <w:rPr>
          <w:rFonts w:ascii="Times New Roman" w:hAnsi="Times New Roman"/>
          <w:sz w:val="24"/>
          <w:szCs w:val="24"/>
        </w:rPr>
        <w:t>ra da Ata de Registro de Preços, observada a necessária publicação, prorrogável na forma da lei, med</w:t>
      </w:r>
      <w:r w:rsidR="00B13AB3" w:rsidRPr="0001737C">
        <w:rPr>
          <w:rFonts w:ascii="Times New Roman" w:hAnsi="Times New Roman"/>
          <w:sz w:val="24"/>
          <w:szCs w:val="24"/>
        </w:rPr>
        <w:t>i</w:t>
      </w:r>
      <w:r w:rsidR="00B13AB3" w:rsidRPr="0001737C">
        <w:rPr>
          <w:rFonts w:ascii="Times New Roman" w:hAnsi="Times New Roman"/>
          <w:sz w:val="24"/>
          <w:szCs w:val="24"/>
        </w:rPr>
        <w:t>ante justificativa por escrito e previamente autorizada pela autoridade competente.</w:t>
      </w:r>
    </w:p>
    <w:p w:rsidR="00B13AB3" w:rsidRPr="0001737C" w:rsidRDefault="00B13AB3" w:rsidP="007052DE">
      <w:pPr>
        <w:autoSpaceDE w:val="0"/>
        <w:autoSpaceDN w:val="0"/>
        <w:adjustRightInd w:val="0"/>
        <w:jc w:val="both"/>
        <w:rPr>
          <w:rFonts w:ascii="Times New Roman" w:hAnsi="Times New Roman"/>
          <w:b/>
          <w:sz w:val="24"/>
          <w:szCs w:val="24"/>
        </w:rPr>
      </w:pPr>
    </w:p>
    <w:p w:rsidR="007052DE" w:rsidRPr="0001737C" w:rsidRDefault="007052DE" w:rsidP="007052DE">
      <w:pPr>
        <w:autoSpaceDE w:val="0"/>
        <w:autoSpaceDN w:val="0"/>
        <w:adjustRightInd w:val="0"/>
        <w:jc w:val="both"/>
        <w:rPr>
          <w:rFonts w:ascii="Times New Roman" w:hAnsi="Times New Roman"/>
          <w:b/>
          <w:sz w:val="24"/>
          <w:szCs w:val="24"/>
        </w:rPr>
      </w:pPr>
      <w:r w:rsidRPr="0001737C">
        <w:rPr>
          <w:rFonts w:ascii="Times New Roman" w:hAnsi="Times New Roman"/>
          <w:b/>
          <w:sz w:val="24"/>
          <w:szCs w:val="24"/>
        </w:rPr>
        <w:t xml:space="preserve">5. DAS OBRIGAÇÕES DA CONTRATADA </w:t>
      </w:r>
    </w:p>
    <w:p w:rsidR="00B13AB3" w:rsidRPr="0001737C" w:rsidRDefault="008D61DA" w:rsidP="00B13AB3">
      <w:pPr>
        <w:autoSpaceDE w:val="0"/>
        <w:autoSpaceDN w:val="0"/>
        <w:adjustRightInd w:val="0"/>
        <w:jc w:val="both"/>
        <w:rPr>
          <w:rFonts w:ascii="Times New Roman" w:hAnsi="Times New Roman"/>
          <w:b/>
          <w:sz w:val="24"/>
          <w:szCs w:val="24"/>
        </w:rPr>
      </w:pPr>
      <w:r w:rsidRPr="0001737C">
        <w:rPr>
          <w:rFonts w:ascii="Times New Roman" w:hAnsi="Times New Roman"/>
          <w:b/>
          <w:sz w:val="24"/>
          <w:szCs w:val="24"/>
        </w:rPr>
        <w:t>5</w:t>
      </w:r>
      <w:r w:rsidR="00E0253C" w:rsidRPr="0001737C">
        <w:rPr>
          <w:rFonts w:ascii="Times New Roman" w:hAnsi="Times New Roman"/>
          <w:b/>
          <w:sz w:val="24"/>
          <w:szCs w:val="24"/>
        </w:rPr>
        <w:t>.1.</w:t>
      </w:r>
      <w:r w:rsidR="003A1AA9" w:rsidRPr="0001737C">
        <w:rPr>
          <w:rFonts w:ascii="Times New Roman" w:hAnsi="Times New Roman"/>
          <w:b/>
          <w:sz w:val="24"/>
          <w:szCs w:val="24"/>
        </w:rPr>
        <w:t xml:space="preserve"> </w:t>
      </w:r>
      <w:r w:rsidR="00B13AB3" w:rsidRPr="0001737C">
        <w:rPr>
          <w:rFonts w:ascii="Times New Roman" w:hAnsi="Times New Roman"/>
          <w:sz w:val="24"/>
          <w:szCs w:val="24"/>
        </w:rPr>
        <w:t>Fornecer na quantidade requisitada rigorosamente conforme as especificações contidas na Ata de Registro de Preços a serem cumpridas por quem atestar o recebimento e quando autorizado pelo CO</w:t>
      </w:r>
      <w:r w:rsidR="00B13AB3" w:rsidRPr="0001737C">
        <w:rPr>
          <w:rFonts w:ascii="Times New Roman" w:hAnsi="Times New Roman"/>
          <w:sz w:val="24"/>
          <w:szCs w:val="24"/>
        </w:rPr>
        <w:t>N</w:t>
      </w:r>
      <w:r w:rsidR="00B13AB3" w:rsidRPr="0001737C">
        <w:rPr>
          <w:rFonts w:ascii="Times New Roman" w:hAnsi="Times New Roman"/>
          <w:sz w:val="24"/>
          <w:szCs w:val="24"/>
        </w:rPr>
        <w:t xml:space="preserve">TRATANTE através do </w:t>
      </w:r>
      <w:r w:rsidR="00B13AB3" w:rsidRPr="0001737C">
        <w:rPr>
          <w:rFonts w:ascii="Times New Roman" w:hAnsi="Times New Roman"/>
          <w:b/>
          <w:sz w:val="24"/>
          <w:szCs w:val="24"/>
        </w:rPr>
        <w:t>Órgão Gerenciador</w:t>
      </w:r>
      <w:r w:rsidR="00B13AB3" w:rsidRPr="0001737C">
        <w:rPr>
          <w:rFonts w:ascii="Times New Roman" w:hAnsi="Times New Roman"/>
          <w:sz w:val="24"/>
          <w:szCs w:val="24"/>
        </w:rPr>
        <w:t>;</w:t>
      </w:r>
    </w:p>
    <w:p w:rsidR="00B13AB3" w:rsidRPr="0001737C" w:rsidRDefault="00B22CD0" w:rsidP="00B13AB3">
      <w:pPr>
        <w:autoSpaceDE w:val="0"/>
        <w:autoSpaceDN w:val="0"/>
        <w:adjustRightInd w:val="0"/>
        <w:jc w:val="both"/>
        <w:rPr>
          <w:rFonts w:ascii="Times New Roman" w:hAnsi="Times New Roman"/>
          <w:b/>
          <w:sz w:val="24"/>
          <w:szCs w:val="24"/>
        </w:rPr>
      </w:pPr>
      <w:r w:rsidRPr="0001737C">
        <w:rPr>
          <w:rFonts w:ascii="Times New Roman" w:hAnsi="Times New Roman"/>
          <w:b/>
          <w:sz w:val="24"/>
          <w:szCs w:val="24"/>
        </w:rPr>
        <w:t>5</w:t>
      </w:r>
      <w:r w:rsidR="00B13AB3" w:rsidRPr="0001737C">
        <w:rPr>
          <w:rFonts w:ascii="Times New Roman" w:hAnsi="Times New Roman"/>
          <w:b/>
          <w:sz w:val="24"/>
          <w:szCs w:val="24"/>
        </w:rPr>
        <w:t>.2.</w:t>
      </w:r>
      <w:r w:rsidR="00B13AB3" w:rsidRPr="0001737C">
        <w:rPr>
          <w:rFonts w:ascii="Times New Roman" w:hAnsi="Times New Roman"/>
          <w:sz w:val="24"/>
          <w:szCs w:val="24"/>
        </w:rPr>
        <w:t xml:space="preserve"> Manter, durante toda a execução do objeto, em compatibilidade com as obrigações por ela assum</w:t>
      </w:r>
      <w:r w:rsidR="00B13AB3" w:rsidRPr="0001737C">
        <w:rPr>
          <w:rFonts w:ascii="Times New Roman" w:hAnsi="Times New Roman"/>
          <w:sz w:val="24"/>
          <w:szCs w:val="24"/>
        </w:rPr>
        <w:t>i</w:t>
      </w:r>
      <w:r w:rsidR="00B13AB3" w:rsidRPr="0001737C">
        <w:rPr>
          <w:rFonts w:ascii="Times New Roman" w:hAnsi="Times New Roman"/>
          <w:sz w:val="24"/>
          <w:szCs w:val="24"/>
        </w:rPr>
        <w:t xml:space="preserve">das, todas as condições de habilitação e qualificação exigidas, conforme determina o </w:t>
      </w:r>
      <w:r w:rsidR="00B13AB3" w:rsidRPr="0001737C">
        <w:rPr>
          <w:rFonts w:ascii="Times New Roman" w:hAnsi="Times New Roman"/>
          <w:b/>
          <w:sz w:val="24"/>
          <w:szCs w:val="24"/>
        </w:rPr>
        <w:t>artigo 55, XIII da Lei Federal nº 8.666/93;</w:t>
      </w:r>
    </w:p>
    <w:p w:rsidR="00B13AB3" w:rsidRPr="0001737C" w:rsidRDefault="00B22CD0" w:rsidP="00B13AB3">
      <w:pPr>
        <w:autoSpaceDE w:val="0"/>
        <w:autoSpaceDN w:val="0"/>
        <w:adjustRightInd w:val="0"/>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 xml:space="preserve">.3. </w:t>
      </w:r>
      <w:r w:rsidR="00B13AB3" w:rsidRPr="0001737C">
        <w:rPr>
          <w:rFonts w:ascii="Times New Roman" w:hAnsi="Times New Roman"/>
          <w:sz w:val="24"/>
          <w:szCs w:val="24"/>
        </w:rPr>
        <w:t>A contratada fará constar da nota fiscal os valores unitários e respectivos valores totais, em confo</w:t>
      </w:r>
      <w:r w:rsidR="00B13AB3" w:rsidRPr="0001737C">
        <w:rPr>
          <w:rFonts w:ascii="Times New Roman" w:hAnsi="Times New Roman"/>
          <w:sz w:val="24"/>
          <w:szCs w:val="24"/>
        </w:rPr>
        <w:t>r</w:t>
      </w:r>
      <w:r w:rsidR="00B13AB3" w:rsidRPr="0001737C">
        <w:rPr>
          <w:rFonts w:ascii="Times New Roman" w:hAnsi="Times New Roman"/>
          <w:sz w:val="24"/>
          <w:szCs w:val="24"/>
        </w:rPr>
        <w:t>midade com o constante da correspondente na nota de empenho, atentando-se e responsabilizando-se por quaisquer inexatidões que poderão decorrer de eventuais arredondamentos;</w:t>
      </w:r>
    </w:p>
    <w:p w:rsidR="00B13AB3" w:rsidRPr="0001737C" w:rsidRDefault="00B22CD0" w:rsidP="00B13AB3">
      <w:pPr>
        <w:autoSpaceDE w:val="0"/>
        <w:autoSpaceDN w:val="0"/>
        <w:adjustRightInd w:val="0"/>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.4.</w:t>
      </w:r>
      <w:r w:rsidR="00B13AB3" w:rsidRPr="0001737C">
        <w:rPr>
          <w:rFonts w:ascii="Times New Roman" w:hAnsi="Times New Roman"/>
          <w:sz w:val="24"/>
          <w:szCs w:val="24"/>
        </w:rPr>
        <w:t xml:space="preserve"> Que o material constante na Ata seja entregue e descarregado de acordo com o endereço indicado pelo Órgão Gerenciador.</w:t>
      </w:r>
    </w:p>
    <w:p w:rsidR="00B13AB3" w:rsidRPr="0001737C" w:rsidRDefault="00B22CD0" w:rsidP="00B13AB3">
      <w:pPr>
        <w:autoSpaceDE w:val="0"/>
        <w:autoSpaceDN w:val="0"/>
        <w:adjustRightInd w:val="0"/>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 xml:space="preserve">.5. </w:t>
      </w:r>
      <w:r w:rsidR="00B13AB3" w:rsidRPr="0001737C">
        <w:rPr>
          <w:rFonts w:ascii="Times New Roman" w:hAnsi="Times New Roman"/>
          <w:sz w:val="24"/>
          <w:szCs w:val="24"/>
        </w:rPr>
        <w:t xml:space="preserve">Observar para transporte seja ele de que tipo </w:t>
      </w:r>
      <w:proofErr w:type="gramStart"/>
      <w:r w:rsidR="00B13AB3" w:rsidRPr="0001737C">
        <w:rPr>
          <w:rFonts w:ascii="Times New Roman" w:hAnsi="Times New Roman"/>
          <w:sz w:val="24"/>
          <w:szCs w:val="24"/>
        </w:rPr>
        <w:t>for</w:t>
      </w:r>
      <w:proofErr w:type="gramEnd"/>
      <w:r w:rsidR="00B13AB3" w:rsidRPr="0001737C">
        <w:rPr>
          <w:rFonts w:ascii="Times New Roman" w:hAnsi="Times New Roman"/>
          <w:sz w:val="24"/>
          <w:szCs w:val="24"/>
        </w:rPr>
        <w:t xml:space="preserve">, as normas a ele adequadas. </w:t>
      </w:r>
    </w:p>
    <w:p w:rsidR="00B13AB3" w:rsidRPr="0001737C" w:rsidRDefault="00B22CD0" w:rsidP="00B13AB3">
      <w:pPr>
        <w:autoSpaceDE w:val="0"/>
        <w:autoSpaceDN w:val="0"/>
        <w:adjustRightInd w:val="0"/>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.6.</w:t>
      </w:r>
      <w:r w:rsidR="00B13AB3" w:rsidRPr="0001737C">
        <w:rPr>
          <w:rFonts w:ascii="Times New Roman" w:hAnsi="Times New Roman"/>
          <w:sz w:val="24"/>
          <w:szCs w:val="24"/>
        </w:rPr>
        <w:t xml:space="preserve"> Responsabilizar-se por todos os ônus relativos ao fornecimento a si adjudicado, inclusive fretes e seguros desde a origem até sua entrega no local de destino; </w:t>
      </w:r>
    </w:p>
    <w:p w:rsidR="00B13AB3" w:rsidRPr="0001737C" w:rsidRDefault="00B22CD0" w:rsidP="00B13AB3">
      <w:pPr>
        <w:autoSpaceDE w:val="0"/>
        <w:autoSpaceDN w:val="0"/>
        <w:adjustRightInd w:val="0"/>
        <w:jc w:val="both"/>
        <w:rPr>
          <w:rFonts w:ascii="Times New Roman" w:hAnsi="Times New Roman"/>
          <w:sz w:val="24"/>
          <w:szCs w:val="24"/>
        </w:rPr>
      </w:pPr>
      <w:r w:rsidRPr="0001737C">
        <w:rPr>
          <w:rFonts w:ascii="Times New Roman" w:hAnsi="Times New Roman"/>
          <w:b/>
          <w:sz w:val="24"/>
          <w:szCs w:val="24"/>
        </w:rPr>
        <w:lastRenderedPageBreak/>
        <w:t>5</w:t>
      </w:r>
      <w:r w:rsidR="00B13AB3" w:rsidRPr="0001737C">
        <w:rPr>
          <w:rFonts w:ascii="Times New Roman" w:hAnsi="Times New Roman"/>
          <w:b/>
          <w:sz w:val="24"/>
          <w:szCs w:val="24"/>
        </w:rPr>
        <w:t>.7.</w:t>
      </w:r>
      <w:r w:rsidR="00B13AB3" w:rsidRPr="0001737C">
        <w:rPr>
          <w:rFonts w:ascii="Times New Roman" w:hAnsi="Times New Roman"/>
          <w:sz w:val="24"/>
          <w:szCs w:val="24"/>
        </w:rPr>
        <w:t xml:space="preserve"> Cumprir, durante toda a execução do contrato, as obrigações assumidas, mantendo todas as cond</w:t>
      </w:r>
      <w:r w:rsidR="00B13AB3" w:rsidRPr="0001737C">
        <w:rPr>
          <w:rFonts w:ascii="Times New Roman" w:hAnsi="Times New Roman"/>
          <w:sz w:val="24"/>
          <w:szCs w:val="24"/>
        </w:rPr>
        <w:t>i</w:t>
      </w:r>
      <w:r w:rsidR="00B13AB3" w:rsidRPr="0001737C">
        <w:rPr>
          <w:rFonts w:ascii="Times New Roman" w:hAnsi="Times New Roman"/>
          <w:sz w:val="24"/>
          <w:szCs w:val="24"/>
        </w:rPr>
        <w:t>ções de habilitação e qualificação exigidas na licitação</w:t>
      </w:r>
    </w:p>
    <w:p w:rsidR="00B13AB3" w:rsidRPr="0001737C" w:rsidRDefault="00B22CD0" w:rsidP="00B13AB3">
      <w:pPr>
        <w:autoSpaceDE w:val="0"/>
        <w:autoSpaceDN w:val="0"/>
        <w:adjustRightInd w:val="0"/>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.8.</w:t>
      </w:r>
      <w:r w:rsidR="00B13AB3" w:rsidRPr="0001737C">
        <w:rPr>
          <w:rFonts w:ascii="Times New Roman" w:hAnsi="Times New Roman"/>
          <w:sz w:val="24"/>
          <w:szCs w:val="24"/>
        </w:rPr>
        <w:t xml:space="preserve"> Providenciar a imediata correção das deficiências apontadas pela CONTRATANTE</w:t>
      </w:r>
    </w:p>
    <w:p w:rsidR="00B13AB3" w:rsidRPr="0001737C" w:rsidRDefault="00B22CD0" w:rsidP="00B13AB3">
      <w:pPr>
        <w:autoSpaceDE w:val="0"/>
        <w:autoSpaceDN w:val="0"/>
        <w:adjustRightInd w:val="0"/>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.9.</w:t>
      </w:r>
      <w:r w:rsidR="00B13AB3" w:rsidRPr="0001737C">
        <w:rPr>
          <w:rFonts w:ascii="Times New Roman" w:hAnsi="Times New Roman"/>
          <w:sz w:val="24"/>
          <w:szCs w:val="24"/>
        </w:rPr>
        <w:t xml:space="preserve"> Arcar com eventuais prejuízos causados à CONTRATANTE e/ou a terceiros, provocados por inef</w:t>
      </w:r>
      <w:r w:rsidR="00B13AB3" w:rsidRPr="0001737C">
        <w:rPr>
          <w:rFonts w:ascii="Times New Roman" w:hAnsi="Times New Roman"/>
          <w:sz w:val="24"/>
          <w:szCs w:val="24"/>
        </w:rPr>
        <w:t>i</w:t>
      </w:r>
      <w:r w:rsidR="00B13AB3" w:rsidRPr="0001737C">
        <w:rPr>
          <w:rFonts w:ascii="Times New Roman" w:hAnsi="Times New Roman"/>
          <w:sz w:val="24"/>
          <w:szCs w:val="24"/>
        </w:rPr>
        <w:t>ciência ou irregularidade cometidas por seus empregados, contratados ou prepostos, envolvidos na ex</w:t>
      </w:r>
      <w:r w:rsidR="00B13AB3" w:rsidRPr="0001737C">
        <w:rPr>
          <w:rFonts w:ascii="Times New Roman" w:hAnsi="Times New Roman"/>
          <w:sz w:val="24"/>
          <w:szCs w:val="24"/>
        </w:rPr>
        <w:t>e</w:t>
      </w:r>
      <w:r w:rsidR="00B13AB3" w:rsidRPr="0001737C">
        <w:rPr>
          <w:rFonts w:ascii="Times New Roman" w:hAnsi="Times New Roman"/>
          <w:sz w:val="24"/>
          <w:szCs w:val="24"/>
        </w:rPr>
        <w:t>cução do contrato.</w:t>
      </w:r>
    </w:p>
    <w:p w:rsidR="00B13AB3" w:rsidRPr="0001737C" w:rsidRDefault="00B22CD0" w:rsidP="00B13AB3">
      <w:pPr>
        <w:autoSpaceDE w:val="0"/>
        <w:autoSpaceDN w:val="0"/>
        <w:adjustRightInd w:val="0"/>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.10.</w:t>
      </w:r>
      <w:r w:rsidR="00B13AB3" w:rsidRPr="0001737C">
        <w:rPr>
          <w:rFonts w:ascii="Times New Roman" w:hAnsi="Times New Roman"/>
          <w:sz w:val="24"/>
          <w:szCs w:val="24"/>
        </w:rPr>
        <w:t xml:space="preserve"> Responsabilizar-se, com foros de exclusividade, pela observância a todas as normas estatuídas pela legislação trabalhista, social e previdenciária, tanto no que se refere a seus empregados, como a contr</w:t>
      </w:r>
      <w:r w:rsidR="00B13AB3" w:rsidRPr="0001737C">
        <w:rPr>
          <w:rFonts w:ascii="Times New Roman" w:hAnsi="Times New Roman"/>
          <w:sz w:val="24"/>
          <w:szCs w:val="24"/>
        </w:rPr>
        <w:t>a</w:t>
      </w:r>
      <w:r w:rsidR="00B13AB3" w:rsidRPr="0001737C">
        <w:rPr>
          <w:rFonts w:ascii="Times New Roman" w:hAnsi="Times New Roman"/>
          <w:sz w:val="24"/>
          <w:szCs w:val="24"/>
        </w:rPr>
        <w:t>tados e prepostos, responsabilizando-se, mais, por toda e qualquer autuação e condenação oriunda da eventual inobservância das citadas normas, aí incluídos acidentes de trabalho, ainda que ocorridos nas dependências do CONTRATANTE. Caso este seja chamado a juízo e condenado pela eventual inobse</w:t>
      </w:r>
      <w:r w:rsidR="00B13AB3" w:rsidRPr="0001737C">
        <w:rPr>
          <w:rFonts w:ascii="Times New Roman" w:hAnsi="Times New Roman"/>
          <w:sz w:val="24"/>
          <w:szCs w:val="24"/>
        </w:rPr>
        <w:t>r</w:t>
      </w:r>
      <w:r w:rsidR="00B13AB3" w:rsidRPr="0001737C">
        <w:rPr>
          <w:rFonts w:ascii="Times New Roman" w:hAnsi="Times New Roman"/>
          <w:sz w:val="24"/>
          <w:szCs w:val="24"/>
        </w:rPr>
        <w:t xml:space="preserve">vância das normas em referência, a CONTRATADA obriga-se a ressarci-lo do respectivo desembolso, ressarcimento este que abrangerá </w:t>
      </w:r>
      <w:proofErr w:type="gramStart"/>
      <w:r w:rsidR="00B13AB3" w:rsidRPr="0001737C">
        <w:rPr>
          <w:rFonts w:ascii="Times New Roman" w:hAnsi="Times New Roman"/>
          <w:sz w:val="24"/>
          <w:szCs w:val="24"/>
        </w:rPr>
        <w:t>despesas processuais e honorários de advogado arbitrados</w:t>
      </w:r>
      <w:proofErr w:type="gramEnd"/>
      <w:r w:rsidR="00B13AB3" w:rsidRPr="0001737C">
        <w:rPr>
          <w:rFonts w:ascii="Times New Roman" w:hAnsi="Times New Roman"/>
          <w:sz w:val="24"/>
          <w:szCs w:val="24"/>
        </w:rPr>
        <w:t xml:space="preserve"> na referida condenação.</w:t>
      </w:r>
    </w:p>
    <w:p w:rsidR="00B13AB3" w:rsidRPr="0001737C" w:rsidRDefault="00B22CD0" w:rsidP="00B13AB3">
      <w:pPr>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.11.</w:t>
      </w:r>
      <w:r w:rsidR="00B13AB3" w:rsidRPr="0001737C">
        <w:rPr>
          <w:rFonts w:ascii="Times New Roman" w:hAnsi="Times New Roman"/>
          <w:sz w:val="24"/>
          <w:szCs w:val="24"/>
        </w:rPr>
        <w:t xml:space="preserve"> A inadimplência da licitante, com referência aos encargos trabalhistas, fiscais e comerciais não transfere à Administração Pública a responsabilidade por seu pagamento, nem poderá onerar o objeto do presente Edital. </w:t>
      </w:r>
    </w:p>
    <w:p w:rsidR="00B13AB3" w:rsidRPr="0001737C" w:rsidRDefault="00B22CD0" w:rsidP="00B13AB3">
      <w:pPr>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.12.</w:t>
      </w:r>
      <w:r w:rsidR="00B13AB3" w:rsidRPr="0001737C">
        <w:rPr>
          <w:rFonts w:ascii="Times New Roman" w:hAnsi="Times New Roman"/>
          <w:sz w:val="24"/>
          <w:szCs w:val="24"/>
        </w:rPr>
        <w:t xml:space="preserve"> Correrão por conta da Detentora da Ata as despesas para efetivo atendimento do objeto licitado, tais como transporte, tributos, encargos trabalhistas, previdenciários, dentre outros. </w:t>
      </w:r>
    </w:p>
    <w:p w:rsidR="00B13AB3" w:rsidRPr="0001737C" w:rsidRDefault="00B22CD0" w:rsidP="00B13AB3">
      <w:pPr>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.13.</w:t>
      </w:r>
      <w:r w:rsidR="00B13AB3" w:rsidRPr="0001737C">
        <w:rPr>
          <w:rFonts w:ascii="Times New Roman" w:hAnsi="Times New Roman"/>
          <w:sz w:val="24"/>
          <w:szCs w:val="24"/>
        </w:rPr>
        <w:t xml:space="preserve"> Adotar todas as medidas preventivas no sentido de se minimizar acidentes ou danos que venham a comprometer a qualidade e a quantidade fornecida. </w:t>
      </w:r>
    </w:p>
    <w:p w:rsidR="00B13AB3" w:rsidRPr="0001737C" w:rsidRDefault="00B22CD0" w:rsidP="00B13AB3">
      <w:pPr>
        <w:autoSpaceDE w:val="0"/>
        <w:autoSpaceDN w:val="0"/>
        <w:adjustRightInd w:val="0"/>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.14.</w:t>
      </w:r>
      <w:r w:rsidR="00B13AB3" w:rsidRPr="0001737C">
        <w:rPr>
          <w:rFonts w:ascii="Times New Roman" w:hAnsi="Times New Roman"/>
          <w:sz w:val="24"/>
          <w:szCs w:val="24"/>
        </w:rPr>
        <w:t xml:space="preserve"> Manter, durante a execução do contrato, as condições de habilitação exigidas na licitação; </w:t>
      </w:r>
    </w:p>
    <w:p w:rsidR="00B13AB3" w:rsidRPr="0001737C" w:rsidRDefault="00B22CD0" w:rsidP="00B13AB3">
      <w:pPr>
        <w:autoSpaceDE w:val="0"/>
        <w:autoSpaceDN w:val="0"/>
        <w:adjustRightInd w:val="0"/>
        <w:jc w:val="both"/>
        <w:rPr>
          <w:rFonts w:ascii="Times New Roman" w:hAnsi="Times New Roman"/>
          <w:sz w:val="24"/>
          <w:szCs w:val="24"/>
        </w:rPr>
      </w:pPr>
      <w:r w:rsidRPr="0001737C">
        <w:rPr>
          <w:rFonts w:ascii="Times New Roman" w:hAnsi="Times New Roman"/>
          <w:b/>
          <w:sz w:val="24"/>
          <w:szCs w:val="24"/>
        </w:rPr>
        <w:t>5</w:t>
      </w:r>
      <w:r w:rsidR="00B13AB3" w:rsidRPr="0001737C">
        <w:rPr>
          <w:rFonts w:ascii="Times New Roman" w:hAnsi="Times New Roman"/>
          <w:b/>
          <w:sz w:val="24"/>
          <w:szCs w:val="24"/>
        </w:rPr>
        <w:t>.15.</w:t>
      </w:r>
      <w:r w:rsidR="00B13AB3" w:rsidRPr="0001737C">
        <w:rPr>
          <w:rFonts w:ascii="Times New Roman" w:hAnsi="Times New Roman"/>
          <w:sz w:val="24"/>
          <w:szCs w:val="24"/>
        </w:rPr>
        <w:t xml:space="preserve"> Não se valer do contrato para assumir obrigações perante terceiros, dando-o como garantia, nem utilizar os direitos de crédito, a serem auferidos em função dos serviços prestados, em quaisquer oper</w:t>
      </w:r>
      <w:r w:rsidR="00B13AB3" w:rsidRPr="0001737C">
        <w:rPr>
          <w:rFonts w:ascii="Times New Roman" w:hAnsi="Times New Roman"/>
          <w:sz w:val="24"/>
          <w:szCs w:val="24"/>
        </w:rPr>
        <w:t>a</w:t>
      </w:r>
      <w:r w:rsidR="00B13AB3" w:rsidRPr="0001737C">
        <w:rPr>
          <w:rFonts w:ascii="Times New Roman" w:hAnsi="Times New Roman"/>
          <w:sz w:val="24"/>
          <w:szCs w:val="24"/>
        </w:rPr>
        <w:t>ções de desconto bancário, sem prévia autorização da Contratante;</w:t>
      </w:r>
    </w:p>
    <w:p w:rsidR="00D334D9" w:rsidRPr="0001737C" w:rsidRDefault="00D334D9" w:rsidP="007052DE">
      <w:pPr>
        <w:jc w:val="both"/>
        <w:rPr>
          <w:rFonts w:ascii="Times New Roman" w:hAnsi="Times New Roman"/>
          <w:b/>
          <w:sz w:val="24"/>
          <w:szCs w:val="24"/>
        </w:rPr>
      </w:pPr>
    </w:p>
    <w:p w:rsidR="007052DE" w:rsidRPr="0001737C" w:rsidRDefault="007052DE" w:rsidP="007052DE">
      <w:pPr>
        <w:jc w:val="both"/>
        <w:rPr>
          <w:rFonts w:ascii="Times New Roman" w:hAnsi="Times New Roman"/>
          <w:b/>
          <w:sz w:val="24"/>
          <w:szCs w:val="24"/>
        </w:rPr>
      </w:pPr>
      <w:r w:rsidRPr="0001737C">
        <w:rPr>
          <w:rFonts w:ascii="Times New Roman" w:hAnsi="Times New Roman"/>
          <w:b/>
          <w:sz w:val="24"/>
          <w:szCs w:val="24"/>
        </w:rPr>
        <w:t>6. DAS OBRIGAÇÕES DO CONTRATANTE</w:t>
      </w:r>
    </w:p>
    <w:p w:rsidR="00AF4DC9" w:rsidRPr="0001737C" w:rsidRDefault="007052DE" w:rsidP="00AF4DC9">
      <w:pPr>
        <w:jc w:val="both"/>
        <w:rPr>
          <w:rFonts w:ascii="Times New Roman" w:hAnsi="Times New Roman"/>
          <w:sz w:val="24"/>
          <w:szCs w:val="24"/>
        </w:rPr>
      </w:pPr>
      <w:r w:rsidRPr="0001737C">
        <w:rPr>
          <w:rFonts w:ascii="Times New Roman" w:hAnsi="Times New Roman"/>
          <w:b/>
          <w:sz w:val="24"/>
          <w:szCs w:val="24"/>
        </w:rPr>
        <w:t>6.1</w:t>
      </w:r>
      <w:r w:rsidRPr="0001737C">
        <w:rPr>
          <w:rFonts w:ascii="Times New Roman" w:hAnsi="Times New Roman"/>
          <w:sz w:val="24"/>
          <w:szCs w:val="24"/>
        </w:rPr>
        <w:t xml:space="preserve">. </w:t>
      </w:r>
      <w:r w:rsidR="00AF4DC9" w:rsidRPr="0001737C">
        <w:rPr>
          <w:rFonts w:ascii="Times New Roman" w:hAnsi="Times New Roman"/>
          <w:sz w:val="24"/>
          <w:szCs w:val="24"/>
        </w:rPr>
        <w:t xml:space="preserve">Pagar pontualmente pelo </w:t>
      </w:r>
      <w:r w:rsidR="00AF4DC9" w:rsidRPr="0001737C">
        <w:rPr>
          <w:rFonts w:ascii="Times New Roman" w:hAnsi="Times New Roman"/>
          <w:b/>
          <w:sz w:val="24"/>
          <w:szCs w:val="24"/>
        </w:rPr>
        <w:t>objeto</w:t>
      </w:r>
      <w:r w:rsidR="00AF4DC9" w:rsidRPr="0001737C">
        <w:rPr>
          <w:rFonts w:ascii="Times New Roman" w:hAnsi="Times New Roman"/>
          <w:sz w:val="24"/>
          <w:szCs w:val="24"/>
        </w:rPr>
        <w:t>;</w:t>
      </w:r>
    </w:p>
    <w:p w:rsidR="00AF4DC9" w:rsidRPr="0001737C" w:rsidRDefault="00B22CD0" w:rsidP="00AF4DC9">
      <w:pPr>
        <w:jc w:val="both"/>
        <w:rPr>
          <w:rFonts w:ascii="Times New Roman" w:hAnsi="Times New Roman"/>
          <w:sz w:val="24"/>
          <w:szCs w:val="24"/>
        </w:rPr>
      </w:pPr>
      <w:r w:rsidRPr="0001737C">
        <w:rPr>
          <w:rFonts w:ascii="Times New Roman" w:hAnsi="Times New Roman"/>
          <w:b/>
          <w:sz w:val="24"/>
          <w:szCs w:val="24"/>
        </w:rPr>
        <w:t>6</w:t>
      </w:r>
      <w:r w:rsidR="00AF4DC9" w:rsidRPr="0001737C">
        <w:rPr>
          <w:rFonts w:ascii="Times New Roman" w:hAnsi="Times New Roman"/>
          <w:b/>
          <w:sz w:val="24"/>
          <w:szCs w:val="24"/>
        </w:rPr>
        <w:t>.2</w:t>
      </w:r>
      <w:r w:rsidR="00AF4DC9" w:rsidRPr="0001737C">
        <w:rPr>
          <w:rFonts w:ascii="Times New Roman" w:hAnsi="Times New Roman"/>
          <w:sz w:val="24"/>
          <w:szCs w:val="24"/>
        </w:rPr>
        <w:t>. Comunicar à CONTRATADA, por escrito e em tempo hábil quaisquer instruções ou alterações a serem adotadas sobre assuntos relacionados a este Contrato;</w:t>
      </w:r>
    </w:p>
    <w:p w:rsidR="00AF4DC9" w:rsidRPr="0001737C" w:rsidRDefault="00B22CD0" w:rsidP="00AF4DC9">
      <w:pPr>
        <w:jc w:val="both"/>
        <w:rPr>
          <w:rFonts w:ascii="Times New Roman" w:hAnsi="Times New Roman"/>
          <w:sz w:val="24"/>
          <w:szCs w:val="24"/>
        </w:rPr>
      </w:pPr>
      <w:r w:rsidRPr="0001737C">
        <w:rPr>
          <w:rFonts w:ascii="Times New Roman" w:hAnsi="Times New Roman"/>
          <w:b/>
          <w:sz w:val="24"/>
          <w:szCs w:val="24"/>
        </w:rPr>
        <w:t>6</w:t>
      </w:r>
      <w:r w:rsidR="00AF4DC9" w:rsidRPr="0001737C">
        <w:rPr>
          <w:rFonts w:ascii="Times New Roman" w:hAnsi="Times New Roman"/>
          <w:b/>
          <w:sz w:val="24"/>
          <w:szCs w:val="24"/>
        </w:rPr>
        <w:t>.3</w:t>
      </w:r>
      <w:r w:rsidR="00AF4DC9" w:rsidRPr="0001737C">
        <w:rPr>
          <w:rFonts w:ascii="Times New Roman" w:hAnsi="Times New Roman"/>
          <w:sz w:val="24"/>
          <w:szCs w:val="24"/>
        </w:rPr>
        <w:t>. Designar um representante autorizado para acompanhar os fornecimentos e dirimir as possíveis d</w:t>
      </w:r>
      <w:r w:rsidR="00AF4DC9" w:rsidRPr="0001737C">
        <w:rPr>
          <w:rFonts w:ascii="Times New Roman" w:hAnsi="Times New Roman"/>
          <w:sz w:val="24"/>
          <w:szCs w:val="24"/>
        </w:rPr>
        <w:t>ú</w:t>
      </w:r>
      <w:r w:rsidR="00AF4DC9" w:rsidRPr="0001737C">
        <w:rPr>
          <w:rFonts w:ascii="Times New Roman" w:hAnsi="Times New Roman"/>
          <w:sz w:val="24"/>
          <w:szCs w:val="24"/>
        </w:rPr>
        <w:t>vidas existentes;</w:t>
      </w:r>
    </w:p>
    <w:p w:rsidR="00AF4DC9" w:rsidRPr="0001737C" w:rsidRDefault="00B22CD0" w:rsidP="00AF4DC9">
      <w:pPr>
        <w:jc w:val="both"/>
        <w:rPr>
          <w:rFonts w:ascii="Times New Roman" w:hAnsi="Times New Roman"/>
          <w:sz w:val="24"/>
          <w:szCs w:val="24"/>
        </w:rPr>
      </w:pPr>
      <w:r w:rsidRPr="0001737C">
        <w:rPr>
          <w:rFonts w:ascii="Times New Roman" w:hAnsi="Times New Roman"/>
          <w:b/>
          <w:sz w:val="24"/>
          <w:szCs w:val="24"/>
        </w:rPr>
        <w:t>6</w:t>
      </w:r>
      <w:r w:rsidR="00AF4DC9" w:rsidRPr="0001737C">
        <w:rPr>
          <w:rFonts w:ascii="Times New Roman" w:hAnsi="Times New Roman"/>
          <w:b/>
          <w:sz w:val="24"/>
          <w:szCs w:val="24"/>
        </w:rPr>
        <w:t>.4</w:t>
      </w:r>
      <w:r w:rsidR="00AF4DC9" w:rsidRPr="0001737C">
        <w:rPr>
          <w:rFonts w:ascii="Times New Roman" w:hAnsi="Times New Roman"/>
          <w:sz w:val="24"/>
          <w:szCs w:val="24"/>
        </w:rPr>
        <w:t xml:space="preserve"> Liberar o acesso dos funcionários da CONTRATADA aos locais onde serão feitas as entregas qua</w:t>
      </w:r>
      <w:r w:rsidR="00AF4DC9" w:rsidRPr="0001737C">
        <w:rPr>
          <w:rFonts w:ascii="Times New Roman" w:hAnsi="Times New Roman"/>
          <w:sz w:val="24"/>
          <w:szCs w:val="24"/>
        </w:rPr>
        <w:t>n</w:t>
      </w:r>
      <w:r w:rsidR="00AF4DC9" w:rsidRPr="0001737C">
        <w:rPr>
          <w:rFonts w:ascii="Times New Roman" w:hAnsi="Times New Roman"/>
          <w:sz w:val="24"/>
          <w:szCs w:val="24"/>
        </w:rPr>
        <w:t>do em áreas internas do CONTRATANTE;</w:t>
      </w:r>
    </w:p>
    <w:p w:rsidR="00AF4DC9" w:rsidRPr="0001737C" w:rsidRDefault="00B22CD0" w:rsidP="00AF4DC9">
      <w:pPr>
        <w:jc w:val="both"/>
        <w:rPr>
          <w:rFonts w:ascii="Times New Roman" w:hAnsi="Times New Roman"/>
          <w:sz w:val="24"/>
          <w:szCs w:val="24"/>
        </w:rPr>
      </w:pPr>
      <w:r w:rsidRPr="0001737C">
        <w:rPr>
          <w:rFonts w:ascii="Times New Roman" w:hAnsi="Times New Roman"/>
          <w:b/>
          <w:sz w:val="24"/>
          <w:szCs w:val="24"/>
        </w:rPr>
        <w:t>6</w:t>
      </w:r>
      <w:r w:rsidR="00AF4DC9" w:rsidRPr="0001737C">
        <w:rPr>
          <w:rFonts w:ascii="Times New Roman" w:hAnsi="Times New Roman"/>
          <w:b/>
          <w:sz w:val="24"/>
          <w:szCs w:val="24"/>
        </w:rPr>
        <w:t>.5</w:t>
      </w:r>
      <w:r w:rsidR="00AF4DC9" w:rsidRPr="0001737C">
        <w:rPr>
          <w:rFonts w:ascii="Times New Roman" w:hAnsi="Times New Roman"/>
          <w:sz w:val="24"/>
          <w:szCs w:val="24"/>
        </w:rPr>
        <w:t>. Fiscalizar e acompanhar a execução do objeto do contrato, sem que com isso venha excluir ou red</w:t>
      </w:r>
      <w:r w:rsidR="00AF4DC9" w:rsidRPr="0001737C">
        <w:rPr>
          <w:rFonts w:ascii="Times New Roman" w:hAnsi="Times New Roman"/>
          <w:sz w:val="24"/>
          <w:szCs w:val="24"/>
        </w:rPr>
        <w:t>u</w:t>
      </w:r>
      <w:r w:rsidR="00AF4DC9" w:rsidRPr="0001737C">
        <w:rPr>
          <w:rFonts w:ascii="Times New Roman" w:hAnsi="Times New Roman"/>
          <w:sz w:val="24"/>
          <w:szCs w:val="24"/>
        </w:rPr>
        <w:t>zir a responsabilidade da CONTRATADA;</w:t>
      </w:r>
    </w:p>
    <w:p w:rsidR="00AF4DC9" w:rsidRPr="0001737C" w:rsidRDefault="00B22CD0" w:rsidP="00AF4DC9">
      <w:pPr>
        <w:jc w:val="both"/>
        <w:rPr>
          <w:rFonts w:ascii="Times New Roman" w:hAnsi="Times New Roman"/>
          <w:sz w:val="24"/>
          <w:szCs w:val="24"/>
        </w:rPr>
      </w:pPr>
      <w:r w:rsidRPr="0001737C">
        <w:rPr>
          <w:rFonts w:ascii="Times New Roman" w:hAnsi="Times New Roman"/>
          <w:b/>
          <w:sz w:val="24"/>
          <w:szCs w:val="24"/>
        </w:rPr>
        <w:t>6</w:t>
      </w:r>
      <w:r w:rsidR="00AF4DC9" w:rsidRPr="0001737C">
        <w:rPr>
          <w:rFonts w:ascii="Times New Roman" w:hAnsi="Times New Roman"/>
          <w:b/>
          <w:sz w:val="24"/>
          <w:szCs w:val="24"/>
        </w:rPr>
        <w:t>.6</w:t>
      </w:r>
      <w:r w:rsidR="00AF4DC9" w:rsidRPr="0001737C">
        <w:rPr>
          <w:rFonts w:ascii="Times New Roman" w:hAnsi="Times New Roman"/>
          <w:sz w:val="24"/>
          <w:szCs w:val="24"/>
        </w:rPr>
        <w:t xml:space="preserve">. Impedir que terceiros estranhos ao contrato </w:t>
      </w:r>
      <w:proofErr w:type="gramStart"/>
      <w:r w:rsidR="00AF4DC9" w:rsidRPr="0001737C">
        <w:rPr>
          <w:rFonts w:ascii="Times New Roman" w:hAnsi="Times New Roman"/>
          <w:sz w:val="24"/>
          <w:szCs w:val="24"/>
        </w:rPr>
        <w:t>forneçam</w:t>
      </w:r>
      <w:proofErr w:type="gramEnd"/>
      <w:r w:rsidR="00AF4DC9" w:rsidRPr="0001737C">
        <w:rPr>
          <w:rFonts w:ascii="Times New Roman" w:hAnsi="Times New Roman"/>
          <w:sz w:val="24"/>
          <w:szCs w:val="24"/>
        </w:rPr>
        <w:t xml:space="preserve"> o objeto licitado, executem a obra ou prestem os serviços, ressalvados os casos de subcontratação admitidos no ato convocatório e no contrato.</w:t>
      </w:r>
    </w:p>
    <w:p w:rsidR="00AF4DC9" w:rsidRPr="0001737C" w:rsidRDefault="00B22CD0" w:rsidP="00AF4DC9">
      <w:pPr>
        <w:jc w:val="both"/>
        <w:rPr>
          <w:rFonts w:ascii="Times New Roman" w:eastAsia="Batang" w:hAnsi="Times New Roman"/>
          <w:sz w:val="24"/>
          <w:szCs w:val="24"/>
        </w:rPr>
      </w:pPr>
      <w:r w:rsidRPr="0001737C">
        <w:rPr>
          <w:rFonts w:ascii="Times New Roman" w:eastAsia="Batang" w:hAnsi="Times New Roman"/>
          <w:b/>
          <w:sz w:val="24"/>
          <w:szCs w:val="24"/>
        </w:rPr>
        <w:t>6</w:t>
      </w:r>
      <w:r w:rsidR="00AF4DC9" w:rsidRPr="0001737C">
        <w:rPr>
          <w:rFonts w:ascii="Times New Roman" w:eastAsia="Batang" w:hAnsi="Times New Roman"/>
          <w:b/>
          <w:sz w:val="24"/>
          <w:szCs w:val="24"/>
        </w:rPr>
        <w:t xml:space="preserve">.7. </w:t>
      </w:r>
      <w:r w:rsidR="00AF4DC9" w:rsidRPr="0001737C">
        <w:rPr>
          <w:rFonts w:ascii="Times New Roman" w:eastAsia="Batang" w:hAnsi="Times New Roman"/>
          <w:sz w:val="24"/>
          <w:szCs w:val="24"/>
        </w:rPr>
        <w:t xml:space="preserve">Ficará a cargos das </w:t>
      </w:r>
      <w:r w:rsidR="00AF4DC9" w:rsidRPr="0001737C">
        <w:rPr>
          <w:rFonts w:ascii="Times New Roman" w:hAnsi="Times New Roman"/>
          <w:b/>
          <w:color w:val="000000"/>
          <w:sz w:val="24"/>
          <w:szCs w:val="24"/>
        </w:rPr>
        <w:t>Secretarias Municipais solicitantes</w:t>
      </w:r>
      <w:r w:rsidR="00AF4DC9" w:rsidRPr="0001737C">
        <w:rPr>
          <w:rFonts w:ascii="Times New Roman" w:hAnsi="Times New Roman"/>
          <w:b/>
          <w:sz w:val="24"/>
          <w:szCs w:val="24"/>
        </w:rPr>
        <w:t xml:space="preserve">, </w:t>
      </w:r>
      <w:r w:rsidR="00AF4DC9" w:rsidRPr="0001737C">
        <w:rPr>
          <w:rFonts w:ascii="Times New Roman" w:eastAsia="Batang" w:hAnsi="Times New Roman"/>
          <w:sz w:val="24"/>
          <w:szCs w:val="24"/>
        </w:rPr>
        <w:t>a fiscalização e o acompanhamento da execução de todas as fases e etapas dos serviços e das entregas do material.</w:t>
      </w:r>
    </w:p>
    <w:p w:rsidR="00AF4DC9" w:rsidRPr="0001737C" w:rsidRDefault="0040514D" w:rsidP="00AF4DC9">
      <w:pPr>
        <w:jc w:val="both"/>
        <w:rPr>
          <w:rFonts w:ascii="Times New Roman" w:eastAsia="Batang" w:hAnsi="Times New Roman"/>
          <w:sz w:val="24"/>
          <w:szCs w:val="24"/>
        </w:rPr>
      </w:pPr>
      <w:r w:rsidRPr="0001737C">
        <w:rPr>
          <w:rFonts w:ascii="Times New Roman" w:eastAsia="Batang" w:hAnsi="Times New Roman"/>
          <w:b/>
          <w:sz w:val="24"/>
          <w:szCs w:val="24"/>
        </w:rPr>
        <w:t>6</w:t>
      </w:r>
      <w:r w:rsidR="00AF4DC9" w:rsidRPr="0001737C">
        <w:rPr>
          <w:rFonts w:ascii="Times New Roman" w:eastAsia="Batang" w:hAnsi="Times New Roman"/>
          <w:b/>
          <w:sz w:val="24"/>
          <w:szCs w:val="24"/>
        </w:rPr>
        <w:t>.8.</w:t>
      </w:r>
      <w:r w:rsidR="00AF4DC9" w:rsidRPr="0001737C">
        <w:rPr>
          <w:rFonts w:ascii="Times New Roman" w:eastAsia="Batang" w:hAnsi="Times New Roman"/>
          <w:sz w:val="24"/>
          <w:szCs w:val="24"/>
        </w:rPr>
        <w:t xml:space="preserve"> Cabe ao Órgão Participante aplicar, garantia a ampla defesa e o contraditório, as penalidades deco</w:t>
      </w:r>
      <w:r w:rsidR="00AF4DC9" w:rsidRPr="0001737C">
        <w:rPr>
          <w:rFonts w:ascii="Times New Roman" w:eastAsia="Batang" w:hAnsi="Times New Roman"/>
          <w:sz w:val="24"/>
          <w:szCs w:val="24"/>
        </w:rPr>
        <w:t>r</w:t>
      </w:r>
      <w:r w:rsidR="00AF4DC9" w:rsidRPr="0001737C">
        <w:rPr>
          <w:rFonts w:ascii="Times New Roman" w:eastAsia="Batang" w:hAnsi="Times New Roman"/>
          <w:sz w:val="24"/>
          <w:szCs w:val="24"/>
        </w:rPr>
        <w:t>rentes do descumprimento do pactuado na Ata de Registro de Preços ou do descumprimento das obrig</w:t>
      </w:r>
      <w:r w:rsidR="00AF4DC9" w:rsidRPr="0001737C">
        <w:rPr>
          <w:rFonts w:ascii="Times New Roman" w:eastAsia="Batang" w:hAnsi="Times New Roman"/>
          <w:sz w:val="24"/>
          <w:szCs w:val="24"/>
        </w:rPr>
        <w:t>a</w:t>
      </w:r>
      <w:r w:rsidR="00AF4DC9" w:rsidRPr="0001737C">
        <w:rPr>
          <w:rFonts w:ascii="Times New Roman" w:eastAsia="Batang" w:hAnsi="Times New Roman"/>
          <w:sz w:val="24"/>
          <w:szCs w:val="24"/>
        </w:rPr>
        <w:t>ções contratuais, em relação às suas próprias contratações, informando as ocorrências ao Órgão Gere</w:t>
      </w:r>
      <w:r w:rsidR="00AF4DC9" w:rsidRPr="0001737C">
        <w:rPr>
          <w:rFonts w:ascii="Times New Roman" w:eastAsia="Batang" w:hAnsi="Times New Roman"/>
          <w:sz w:val="24"/>
          <w:szCs w:val="24"/>
        </w:rPr>
        <w:t>n</w:t>
      </w:r>
      <w:r w:rsidR="00AF4DC9" w:rsidRPr="0001737C">
        <w:rPr>
          <w:rFonts w:ascii="Times New Roman" w:eastAsia="Batang" w:hAnsi="Times New Roman"/>
          <w:sz w:val="24"/>
          <w:szCs w:val="24"/>
        </w:rPr>
        <w:t>ciador.</w:t>
      </w:r>
    </w:p>
    <w:p w:rsidR="006D36F4" w:rsidRDefault="006D36F4" w:rsidP="007052DE">
      <w:pPr>
        <w:jc w:val="both"/>
        <w:rPr>
          <w:rFonts w:ascii="Times New Roman" w:hAnsi="Times New Roman"/>
          <w:b/>
          <w:sz w:val="24"/>
          <w:szCs w:val="24"/>
        </w:rPr>
      </w:pPr>
    </w:p>
    <w:p w:rsidR="004C224E" w:rsidRDefault="004C224E" w:rsidP="007052DE">
      <w:pPr>
        <w:jc w:val="both"/>
        <w:rPr>
          <w:rFonts w:ascii="Times New Roman" w:hAnsi="Times New Roman"/>
          <w:b/>
          <w:sz w:val="24"/>
          <w:szCs w:val="24"/>
        </w:rPr>
      </w:pPr>
    </w:p>
    <w:p w:rsidR="004C224E" w:rsidRDefault="004C224E" w:rsidP="007052DE">
      <w:pPr>
        <w:jc w:val="both"/>
        <w:rPr>
          <w:rFonts w:ascii="Times New Roman" w:hAnsi="Times New Roman"/>
          <w:b/>
          <w:sz w:val="24"/>
          <w:szCs w:val="24"/>
        </w:rPr>
      </w:pPr>
    </w:p>
    <w:p w:rsidR="004C224E" w:rsidRDefault="004C224E" w:rsidP="007052DE">
      <w:pPr>
        <w:jc w:val="both"/>
        <w:rPr>
          <w:rFonts w:ascii="Times New Roman" w:hAnsi="Times New Roman"/>
          <w:b/>
          <w:sz w:val="24"/>
          <w:szCs w:val="24"/>
        </w:rPr>
      </w:pPr>
    </w:p>
    <w:p w:rsidR="007052DE" w:rsidRPr="0001737C" w:rsidRDefault="007052DE" w:rsidP="007052DE">
      <w:pPr>
        <w:jc w:val="both"/>
        <w:rPr>
          <w:rFonts w:ascii="Times New Roman" w:hAnsi="Times New Roman"/>
          <w:b/>
          <w:sz w:val="24"/>
          <w:szCs w:val="24"/>
        </w:rPr>
      </w:pPr>
      <w:r w:rsidRPr="0001737C">
        <w:rPr>
          <w:rFonts w:ascii="Times New Roman" w:hAnsi="Times New Roman"/>
          <w:b/>
          <w:sz w:val="24"/>
          <w:szCs w:val="24"/>
        </w:rPr>
        <w:lastRenderedPageBreak/>
        <w:t>7. DA EXECUÇÃO E DA FISCALIZAÇÃO</w:t>
      </w:r>
    </w:p>
    <w:p w:rsidR="001E3079" w:rsidRPr="0001737C" w:rsidRDefault="007052DE" w:rsidP="002F088B">
      <w:pPr>
        <w:jc w:val="both"/>
        <w:rPr>
          <w:rFonts w:ascii="Times New Roman" w:hAnsi="Times New Roman"/>
          <w:bCs/>
          <w:sz w:val="24"/>
          <w:szCs w:val="24"/>
        </w:rPr>
      </w:pPr>
      <w:r w:rsidRPr="0001737C">
        <w:rPr>
          <w:rFonts w:ascii="Times New Roman" w:hAnsi="Times New Roman"/>
          <w:b/>
          <w:bCs/>
          <w:sz w:val="24"/>
          <w:szCs w:val="24"/>
        </w:rPr>
        <w:t>7.1.</w:t>
      </w:r>
      <w:r w:rsidRPr="0001737C">
        <w:rPr>
          <w:rFonts w:ascii="Times New Roman" w:hAnsi="Times New Roman"/>
          <w:bCs/>
          <w:sz w:val="24"/>
          <w:szCs w:val="24"/>
        </w:rPr>
        <w:t xml:space="preserve"> </w:t>
      </w:r>
      <w:r w:rsidR="001E3079" w:rsidRPr="0001737C">
        <w:rPr>
          <w:rFonts w:ascii="Times New Roman" w:hAnsi="Times New Roman"/>
          <w:bCs/>
          <w:sz w:val="24"/>
          <w:szCs w:val="24"/>
        </w:rPr>
        <w:t>O contrato deverá ser executado fielmente pelas partes, de acordo com as cláusulas avençadas e as normas da</w:t>
      </w:r>
      <w:r w:rsidR="001E3079" w:rsidRPr="0001737C">
        <w:rPr>
          <w:rFonts w:ascii="Times New Roman" w:hAnsi="Times New Roman"/>
          <w:b/>
          <w:bCs/>
          <w:sz w:val="24"/>
          <w:szCs w:val="24"/>
        </w:rPr>
        <w:t xml:space="preserve"> Lei Federal </w:t>
      </w:r>
      <w:proofErr w:type="gramStart"/>
      <w:r w:rsidR="001E3079" w:rsidRPr="0001737C">
        <w:rPr>
          <w:rFonts w:ascii="Times New Roman" w:hAnsi="Times New Roman"/>
          <w:b/>
          <w:bCs/>
          <w:sz w:val="24"/>
          <w:szCs w:val="24"/>
        </w:rPr>
        <w:t>nº8.</w:t>
      </w:r>
      <w:proofErr w:type="gramEnd"/>
      <w:r w:rsidR="001E3079" w:rsidRPr="0001737C">
        <w:rPr>
          <w:rFonts w:ascii="Times New Roman" w:hAnsi="Times New Roman"/>
          <w:b/>
          <w:bCs/>
          <w:sz w:val="24"/>
          <w:szCs w:val="24"/>
        </w:rPr>
        <w:t>666/93 e alterações posteriores</w:t>
      </w:r>
      <w:r w:rsidR="001E3079" w:rsidRPr="0001737C">
        <w:rPr>
          <w:rFonts w:ascii="Times New Roman" w:hAnsi="Times New Roman"/>
          <w:bCs/>
          <w:sz w:val="24"/>
          <w:szCs w:val="24"/>
        </w:rPr>
        <w:t xml:space="preserve">, respondendo cada uma pelas </w:t>
      </w:r>
      <w:proofErr w:type="spellStart"/>
      <w:r w:rsidR="001E3079" w:rsidRPr="0001737C">
        <w:rPr>
          <w:rFonts w:ascii="Times New Roman" w:hAnsi="Times New Roman"/>
          <w:bCs/>
          <w:sz w:val="24"/>
          <w:szCs w:val="24"/>
        </w:rPr>
        <w:t>consequê</w:t>
      </w:r>
      <w:r w:rsidR="001E3079" w:rsidRPr="0001737C">
        <w:rPr>
          <w:rFonts w:ascii="Times New Roman" w:hAnsi="Times New Roman"/>
          <w:bCs/>
          <w:sz w:val="24"/>
          <w:szCs w:val="24"/>
        </w:rPr>
        <w:t>n</w:t>
      </w:r>
      <w:r w:rsidR="001E3079" w:rsidRPr="0001737C">
        <w:rPr>
          <w:rFonts w:ascii="Times New Roman" w:hAnsi="Times New Roman"/>
          <w:bCs/>
          <w:sz w:val="24"/>
          <w:szCs w:val="24"/>
        </w:rPr>
        <w:t>cias</w:t>
      </w:r>
      <w:proofErr w:type="spellEnd"/>
      <w:r w:rsidR="001E3079" w:rsidRPr="0001737C">
        <w:rPr>
          <w:rFonts w:ascii="Times New Roman" w:hAnsi="Times New Roman"/>
          <w:bCs/>
          <w:sz w:val="24"/>
          <w:szCs w:val="24"/>
        </w:rPr>
        <w:t xml:space="preserve"> de sua inexecução total ou parcial. </w:t>
      </w:r>
    </w:p>
    <w:p w:rsidR="001E3079" w:rsidRPr="0001737C" w:rsidRDefault="00AF17F3" w:rsidP="00B67EB4">
      <w:pPr>
        <w:pStyle w:val="Corpodetexto2"/>
        <w:spacing w:after="0" w:line="240" w:lineRule="auto"/>
        <w:jc w:val="both"/>
        <w:rPr>
          <w:rFonts w:ascii="Times New Roman" w:hAnsi="Times New Roman"/>
          <w:bCs/>
          <w:sz w:val="24"/>
          <w:szCs w:val="24"/>
        </w:rPr>
      </w:pPr>
      <w:r w:rsidRPr="0001737C">
        <w:rPr>
          <w:rFonts w:ascii="Times New Roman" w:hAnsi="Times New Roman"/>
          <w:b/>
          <w:bCs/>
          <w:sz w:val="24"/>
          <w:szCs w:val="24"/>
        </w:rPr>
        <w:t>7</w:t>
      </w:r>
      <w:r w:rsidR="001E3079" w:rsidRPr="0001737C">
        <w:rPr>
          <w:rFonts w:ascii="Times New Roman" w:hAnsi="Times New Roman"/>
          <w:b/>
          <w:bCs/>
          <w:sz w:val="24"/>
          <w:szCs w:val="24"/>
        </w:rPr>
        <w:t>.2.</w:t>
      </w:r>
      <w:r w:rsidR="001E3079" w:rsidRPr="0001737C">
        <w:rPr>
          <w:rFonts w:ascii="Times New Roman" w:hAnsi="Times New Roman"/>
          <w:bCs/>
          <w:sz w:val="24"/>
          <w:szCs w:val="24"/>
        </w:rPr>
        <w:t xml:space="preserve"> A CONTRATADA declara aceitar, integralmente, todos os métodos e processos de inspeção, ver</w:t>
      </w:r>
      <w:r w:rsidR="001E3079" w:rsidRPr="0001737C">
        <w:rPr>
          <w:rFonts w:ascii="Times New Roman" w:hAnsi="Times New Roman"/>
          <w:bCs/>
          <w:sz w:val="24"/>
          <w:szCs w:val="24"/>
        </w:rPr>
        <w:t>i</w:t>
      </w:r>
      <w:r w:rsidR="001E3079" w:rsidRPr="0001737C">
        <w:rPr>
          <w:rFonts w:ascii="Times New Roman" w:hAnsi="Times New Roman"/>
          <w:bCs/>
          <w:sz w:val="24"/>
          <w:szCs w:val="24"/>
        </w:rPr>
        <w:t>ficação e controle a serem adotados pelo CONTRATANTE, obrigando-se a fornecer todos os dados, elementos, explicações, esclarecimentos e comunicações indispensáveis ao desempenho de suas ativid</w:t>
      </w:r>
      <w:r w:rsidR="001E3079" w:rsidRPr="0001737C">
        <w:rPr>
          <w:rFonts w:ascii="Times New Roman" w:hAnsi="Times New Roman"/>
          <w:bCs/>
          <w:sz w:val="24"/>
          <w:szCs w:val="24"/>
        </w:rPr>
        <w:t>a</w:t>
      </w:r>
      <w:r w:rsidR="001E3079" w:rsidRPr="0001737C">
        <w:rPr>
          <w:rFonts w:ascii="Times New Roman" w:hAnsi="Times New Roman"/>
          <w:bCs/>
          <w:sz w:val="24"/>
          <w:szCs w:val="24"/>
        </w:rPr>
        <w:t>des.</w:t>
      </w:r>
    </w:p>
    <w:p w:rsidR="001E3079" w:rsidRPr="0001737C" w:rsidRDefault="00AF17F3" w:rsidP="00B67EB4">
      <w:pPr>
        <w:pStyle w:val="Corpodetexto2"/>
        <w:spacing w:after="0" w:line="240" w:lineRule="auto"/>
        <w:jc w:val="both"/>
        <w:rPr>
          <w:rFonts w:ascii="Times New Roman" w:hAnsi="Times New Roman"/>
          <w:bCs/>
          <w:sz w:val="24"/>
          <w:szCs w:val="24"/>
        </w:rPr>
      </w:pPr>
      <w:r w:rsidRPr="0001737C">
        <w:rPr>
          <w:rFonts w:ascii="Times New Roman" w:hAnsi="Times New Roman"/>
          <w:b/>
          <w:bCs/>
          <w:sz w:val="24"/>
          <w:szCs w:val="24"/>
        </w:rPr>
        <w:t>7</w:t>
      </w:r>
      <w:r w:rsidR="001E3079" w:rsidRPr="0001737C">
        <w:rPr>
          <w:rFonts w:ascii="Times New Roman" w:hAnsi="Times New Roman"/>
          <w:b/>
          <w:bCs/>
          <w:sz w:val="24"/>
          <w:szCs w:val="24"/>
        </w:rPr>
        <w:t>.3.</w:t>
      </w:r>
      <w:r w:rsidR="001E3079" w:rsidRPr="0001737C">
        <w:rPr>
          <w:rFonts w:ascii="Times New Roman" w:hAnsi="Times New Roman"/>
          <w:bCs/>
          <w:sz w:val="24"/>
          <w:szCs w:val="24"/>
        </w:rPr>
        <w:t xml:space="preserve"> A existência e a atuação da fiscalização em nada restringem a responsabilidade integral e exclusiva da CONTRATADA quanto à integridade e à correção da execução do fornecimento a que se </w:t>
      </w:r>
      <w:proofErr w:type="gramStart"/>
      <w:r w:rsidR="001E3079" w:rsidRPr="0001737C">
        <w:rPr>
          <w:rFonts w:ascii="Times New Roman" w:hAnsi="Times New Roman"/>
          <w:bCs/>
          <w:sz w:val="24"/>
          <w:szCs w:val="24"/>
        </w:rPr>
        <w:t>obrigou</w:t>
      </w:r>
      <w:proofErr w:type="gramEnd"/>
      <w:r w:rsidR="001E3079" w:rsidRPr="0001737C">
        <w:rPr>
          <w:rFonts w:ascii="Times New Roman" w:hAnsi="Times New Roman"/>
          <w:bCs/>
          <w:sz w:val="24"/>
          <w:szCs w:val="24"/>
        </w:rPr>
        <w:t xml:space="preserve">, suas </w:t>
      </w:r>
      <w:proofErr w:type="spellStart"/>
      <w:r w:rsidR="001E3079" w:rsidRPr="0001737C">
        <w:rPr>
          <w:rFonts w:ascii="Times New Roman" w:hAnsi="Times New Roman"/>
          <w:bCs/>
          <w:sz w:val="24"/>
          <w:szCs w:val="24"/>
        </w:rPr>
        <w:t>consequências</w:t>
      </w:r>
      <w:proofErr w:type="spellEnd"/>
      <w:r w:rsidR="001E3079" w:rsidRPr="0001737C">
        <w:rPr>
          <w:rFonts w:ascii="Times New Roman" w:hAnsi="Times New Roman"/>
          <w:bCs/>
          <w:sz w:val="24"/>
          <w:szCs w:val="24"/>
        </w:rPr>
        <w:t xml:space="preserve"> e implicações perante o CONTRATANTE, terceiros, próximas ou remotas.</w:t>
      </w:r>
    </w:p>
    <w:p w:rsidR="001E3079" w:rsidRPr="0001737C" w:rsidRDefault="00AF17F3" w:rsidP="00B67EB4">
      <w:pPr>
        <w:pStyle w:val="Corpodetexto2"/>
        <w:spacing w:after="0" w:line="240" w:lineRule="auto"/>
        <w:jc w:val="both"/>
        <w:rPr>
          <w:rFonts w:ascii="Times New Roman" w:hAnsi="Times New Roman"/>
          <w:bCs/>
          <w:sz w:val="24"/>
          <w:szCs w:val="24"/>
        </w:rPr>
      </w:pPr>
      <w:r w:rsidRPr="0001737C">
        <w:rPr>
          <w:rFonts w:ascii="Times New Roman" w:hAnsi="Times New Roman"/>
          <w:b/>
          <w:bCs/>
          <w:sz w:val="24"/>
          <w:szCs w:val="24"/>
        </w:rPr>
        <w:t>7</w:t>
      </w:r>
      <w:r w:rsidR="001E3079" w:rsidRPr="0001737C">
        <w:rPr>
          <w:rFonts w:ascii="Times New Roman" w:hAnsi="Times New Roman"/>
          <w:b/>
          <w:bCs/>
          <w:sz w:val="24"/>
          <w:szCs w:val="24"/>
        </w:rPr>
        <w:t>.4.</w:t>
      </w:r>
      <w:r w:rsidR="001E3079" w:rsidRPr="0001737C">
        <w:rPr>
          <w:rFonts w:ascii="Times New Roman" w:hAnsi="Times New Roman"/>
          <w:bCs/>
          <w:sz w:val="24"/>
          <w:szCs w:val="24"/>
        </w:rPr>
        <w:t xml:space="preserve"> A execução do contrato será acompanhada por um representante do CONTRATANTE especialme</w:t>
      </w:r>
      <w:r w:rsidR="001E3079" w:rsidRPr="0001737C">
        <w:rPr>
          <w:rFonts w:ascii="Times New Roman" w:hAnsi="Times New Roman"/>
          <w:bCs/>
          <w:sz w:val="24"/>
          <w:szCs w:val="24"/>
        </w:rPr>
        <w:t>n</w:t>
      </w:r>
      <w:r w:rsidR="001E3079" w:rsidRPr="0001737C">
        <w:rPr>
          <w:rFonts w:ascii="Times New Roman" w:hAnsi="Times New Roman"/>
          <w:bCs/>
          <w:sz w:val="24"/>
          <w:szCs w:val="24"/>
        </w:rPr>
        <w:t>te designado, permitida a contratação de terceiros para assisti-lo e subsidiá-lo de informações pertinentes a essa atribuição. O servidor designado pelo CONTRATANTE irá exercer ampla, irrestrita e permane</w:t>
      </w:r>
      <w:r w:rsidR="001E3079" w:rsidRPr="0001737C">
        <w:rPr>
          <w:rFonts w:ascii="Times New Roman" w:hAnsi="Times New Roman"/>
          <w:bCs/>
          <w:sz w:val="24"/>
          <w:szCs w:val="24"/>
        </w:rPr>
        <w:t>n</w:t>
      </w:r>
      <w:r w:rsidR="001E3079" w:rsidRPr="0001737C">
        <w:rPr>
          <w:rFonts w:ascii="Times New Roman" w:hAnsi="Times New Roman"/>
          <w:bCs/>
          <w:sz w:val="24"/>
          <w:szCs w:val="24"/>
        </w:rPr>
        <w:t xml:space="preserve">te fiscalização da execução das obrigações e do desempenho da CONTRATADA, sem prejuízo desta de fiscalizar seus empregados, prepostos ou subordinados.   </w:t>
      </w:r>
    </w:p>
    <w:p w:rsidR="001E3079" w:rsidRPr="0001737C" w:rsidRDefault="00AF17F3" w:rsidP="00B67EB4">
      <w:pPr>
        <w:pStyle w:val="Corpodetexto2"/>
        <w:spacing w:after="0" w:line="240" w:lineRule="auto"/>
        <w:jc w:val="both"/>
        <w:rPr>
          <w:rFonts w:ascii="Times New Roman" w:hAnsi="Times New Roman"/>
          <w:bCs/>
          <w:sz w:val="24"/>
          <w:szCs w:val="24"/>
        </w:rPr>
      </w:pPr>
      <w:r w:rsidRPr="0001737C">
        <w:rPr>
          <w:rFonts w:ascii="Times New Roman" w:hAnsi="Times New Roman"/>
          <w:b/>
          <w:bCs/>
          <w:sz w:val="24"/>
          <w:szCs w:val="24"/>
        </w:rPr>
        <w:t>7</w:t>
      </w:r>
      <w:r w:rsidR="001E3079" w:rsidRPr="0001737C">
        <w:rPr>
          <w:rFonts w:ascii="Times New Roman" w:hAnsi="Times New Roman"/>
          <w:b/>
          <w:bCs/>
          <w:sz w:val="24"/>
          <w:szCs w:val="24"/>
        </w:rPr>
        <w:t>.5.</w:t>
      </w:r>
      <w:r w:rsidR="001E3079" w:rsidRPr="0001737C">
        <w:rPr>
          <w:rFonts w:ascii="Times New Roman" w:hAnsi="Times New Roman"/>
          <w:bCs/>
          <w:sz w:val="24"/>
          <w:szCs w:val="24"/>
        </w:rPr>
        <w:t xml:space="preserve"> A CONTRATADA deverá manter preposto, aceito pelo CONTRATANTE para representá-lo na execução do contrato.</w:t>
      </w:r>
    </w:p>
    <w:p w:rsidR="006C47D1" w:rsidRPr="0001737C" w:rsidRDefault="0040514D" w:rsidP="006D36F4">
      <w:pPr>
        <w:jc w:val="both"/>
        <w:rPr>
          <w:rFonts w:ascii="Times New Roman" w:eastAsia="Batang" w:hAnsi="Times New Roman"/>
          <w:sz w:val="24"/>
          <w:szCs w:val="24"/>
        </w:rPr>
      </w:pPr>
      <w:r w:rsidRPr="006D36F4">
        <w:rPr>
          <w:rFonts w:ascii="Times New Roman" w:eastAsia="Batang" w:hAnsi="Times New Roman"/>
          <w:b/>
          <w:sz w:val="24"/>
          <w:szCs w:val="24"/>
        </w:rPr>
        <w:t>7.6.</w:t>
      </w:r>
      <w:r w:rsidRPr="0001737C">
        <w:rPr>
          <w:rFonts w:ascii="Times New Roman" w:eastAsia="Batang" w:hAnsi="Times New Roman"/>
          <w:sz w:val="24"/>
          <w:szCs w:val="24"/>
        </w:rPr>
        <w:t xml:space="preserve"> </w:t>
      </w:r>
      <w:r w:rsidR="006C47D1" w:rsidRPr="0001737C">
        <w:rPr>
          <w:rFonts w:ascii="Times New Roman" w:eastAsia="Batang" w:hAnsi="Times New Roman"/>
          <w:sz w:val="24"/>
          <w:szCs w:val="24"/>
        </w:rPr>
        <w:t xml:space="preserve">Ficará a cargos das </w:t>
      </w:r>
      <w:r w:rsidR="006C47D1" w:rsidRPr="0001737C">
        <w:rPr>
          <w:rFonts w:ascii="Times New Roman" w:hAnsi="Times New Roman"/>
          <w:b/>
          <w:color w:val="000000"/>
          <w:sz w:val="24"/>
          <w:szCs w:val="24"/>
        </w:rPr>
        <w:t>Secretarias Municipais solicitantes</w:t>
      </w:r>
      <w:r w:rsidR="006C47D1" w:rsidRPr="0001737C">
        <w:rPr>
          <w:rFonts w:ascii="Times New Roman" w:hAnsi="Times New Roman"/>
          <w:b/>
          <w:sz w:val="24"/>
          <w:szCs w:val="24"/>
        </w:rPr>
        <w:t>,</w:t>
      </w:r>
      <w:r w:rsidR="006D36F4">
        <w:rPr>
          <w:rFonts w:ascii="Times New Roman" w:hAnsi="Times New Roman"/>
          <w:b/>
          <w:sz w:val="24"/>
          <w:szCs w:val="24"/>
        </w:rPr>
        <w:t xml:space="preserve"> </w:t>
      </w:r>
      <w:r w:rsidR="006C47D1" w:rsidRPr="0001737C">
        <w:rPr>
          <w:rFonts w:ascii="Times New Roman" w:eastAsia="Batang" w:hAnsi="Times New Roman"/>
          <w:sz w:val="24"/>
          <w:szCs w:val="24"/>
        </w:rPr>
        <w:t>a fiscalização e o acompanhamento da execução de todas as fases e etapas dos serviços e das entregas do material.</w:t>
      </w:r>
    </w:p>
    <w:p w:rsidR="006C47D1" w:rsidRPr="00B67EB4" w:rsidRDefault="0040514D" w:rsidP="006D36F4">
      <w:pPr>
        <w:jc w:val="both"/>
        <w:rPr>
          <w:rFonts w:ascii="Times New Roman" w:eastAsia="Batang" w:hAnsi="Times New Roman"/>
          <w:sz w:val="23"/>
          <w:szCs w:val="24"/>
        </w:rPr>
      </w:pPr>
      <w:r w:rsidRPr="0001737C">
        <w:rPr>
          <w:rFonts w:ascii="Times New Roman" w:eastAsia="Batang" w:hAnsi="Times New Roman"/>
          <w:b/>
          <w:sz w:val="24"/>
          <w:szCs w:val="24"/>
        </w:rPr>
        <w:t>7</w:t>
      </w:r>
      <w:r w:rsidR="006C47D1" w:rsidRPr="0001737C">
        <w:rPr>
          <w:rFonts w:ascii="Times New Roman" w:eastAsia="Batang" w:hAnsi="Times New Roman"/>
          <w:b/>
          <w:sz w:val="24"/>
          <w:szCs w:val="24"/>
        </w:rPr>
        <w:t>.7.</w:t>
      </w:r>
      <w:r w:rsidR="006C47D1" w:rsidRPr="0001737C">
        <w:rPr>
          <w:rFonts w:ascii="Times New Roman" w:eastAsia="Batang" w:hAnsi="Times New Roman"/>
          <w:sz w:val="24"/>
          <w:szCs w:val="24"/>
        </w:rPr>
        <w:t xml:space="preserve"> </w:t>
      </w:r>
      <w:r w:rsidR="006C47D1" w:rsidRPr="00B67EB4">
        <w:rPr>
          <w:rFonts w:ascii="Times New Roman" w:eastAsia="Batang" w:hAnsi="Times New Roman"/>
          <w:sz w:val="23"/>
          <w:szCs w:val="24"/>
        </w:rPr>
        <w:t>Cabe ao Órgão Participante aplicar, garantia a ampla defesa e o contraditório, as penalidades deco</w:t>
      </w:r>
      <w:r w:rsidR="006C47D1" w:rsidRPr="00B67EB4">
        <w:rPr>
          <w:rFonts w:ascii="Times New Roman" w:eastAsia="Batang" w:hAnsi="Times New Roman"/>
          <w:sz w:val="23"/>
          <w:szCs w:val="24"/>
        </w:rPr>
        <w:t>r</w:t>
      </w:r>
      <w:r w:rsidR="006C47D1" w:rsidRPr="00B67EB4">
        <w:rPr>
          <w:rFonts w:ascii="Times New Roman" w:eastAsia="Batang" w:hAnsi="Times New Roman"/>
          <w:sz w:val="23"/>
          <w:szCs w:val="24"/>
        </w:rPr>
        <w:t>rentes do descumprimento do pactuado na Ata de Registro de Preços ou do descumprimento das obrigações contr</w:t>
      </w:r>
      <w:r w:rsidR="006C47D1" w:rsidRPr="00B67EB4">
        <w:rPr>
          <w:rFonts w:ascii="Times New Roman" w:eastAsia="Batang" w:hAnsi="Times New Roman"/>
          <w:sz w:val="23"/>
          <w:szCs w:val="24"/>
        </w:rPr>
        <w:t>a</w:t>
      </w:r>
      <w:r w:rsidR="006C47D1" w:rsidRPr="00B67EB4">
        <w:rPr>
          <w:rFonts w:ascii="Times New Roman" w:eastAsia="Batang" w:hAnsi="Times New Roman"/>
          <w:sz w:val="23"/>
          <w:szCs w:val="24"/>
        </w:rPr>
        <w:t>tuais, em relação às suas próprias contratações, informando as ocorrências ao Órgão Gere</w:t>
      </w:r>
      <w:r w:rsidR="006C47D1" w:rsidRPr="00B67EB4">
        <w:rPr>
          <w:rFonts w:ascii="Times New Roman" w:eastAsia="Batang" w:hAnsi="Times New Roman"/>
          <w:sz w:val="23"/>
          <w:szCs w:val="24"/>
        </w:rPr>
        <w:t>n</w:t>
      </w:r>
      <w:r w:rsidR="006C47D1" w:rsidRPr="00B67EB4">
        <w:rPr>
          <w:rFonts w:ascii="Times New Roman" w:eastAsia="Batang" w:hAnsi="Times New Roman"/>
          <w:sz w:val="23"/>
          <w:szCs w:val="24"/>
        </w:rPr>
        <w:t>ciador.</w:t>
      </w:r>
    </w:p>
    <w:p w:rsidR="006D36F4" w:rsidRPr="00B67EB4" w:rsidRDefault="006D36F4" w:rsidP="008D61DA">
      <w:pPr>
        <w:jc w:val="both"/>
        <w:rPr>
          <w:rFonts w:ascii="Times New Roman" w:hAnsi="Times New Roman"/>
          <w:sz w:val="24"/>
          <w:szCs w:val="24"/>
        </w:rPr>
      </w:pPr>
    </w:p>
    <w:p w:rsidR="007052DE" w:rsidRPr="0001737C" w:rsidRDefault="007052DE" w:rsidP="008D61DA">
      <w:pPr>
        <w:jc w:val="both"/>
        <w:rPr>
          <w:rFonts w:ascii="Times New Roman" w:hAnsi="Times New Roman"/>
          <w:b/>
          <w:sz w:val="24"/>
          <w:szCs w:val="24"/>
        </w:rPr>
      </w:pPr>
      <w:r w:rsidRPr="0001737C">
        <w:rPr>
          <w:rFonts w:ascii="Times New Roman" w:hAnsi="Times New Roman"/>
          <w:b/>
          <w:sz w:val="24"/>
          <w:szCs w:val="24"/>
        </w:rPr>
        <w:t>8. DAS CONDIÇÕES DE PAGAMENTO</w:t>
      </w:r>
    </w:p>
    <w:p w:rsidR="00D2777D" w:rsidRPr="0001737C" w:rsidRDefault="008D61DA" w:rsidP="00D2777D">
      <w:pPr>
        <w:jc w:val="both"/>
        <w:rPr>
          <w:rFonts w:ascii="Times New Roman" w:hAnsi="Times New Roman"/>
          <w:sz w:val="24"/>
          <w:szCs w:val="24"/>
        </w:rPr>
      </w:pPr>
      <w:r w:rsidRPr="0001737C">
        <w:rPr>
          <w:rFonts w:ascii="Times New Roman" w:hAnsi="Times New Roman"/>
          <w:b/>
          <w:sz w:val="24"/>
          <w:szCs w:val="24"/>
        </w:rPr>
        <w:t>8</w:t>
      </w:r>
      <w:r w:rsidR="00D645AF" w:rsidRPr="0001737C">
        <w:rPr>
          <w:rFonts w:ascii="Times New Roman" w:hAnsi="Times New Roman"/>
          <w:b/>
          <w:sz w:val="24"/>
          <w:szCs w:val="24"/>
        </w:rPr>
        <w:t>.1.</w:t>
      </w:r>
      <w:r w:rsidR="00D645AF" w:rsidRPr="0001737C">
        <w:rPr>
          <w:rFonts w:ascii="Times New Roman" w:hAnsi="Times New Roman"/>
          <w:sz w:val="24"/>
          <w:szCs w:val="24"/>
        </w:rPr>
        <w:t xml:space="preserve"> </w:t>
      </w:r>
      <w:r w:rsidR="00D2777D" w:rsidRPr="0001737C">
        <w:rPr>
          <w:rFonts w:ascii="Times New Roman" w:hAnsi="Times New Roman"/>
          <w:sz w:val="24"/>
          <w:szCs w:val="24"/>
        </w:rPr>
        <w:t xml:space="preserve">O pagamento será efetuado em até </w:t>
      </w:r>
      <w:r w:rsidR="00D2777D" w:rsidRPr="0001737C">
        <w:rPr>
          <w:rFonts w:ascii="Times New Roman" w:hAnsi="Times New Roman"/>
          <w:b/>
          <w:sz w:val="24"/>
          <w:szCs w:val="24"/>
        </w:rPr>
        <w:t xml:space="preserve">30 (trinta) </w:t>
      </w:r>
      <w:r w:rsidR="00D2777D" w:rsidRPr="0001737C">
        <w:rPr>
          <w:rFonts w:ascii="Times New Roman" w:hAnsi="Times New Roman"/>
          <w:sz w:val="24"/>
          <w:szCs w:val="24"/>
        </w:rPr>
        <w:t xml:space="preserve">dias, mediante adimplemento de cada parcela da </w:t>
      </w:r>
      <w:r w:rsidR="00D2777D" w:rsidRPr="0001737C">
        <w:rPr>
          <w:rFonts w:ascii="Times New Roman" w:hAnsi="Times New Roman"/>
          <w:sz w:val="24"/>
          <w:szCs w:val="24"/>
        </w:rPr>
        <w:t>o</w:t>
      </w:r>
      <w:r w:rsidR="00D2777D" w:rsidRPr="0001737C">
        <w:rPr>
          <w:rFonts w:ascii="Times New Roman" w:hAnsi="Times New Roman"/>
          <w:sz w:val="24"/>
          <w:szCs w:val="24"/>
        </w:rPr>
        <w:t xml:space="preserve">brigação, através de transferência em </w:t>
      </w:r>
      <w:r w:rsidR="00D2777D" w:rsidRPr="0001737C">
        <w:rPr>
          <w:rFonts w:ascii="Times New Roman" w:hAnsi="Times New Roman"/>
          <w:b/>
          <w:bCs/>
          <w:sz w:val="24"/>
          <w:szCs w:val="24"/>
        </w:rPr>
        <w:t>conta bancária indicada, por intermédio da apresentação de fatura emitida pela Contratada em correspondência ao objeto executado</w:t>
      </w:r>
      <w:r w:rsidR="00D2777D" w:rsidRPr="0001737C">
        <w:rPr>
          <w:rFonts w:ascii="Times New Roman" w:hAnsi="Times New Roman"/>
          <w:sz w:val="24"/>
          <w:szCs w:val="24"/>
        </w:rPr>
        <w:t>. O processamento do p</w:t>
      </w:r>
      <w:r w:rsidR="00D2777D" w:rsidRPr="0001737C">
        <w:rPr>
          <w:rFonts w:ascii="Times New Roman" w:hAnsi="Times New Roman"/>
          <w:sz w:val="24"/>
          <w:szCs w:val="24"/>
        </w:rPr>
        <w:t>a</w:t>
      </w:r>
      <w:r w:rsidR="00D2777D" w:rsidRPr="0001737C">
        <w:rPr>
          <w:rFonts w:ascii="Times New Roman" w:hAnsi="Times New Roman"/>
          <w:sz w:val="24"/>
          <w:szCs w:val="24"/>
        </w:rPr>
        <w:t>gamento observará a legislação pertinente à liquidação da despesa pública.</w:t>
      </w:r>
    </w:p>
    <w:p w:rsidR="00D2777D" w:rsidRPr="0001737C" w:rsidRDefault="003A1AA9" w:rsidP="00D2777D">
      <w:pPr>
        <w:jc w:val="both"/>
        <w:rPr>
          <w:rFonts w:ascii="Times New Roman" w:hAnsi="Times New Roman"/>
          <w:b/>
          <w:sz w:val="24"/>
          <w:szCs w:val="24"/>
        </w:rPr>
      </w:pPr>
      <w:r w:rsidRPr="0001737C">
        <w:rPr>
          <w:rFonts w:ascii="Times New Roman" w:hAnsi="Times New Roman"/>
          <w:b/>
          <w:sz w:val="24"/>
          <w:szCs w:val="24"/>
        </w:rPr>
        <w:t>8</w:t>
      </w:r>
      <w:r w:rsidR="00D2777D" w:rsidRPr="0001737C">
        <w:rPr>
          <w:rFonts w:ascii="Times New Roman" w:hAnsi="Times New Roman"/>
          <w:b/>
          <w:sz w:val="24"/>
          <w:szCs w:val="24"/>
        </w:rPr>
        <w:t>.2.</w:t>
      </w:r>
      <w:r w:rsidR="00D2777D" w:rsidRPr="0001737C">
        <w:rPr>
          <w:rFonts w:ascii="Times New Roman" w:hAnsi="Times New Roman"/>
          <w:sz w:val="24"/>
          <w:szCs w:val="24"/>
        </w:rPr>
        <w:t xml:space="preserve"> Havendo atraso no pagamento, desde que não decorra de ato ou fato atribuível à Contratada, serão devidos pelo Contratante </w:t>
      </w:r>
      <w:proofErr w:type="gramStart"/>
      <w:r w:rsidR="00D2777D" w:rsidRPr="0001737C">
        <w:rPr>
          <w:rFonts w:ascii="Times New Roman" w:hAnsi="Times New Roman"/>
          <w:sz w:val="24"/>
          <w:szCs w:val="24"/>
        </w:rPr>
        <w:t>0,</w:t>
      </w:r>
      <w:proofErr w:type="gramEnd"/>
      <w:r w:rsidR="00D2777D" w:rsidRPr="0001737C">
        <w:rPr>
          <w:rFonts w:ascii="Times New Roman" w:hAnsi="Times New Roman"/>
          <w:sz w:val="24"/>
          <w:szCs w:val="24"/>
        </w:rPr>
        <w:t xml:space="preserve">033%, por dia, sobre o valor da parcela devida, a título de </w:t>
      </w:r>
      <w:r w:rsidR="00D2777D" w:rsidRPr="0001737C">
        <w:rPr>
          <w:rFonts w:ascii="Times New Roman" w:hAnsi="Times New Roman"/>
          <w:b/>
          <w:sz w:val="24"/>
          <w:szCs w:val="24"/>
        </w:rPr>
        <w:t>compensação financeira.</w:t>
      </w:r>
    </w:p>
    <w:p w:rsidR="00D2777D" w:rsidRPr="0001737C" w:rsidRDefault="003A1AA9" w:rsidP="00D2777D">
      <w:pPr>
        <w:jc w:val="both"/>
        <w:rPr>
          <w:rFonts w:ascii="Times New Roman" w:hAnsi="Times New Roman"/>
          <w:sz w:val="24"/>
          <w:szCs w:val="24"/>
        </w:rPr>
      </w:pPr>
      <w:r w:rsidRPr="0001737C">
        <w:rPr>
          <w:rFonts w:ascii="Times New Roman" w:hAnsi="Times New Roman"/>
          <w:b/>
          <w:sz w:val="24"/>
          <w:szCs w:val="24"/>
        </w:rPr>
        <w:t>8</w:t>
      </w:r>
      <w:r w:rsidR="00D2777D" w:rsidRPr="0001737C">
        <w:rPr>
          <w:rFonts w:ascii="Times New Roman" w:hAnsi="Times New Roman"/>
          <w:b/>
          <w:sz w:val="24"/>
          <w:szCs w:val="24"/>
        </w:rPr>
        <w:t xml:space="preserve">.3. </w:t>
      </w:r>
      <w:r w:rsidR="00D2777D" w:rsidRPr="0001737C">
        <w:rPr>
          <w:rFonts w:ascii="Times New Roman" w:hAnsi="Times New Roman"/>
          <w:sz w:val="24"/>
          <w:szCs w:val="24"/>
        </w:rPr>
        <w:t xml:space="preserve">Por eventuais atrasos injustificados, serão devidos à Contratada, </w:t>
      </w:r>
      <w:r w:rsidR="00D2777D" w:rsidRPr="0001737C">
        <w:rPr>
          <w:rFonts w:ascii="Times New Roman" w:hAnsi="Times New Roman"/>
          <w:b/>
          <w:sz w:val="24"/>
          <w:szCs w:val="24"/>
        </w:rPr>
        <w:t>juros moratórios</w:t>
      </w:r>
      <w:r w:rsidR="00D2777D" w:rsidRPr="0001737C">
        <w:rPr>
          <w:rFonts w:ascii="Times New Roman" w:hAnsi="Times New Roman"/>
          <w:sz w:val="24"/>
          <w:szCs w:val="24"/>
        </w:rPr>
        <w:t xml:space="preserve"> </w:t>
      </w:r>
      <w:proofErr w:type="gramStart"/>
      <w:r w:rsidR="00D2777D" w:rsidRPr="0001737C">
        <w:rPr>
          <w:rFonts w:ascii="Times New Roman" w:hAnsi="Times New Roman"/>
          <w:sz w:val="24"/>
          <w:szCs w:val="24"/>
        </w:rPr>
        <w:t>de0,</w:t>
      </w:r>
      <w:proofErr w:type="gramEnd"/>
      <w:r w:rsidR="00D2777D" w:rsidRPr="0001737C">
        <w:rPr>
          <w:rFonts w:ascii="Times New Roman" w:hAnsi="Times New Roman"/>
          <w:sz w:val="24"/>
          <w:szCs w:val="24"/>
        </w:rPr>
        <w:t xml:space="preserve">01667%ao dia,alcançando ao ano 6% (seis por cento). </w:t>
      </w:r>
    </w:p>
    <w:p w:rsidR="00D2777D" w:rsidRPr="0001737C" w:rsidRDefault="003A1AA9" w:rsidP="00D2777D">
      <w:pPr>
        <w:jc w:val="both"/>
        <w:rPr>
          <w:rFonts w:ascii="Times New Roman" w:hAnsi="Times New Roman"/>
          <w:sz w:val="24"/>
          <w:szCs w:val="24"/>
        </w:rPr>
      </w:pPr>
      <w:r w:rsidRPr="0001737C">
        <w:rPr>
          <w:rFonts w:ascii="Times New Roman" w:hAnsi="Times New Roman"/>
          <w:b/>
          <w:sz w:val="24"/>
          <w:szCs w:val="24"/>
        </w:rPr>
        <w:t>8</w:t>
      </w:r>
      <w:r w:rsidR="00D2777D" w:rsidRPr="0001737C">
        <w:rPr>
          <w:rFonts w:ascii="Times New Roman" w:hAnsi="Times New Roman"/>
          <w:b/>
          <w:sz w:val="24"/>
          <w:szCs w:val="24"/>
        </w:rPr>
        <w:t>.4.</w:t>
      </w:r>
      <w:r w:rsidR="00D2777D" w:rsidRPr="0001737C">
        <w:rPr>
          <w:rFonts w:ascii="Times New Roman" w:hAnsi="Times New Roman"/>
          <w:sz w:val="24"/>
          <w:szCs w:val="24"/>
        </w:rPr>
        <w:t xml:space="preserve"> Entende-se por atraso o prazo que exceder</w:t>
      </w:r>
      <w:r w:rsidR="00D2777D" w:rsidRPr="0001737C">
        <w:rPr>
          <w:rFonts w:ascii="Times New Roman" w:hAnsi="Times New Roman"/>
          <w:b/>
          <w:sz w:val="24"/>
          <w:szCs w:val="24"/>
        </w:rPr>
        <w:t xml:space="preserve"> 15 (quinze) </w:t>
      </w:r>
      <w:r w:rsidR="00D2777D" w:rsidRPr="0001737C">
        <w:rPr>
          <w:rFonts w:ascii="Times New Roman" w:hAnsi="Times New Roman"/>
          <w:sz w:val="24"/>
          <w:szCs w:val="24"/>
        </w:rPr>
        <w:t>dias da apresentação da fatura.</w:t>
      </w:r>
    </w:p>
    <w:p w:rsidR="00D2777D" w:rsidRPr="0001737C" w:rsidRDefault="003A1AA9" w:rsidP="00D2777D">
      <w:pPr>
        <w:jc w:val="both"/>
        <w:rPr>
          <w:rFonts w:ascii="Times New Roman" w:hAnsi="Times New Roman"/>
          <w:b/>
          <w:sz w:val="24"/>
          <w:szCs w:val="24"/>
        </w:rPr>
      </w:pPr>
      <w:r w:rsidRPr="0001737C">
        <w:rPr>
          <w:rFonts w:ascii="Times New Roman" w:hAnsi="Times New Roman"/>
          <w:b/>
          <w:sz w:val="24"/>
          <w:szCs w:val="24"/>
        </w:rPr>
        <w:t>8</w:t>
      </w:r>
      <w:r w:rsidR="00D2777D" w:rsidRPr="0001737C">
        <w:rPr>
          <w:rFonts w:ascii="Times New Roman" w:hAnsi="Times New Roman"/>
          <w:b/>
          <w:sz w:val="24"/>
          <w:szCs w:val="24"/>
        </w:rPr>
        <w:t xml:space="preserve">.5. </w:t>
      </w:r>
      <w:r w:rsidR="00D2777D" w:rsidRPr="0001737C">
        <w:rPr>
          <w:rFonts w:ascii="Times New Roman" w:hAnsi="Times New Roman"/>
          <w:sz w:val="24"/>
          <w:szCs w:val="24"/>
        </w:rPr>
        <w:t xml:space="preserve">Ocorrendo antecipação no pagamento dentro do prazo estabelecido, o </w:t>
      </w:r>
      <w:r w:rsidR="00D2777D" w:rsidRPr="0001737C">
        <w:rPr>
          <w:rFonts w:ascii="Times New Roman" w:hAnsi="Times New Roman"/>
          <w:b/>
          <w:bCs/>
          <w:sz w:val="24"/>
          <w:szCs w:val="24"/>
        </w:rPr>
        <w:t xml:space="preserve">Município de Santo Antônio de Pádua </w:t>
      </w:r>
      <w:r w:rsidR="00D2777D" w:rsidRPr="0001737C">
        <w:rPr>
          <w:rFonts w:ascii="Times New Roman" w:hAnsi="Times New Roman"/>
          <w:sz w:val="24"/>
          <w:szCs w:val="24"/>
        </w:rPr>
        <w:t xml:space="preserve">fará jus a um desconto de </w:t>
      </w:r>
      <w:proofErr w:type="gramStart"/>
      <w:r w:rsidR="00D2777D" w:rsidRPr="0001737C">
        <w:rPr>
          <w:rFonts w:ascii="Times New Roman" w:hAnsi="Times New Roman"/>
          <w:sz w:val="24"/>
          <w:szCs w:val="24"/>
        </w:rPr>
        <w:t>0,</w:t>
      </w:r>
      <w:proofErr w:type="gramEnd"/>
      <w:r w:rsidR="00D2777D" w:rsidRPr="0001737C">
        <w:rPr>
          <w:rFonts w:ascii="Times New Roman" w:hAnsi="Times New Roman"/>
          <w:sz w:val="24"/>
          <w:szCs w:val="24"/>
        </w:rPr>
        <w:t xml:space="preserve">033% por dia, a título de </w:t>
      </w:r>
      <w:r w:rsidR="00D2777D" w:rsidRPr="0001737C">
        <w:rPr>
          <w:rFonts w:ascii="Times New Roman" w:hAnsi="Times New Roman"/>
          <w:b/>
          <w:sz w:val="24"/>
          <w:szCs w:val="24"/>
        </w:rPr>
        <w:t>compensação financeira.</w:t>
      </w:r>
    </w:p>
    <w:p w:rsidR="0079399B" w:rsidRDefault="0079399B" w:rsidP="007052DE">
      <w:pPr>
        <w:autoSpaceDE w:val="0"/>
        <w:autoSpaceDN w:val="0"/>
        <w:adjustRightInd w:val="0"/>
        <w:jc w:val="both"/>
        <w:rPr>
          <w:rFonts w:ascii="Times New Roman" w:hAnsi="Times New Roman"/>
          <w:b/>
          <w:sz w:val="24"/>
          <w:szCs w:val="24"/>
        </w:rPr>
      </w:pPr>
    </w:p>
    <w:p w:rsidR="00BF69CA" w:rsidRPr="0001737C" w:rsidRDefault="007052DE" w:rsidP="007052DE">
      <w:pPr>
        <w:autoSpaceDE w:val="0"/>
        <w:autoSpaceDN w:val="0"/>
        <w:adjustRightInd w:val="0"/>
        <w:jc w:val="both"/>
        <w:rPr>
          <w:rFonts w:ascii="Times New Roman" w:hAnsi="Times New Roman"/>
          <w:b/>
          <w:sz w:val="24"/>
          <w:szCs w:val="24"/>
        </w:rPr>
      </w:pPr>
      <w:r w:rsidRPr="0001737C">
        <w:rPr>
          <w:rFonts w:ascii="Times New Roman" w:hAnsi="Times New Roman"/>
          <w:b/>
          <w:sz w:val="24"/>
          <w:szCs w:val="24"/>
        </w:rPr>
        <w:t>9</w:t>
      </w:r>
      <w:r w:rsidR="00BF69CA" w:rsidRPr="0001737C">
        <w:rPr>
          <w:rFonts w:ascii="Times New Roman" w:hAnsi="Times New Roman"/>
          <w:b/>
          <w:sz w:val="24"/>
          <w:szCs w:val="24"/>
        </w:rPr>
        <w:t xml:space="preserve">. SUBCONTRATAÇÃO </w:t>
      </w:r>
    </w:p>
    <w:p w:rsidR="00BF69CA" w:rsidRPr="0001737C" w:rsidRDefault="007052DE" w:rsidP="007052DE">
      <w:pPr>
        <w:autoSpaceDE w:val="0"/>
        <w:autoSpaceDN w:val="0"/>
        <w:adjustRightInd w:val="0"/>
        <w:jc w:val="both"/>
        <w:rPr>
          <w:rFonts w:ascii="Times New Roman" w:hAnsi="Times New Roman"/>
          <w:b/>
          <w:sz w:val="24"/>
          <w:szCs w:val="24"/>
        </w:rPr>
      </w:pPr>
      <w:r w:rsidRPr="0001737C">
        <w:rPr>
          <w:rFonts w:ascii="Times New Roman" w:hAnsi="Times New Roman"/>
          <w:b/>
          <w:sz w:val="24"/>
          <w:szCs w:val="24"/>
        </w:rPr>
        <w:t>9</w:t>
      </w:r>
      <w:r w:rsidR="00BF69CA" w:rsidRPr="0001737C">
        <w:rPr>
          <w:rFonts w:ascii="Times New Roman" w:hAnsi="Times New Roman"/>
          <w:b/>
          <w:sz w:val="24"/>
          <w:szCs w:val="24"/>
        </w:rPr>
        <w:t xml:space="preserve">.1. </w:t>
      </w:r>
      <w:r w:rsidR="00BF69CA" w:rsidRPr="0001737C">
        <w:rPr>
          <w:rFonts w:ascii="Times New Roman" w:hAnsi="Times New Roman"/>
          <w:sz w:val="24"/>
          <w:szCs w:val="24"/>
        </w:rPr>
        <w:t xml:space="preserve">Conforme estabelecido no </w:t>
      </w:r>
      <w:r w:rsidR="00BF69CA" w:rsidRPr="0001737C">
        <w:rPr>
          <w:rFonts w:ascii="Times New Roman" w:hAnsi="Times New Roman"/>
          <w:b/>
          <w:sz w:val="24"/>
          <w:szCs w:val="24"/>
        </w:rPr>
        <w:t>Artigo 72 da Lei Federal n</w:t>
      </w:r>
      <w:r w:rsidR="00BF69CA" w:rsidRPr="0001737C">
        <w:rPr>
          <w:rFonts w:ascii="Times New Roman" w:hAnsi="Times New Roman"/>
          <w:b/>
          <w:sz w:val="24"/>
          <w:szCs w:val="24"/>
          <w:vertAlign w:val="superscript"/>
        </w:rPr>
        <w:t xml:space="preserve">o </w:t>
      </w:r>
      <w:r w:rsidR="00BF69CA" w:rsidRPr="0001737C">
        <w:rPr>
          <w:rFonts w:ascii="Times New Roman" w:hAnsi="Times New Roman"/>
          <w:b/>
          <w:sz w:val="24"/>
          <w:szCs w:val="24"/>
        </w:rPr>
        <w:t>8.666/93</w:t>
      </w:r>
      <w:proofErr w:type="gramStart"/>
      <w:r w:rsidR="00BF69CA" w:rsidRPr="0001737C">
        <w:rPr>
          <w:rFonts w:ascii="Times New Roman" w:hAnsi="Times New Roman"/>
          <w:sz w:val="24"/>
          <w:szCs w:val="24"/>
        </w:rPr>
        <w:t>, é</w:t>
      </w:r>
      <w:proofErr w:type="gramEnd"/>
      <w:r w:rsidR="00BF69CA" w:rsidRPr="0001737C">
        <w:rPr>
          <w:rFonts w:ascii="Times New Roman" w:hAnsi="Times New Roman"/>
          <w:sz w:val="24"/>
          <w:szCs w:val="24"/>
        </w:rPr>
        <w:t xml:space="preserve"> vedada a subcontratação da totalidade dos serviços objeto da licitação</w:t>
      </w:r>
      <w:r w:rsidR="00BF69CA" w:rsidRPr="0001737C">
        <w:rPr>
          <w:rFonts w:ascii="Times New Roman" w:hAnsi="Times New Roman"/>
          <w:b/>
          <w:sz w:val="24"/>
          <w:szCs w:val="24"/>
        </w:rPr>
        <w:t>.</w:t>
      </w:r>
    </w:p>
    <w:p w:rsidR="00EF2BA6" w:rsidRPr="0001737C" w:rsidRDefault="00EF2BA6" w:rsidP="007052DE">
      <w:pPr>
        <w:jc w:val="both"/>
        <w:rPr>
          <w:rFonts w:ascii="Times New Roman" w:hAnsi="Times New Roman"/>
          <w:b/>
          <w:sz w:val="24"/>
          <w:szCs w:val="24"/>
        </w:rPr>
      </w:pPr>
    </w:p>
    <w:p w:rsidR="00BF69CA" w:rsidRPr="0001737C" w:rsidRDefault="007052DE" w:rsidP="007052DE">
      <w:pPr>
        <w:jc w:val="both"/>
        <w:rPr>
          <w:rFonts w:ascii="Times New Roman" w:hAnsi="Times New Roman"/>
          <w:b/>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 DAS SANÇÕES:</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.1.</w:t>
      </w:r>
      <w:r w:rsidR="00BF69CA" w:rsidRPr="0001737C">
        <w:rPr>
          <w:rFonts w:ascii="Times New Roman" w:hAnsi="Times New Roman"/>
          <w:sz w:val="24"/>
          <w:szCs w:val="24"/>
        </w:rPr>
        <w:t xml:space="preserve"> A licitante ficará impedida de licitar e contratar com a União, Estados, Distrito Federal e Munic</w:t>
      </w:r>
      <w:r w:rsidR="00BF69CA" w:rsidRPr="0001737C">
        <w:rPr>
          <w:rFonts w:ascii="Times New Roman" w:hAnsi="Times New Roman"/>
          <w:sz w:val="24"/>
          <w:szCs w:val="24"/>
        </w:rPr>
        <w:t>í</w:t>
      </w:r>
      <w:r w:rsidR="00BF69CA" w:rsidRPr="0001737C">
        <w:rPr>
          <w:rFonts w:ascii="Times New Roman" w:hAnsi="Times New Roman"/>
          <w:sz w:val="24"/>
          <w:szCs w:val="24"/>
        </w:rPr>
        <w:t>pios e será descredenciada do Cadastro de Fornecedores mantido pela Administração Pública Municipal, pelo prazo de 0</w:t>
      </w:r>
      <w:r w:rsidR="00D645AF" w:rsidRPr="0001737C">
        <w:rPr>
          <w:rFonts w:ascii="Times New Roman" w:hAnsi="Times New Roman"/>
          <w:sz w:val="24"/>
          <w:szCs w:val="24"/>
        </w:rPr>
        <w:t>2</w:t>
      </w:r>
      <w:r w:rsidR="00BF69CA" w:rsidRPr="0001737C">
        <w:rPr>
          <w:rFonts w:ascii="Times New Roman" w:hAnsi="Times New Roman"/>
          <w:sz w:val="24"/>
          <w:szCs w:val="24"/>
        </w:rPr>
        <w:t xml:space="preserve"> (</w:t>
      </w:r>
      <w:r w:rsidR="00D645AF" w:rsidRPr="0001737C">
        <w:rPr>
          <w:rFonts w:ascii="Times New Roman" w:hAnsi="Times New Roman"/>
          <w:sz w:val="24"/>
          <w:szCs w:val="24"/>
        </w:rPr>
        <w:t>dois</w:t>
      </w:r>
      <w:r w:rsidR="00BF69CA" w:rsidRPr="0001737C">
        <w:rPr>
          <w:rFonts w:ascii="Times New Roman" w:hAnsi="Times New Roman"/>
          <w:sz w:val="24"/>
          <w:szCs w:val="24"/>
        </w:rPr>
        <w:t xml:space="preserve">) anos, sem prejuízo das multas previstas nesse edital, no contrato e das demais cominações legais, conforme dispõe o artigo 7º da Lei Federal </w:t>
      </w:r>
      <w:proofErr w:type="gramStart"/>
      <w:r w:rsidR="00BF69CA" w:rsidRPr="0001737C">
        <w:rPr>
          <w:rFonts w:ascii="Times New Roman" w:hAnsi="Times New Roman"/>
          <w:sz w:val="24"/>
          <w:szCs w:val="24"/>
        </w:rPr>
        <w:t>nº10.</w:t>
      </w:r>
      <w:proofErr w:type="gramEnd"/>
      <w:r w:rsidR="00BF69CA" w:rsidRPr="0001737C">
        <w:rPr>
          <w:rFonts w:ascii="Times New Roman" w:hAnsi="Times New Roman"/>
          <w:sz w:val="24"/>
          <w:szCs w:val="24"/>
        </w:rPr>
        <w:t>520/02, quando:</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.1.1.</w:t>
      </w:r>
      <w:r w:rsidR="00BF69CA" w:rsidRPr="0001737C">
        <w:rPr>
          <w:rFonts w:ascii="Times New Roman" w:hAnsi="Times New Roman"/>
          <w:sz w:val="24"/>
          <w:szCs w:val="24"/>
        </w:rPr>
        <w:t xml:space="preserve"> Convocado dentro do prazo de validade da sua proposta, não retirar a nota de empenho;</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.1.2.</w:t>
      </w:r>
      <w:r w:rsidR="00BF69CA" w:rsidRPr="0001737C">
        <w:rPr>
          <w:rFonts w:ascii="Times New Roman" w:hAnsi="Times New Roman"/>
          <w:sz w:val="24"/>
          <w:szCs w:val="24"/>
        </w:rPr>
        <w:t xml:space="preserve"> Deixar de entregar ou apresentar documentação falsa exigida no certame;</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lastRenderedPageBreak/>
        <w:t>10</w:t>
      </w:r>
      <w:r w:rsidR="00BF69CA" w:rsidRPr="0001737C">
        <w:rPr>
          <w:rFonts w:ascii="Times New Roman" w:hAnsi="Times New Roman"/>
          <w:b/>
          <w:sz w:val="24"/>
          <w:szCs w:val="24"/>
        </w:rPr>
        <w:t>.1.3.</w:t>
      </w:r>
      <w:r w:rsidR="00BF69CA" w:rsidRPr="0001737C">
        <w:rPr>
          <w:rFonts w:ascii="Times New Roman" w:hAnsi="Times New Roman"/>
          <w:sz w:val="24"/>
          <w:szCs w:val="24"/>
        </w:rPr>
        <w:t xml:space="preserve"> Ensejar retardamento da execução do objeto;</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.1.4.</w:t>
      </w:r>
      <w:r w:rsidR="00BF69CA" w:rsidRPr="0001737C">
        <w:rPr>
          <w:rFonts w:ascii="Times New Roman" w:hAnsi="Times New Roman"/>
          <w:sz w:val="24"/>
          <w:szCs w:val="24"/>
        </w:rPr>
        <w:t xml:space="preserve"> Não mantiver a proposta;</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.1.5.</w:t>
      </w:r>
      <w:r w:rsidR="00BF69CA" w:rsidRPr="0001737C">
        <w:rPr>
          <w:rFonts w:ascii="Times New Roman" w:hAnsi="Times New Roman"/>
          <w:sz w:val="24"/>
          <w:szCs w:val="24"/>
        </w:rPr>
        <w:t xml:space="preserve"> Falhar ou fraudar na execução do contrato;</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.1.6.</w:t>
      </w:r>
      <w:r w:rsidR="00BF69CA" w:rsidRPr="0001737C">
        <w:rPr>
          <w:rFonts w:ascii="Times New Roman" w:hAnsi="Times New Roman"/>
          <w:sz w:val="24"/>
          <w:szCs w:val="24"/>
        </w:rPr>
        <w:t xml:space="preserve"> Comportar-se de modo inidôneo;</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.1.7.</w:t>
      </w:r>
      <w:r w:rsidR="00BF69CA" w:rsidRPr="0001737C">
        <w:rPr>
          <w:rFonts w:ascii="Times New Roman" w:hAnsi="Times New Roman"/>
          <w:sz w:val="24"/>
          <w:szCs w:val="24"/>
        </w:rPr>
        <w:t xml:space="preserve"> Cometer fraude fiscal.</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.2.</w:t>
      </w:r>
      <w:r w:rsidR="00BF69CA" w:rsidRPr="0001737C">
        <w:rPr>
          <w:rFonts w:ascii="Times New Roman" w:hAnsi="Times New Roman"/>
          <w:sz w:val="24"/>
          <w:szCs w:val="24"/>
        </w:rPr>
        <w:t xml:space="preserve"> A Contratada, na hipótese de inexecução parcial ou total do contrato, ressalvados os casos fortuitos e de força maior devidamente comprovado, estará sujeita às seguintes penalidades, garantida a sua pr</w:t>
      </w:r>
      <w:r w:rsidR="00BF69CA" w:rsidRPr="0001737C">
        <w:rPr>
          <w:rFonts w:ascii="Times New Roman" w:hAnsi="Times New Roman"/>
          <w:sz w:val="24"/>
          <w:szCs w:val="24"/>
        </w:rPr>
        <w:t>é</w:t>
      </w:r>
      <w:r w:rsidR="00BF69CA" w:rsidRPr="0001737C">
        <w:rPr>
          <w:rFonts w:ascii="Times New Roman" w:hAnsi="Times New Roman"/>
          <w:sz w:val="24"/>
          <w:szCs w:val="24"/>
        </w:rPr>
        <w:t>via defesa no respectivo processo:</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.2.1.</w:t>
      </w:r>
      <w:r w:rsidR="00BF69CA" w:rsidRPr="0001737C">
        <w:rPr>
          <w:rFonts w:ascii="Times New Roman" w:hAnsi="Times New Roman"/>
          <w:sz w:val="24"/>
          <w:szCs w:val="24"/>
        </w:rPr>
        <w:t xml:space="preserve"> Advertência, nas hipóteses de execução irregular de que não resulte prejuízo;</w:t>
      </w:r>
    </w:p>
    <w:p w:rsidR="00BF69CA" w:rsidRPr="0001737C"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.2.2.</w:t>
      </w:r>
      <w:r w:rsidR="00BF69CA" w:rsidRPr="0001737C">
        <w:rPr>
          <w:rFonts w:ascii="Times New Roman" w:hAnsi="Times New Roman"/>
          <w:sz w:val="24"/>
          <w:szCs w:val="24"/>
        </w:rPr>
        <w:t xml:space="preserve"> Multa administrativa, que não excederá, em seu total, 20% (vinte por cento) do valor da parcela inadimplida, nas hipóteses de inadimplemento ou infração de qualquer natureza;</w:t>
      </w:r>
    </w:p>
    <w:p w:rsidR="00BF69CA" w:rsidRPr="00AF17F3" w:rsidRDefault="007052DE" w:rsidP="007052DE">
      <w:pPr>
        <w:jc w:val="both"/>
        <w:rPr>
          <w:rFonts w:ascii="Times New Roman" w:hAnsi="Times New Roman"/>
          <w:sz w:val="24"/>
          <w:szCs w:val="24"/>
        </w:rPr>
      </w:pPr>
      <w:r w:rsidRPr="0001737C">
        <w:rPr>
          <w:rFonts w:ascii="Times New Roman" w:hAnsi="Times New Roman"/>
          <w:b/>
          <w:sz w:val="24"/>
          <w:szCs w:val="24"/>
        </w:rPr>
        <w:t>10</w:t>
      </w:r>
      <w:r w:rsidR="00BF69CA" w:rsidRPr="0001737C">
        <w:rPr>
          <w:rFonts w:ascii="Times New Roman" w:hAnsi="Times New Roman"/>
          <w:b/>
          <w:sz w:val="24"/>
          <w:szCs w:val="24"/>
        </w:rPr>
        <w:t>.2.3.</w:t>
      </w:r>
      <w:r w:rsidR="00BF69CA" w:rsidRPr="0001737C">
        <w:rPr>
          <w:rFonts w:ascii="Times New Roman" w:hAnsi="Times New Roman"/>
          <w:sz w:val="24"/>
          <w:szCs w:val="24"/>
        </w:rPr>
        <w:t xml:space="preserve"> Suspensão temporária de participaç</w:t>
      </w:r>
      <w:r w:rsidR="00BF69CA" w:rsidRPr="00AF17F3">
        <w:rPr>
          <w:rFonts w:ascii="Times New Roman" w:hAnsi="Times New Roman"/>
          <w:sz w:val="24"/>
          <w:szCs w:val="24"/>
        </w:rPr>
        <w:t>ão em licitação e impedimento de contratar com o Município de Santo Antônio de Pádua, por prazo não superior a dois anos;</w:t>
      </w:r>
    </w:p>
    <w:p w:rsidR="00BF69CA" w:rsidRPr="00AF17F3" w:rsidRDefault="007052DE" w:rsidP="007052DE">
      <w:pPr>
        <w:jc w:val="both"/>
        <w:rPr>
          <w:rFonts w:ascii="Times New Roman" w:hAnsi="Times New Roman"/>
          <w:sz w:val="24"/>
          <w:szCs w:val="24"/>
        </w:rPr>
      </w:pPr>
      <w:r w:rsidRPr="00AF17F3">
        <w:rPr>
          <w:rFonts w:ascii="Times New Roman" w:hAnsi="Times New Roman"/>
          <w:b/>
          <w:sz w:val="24"/>
          <w:szCs w:val="24"/>
        </w:rPr>
        <w:t>10</w:t>
      </w:r>
      <w:r w:rsidR="00BF69CA" w:rsidRPr="00AF17F3">
        <w:rPr>
          <w:rFonts w:ascii="Times New Roman" w:hAnsi="Times New Roman"/>
          <w:b/>
          <w:sz w:val="24"/>
          <w:szCs w:val="24"/>
        </w:rPr>
        <w:t>.2.4.</w:t>
      </w:r>
      <w:r w:rsidR="00BF69CA" w:rsidRPr="00AF17F3">
        <w:rPr>
          <w:rFonts w:ascii="Times New Roman" w:hAnsi="Times New Roman"/>
          <w:sz w:val="24"/>
          <w:szCs w:val="24"/>
        </w:rPr>
        <w:t xml:space="preserve"> Declaração de inidoneidade para licitar ou contratar com a Administração Pública, enquanto perdurarem os motivos determinantes da punição ou até que seja promovida a reabilitação.</w:t>
      </w:r>
    </w:p>
    <w:p w:rsidR="00BF69CA" w:rsidRPr="00AF17F3" w:rsidRDefault="007052DE" w:rsidP="007052DE">
      <w:pPr>
        <w:jc w:val="both"/>
        <w:rPr>
          <w:rFonts w:ascii="Times New Roman" w:hAnsi="Times New Roman"/>
          <w:sz w:val="24"/>
          <w:szCs w:val="24"/>
        </w:rPr>
      </w:pPr>
      <w:r w:rsidRPr="00AF17F3">
        <w:rPr>
          <w:rFonts w:ascii="Times New Roman" w:hAnsi="Times New Roman"/>
          <w:b/>
          <w:sz w:val="24"/>
          <w:szCs w:val="24"/>
        </w:rPr>
        <w:t>10</w:t>
      </w:r>
      <w:r w:rsidR="00BF69CA" w:rsidRPr="00AF17F3">
        <w:rPr>
          <w:rFonts w:ascii="Times New Roman" w:hAnsi="Times New Roman"/>
          <w:b/>
          <w:sz w:val="24"/>
          <w:szCs w:val="24"/>
        </w:rPr>
        <w:t>.3.</w:t>
      </w:r>
      <w:r w:rsidR="00BF69CA" w:rsidRPr="00AF17F3">
        <w:rPr>
          <w:rFonts w:ascii="Times New Roman" w:hAnsi="Times New Roman"/>
          <w:sz w:val="24"/>
          <w:szCs w:val="24"/>
        </w:rPr>
        <w:t xml:space="preserve"> A advertência será aplicada em casos de faltas leves, assim entendidas aquelas que não acarretem prejuízo ao interesse da execução do fornecimento do produto.</w:t>
      </w:r>
    </w:p>
    <w:p w:rsidR="00BF69CA" w:rsidRPr="00AF17F3" w:rsidRDefault="007052DE" w:rsidP="007052DE">
      <w:pPr>
        <w:jc w:val="both"/>
        <w:rPr>
          <w:rFonts w:ascii="Times New Roman" w:hAnsi="Times New Roman"/>
          <w:sz w:val="24"/>
          <w:szCs w:val="24"/>
        </w:rPr>
      </w:pPr>
      <w:r w:rsidRPr="00AF17F3">
        <w:rPr>
          <w:rFonts w:ascii="Times New Roman" w:hAnsi="Times New Roman"/>
          <w:b/>
          <w:sz w:val="24"/>
          <w:szCs w:val="24"/>
        </w:rPr>
        <w:t>10</w:t>
      </w:r>
      <w:r w:rsidR="00BF69CA" w:rsidRPr="00AF17F3">
        <w:rPr>
          <w:rFonts w:ascii="Times New Roman" w:hAnsi="Times New Roman"/>
          <w:b/>
          <w:sz w:val="24"/>
          <w:szCs w:val="24"/>
        </w:rPr>
        <w:t>.4.</w:t>
      </w:r>
      <w:r w:rsidR="00BF69CA" w:rsidRPr="00AF17F3">
        <w:rPr>
          <w:rFonts w:ascii="Times New Roman" w:hAnsi="Times New Roman"/>
          <w:sz w:val="24"/>
          <w:szCs w:val="24"/>
        </w:rPr>
        <w:t xml:space="preserve"> As penalidades previstas de advertência, suspensão temporária e declaração de inidoneidade pod</w:t>
      </w:r>
      <w:r w:rsidR="00BF69CA" w:rsidRPr="00AF17F3">
        <w:rPr>
          <w:rFonts w:ascii="Times New Roman" w:hAnsi="Times New Roman"/>
          <w:sz w:val="24"/>
          <w:szCs w:val="24"/>
        </w:rPr>
        <w:t>e</w:t>
      </w:r>
      <w:r w:rsidR="00BF69CA" w:rsidRPr="00AF17F3">
        <w:rPr>
          <w:rFonts w:ascii="Times New Roman" w:hAnsi="Times New Roman"/>
          <w:sz w:val="24"/>
          <w:szCs w:val="24"/>
        </w:rPr>
        <w:t>rão ser aplicadas juntamente com a pena de multa, sendo assegurada à Contratada a defesa prévia, no respectivo processo, no prazo de 05 (cinco) dias úteis, contados da notificação administrativa.</w:t>
      </w:r>
    </w:p>
    <w:p w:rsidR="00BF69CA" w:rsidRPr="00716407" w:rsidRDefault="007052DE" w:rsidP="007052DE">
      <w:pPr>
        <w:jc w:val="both"/>
        <w:rPr>
          <w:rFonts w:ascii="Times New Roman" w:hAnsi="Times New Roman"/>
          <w:sz w:val="24"/>
          <w:szCs w:val="24"/>
        </w:rPr>
      </w:pPr>
      <w:r w:rsidRPr="00AF17F3">
        <w:rPr>
          <w:rFonts w:ascii="Times New Roman" w:hAnsi="Times New Roman"/>
          <w:b/>
          <w:sz w:val="24"/>
          <w:szCs w:val="24"/>
        </w:rPr>
        <w:t>10</w:t>
      </w:r>
      <w:r w:rsidR="00BF69CA" w:rsidRPr="00AF17F3">
        <w:rPr>
          <w:rFonts w:ascii="Times New Roman" w:hAnsi="Times New Roman"/>
          <w:b/>
          <w:sz w:val="24"/>
          <w:szCs w:val="24"/>
        </w:rPr>
        <w:t>.5.</w:t>
      </w:r>
      <w:r w:rsidR="00BF69CA" w:rsidRPr="00AF17F3">
        <w:rPr>
          <w:rFonts w:ascii="Times New Roman" w:hAnsi="Times New Roman"/>
          <w:sz w:val="24"/>
          <w:szCs w:val="24"/>
        </w:rPr>
        <w:t xml:space="preserve"> Ocorrendo atraso injustificado no fornecimento do produto, por culpa da Contratada, ser-lhe-á aplicada multa moratória de 1% (um por cent</w:t>
      </w:r>
      <w:r w:rsidR="00BF69CA" w:rsidRPr="00716407">
        <w:rPr>
          <w:rFonts w:ascii="Times New Roman" w:hAnsi="Times New Roman"/>
          <w:sz w:val="24"/>
          <w:szCs w:val="24"/>
        </w:rPr>
        <w:t>o), por dia útil, sobre o valor da prestação em atraso, con</w:t>
      </w:r>
      <w:r w:rsidR="00BF69CA" w:rsidRPr="00716407">
        <w:rPr>
          <w:rFonts w:ascii="Times New Roman" w:hAnsi="Times New Roman"/>
          <w:sz w:val="24"/>
          <w:szCs w:val="24"/>
        </w:rPr>
        <w:t>s</w:t>
      </w:r>
      <w:r w:rsidR="00BF69CA" w:rsidRPr="00716407">
        <w:rPr>
          <w:rFonts w:ascii="Times New Roman" w:hAnsi="Times New Roman"/>
          <w:sz w:val="24"/>
          <w:szCs w:val="24"/>
        </w:rPr>
        <w:t>tituindo-se em mora independente de notificação ou interpelação.</w:t>
      </w:r>
    </w:p>
    <w:p w:rsidR="00BF69CA" w:rsidRPr="00716407" w:rsidRDefault="007052DE" w:rsidP="007052DE">
      <w:pPr>
        <w:jc w:val="both"/>
        <w:rPr>
          <w:rFonts w:ascii="Times New Roman" w:hAnsi="Times New Roman"/>
          <w:sz w:val="24"/>
          <w:szCs w:val="24"/>
        </w:rPr>
      </w:pPr>
      <w:r w:rsidRPr="00716407">
        <w:rPr>
          <w:rFonts w:ascii="Times New Roman" w:hAnsi="Times New Roman"/>
          <w:b/>
          <w:sz w:val="24"/>
          <w:szCs w:val="24"/>
        </w:rPr>
        <w:t>10</w:t>
      </w:r>
      <w:r w:rsidR="00BF69CA" w:rsidRPr="00716407">
        <w:rPr>
          <w:rFonts w:ascii="Times New Roman" w:hAnsi="Times New Roman"/>
          <w:b/>
          <w:sz w:val="24"/>
          <w:szCs w:val="24"/>
        </w:rPr>
        <w:t>.6.</w:t>
      </w:r>
      <w:r w:rsidR="00BF69CA" w:rsidRPr="00716407">
        <w:rPr>
          <w:rFonts w:ascii="Times New Roman" w:hAnsi="Times New Roman"/>
          <w:sz w:val="24"/>
          <w:szCs w:val="24"/>
        </w:rPr>
        <w:t xml:space="preserve"> A recusa injustificada da licitante vencedora em assinar a Ata de Registro de Preços e retirar a nota de empenho, no prazo estipulado, importa inexecução total da obrigação, caracterizando o descumpr</w:t>
      </w:r>
      <w:r w:rsidR="00BF69CA" w:rsidRPr="00716407">
        <w:rPr>
          <w:rFonts w:ascii="Times New Roman" w:hAnsi="Times New Roman"/>
          <w:sz w:val="24"/>
          <w:szCs w:val="24"/>
        </w:rPr>
        <w:t>i</w:t>
      </w:r>
      <w:r w:rsidR="00BF69CA" w:rsidRPr="00716407">
        <w:rPr>
          <w:rFonts w:ascii="Times New Roman" w:hAnsi="Times New Roman"/>
          <w:sz w:val="24"/>
          <w:szCs w:val="24"/>
        </w:rPr>
        <w:t xml:space="preserve">mento total da obrigação assumida, sujeitando-o à aplicação das penalidades previstas na cláusula 5.1., inclusive multa, que não excederá, em seu total, 20% (vinte por cento) do valor da parcela inadimplida, facultando o Município de Santo Antônio de Pádua a convocar a licitante remanescente, na forma do artigo 64, § 2º da Lei Federal </w:t>
      </w:r>
      <w:proofErr w:type="gramStart"/>
      <w:r w:rsidR="00BF69CA" w:rsidRPr="00716407">
        <w:rPr>
          <w:rFonts w:ascii="Times New Roman" w:hAnsi="Times New Roman"/>
          <w:sz w:val="24"/>
          <w:szCs w:val="24"/>
        </w:rPr>
        <w:t>nº8.</w:t>
      </w:r>
      <w:proofErr w:type="gramEnd"/>
      <w:r w:rsidR="00BF69CA" w:rsidRPr="00716407">
        <w:rPr>
          <w:rFonts w:ascii="Times New Roman" w:hAnsi="Times New Roman"/>
          <w:sz w:val="24"/>
          <w:szCs w:val="24"/>
        </w:rPr>
        <w:t>666/93.</w:t>
      </w:r>
    </w:p>
    <w:p w:rsidR="00BF69CA" w:rsidRPr="00716407" w:rsidRDefault="007052DE" w:rsidP="007052DE">
      <w:pPr>
        <w:jc w:val="both"/>
        <w:rPr>
          <w:rFonts w:ascii="Times New Roman" w:hAnsi="Times New Roman"/>
          <w:sz w:val="24"/>
          <w:szCs w:val="24"/>
        </w:rPr>
      </w:pPr>
      <w:r w:rsidRPr="00716407">
        <w:rPr>
          <w:rFonts w:ascii="Times New Roman" w:hAnsi="Times New Roman"/>
          <w:b/>
          <w:sz w:val="24"/>
          <w:szCs w:val="24"/>
        </w:rPr>
        <w:t>10</w:t>
      </w:r>
      <w:r w:rsidR="00BF69CA" w:rsidRPr="00716407">
        <w:rPr>
          <w:rFonts w:ascii="Times New Roman" w:hAnsi="Times New Roman"/>
          <w:b/>
          <w:sz w:val="24"/>
          <w:szCs w:val="24"/>
        </w:rPr>
        <w:t>.7.</w:t>
      </w:r>
      <w:r w:rsidR="00BF69CA" w:rsidRPr="00716407">
        <w:rPr>
          <w:rFonts w:ascii="Times New Roman" w:hAnsi="Times New Roman"/>
          <w:sz w:val="24"/>
          <w:szCs w:val="24"/>
        </w:rPr>
        <w:t xml:space="preserve"> Os danos e perdas decorrentes de culpa ou dolo da Contratada serão ressarcidos ao Município de Santo Antônio de Pádua no prazo máximo de 03 (três) dias, contados de notificação administrativa, sob pena de multa de 0,5% (meio por cento) sobre o valor do contrato, por dia de atraso.</w:t>
      </w:r>
    </w:p>
    <w:p w:rsidR="00BF69CA" w:rsidRPr="00716407" w:rsidRDefault="007052DE" w:rsidP="007052DE">
      <w:pPr>
        <w:jc w:val="both"/>
        <w:rPr>
          <w:rFonts w:ascii="Times New Roman" w:hAnsi="Times New Roman"/>
          <w:sz w:val="24"/>
          <w:szCs w:val="24"/>
        </w:rPr>
      </w:pPr>
      <w:r w:rsidRPr="00716407">
        <w:rPr>
          <w:rFonts w:ascii="Times New Roman" w:hAnsi="Times New Roman"/>
          <w:b/>
          <w:sz w:val="24"/>
          <w:szCs w:val="24"/>
        </w:rPr>
        <w:t>10</w:t>
      </w:r>
      <w:r w:rsidR="00BF69CA" w:rsidRPr="00716407">
        <w:rPr>
          <w:rFonts w:ascii="Times New Roman" w:hAnsi="Times New Roman"/>
          <w:b/>
          <w:sz w:val="24"/>
          <w:szCs w:val="24"/>
        </w:rPr>
        <w:t>.8.</w:t>
      </w:r>
      <w:r w:rsidR="00BF69CA" w:rsidRPr="00716407">
        <w:rPr>
          <w:rFonts w:ascii="Times New Roman" w:hAnsi="Times New Roman"/>
          <w:sz w:val="24"/>
          <w:szCs w:val="24"/>
        </w:rPr>
        <w:t xml:space="preserve"> As multas previstas neste ato convocatório não têm caráter compensatório e o seu pagamento não elide a responsabilidade da Contratada pelos danos causados ao Município de Santo Antônio de Pádua e, ainda, não impede que sejam aplicadas outras sanções previstas em lei e que o contrato seja rescind</w:t>
      </w:r>
      <w:r w:rsidR="00BF69CA" w:rsidRPr="00716407">
        <w:rPr>
          <w:rFonts w:ascii="Times New Roman" w:hAnsi="Times New Roman"/>
          <w:sz w:val="24"/>
          <w:szCs w:val="24"/>
        </w:rPr>
        <w:t>i</w:t>
      </w:r>
      <w:r w:rsidR="00BF69CA" w:rsidRPr="00716407">
        <w:rPr>
          <w:rFonts w:ascii="Times New Roman" w:hAnsi="Times New Roman"/>
          <w:sz w:val="24"/>
          <w:szCs w:val="24"/>
        </w:rPr>
        <w:t xml:space="preserve">do unilateralmente.  </w:t>
      </w:r>
    </w:p>
    <w:p w:rsidR="00BF69CA" w:rsidRPr="00716407" w:rsidRDefault="007052DE" w:rsidP="007052DE">
      <w:pPr>
        <w:jc w:val="both"/>
        <w:rPr>
          <w:rFonts w:ascii="Times New Roman" w:hAnsi="Times New Roman"/>
          <w:sz w:val="24"/>
          <w:szCs w:val="24"/>
        </w:rPr>
      </w:pPr>
      <w:r w:rsidRPr="00716407">
        <w:rPr>
          <w:rFonts w:ascii="Times New Roman" w:hAnsi="Times New Roman"/>
          <w:b/>
          <w:sz w:val="24"/>
          <w:szCs w:val="24"/>
        </w:rPr>
        <w:t>10</w:t>
      </w:r>
      <w:r w:rsidR="00BF69CA" w:rsidRPr="00716407">
        <w:rPr>
          <w:rFonts w:ascii="Times New Roman" w:hAnsi="Times New Roman"/>
          <w:b/>
          <w:sz w:val="24"/>
          <w:szCs w:val="24"/>
        </w:rPr>
        <w:t>.9.</w:t>
      </w:r>
      <w:r w:rsidR="00BF69CA" w:rsidRPr="00716407">
        <w:rPr>
          <w:rFonts w:ascii="Times New Roman" w:hAnsi="Times New Roman"/>
          <w:sz w:val="24"/>
          <w:szCs w:val="24"/>
        </w:rPr>
        <w:t xml:space="preserve"> A multa aplicada deverá ser recolhida dentro do prazo de 03 (três) dias a contar da correspondente notificação e poderá ser descontada de eventuais créditos que a Contratada </w:t>
      </w:r>
      <w:proofErr w:type="gramStart"/>
      <w:r w:rsidR="00BF69CA" w:rsidRPr="00716407">
        <w:rPr>
          <w:rFonts w:ascii="Times New Roman" w:hAnsi="Times New Roman"/>
          <w:sz w:val="24"/>
          <w:szCs w:val="24"/>
        </w:rPr>
        <w:t>tenha junto</w:t>
      </w:r>
      <w:proofErr w:type="gramEnd"/>
      <w:r w:rsidR="00BF69CA" w:rsidRPr="00716407">
        <w:rPr>
          <w:rFonts w:ascii="Times New Roman" w:hAnsi="Times New Roman"/>
          <w:sz w:val="24"/>
          <w:szCs w:val="24"/>
        </w:rPr>
        <w:t xml:space="preserve"> ao Município de Santo Antônio de Pádua, sem embargo de ser cobrada judicialmente.</w:t>
      </w:r>
    </w:p>
    <w:p w:rsidR="00BF69CA" w:rsidRPr="00716407" w:rsidRDefault="007052DE" w:rsidP="007052DE">
      <w:pPr>
        <w:jc w:val="both"/>
        <w:rPr>
          <w:rFonts w:ascii="Times New Roman" w:hAnsi="Times New Roman"/>
          <w:sz w:val="24"/>
          <w:szCs w:val="24"/>
        </w:rPr>
      </w:pPr>
      <w:r w:rsidRPr="00716407">
        <w:rPr>
          <w:rFonts w:ascii="Times New Roman" w:hAnsi="Times New Roman"/>
          <w:b/>
          <w:sz w:val="24"/>
          <w:szCs w:val="24"/>
        </w:rPr>
        <w:t>10</w:t>
      </w:r>
      <w:r w:rsidR="00BF69CA" w:rsidRPr="00716407">
        <w:rPr>
          <w:rFonts w:ascii="Times New Roman" w:hAnsi="Times New Roman"/>
          <w:b/>
          <w:sz w:val="24"/>
          <w:szCs w:val="24"/>
        </w:rPr>
        <w:t>.10.</w:t>
      </w:r>
      <w:r w:rsidR="00BF69CA" w:rsidRPr="00716407">
        <w:rPr>
          <w:rFonts w:ascii="Times New Roman" w:hAnsi="Times New Roman"/>
          <w:sz w:val="24"/>
          <w:szCs w:val="24"/>
        </w:rPr>
        <w:t xml:space="preserve"> Constituem motivos para rescisão do contrato, por ato unilateral do Contratante, os motivos pr</w:t>
      </w:r>
      <w:r w:rsidR="00BF69CA" w:rsidRPr="00716407">
        <w:rPr>
          <w:rFonts w:ascii="Times New Roman" w:hAnsi="Times New Roman"/>
          <w:sz w:val="24"/>
          <w:szCs w:val="24"/>
        </w:rPr>
        <w:t>e</w:t>
      </w:r>
      <w:r w:rsidR="00BF69CA" w:rsidRPr="00716407">
        <w:rPr>
          <w:rFonts w:ascii="Times New Roman" w:hAnsi="Times New Roman"/>
          <w:sz w:val="24"/>
          <w:szCs w:val="24"/>
        </w:rPr>
        <w:t xml:space="preserve">vistos no artigo 78, I a XI da Lei Federal </w:t>
      </w:r>
      <w:proofErr w:type="gramStart"/>
      <w:r w:rsidR="00BF69CA" w:rsidRPr="00716407">
        <w:rPr>
          <w:rFonts w:ascii="Times New Roman" w:hAnsi="Times New Roman"/>
          <w:sz w:val="24"/>
          <w:szCs w:val="24"/>
        </w:rPr>
        <w:t>nº8.</w:t>
      </w:r>
      <w:proofErr w:type="gramEnd"/>
      <w:r w:rsidR="00BF69CA" w:rsidRPr="00716407">
        <w:rPr>
          <w:rFonts w:ascii="Times New Roman" w:hAnsi="Times New Roman"/>
          <w:sz w:val="24"/>
          <w:szCs w:val="24"/>
        </w:rPr>
        <w:t>666/93, mediante decisão fundamentada, assegurados o contraditório, a defesa prévia e ampla defesa, acarretando a Contratada, no que couber, as consequências previstas no artigo 80 do mesmo diploma legal, sem prejuízo das sanções estipuladas em lei.</w:t>
      </w:r>
    </w:p>
    <w:p w:rsidR="00CD47F8" w:rsidRPr="00716407" w:rsidRDefault="00CD47F8" w:rsidP="007052DE">
      <w:pPr>
        <w:autoSpaceDE w:val="0"/>
        <w:autoSpaceDN w:val="0"/>
        <w:adjustRightInd w:val="0"/>
        <w:jc w:val="both"/>
        <w:rPr>
          <w:rFonts w:ascii="Times New Roman" w:hAnsi="Times New Roman"/>
          <w:b/>
          <w:sz w:val="24"/>
          <w:szCs w:val="24"/>
        </w:rPr>
      </w:pPr>
    </w:p>
    <w:p w:rsidR="00F02BED" w:rsidRPr="00716407" w:rsidRDefault="007052DE" w:rsidP="007052DE">
      <w:pPr>
        <w:autoSpaceDE w:val="0"/>
        <w:autoSpaceDN w:val="0"/>
        <w:adjustRightInd w:val="0"/>
        <w:jc w:val="both"/>
        <w:rPr>
          <w:rFonts w:ascii="Times New Roman" w:hAnsi="Times New Roman"/>
          <w:b/>
          <w:sz w:val="24"/>
          <w:szCs w:val="24"/>
        </w:rPr>
      </w:pPr>
      <w:r w:rsidRPr="00716407">
        <w:rPr>
          <w:rFonts w:ascii="Times New Roman" w:hAnsi="Times New Roman"/>
          <w:b/>
          <w:sz w:val="24"/>
          <w:szCs w:val="24"/>
        </w:rPr>
        <w:t>11</w:t>
      </w:r>
      <w:r w:rsidR="00F02BED" w:rsidRPr="00716407">
        <w:rPr>
          <w:rFonts w:ascii="Times New Roman" w:hAnsi="Times New Roman"/>
          <w:b/>
          <w:sz w:val="24"/>
          <w:szCs w:val="24"/>
        </w:rPr>
        <w:t>.</w:t>
      </w:r>
      <w:r w:rsidR="00CD47F8" w:rsidRPr="00716407">
        <w:rPr>
          <w:rFonts w:ascii="Times New Roman" w:hAnsi="Times New Roman"/>
          <w:b/>
          <w:sz w:val="24"/>
          <w:szCs w:val="24"/>
        </w:rPr>
        <w:t xml:space="preserve"> </w:t>
      </w:r>
      <w:r w:rsidR="00F02BED" w:rsidRPr="00716407">
        <w:rPr>
          <w:rFonts w:ascii="Times New Roman" w:hAnsi="Times New Roman"/>
          <w:b/>
          <w:sz w:val="24"/>
          <w:szCs w:val="24"/>
        </w:rPr>
        <w:t>DA REVISÃO E DO CANCELAMENTO DOS PREÇOS REGISTRADOS</w:t>
      </w:r>
    </w:p>
    <w:p w:rsidR="00BE0F04" w:rsidRPr="00716407" w:rsidRDefault="007052DE" w:rsidP="007052DE">
      <w:pPr>
        <w:contextualSpacing/>
        <w:jc w:val="both"/>
        <w:rPr>
          <w:rFonts w:ascii="Times New Roman" w:hAnsi="Times New Roman"/>
          <w:sz w:val="24"/>
          <w:szCs w:val="24"/>
        </w:rPr>
      </w:pPr>
      <w:r w:rsidRPr="00716407">
        <w:rPr>
          <w:rFonts w:ascii="Times New Roman" w:hAnsi="Times New Roman"/>
          <w:b/>
          <w:sz w:val="24"/>
          <w:szCs w:val="24"/>
        </w:rPr>
        <w:t>11</w:t>
      </w:r>
      <w:r w:rsidR="00BE0F04" w:rsidRPr="00716407">
        <w:rPr>
          <w:rFonts w:ascii="Times New Roman" w:hAnsi="Times New Roman"/>
          <w:b/>
          <w:sz w:val="24"/>
          <w:szCs w:val="24"/>
        </w:rPr>
        <w:t xml:space="preserve">.1. </w:t>
      </w:r>
      <w:r w:rsidR="00BE0F04" w:rsidRPr="00716407">
        <w:rPr>
          <w:rFonts w:ascii="Times New Roman" w:hAnsi="Times New Roman"/>
          <w:sz w:val="24"/>
          <w:szCs w:val="24"/>
        </w:rPr>
        <w:t>A revisão e o cancelamento dos preços registrados têm como embasamento legal o Decreto Mun</w:t>
      </w:r>
      <w:r w:rsidR="00BE0F04" w:rsidRPr="00716407">
        <w:rPr>
          <w:rFonts w:ascii="Times New Roman" w:hAnsi="Times New Roman"/>
          <w:sz w:val="24"/>
          <w:szCs w:val="24"/>
        </w:rPr>
        <w:t>i</w:t>
      </w:r>
      <w:r w:rsidR="00BE0F04" w:rsidRPr="00716407">
        <w:rPr>
          <w:rFonts w:ascii="Times New Roman" w:hAnsi="Times New Roman"/>
          <w:sz w:val="24"/>
          <w:szCs w:val="24"/>
        </w:rPr>
        <w:t>cipal nº015, de 17 de fevereiro de 2017 artigos 16, 17, 18, 19 e 20 conforme abaixo:</w:t>
      </w:r>
    </w:p>
    <w:p w:rsidR="00BE0F04" w:rsidRPr="00716407" w:rsidRDefault="00BE0F04" w:rsidP="007052DE">
      <w:pPr>
        <w:contextualSpacing/>
        <w:jc w:val="both"/>
        <w:rPr>
          <w:rFonts w:ascii="Times New Roman" w:hAnsi="Times New Roman"/>
          <w:sz w:val="24"/>
          <w:szCs w:val="24"/>
        </w:rPr>
      </w:pPr>
    </w:p>
    <w:p w:rsidR="00BE0F04" w:rsidRPr="00716407" w:rsidRDefault="00BE0F04" w:rsidP="007052DE">
      <w:pPr>
        <w:ind w:left="3402"/>
        <w:contextualSpacing/>
        <w:jc w:val="both"/>
        <w:rPr>
          <w:rFonts w:ascii="Times New Roman" w:hAnsi="Times New Roman"/>
          <w:i/>
          <w:sz w:val="24"/>
          <w:szCs w:val="24"/>
        </w:rPr>
      </w:pPr>
      <w:r w:rsidRPr="00716407">
        <w:rPr>
          <w:rFonts w:ascii="Times New Roman" w:hAnsi="Times New Roman"/>
          <w:b/>
          <w:bCs/>
          <w:i/>
          <w:sz w:val="24"/>
          <w:szCs w:val="24"/>
        </w:rPr>
        <w:lastRenderedPageBreak/>
        <w:t>“Art. 16</w:t>
      </w:r>
      <w:r w:rsidRPr="00716407">
        <w:rPr>
          <w:rFonts w:ascii="Times New Roman" w:hAnsi="Times New Roman"/>
          <w:i/>
          <w:sz w:val="24"/>
          <w:szCs w:val="24"/>
        </w:rPr>
        <w:t> </w:t>
      </w:r>
      <w:r w:rsidRPr="00716407">
        <w:rPr>
          <w:rFonts w:ascii="Times New Roman" w:hAnsi="Times New Roman"/>
          <w:i/>
          <w:sz w:val="24"/>
          <w:szCs w:val="24"/>
          <w:shd w:val="clear" w:color="auto" w:fill="FFFFFF"/>
        </w:rPr>
        <w:t>Os preços registrados poderão ser revistos em decorrência de eventual redução dos preços praticados no mercado ou de fato que eleve o custo dos serviços ou bens registrados, cabendo ao Ó</w:t>
      </w:r>
      <w:r w:rsidRPr="00716407">
        <w:rPr>
          <w:rFonts w:ascii="Times New Roman" w:hAnsi="Times New Roman"/>
          <w:i/>
          <w:sz w:val="24"/>
          <w:szCs w:val="24"/>
          <w:shd w:val="clear" w:color="auto" w:fill="FFFFFF"/>
        </w:rPr>
        <w:t>r</w:t>
      </w:r>
      <w:r w:rsidRPr="00716407">
        <w:rPr>
          <w:rFonts w:ascii="Times New Roman" w:hAnsi="Times New Roman"/>
          <w:i/>
          <w:sz w:val="24"/>
          <w:szCs w:val="24"/>
          <w:shd w:val="clear" w:color="auto" w:fill="FFFFFF"/>
        </w:rPr>
        <w:t>gão Gerenciador promover as negociações junto aos fornecedores, observadas as disposições contidas na alínea "d" do inciso II do art. 65 da Lei nº 8.666, de 1993.</w:t>
      </w:r>
    </w:p>
    <w:p w:rsidR="00BE0F04" w:rsidRPr="00716407" w:rsidRDefault="00BE0F04" w:rsidP="007052DE">
      <w:pPr>
        <w:ind w:left="3402"/>
        <w:contextualSpacing/>
        <w:jc w:val="both"/>
        <w:rPr>
          <w:rFonts w:ascii="Times New Roman" w:hAnsi="Times New Roman"/>
          <w:i/>
          <w:sz w:val="24"/>
          <w:szCs w:val="24"/>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bCs/>
          <w:i/>
          <w:sz w:val="24"/>
          <w:szCs w:val="24"/>
        </w:rPr>
        <w:t>Art. 17</w:t>
      </w:r>
      <w:r w:rsidRPr="00716407">
        <w:rPr>
          <w:rFonts w:ascii="Times New Roman" w:hAnsi="Times New Roman"/>
          <w:i/>
          <w:sz w:val="24"/>
          <w:szCs w:val="24"/>
        </w:rPr>
        <w:t> </w:t>
      </w:r>
      <w:r w:rsidRPr="00716407">
        <w:rPr>
          <w:rFonts w:ascii="Times New Roman" w:hAnsi="Times New Roman"/>
          <w:i/>
          <w:sz w:val="24"/>
          <w:szCs w:val="24"/>
          <w:shd w:val="clear" w:color="auto" w:fill="FFFFFF"/>
        </w:rPr>
        <w:t>Quando o preço registrado tornar-se superior ao preço pr</w:t>
      </w:r>
      <w:r w:rsidRPr="00716407">
        <w:rPr>
          <w:rFonts w:ascii="Times New Roman" w:hAnsi="Times New Roman"/>
          <w:i/>
          <w:sz w:val="24"/>
          <w:szCs w:val="24"/>
          <w:shd w:val="clear" w:color="auto" w:fill="FFFFFF"/>
        </w:rPr>
        <w:t>a</w:t>
      </w:r>
      <w:r w:rsidRPr="00716407">
        <w:rPr>
          <w:rFonts w:ascii="Times New Roman" w:hAnsi="Times New Roman"/>
          <w:i/>
          <w:sz w:val="24"/>
          <w:szCs w:val="24"/>
          <w:shd w:val="clear" w:color="auto" w:fill="FFFFFF"/>
        </w:rPr>
        <w:t>ticado no mercado por motivo superveniente, o Órgão Gerenciador convocará os fornecedores para negociarem a redução dos preços aos valores praticados pelo mercado.</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i/>
          <w:sz w:val="24"/>
          <w:szCs w:val="24"/>
          <w:shd w:val="clear" w:color="auto" w:fill="FFFFFF"/>
        </w:rPr>
        <w:t>§ 1º</w:t>
      </w:r>
      <w:r w:rsidRPr="00716407">
        <w:rPr>
          <w:rFonts w:ascii="Times New Roman" w:hAnsi="Times New Roman"/>
          <w:i/>
          <w:sz w:val="24"/>
          <w:szCs w:val="24"/>
          <w:shd w:val="clear" w:color="auto" w:fill="FFFFFF"/>
        </w:rPr>
        <w:t xml:space="preserve"> Os fornecedores que não aceitarem reduzir seus preços aos v</w:t>
      </w:r>
      <w:r w:rsidRPr="00716407">
        <w:rPr>
          <w:rFonts w:ascii="Times New Roman" w:hAnsi="Times New Roman"/>
          <w:i/>
          <w:sz w:val="24"/>
          <w:szCs w:val="24"/>
          <w:shd w:val="clear" w:color="auto" w:fill="FFFFFF"/>
        </w:rPr>
        <w:t>a</w:t>
      </w:r>
      <w:r w:rsidRPr="00716407">
        <w:rPr>
          <w:rFonts w:ascii="Times New Roman" w:hAnsi="Times New Roman"/>
          <w:i/>
          <w:sz w:val="24"/>
          <w:szCs w:val="24"/>
          <w:shd w:val="clear" w:color="auto" w:fill="FFFFFF"/>
        </w:rPr>
        <w:t>lores praticados pelo mercado serão liberados do compromisso a</w:t>
      </w:r>
      <w:r w:rsidRPr="00716407">
        <w:rPr>
          <w:rFonts w:ascii="Times New Roman" w:hAnsi="Times New Roman"/>
          <w:i/>
          <w:sz w:val="24"/>
          <w:szCs w:val="24"/>
          <w:shd w:val="clear" w:color="auto" w:fill="FFFFFF"/>
        </w:rPr>
        <w:t>s</w:t>
      </w:r>
      <w:r w:rsidRPr="00716407">
        <w:rPr>
          <w:rFonts w:ascii="Times New Roman" w:hAnsi="Times New Roman"/>
          <w:i/>
          <w:sz w:val="24"/>
          <w:szCs w:val="24"/>
          <w:shd w:val="clear" w:color="auto" w:fill="FFFFFF"/>
        </w:rPr>
        <w:t>sumido, sem aplicação de penalidade.</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i/>
          <w:sz w:val="24"/>
          <w:szCs w:val="24"/>
          <w:shd w:val="clear" w:color="auto" w:fill="FFFFFF"/>
        </w:rPr>
        <w:t>§ 2º</w:t>
      </w:r>
      <w:r w:rsidRPr="00716407">
        <w:rPr>
          <w:rFonts w:ascii="Times New Roman" w:hAnsi="Times New Roman"/>
          <w:i/>
          <w:sz w:val="24"/>
          <w:szCs w:val="24"/>
          <w:shd w:val="clear" w:color="auto" w:fill="FFFFFF"/>
        </w:rPr>
        <w:t xml:space="preserve"> A ordem de classificação dos fornecedores que aceitarem red</w:t>
      </w:r>
      <w:r w:rsidRPr="00716407">
        <w:rPr>
          <w:rFonts w:ascii="Times New Roman" w:hAnsi="Times New Roman"/>
          <w:i/>
          <w:sz w:val="24"/>
          <w:szCs w:val="24"/>
          <w:shd w:val="clear" w:color="auto" w:fill="FFFFFF"/>
        </w:rPr>
        <w:t>u</w:t>
      </w:r>
      <w:r w:rsidRPr="00716407">
        <w:rPr>
          <w:rFonts w:ascii="Times New Roman" w:hAnsi="Times New Roman"/>
          <w:i/>
          <w:sz w:val="24"/>
          <w:szCs w:val="24"/>
          <w:shd w:val="clear" w:color="auto" w:fill="FFFFFF"/>
        </w:rPr>
        <w:t xml:space="preserve">zir seus preços aos valores de mercado observará a classificação </w:t>
      </w:r>
      <w:r w:rsidRPr="00716407">
        <w:rPr>
          <w:rFonts w:ascii="Times New Roman" w:hAnsi="Times New Roman"/>
          <w:i/>
          <w:sz w:val="24"/>
          <w:szCs w:val="24"/>
          <w:shd w:val="clear" w:color="auto" w:fill="FFFFFF"/>
        </w:rPr>
        <w:t>o</w:t>
      </w:r>
      <w:r w:rsidRPr="00716407">
        <w:rPr>
          <w:rFonts w:ascii="Times New Roman" w:hAnsi="Times New Roman"/>
          <w:i/>
          <w:sz w:val="24"/>
          <w:szCs w:val="24"/>
          <w:shd w:val="clear" w:color="auto" w:fill="FFFFFF"/>
        </w:rPr>
        <w:t>riginal.</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bCs/>
          <w:i/>
          <w:sz w:val="24"/>
          <w:szCs w:val="24"/>
        </w:rPr>
        <w:t>Art. 18</w:t>
      </w:r>
      <w:r w:rsidRPr="00716407">
        <w:rPr>
          <w:rFonts w:ascii="Times New Roman" w:hAnsi="Times New Roman"/>
          <w:i/>
          <w:sz w:val="24"/>
          <w:szCs w:val="24"/>
        </w:rPr>
        <w:t> </w:t>
      </w:r>
      <w:r w:rsidRPr="00716407">
        <w:rPr>
          <w:rFonts w:ascii="Times New Roman" w:hAnsi="Times New Roman"/>
          <w:i/>
          <w:sz w:val="24"/>
          <w:szCs w:val="24"/>
          <w:shd w:val="clear" w:color="auto" w:fill="FFFFFF"/>
        </w:rPr>
        <w:t>Quando o preço de mercado tornar-se superior aos preços registrados e o fornecedor não puder cumprir o compromisso, o Ó</w:t>
      </w:r>
      <w:r w:rsidRPr="00716407">
        <w:rPr>
          <w:rFonts w:ascii="Times New Roman" w:hAnsi="Times New Roman"/>
          <w:i/>
          <w:sz w:val="24"/>
          <w:szCs w:val="24"/>
          <w:shd w:val="clear" w:color="auto" w:fill="FFFFFF"/>
        </w:rPr>
        <w:t>r</w:t>
      </w:r>
      <w:r w:rsidRPr="00716407">
        <w:rPr>
          <w:rFonts w:ascii="Times New Roman" w:hAnsi="Times New Roman"/>
          <w:i/>
          <w:sz w:val="24"/>
          <w:szCs w:val="24"/>
          <w:shd w:val="clear" w:color="auto" w:fill="FFFFFF"/>
        </w:rPr>
        <w:t>gão Gerenciador poderá:</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i/>
          <w:sz w:val="24"/>
          <w:szCs w:val="24"/>
          <w:shd w:val="clear" w:color="auto" w:fill="FFFFFF"/>
        </w:rPr>
        <w:t>I -</w:t>
      </w:r>
      <w:r w:rsidRPr="00716407">
        <w:rPr>
          <w:rFonts w:ascii="Times New Roman" w:hAnsi="Times New Roman"/>
          <w:i/>
          <w:sz w:val="24"/>
          <w:szCs w:val="24"/>
          <w:shd w:val="clear" w:color="auto" w:fill="FFFFFF"/>
        </w:rPr>
        <w:t xml:space="preserve"> liberar o fornecedor do compromisso assumido, caso a comun</w:t>
      </w:r>
      <w:r w:rsidRPr="00716407">
        <w:rPr>
          <w:rFonts w:ascii="Times New Roman" w:hAnsi="Times New Roman"/>
          <w:i/>
          <w:sz w:val="24"/>
          <w:szCs w:val="24"/>
          <w:shd w:val="clear" w:color="auto" w:fill="FFFFFF"/>
        </w:rPr>
        <w:t>i</w:t>
      </w:r>
      <w:r w:rsidRPr="00716407">
        <w:rPr>
          <w:rFonts w:ascii="Times New Roman" w:hAnsi="Times New Roman"/>
          <w:i/>
          <w:sz w:val="24"/>
          <w:szCs w:val="24"/>
          <w:shd w:val="clear" w:color="auto" w:fill="FFFFFF"/>
        </w:rPr>
        <w:t xml:space="preserve">cação ocorra antes do pedido de fornecimento, e sem aplicação da penalidade se confirmada </w:t>
      </w:r>
      <w:proofErr w:type="gramStart"/>
      <w:r w:rsidRPr="00716407">
        <w:rPr>
          <w:rFonts w:ascii="Times New Roman" w:hAnsi="Times New Roman"/>
          <w:i/>
          <w:sz w:val="24"/>
          <w:szCs w:val="24"/>
          <w:shd w:val="clear" w:color="auto" w:fill="FFFFFF"/>
        </w:rPr>
        <w:t>a</w:t>
      </w:r>
      <w:proofErr w:type="gramEnd"/>
      <w:r w:rsidRPr="00716407">
        <w:rPr>
          <w:rFonts w:ascii="Times New Roman" w:hAnsi="Times New Roman"/>
          <w:i/>
          <w:sz w:val="24"/>
          <w:szCs w:val="24"/>
          <w:shd w:val="clear" w:color="auto" w:fill="FFFFFF"/>
        </w:rPr>
        <w:t xml:space="preserve"> veracidade dos motivos e comprovantes apresentados; e</w:t>
      </w: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i/>
          <w:sz w:val="24"/>
          <w:szCs w:val="24"/>
          <w:shd w:val="clear" w:color="auto" w:fill="FFFFFF"/>
        </w:rPr>
        <w:t>II -</w:t>
      </w:r>
      <w:r w:rsidRPr="00716407">
        <w:rPr>
          <w:rFonts w:ascii="Times New Roman" w:hAnsi="Times New Roman"/>
          <w:i/>
          <w:sz w:val="24"/>
          <w:szCs w:val="24"/>
          <w:shd w:val="clear" w:color="auto" w:fill="FFFFFF"/>
        </w:rPr>
        <w:t xml:space="preserve"> convocar os demais fornecedores para assegurar igual oport</w:t>
      </w:r>
      <w:r w:rsidRPr="00716407">
        <w:rPr>
          <w:rFonts w:ascii="Times New Roman" w:hAnsi="Times New Roman"/>
          <w:i/>
          <w:sz w:val="24"/>
          <w:szCs w:val="24"/>
          <w:shd w:val="clear" w:color="auto" w:fill="FFFFFF"/>
        </w:rPr>
        <w:t>u</w:t>
      </w:r>
      <w:r w:rsidRPr="00716407">
        <w:rPr>
          <w:rFonts w:ascii="Times New Roman" w:hAnsi="Times New Roman"/>
          <w:i/>
          <w:sz w:val="24"/>
          <w:szCs w:val="24"/>
          <w:shd w:val="clear" w:color="auto" w:fill="FFFFFF"/>
        </w:rPr>
        <w:t>nidade de negociação.</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i/>
          <w:sz w:val="24"/>
          <w:szCs w:val="24"/>
          <w:shd w:val="clear" w:color="auto" w:fill="FFFFFF"/>
        </w:rPr>
        <w:t>Parágrafo único.</w:t>
      </w:r>
      <w:r w:rsidRPr="00716407">
        <w:rPr>
          <w:rFonts w:ascii="Times New Roman" w:hAnsi="Times New Roman"/>
          <w:i/>
          <w:sz w:val="24"/>
          <w:szCs w:val="24"/>
          <w:shd w:val="clear" w:color="auto" w:fill="FFFFFF"/>
        </w:rPr>
        <w:t xml:space="preserve"> Não havendo êxito nas negociações, o órgão g</w:t>
      </w:r>
      <w:r w:rsidRPr="00716407">
        <w:rPr>
          <w:rFonts w:ascii="Times New Roman" w:hAnsi="Times New Roman"/>
          <w:i/>
          <w:sz w:val="24"/>
          <w:szCs w:val="24"/>
          <w:shd w:val="clear" w:color="auto" w:fill="FFFFFF"/>
        </w:rPr>
        <w:t>e</w:t>
      </w:r>
      <w:r w:rsidRPr="00716407">
        <w:rPr>
          <w:rFonts w:ascii="Times New Roman" w:hAnsi="Times New Roman"/>
          <w:i/>
          <w:sz w:val="24"/>
          <w:szCs w:val="24"/>
          <w:shd w:val="clear" w:color="auto" w:fill="FFFFFF"/>
        </w:rPr>
        <w:t>renciador deverá proceder à revogação da ata de registro de preços, adotando as medidas cabíveis para obtenção da contratação mais vantajosa.</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bCs/>
          <w:i/>
          <w:sz w:val="24"/>
          <w:szCs w:val="24"/>
        </w:rPr>
        <w:t>Art. 19</w:t>
      </w:r>
      <w:r w:rsidRPr="00716407">
        <w:rPr>
          <w:rFonts w:ascii="Times New Roman" w:hAnsi="Times New Roman"/>
          <w:i/>
          <w:sz w:val="24"/>
          <w:szCs w:val="24"/>
        </w:rPr>
        <w:t> </w:t>
      </w:r>
      <w:r w:rsidRPr="00716407">
        <w:rPr>
          <w:rFonts w:ascii="Times New Roman" w:hAnsi="Times New Roman"/>
          <w:i/>
          <w:sz w:val="24"/>
          <w:szCs w:val="24"/>
          <w:shd w:val="clear" w:color="auto" w:fill="FFFFFF"/>
        </w:rPr>
        <w:t>O registro do fornecedor será cancelado quando:</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i/>
          <w:sz w:val="24"/>
          <w:szCs w:val="24"/>
          <w:shd w:val="clear" w:color="auto" w:fill="FFFFFF"/>
        </w:rPr>
        <w:t>I - descumprir as condições da ata de registro de preços;</w:t>
      </w: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i/>
          <w:sz w:val="24"/>
          <w:szCs w:val="24"/>
          <w:shd w:val="clear" w:color="auto" w:fill="FFFFFF"/>
        </w:rPr>
        <w:t>II - não retirar a nota de empenho ou instrumento equivalente no prazo estabelecido pela Administração, sem justificativa aceitável;</w:t>
      </w: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i/>
          <w:sz w:val="24"/>
          <w:szCs w:val="24"/>
          <w:shd w:val="clear" w:color="auto" w:fill="FFFFFF"/>
        </w:rPr>
        <w:t>III - não aceitar reduzir o seu preço registrado, na hipótese deste se tornar superior àqueles praticados no mercado; ou</w:t>
      </w: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i/>
          <w:sz w:val="24"/>
          <w:szCs w:val="24"/>
          <w:shd w:val="clear" w:color="auto" w:fill="FFFFFF"/>
        </w:rPr>
        <w:t>IV - sofrer sanção prevista nos incisos III ou IV do art. 87 da Lei nº 8.666/1.993, ou no art. 7 nº 10.520, de 2.002.</w:t>
      </w: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i/>
          <w:sz w:val="24"/>
          <w:szCs w:val="24"/>
          <w:shd w:val="clear" w:color="auto" w:fill="FFFFFF"/>
        </w:rPr>
        <w:t>Parágrafo único. O cancelamento de registros nas hipóteses previ</w:t>
      </w:r>
      <w:r w:rsidRPr="00716407">
        <w:rPr>
          <w:rFonts w:ascii="Times New Roman" w:hAnsi="Times New Roman"/>
          <w:i/>
          <w:sz w:val="24"/>
          <w:szCs w:val="24"/>
          <w:shd w:val="clear" w:color="auto" w:fill="FFFFFF"/>
        </w:rPr>
        <w:t>s</w:t>
      </w:r>
      <w:r w:rsidRPr="00716407">
        <w:rPr>
          <w:rFonts w:ascii="Times New Roman" w:hAnsi="Times New Roman"/>
          <w:i/>
          <w:sz w:val="24"/>
          <w:szCs w:val="24"/>
          <w:shd w:val="clear" w:color="auto" w:fill="FFFFFF"/>
        </w:rPr>
        <w:t xml:space="preserve">tas nos incisos I, II e IV deste artigo, será formalizado por despacho </w:t>
      </w:r>
      <w:r w:rsidRPr="00716407">
        <w:rPr>
          <w:rFonts w:ascii="Times New Roman" w:hAnsi="Times New Roman"/>
          <w:i/>
          <w:sz w:val="24"/>
          <w:szCs w:val="24"/>
          <w:shd w:val="clear" w:color="auto" w:fill="FFFFFF"/>
        </w:rPr>
        <w:lastRenderedPageBreak/>
        <w:t>do Órgão Gerenciador, assegurando o contraditório e a ampla def</w:t>
      </w:r>
      <w:r w:rsidRPr="00716407">
        <w:rPr>
          <w:rFonts w:ascii="Times New Roman" w:hAnsi="Times New Roman"/>
          <w:i/>
          <w:sz w:val="24"/>
          <w:szCs w:val="24"/>
          <w:shd w:val="clear" w:color="auto" w:fill="FFFFFF"/>
        </w:rPr>
        <w:t>e</w:t>
      </w:r>
      <w:r w:rsidRPr="00716407">
        <w:rPr>
          <w:rFonts w:ascii="Times New Roman" w:hAnsi="Times New Roman"/>
          <w:i/>
          <w:sz w:val="24"/>
          <w:szCs w:val="24"/>
          <w:shd w:val="clear" w:color="auto" w:fill="FFFFFF"/>
        </w:rPr>
        <w:t>sa.</w:t>
      </w:r>
    </w:p>
    <w:p w:rsidR="00BE0F04" w:rsidRPr="00D36A30" w:rsidRDefault="00BE0F04" w:rsidP="007052DE">
      <w:pPr>
        <w:ind w:left="3402"/>
        <w:jc w:val="both"/>
        <w:rPr>
          <w:rFonts w:ascii="Times New Roman" w:hAnsi="Times New Roman"/>
          <w:i/>
          <w:sz w:val="16"/>
          <w:szCs w:val="16"/>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bCs/>
          <w:i/>
          <w:sz w:val="24"/>
          <w:szCs w:val="24"/>
        </w:rPr>
        <w:t>Art. 20</w:t>
      </w:r>
      <w:r w:rsidRPr="00716407">
        <w:rPr>
          <w:rFonts w:ascii="Times New Roman" w:hAnsi="Times New Roman"/>
          <w:i/>
          <w:sz w:val="24"/>
          <w:szCs w:val="24"/>
        </w:rPr>
        <w:t> </w:t>
      </w:r>
      <w:r w:rsidRPr="00716407">
        <w:rPr>
          <w:rFonts w:ascii="Times New Roman" w:hAnsi="Times New Roman"/>
          <w:i/>
          <w:sz w:val="24"/>
          <w:szCs w:val="24"/>
          <w:shd w:val="clear" w:color="auto" w:fill="FFFFFF"/>
        </w:rPr>
        <w:t>O cancelamento do registro de preços poderá ocorrer por fato superveniente, decorrente de caso fortuito ou força maior, que prejudique o cumprimento da ata, devidamente comprovados e just</w:t>
      </w:r>
      <w:r w:rsidRPr="00716407">
        <w:rPr>
          <w:rFonts w:ascii="Times New Roman" w:hAnsi="Times New Roman"/>
          <w:i/>
          <w:sz w:val="24"/>
          <w:szCs w:val="24"/>
          <w:shd w:val="clear" w:color="auto" w:fill="FFFFFF"/>
        </w:rPr>
        <w:t>i</w:t>
      </w:r>
      <w:r w:rsidRPr="00716407">
        <w:rPr>
          <w:rFonts w:ascii="Times New Roman" w:hAnsi="Times New Roman"/>
          <w:i/>
          <w:sz w:val="24"/>
          <w:szCs w:val="24"/>
          <w:shd w:val="clear" w:color="auto" w:fill="FFFFFF"/>
        </w:rPr>
        <w:t>ficados:</w:t>
      </w:r>
    </w:p>
    <w:p w:rsidR="00BE0F04" w:rsidRPr="00D36A30" w:rsidRDefault="00BE0F04" w:rsidP="007052DE">
      <w:pPr>
        <w:ind w:left="3402"/>
        <w:jc w:val="both"/>
        <w:rPr>
          <w:rFonts w:ascii="Times New Roman" w:hAnsi="Times New Roman"/>
          <w:i/>
          <w:sz w:val="16"/>
          <w:szCs w:val="16"/>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i/>
          <w:sz w:val="24"/>
          <w:szCs w:val="24"/>
          <w:shd w:val="clear" w:color="auto" w:fill="FFFFFF"/>
        </w:rPr>
        <w:t>I - por razão de interesse público; ou</w:t>
      </w:r>
    </w:p>
    <w:p w:rsidR="00BE0F04" w:rsidRPr="00716407" w:rsidRDefault="00BE0F04" w:rsidP="007052DE">
      <w:pPr>
        <w:ind w:left="3402"/>
        <w:jc w:val="both"/>
        <w:rPr>
          <w:rFonts w:ascii="Times New Roman" w:hAnsi="Times New Roman"/>
          <w:sz w:val="24"/>
          <w:szCs w:val="24"/>
        </w:rPr>
      </w:pPr>
      <w:proofErr w:type="gramStart"/>
      <w:r w:rsidRPr="00716407">
        <w:rPr>
          <w:rFonts w:ascii="Times New Roman" w:hAnsi="Times New Roman"/>
          <w:i/>
          <w:sz w:val="24"/>
          <w:szCs w:val="24"/>
          <w:shd w:val="clear" w:color="auto" w:fill="FFFFFF"/>
        </w:rPr>
        <w:t>II - a pedido do fornecedor.”</w:t>
      </w:r>
      <w:proofErr w:type="gramEnd"/>
    </w:p>
    <w:p w:rsidR="00BF69CA" w:rsidRPr="00D36A30" w:rsidRDefault="00BF69CA" w:rsidP="007052DE">
      <w:pPr>
        <w:jc w:val="both"/>
        <w:rPr>
          <w:rFonts w:ascii="Times New Roman" w:hAnsi="Times New Roman"/>
          <w:sz w:val="16"/>
          <w:szCs w:val="16"/>
        </w:rPr>
      </w:pPr>
    </w:p>
    <w:p w:rsidR="00BE0F04" w:rsidRPr="00716407" w:rsidRDefault="007052DE" w:rsidP="007052DE">
      <w:pPr>
        <w:pStyle w:val="Corpodetexto2"/>
        <w:spacing w:after="0" w:line="240" w:lineRule="auto"/>
        <w:jc w:val="both"/>
        <w:rPr>
          <w:rFonts w:ascii="Times New Roman" w:hAnsi="Times New Roman"/>
          <w:b/>
          <w:sz w:val="24"/>
          <w:szCs w:val="24"/>
        </w:rPr>
      </w:pPr>
      <w:r w:rsidRPr="00716407">
        <w:rPr>
          <w:rFonts w:ascii="Times New Roman" w:hAnsi="Times New Roman"/>
          <w:b/>
          <w:sz w:val="24"/>
          <w:szCs w:val="24"/>
        </w:rPr>
        <w:t>12</w:t>
      </w:r>
      <w:r w:rsidR="002C7A0A" w:rsidRPr="00716407">
        <w:rPr>
          <w:rFonts w:ascii="Times New Roman" w:hAnsi="Times New Roman"/>
          <w:b/>
          <w:sz w:val="24"/>
          <w:szCs w:val="24"/>
        </w:rPr>
        <w:t xml:space="preserve">. DOS RECURSOS </w:t>
      </w:r>
      <w:r w:rsidR="00BE0F04" w:rsidRPr="00716407">
        <w:rPr>
          <w:rFonts w:ascii="Times New Roman" w:hAnsi="Times New Roman"/>
          <w:b/>
          <w:sz w:val="24"/>
          <w:szCs w:val="24"/>
        </w:rPr>
        <w:t xml:space="preserve"> ORÇAMENTÁRI</w:t>
      </w:r>
      <w:r w:rsidR="002C7A0A" w:rsidRPr="00716407">
        <w:rPr>
          <w:rFonts w:ascii="Times New Roman" w:hAnsi="Times New Roman"/>
          <w:b/>
          <w:sz w:val="24"/>
          <w:szCs w:val="24"/>
        </w:rPr>
        <w:t>OS</w:t>
      </w:r>
    </w:p>
    <w:p w:rsidR="007052DE" w:rsidRDefault="007052DE" w:rsidP="007052DE">
      <w:pPr>
        <w:jc w:val="both"/>
        <w:rPr>
          <w:rFonts w:ascii="Times New Roman" w:hAnsi="Times New Roman"/>
          <w:sz w:val="24"/>
          <w:szCs w:val="24"/>
        </w:rPr>
      </w:pPr>
      <w:r w:rsidRPr="00716407">
        <w:rPr>
          <w:rFonts w:ascii="Times New Roman" w:hAnsi="Times New Roman"/>
          <w:b/>
          <w:sz w:val="24"/>
          <w:szCs w:val="24"/>
        </w:rPr>
        <w:t xml:space="preserve">12.1. </w:t>
      </w:r>
      <w:r w:rsidRPr="00716407">
        <w:rPr>
          <w:rFonts w:ascii="Times New Roman" w:hAnsi="Times New Roman"/>
          <w:sz w:val="24"/>
          <w:szCs w:val="24"/>
        </w:rPr>
        <w:t xml:space="preserve">As despesas decorrentes das obrigações assumidas com </w:t>
      </w:r>
      <w:proofErr w:type="gramStart"/>
      <w:r w:rsidRPr="00716407">
        <w:rPr>
          <w:rFonts w:ascii="Times New Roman" w:hAnsi="Times New Roman"/>
          <w:sz w:val="24"/>
          <w:szCs w:val="24"/>
        </w:rPr>
        <w:t>a presente</w:t>
      </w:r>
      <w:proofErr w:type="gramEnd"/>
      <w:r w:rsidRPr="00716407">
        <w:rPr>
          <w:rFonts w:ascii="Times New Roman" w:hAnsi="Times New Roman"/>
          <w:sz w:val="24"/>
          <w:szCs w:val="24"/>
        </w:rPr>
        <w:t xml:space="preserve"> correrão à conta da dotação orçamentária enviada p</w:t>
      </w:r>
      <w:r w:rsidR="004C224E">
        <w:rPr>
          <w:rFonts w:ascii="Times New Roman" w:hAnsi="Times New Roman"/>
          <w:sz w:val="24"/>
          <w:szCs w:val="24"/>
        </w:rPr>
        <w:t>ela</w:t>
      </w:r>
      <w:r w:rsidRPr="00716407">
        <w:rPr>
          <w:rFonts w:ascii="Times New Roman" w:hAnsi="Times New Roman"/>
          <w:sz w:val="24"/>
          <w:szCs w:val="24"/>
        </w:rPr>
        <w:t xml:space="preserve"> Secretaria Municipal de Planejamento e Orçamento:</w:t>
      </w:r>
    </w:p>
    <w:p w:rsidR="00346D67" w:rsidRPr="00D36A30" w:rsidRDefault="00346D67" w:rsidP="007052DE">
      <w:pPr>
        <w:jc w:val="both"/>
        <w:rPr>
          <w:rFonts w:ascii="Times New Roman" w:hAnsi="Times New Roman"/>
          <w:sz w:val="16"/>
          <w:szCs w:val="16"/>
        </w:rPr>
      </w:pPr>
    </w:p>
    <w:tbl>
      <w:tblPr>
        <w:tblStyle w:val="Tabelacomgrade"/>
        <w:tblW w:w="0" w:type="auto"/>
        <w:tblLook w:val="04A0"/>
      </w:tblPr>
      <w:tblGrid>
        <w:gridCol w:w="2518"/>
        <w:gridCol w:w="2552"/>
        <w:gridCol w:w="1134"/>
        <w:gridCol w:w="3969"/>
      </w:tblGrid>
      <w:tr w:rsidR="001B360D" w:rsidRPr="00924E6D" w:rsidTr="00D1768F">
        <w:tc>
          <w:tcPr>
            <w:tcW w:w="10173" w:type="dxa"/>
            <w:gridSpan w:val="4"/>
          </w:tcPr>
          <w:p w:rsidR="001B360D" w:rsidRPr="00924E6D" w:rsidRDefault="009A74CA" w:rsidP="009A74CA">
            <w:pPr>
              <w:pStyle w:val="Corpodetexto"/>
              <w:jc w:val="center"/>
              <w:rPr>
                <w:color w:val="auto"/>
                <w:sz w:val="24"/>
                <w:szCs w:val="24"/>
              </w:rPr>
            </w:pPr>
            <w:r w:rsidRPr="00924E6D">
              <w:rPr>
                <w:b/>
                <w:bCs/>
                <w:i/>
                <w:iCs/>
                <w:color w:val="auto"/>
                <w:sz w:val="24"/>
                <w:szCs w:val="24"/>
              </w:rPr>
              <w:t>Secretaria Municipal de Iluminação Pública</w:t>
            </w:r>
          </w:p>
        </w:tc>
      </w:tr>
      <w:tr w:rsidR="007371DC" w:rsidRPr="00924E6D" w:rsidTr="007371DC">
        <w:tc>
          <w:tcPr>
            <w:tcW w:w="2518" w:type="dxa"/>
            <w:vAlign w:val="center"/>
          </w:tcPr>
          <w:p w:rsidR="007371DC" w:rsidRPr="00924E6D" w:rsidRDefault="007371DC" w:rsidP="00D1768F">
            <w:pPr>
              <w:jc w:val="center"/>
              <w:rPr>
                <w:rFonts w:ascii="Times New Roman" w:hAnsi="Times New Roman"/>
                <w:i/>
                <w:iCs/>
                <w:sz w:val="24"/>
                <w:szCs w:val="24"/>
              </w:rPr>
            </w:pPr>
            <w:r w:rsidRPr="00924E6D">
              <w:rPr>
                <w:rFonts w:ascii="Times New Roman" w:hAnsi="Times New Roman"/>
                <w:i/>
                <w:iCs/>
                <w:sz w:val="24"/>
                <w:szCs w:val="24"/>
              </w:rPr>
              <w:t>Programa de Trabalho</w:t>
            </w:r>
          </w:p>
        </w:tc>
        <w:tc>
          <w:tcPr>
            <w:tcW w:w="2552" w:type="dxa"/>
            <w:vAlign w:val="center"/>
          </w:tcPr>
          <w:p w:rsidR="007371DC" w:rsidRPr="00924E6D" w:rsidRDefault="007371DC" w:rsidP="00D1768F">
            <w:pPr>
              <w:jc w:val="center"/>
              <w:rPr>
                <w:rFonts w:ascii="Times New Roman" w:hAnsi="Times New Roman"/>
                <w:i/>
                <w:iCs/>
                <w:sz w:val="24"/>
                <w:szCs w:val="24"/>
              </w:rPr>
            </w:pPr>
            <w:r w:rsidRPr="00924E6D">
              <w:rPr>
                <w:rFonts w:ascii="Times New Roman" w:hAnsi="Times New Roman"/>
                <w:i/>
                <w:iCs/>
                <w:sz w:val="24"/>
                <w:szCs w:val="24"/>
              </w:rPr>
              <w:t>Natureza da Despesa</w:t>
            </w:r>
          </w:p>
        </w:tc>
        <w:tc>
          <w:tcPr>
            <w:tcW w:w="1134" w:type="dxa"/>
            <w:vAlign w:val="center"/>
          </w:tcPr>
          <w:p w:rsidR="007371DC" w:rsidRPr="00924E6D" w:rsidRDefault="007371DC" w:rsidP="00D1768F">
            <w:pPr>
              <w:jc w:val="center"/>
              <w:rPr>
                <w:rFonts w:ascii="Times New Roman" w:hAnsi="Times New Roman"/>
                <w:i/>
                <w:iCs/>
                <w:sz w:val="24"/>
                <w:szCs w:val="24"/>
              </w:rPr>
            </w:pPr>
            <w:r w:rsidRPr="00924E6D">
              <w:rPr>
                <w:rFonts w:ascii="Times New Roman" w:hAnsi="Times New Roman"/>
                <w:i/>
                <w:iCs/>
                <w:sz w:val="24"/>
                <w:szCs w:val="24"/>
              </w:rPr>
              <w:t>Despesa</w:t>
            </w:r>
          </w:p>
        </w:tc>
        <w:tc>
          <w:tcPr>
            <w:tcW w:w="3969" w:type="dxa"/>
            <w:vAlign w:val="center"/>
          </w:tcPr>
          <w:p w:rsidR="007371DC" w:rsidRPr="00924E6D" w:rsidRDefault="007371DC" w:rsidP="00D1768F">
            <w:pPr>
              <w:jc w:val="center"/>
              <w:rPr>
                <w:rFonts w:ascii="Times New Roman" w:hAnsi="Times New Roman"/>
                <w:i/>
                <w:iCs/>
                <w:sz w:val="24"/>
                <w:szCs w:val="24"/>
              </w:rPr>
            </w:pPr>
            <w:r w:rsidRPr="00924E6D">
              <w:rPr>
                <w:rFonts w:ascii="Times New Roman" w:hAnsi="Times New Roman"/>
                <w:i/>
                <w:iCs/>
                <w:sz w:val="24"/>
                <w:szCs w:val="24"/>
              </w:rPr>
              <w:t>Fonte de Recursos</w:t>
            </w:r>
          </w:p>
        </w:tc>
      </w:tr>
      <w:tr w:rsidR="007371DC" w:rsidRPr="00924E6D" w:rsidTr="007371DC">
        <w:tc>
          <w:tcPr>
            <w:tcW w:w="2518" w:type="dxa"/>
            <w:vAlign w:val="center"/>
          </w:tcPr>
          <w:p w:rsidR="007371DC" w:rsidRPr="00924E6D" w:rsidRDefault="007371DC" w:rsidP="00D1768F">
            <w:pPr>
              <w:jc w:val="center"/>
              <w:rPr>
                <w:rFonts w:ascii="Times New Roman" w:hAnsi="Times New Roman"/>
                <w:bCs/>
                <w:iCs/>
                <w:sz w:val="24"/>
                <w:szCs w:val="24"/>
              </w:rPr>
            </w:pPr>
            <w:r w:rsidRPr="00924E6D">
              <w:rPr>
                <w:rFonts w:ascii="Times New Roman" w:hAnsi="Times New Roman"/>
                <w:bCs/>
                <w:iCs/>
                <w:sz w:val="24"/>
                <w:szCs w:val="24"/>
              </w:rPr>
              <w:t>04.122.0001 2.002.000</w:t>
            </w:r>
          </w:p>
        </w:tc>
        <w:tc>
          <w:tcPr>
            <w:tcW w:w="2552" w:type="dxa"/>
            <w:vAlign w:val="center"/>
          </w:tcPr>
          <w:p w:rsidR="007371DC" w:rsidRPr="00924E6D" w:rsidRDefault="007371DC" w:rsidP="00D1768F">
            <w:pPr>
              <w:jc w:val="center"/>
              <w:rPr>
                <w:rFonts w:ascii="Times New Roman" w:hAnsi="Times New Roman"/>
                <w:bCs/>
                <w:iCs/>
                <w:sz w:val="24"/>
                <w:szCs w:val="24"/>
              </w:rPr>
            </w:pPr>
            <w:r w:rsidRPr="00924E6D">
              <w:rPr>
                <w:rFonts w:ascii="Times New Roman" w:hAnsi="Times New Roman"/>
                <w:bCs/>
                <w:iCs/>
                <w:sz w:val="24"/>
                <w:szCs w:val="24"/>
              </w:rPr>
              <w:t>04.122.0001 2.002.000</w:t>
            </w:r>
          </w:p>
        </w:tc>
        <w:tc>
          <w:tcPr>
            <w:tcW w:w="1134" w:type="dxa"/>
            <w:vAlign w:val="center"/>
          </w:tcPr>
          <w:p w:rsidR="007371DC" w:rsidRPr="00924E6D" w:rsidRDefault="007371DC" w:rsidP="00D1768F">
            <w:pPr>
              <w:jc w:val="center"/>
              <w:rPr>
                <w:rFonts w:ascii="Times New Roman" w:hAnsi="Times New Roman"/>
                <w:bCs/>
                <w:iCs/>
                <w:sz w:val="24"/>
                <w:szCs w:val="24"/>
              </w:rPr>
            </w:pPr>
            <w:r w:rsidRPr="00924E6D">
              <w:rPr>
                <w:rFonts w:ascii="Times New Roman" w:hAnsi="Times New Roman"/>
                <w:bCs/>
                <w:iCs/>
                <w:sz w:val="24"/>
                <w:szCs w:val="24"/>
              </w:rPr>
              <w:t>819</w:t>
            </w:r>
          </w:p>
        </w:tc>
        <w:tc>
          <w:tcPr>
            <w:tcW w:w="3969" w:type="dxa"/>
            <w:vAlign w:val="center"/>
          </w:tcPr>
          <w:p w:rsidR="007371DC" w:rsidRPr="00924E6D" w:rsidRDefault="007371DC" w:rsidP="00D1768F">
            <w:pPr>
              <w:jc w:val="center"/>
              <w:rPr>
                <w:rFonts w:ascii="Times New Roman" w:hAnsi="Times New Roman"/>
                <w:sz w:val="24"/>
                <w:szCs w:val="24"/>
              </w:rPr>
            </w:pPr>
            <w:r w:rsidRPr="00924E6D">
              <w:rPr>
                <w:rFonts w:ascii="Times New Roman" w:hAnsi="Times New Roman"/>
                <w:sz w:val="24"/>
                <w:szCs w:val="24"/>
              </w:rPr>
              <w:t>501 – Outros Recursos não vinc</w:t>
            </w:r>
            <w:r w:rsidRPr="00924E6D">
              <w:rPr>
                <w:rFonts w:ascii="Times New Roman" w:hAnsi="Times New Roman"/>
                <w:sz w:val="24"/>
                <w:szCs w:val="24"/>
              </w:rPr>
              <w:t>u</w:t>
            </w:r>
            <w:r w:rsidRPr="00924E6D">
              <w:rPr>
                <w:rFonts w:ascii="Times New Roman" w:hAnsi="Times New Roman"/>
                <w:sz w:val="24"/>
                <w:szCs w:val="24"/>
              </w:rPr>
              <w:t>lados</w:t>
            </w:r>
          </w:p>
        </w:tc>
      </w:tr>
      <w:tr w:rsidR="007371DC" w:rsidRPr="00924E6D" w:rsidTr="007371DC">
        <w:tc>
          <w:tcPr>
            <w:tcW w:w="2518" w:type="dxa"/>
            <w:vAlign w:val="center"/>
          </w:tcPr>
          <w:p w:rsidR="007371DC" w:rsidRPr="00924E6D" w:rsidRDefault="007371DC" w:rsidP="00D1768F">
            <w:pPr>
              <w:jc w:val="center"/>
              <w:rPr>
                <w:rFonts w:ascii="Times New Roman" w:hAnsi="Times New Roman"/>
                <w:bCs/>
                <w:iCs/>
                <w:sz w:val="24"/>
                <w:szCs w:val="24"/>
              </w:rPr>
            </w:pPr>
            <w:r w:rsidRPr="00924E6D">
              <w:rPr>
                <w:rFonts w:ascii="Times New Roman" w:hAnsi="Times New Roman"/>
                <w:bCs/>
                <w:iCs/>
                <w:sz w:val="24"/>
                <w:szCs w:val="24"/>
              </w:rPr>
              <w:t>04.122.0001 2.002.000</w:t>
            </w:r>
          </w:p>
        </w:tc>
        <w:tc>
          <w:tcPr>
            <w:tcW w:w="2552" w:type="dxa"/>
            <w:vAlign w:val="center"/>
          </w:tcPr>
          <w:p w:rsidR="007371DC" w:rsidRPr="00924E6D" w:rsidRDefault="007371DC" w:rsidP="00D1768F">
            <w:pPr>
              <w:jc w:val="center"/>
              <w:rPr>
                <w:rFonts w:ascii="Times New Roman" w:hAnsi="Times New Roman"/>
                <w:bCs/>
                <w:iCs/>
                <w:sz w:val="24"/>
                <w:szCs w:val="24"/>
              </w:rPr>
            </w:pPr>
            <w:r w:rsidRPr="00924E6D">
              <w:rPr>
                <w:rFonts w:ascii="Times New Roman" w:hAnsi="Times New Roman"/>
                <w:bCs/>
                <w:iCs/>
                <w:sz w:val="24"/>
                <w:szCs w:val="24"/>
              </w:rPr>
              <w:t>04.122.0001 2.002.000</w:t>
            </w:r>
          </w:p>
        </w:tc>
        <w:tc>
          <w:tcPr>
            <w:tcW w:w="1134" w:type="dxa"/>
            <w:vAlign w:val="center"/>
          </w:tcPr>
          <w:p w:rsidR="007371DC" w:rsidRPr="00924E6D" w:rsidRDefault="007371DC" w:rsidP="00D1768F">
            <w:pPr>
              <w:jc w:val="center"/>
              <w:rPr>
                <w:rFonts w:ascii="Times New Roman" w:hAnsi="Times New Roman"/>
                <w:bCs/>
                <w:iCs/>
                <w:sz w:val="24"/>
                <w:szCs w:val="24"/>
              </w:rPr>
            </w:pPr>
            <w:r w:rsidRPr="00924E6D">
              <w:rPr>
                <w:rFonts w:ascii="Times New Roman" w:hAnsi="Times New Roman"/>
                <w:bCs/>
                <w:iCs/>
                <w:sz w:val="24"/>
                <w:szCs w:val="24"/>
              </w:rPr>
              <w:t>820</w:t>
            </w:r>
          </w:p>
        </w:tc>
        <w:tc>
          <w:tcPr>
            <w:tcW w:w="3969" w:type="dxa"/>
            <w:vAlign w:val="center"/>
          </w:tcPr>
          <w:p w:rsidR="007371DC" w:rsidRPr="00924E6D" w:rsidRDefault="007371DC" w:rsidP="00D1768F">
            <w:pPr>
              <w:jc w:val="center"/>
              <w:rPr>
                <w:rFonts w:ascii="Times New Roman" w:hAnsi="Times New Roman"/>
                <w:sz w:val="24"/>
                <w:szCs w:val="24"/>
              </w:rPr>
            </w:pPr>
            <w:r w:rsidRPr="00924E6D">
              <w:rPr>
                <w:rFonts w:ascii="Times New Roman" w:hAnsi="Times New Roman"/>
                <w:sz w:val="24"/>
                <w:szCs w:val="24"/>
              </w:rPr>
              <w:t xml:space="preserve">704 – </w:t>
            </w:r>
            <w:proofErr w:type="spellStart"/>
            <w:r w:rsidRPr="00924E6D">
              <w:rPr>
                <w:rFonts w:ascii="Times New Roman" w:hAnsi="Times New Roman"/>
                <w:sz w:val="24"/>
                <w:szCs w:val="24"/>
              </w:rPr>
              <w:t>Transf</w:t>
            </w:r>
            <w:proofErr w:type="spellEnd"/>
            <w:r w:rsidRPr="00924E6D">
              <w:rPr>
                <w:rFonts w:ascii="Times New Roman" w:hAnsi="Times New Roman"/>
                <w:sz w:val="24"/>
                <w:szCs w:val="24"/>
              </w:rPr>
              <w:t>. União ref. Royalties do Petróleo e Gás n</w:t>
            </w:r>
            <w:r w:rsidRPr="00924E6D">
              <w:rPr>
                <w:rFonts w:ascii="Times New Roman" w:hAnsi="Times New Roman"/>
                <w:sz w:val="24"/>
                <w:szCs w:val="24"/>
              </w:rPr>
              <w:t>a</w:t>
            </w:r>
            <w:r w:rsidRPr="00924E6D">
              <w:rPr>
                <w:rFonts w:ascii="Times New Roman" w:hAnsi="Times New Roman"/>
                <w:sz w:val="24"/>
                <w:szCs w:val="24"/>
              </w:rPr>
              <w:t>tural.</w:t>
            </w:r>
          </w:p>
        </w:tc>
      </w:tr>
      <w:tr w:rsidR="007371DC" w:rsidRPr="00924E6D" w:rsidTr="007371DC">
        <w:tc>
          <w:tcPr>
            <w:tcW w:w="2518" w:type="dxa"/>
            <w:vAlign w:val="center"/>
          </w:tcPr>
          <w:p w:rsidR="007371DC" w:rsidRPr="00924E6D" w:rsidRDefault="007371DC" w:rsidP="00D1768F">
            <w:pPr>
              <w:jc w:val="center"/>
              <w:rPr>
                <w:rFonts w:ascii="Times New Roman" w:hAnsi="Times New Roman"/>
                <w:bCs/>
                <w:iCs/>
                <w:sz w:val="24"/>
                <w:szCs w:val="24"/>
              </w:rPr>
            </w:pPr>
            <w:r w:rsidRPr="00924E6D">
              <w:rPr>
                <w:rFonts w:ascii="Times New Roman" w:hAnsi="Times New Roman"/>
                <w:bCs/>
                <w:iCs/>
                <w:sz w:val="24"/>
                <w:szCs w:val="24"/>
              </w:rPr>
              <w:t>04.122.0001 2.002.000</w:t>
            </w:r>
          </w:p>
        </w:tc>
        <w:tc>
          <w:tcPr>
            <w:tcW w:w="2552" w:type="dxa"/>
            <w:vAlign w:val="center"/>
          </w:tcPr>
          <w:p w:rsidR="007371DC" w:rsidRPr="00924E6D" w:rsidRDefault="007371DC" w:rsidP="00D1768F">
            <w:pPr>
              <w:jc w:val="center"/>
              <w:rPr>
                <w:rFonts w:ascii="Times New Roman" w:hAnsi="Times New Roman"/>
                <w:bCs/>
                <w:iCs/>
                <w:sz w:val="24"/>
                <w:szCs w:val="24"/>
              </w:rPr>
            </w:pPr>
            <w:r w:rsidRPr="00924E6D">
              <w:rPr>
                <w:rFonts w:ascii="Times New Roman" w:hAnsi="Times New Roman"/>
                <w:bCs/>
                <w:iCs/>
                <w:sz w:val="24"/>
                <w:szCs w:val="24"/>
              </w:rPr>
              <w:t>04.122.0001 2.002.000</w:t>
            </w:r>
          </w:p>
        </w:tc>
        <w:tc>
          <w:tcPr>
            <w:tcW w:w="1134" w:type="dxa"/>
            <w:vAlign w:val="center"/>
          </w:tcPr>
          <w:p w:rsidR="007371DC" w:rsidRPr="00924E6D" w:rsidRDefault="007371DC" w:rsidP="00D1768F">
            <w:pPr>
              <w:jc w:val="center"/>
              <w:rPr>
                <w:rFonts w:ascii="Times New Roman" w:hAnsi="Times New Roman"/>
                <w:bCs/>
                <w:iCs/>
                <w:sz w:val="24"/>
                <w:szCs w:val="24"/>
              </w:rPr>
            </w:pPr>
            <w:r w:rsidRPr="00924E6D">
              <w:rPr>
                <w:rFonts w:ascii="Times New Roman" w:hAnsi="Times New Roman"/>
                <w:bCs/>
                <w:iCs/>
                <w:sz w:val="24"/>
                <w:szCs w:val="24"/>
              </w:rPr>
              <w:t>454</w:t>
            </w:r>
          </w:p>
        </w:tc>
        <w:tc>
          <w:tcPr>
            <w:tcW w:w="3969" w:type="dxa"/>
            <w:vAlign w:val="center"/>
          </w:tcPr>
          <w:p w:rsidR="007371DC" w:rsidRPr="00924E6D" w:rsidRDefault="007371DC" w:rsidP="00D1768F">
            <w:pPr>
              <w:jc w:val="center"/>
              <w:rPr>
                <w:rFonts w:ascii="Times New Roman" w:hAnsi="Times New Roman"/>
                <w:bCs/>
                <w:iCs/>
                <w:sz w:val="24"/>
                <w:szCs w:val="24"/>
              </w:rPr>
            </w:pPr>
            <w:r w:rsidRPr="00924E6D">
              <w:rPr>
                <w:rFonts w:ascii="Times New Roman" w:hAnsi="Times New Roman"/>
                <w:bCs/>
                <w:iCs/>
                <w:sz w:val="24"/>
                <w:szCs w:val="24"/>
              </w:rPr>
              <w:t xml:space="preserve">751 – Rec. </w:t>
            </w:r>
            <w:proofErr w:type="spellStart"/>
            <w:r w:rsidRPr="00924E6D">
              <w:rPr>
                <w:rFonts w:ascii="Times New Roman" w:hAnsi="Times New Roman"/>
                <w:bCs/>
                <w:iCs/>
                <w:sz w:val="24"/>
                <w:szCs w:val="24"/>
              </w:rPr>
              <w:t>Contrib</w:t>
            </w:r>
            <w:proofErr w:type="spellEnd"/>
            <w:r w:rsidRPr="00924E6D">
              <w:rPr>
                <w:rFonts w:ascii="Times New Roman" w:hAnsi="Times New Roman"/>
                <w:bCs/>
                <w:iCs/>
                <w:sz w:val="24"/>
                <w:szCs w:val="24"/>
              </w:rPr>
              <w:t xml:space="preserve">. Custeio Serv. de Iluminação Pública - </w:t>
            </w:r>
            <w:proofErr w:type="spellStart"/>
            <w:r w:rsidRPr="00924E6D">
              <w:rPr>
                <w:rFonts w:ascii="Times New Roman" w:hAnsi="Times New Roman"/>
                <w:bCs/>
                <w:iCs/>
                <w:sz w:val="24"/>
                <w:szCs w:val="24"/>
              </w:rPr>
              <w:t>Cosip</w:t>
            </w:r>
            <w:proofErr w:type="spellEnd"/>
          </w:p>
        </w:tc>
      </w:tr>
      <w:tr w:rsidR="00751DEB" w:rsidRPr="00924E6D" w:rsidTr="00D1768F">
        <w:tc>
          <w:tcPr>
            <w:tcW w:w="10173" w:type="dxa"/>
            <w:gridSpan w:val="4"/>
            <w:vAlign w:val="center"/>
          </w:tcPr>
          <w:p w:rsidR="00751DEB" w:rsidRPr="00924E6D" w:rsidRDefault="00B54F05" w:rsidP="00D1768F">
            <w:pPr>
              <w:jc w:val="center"/>
              <w:rPr>
                <w:rFonts w:ascii="Times New Roman" w:hAnsi="Times New Roman"/>
                <w:sz w:val="24"/>
                <w:szCs w:val="24"/>
              </w:rPr>
            </w:pPr>
            <w:r w:rsidRPr="00924E6D">
              <w:rPr>
                <w:rFonts w:ascii="Times New Roman" w:hAnsi="Times New Roman"/>
                <w:b/>
                <w:bCs/>
                <w:i/>
                <w:iCs/>
                <w:sz w:val="24"/>
                <w:szCs w:val="24"/>
              </w:rPr>
              <w:t xml:space="preserve">Secretaria Municipal de Obras e </w:t>
            </w:r>
            <w:proofErr w:type="spellStart"/>
            <w:r w:rsidRPr="00924E6D">
              <w:rPr>
                <w:rFonts w:ascii="Times New Roman" w:hAnsi="Times New Roman"/>
                <w:b/>
                <w:bCs/>
                <w:i/>
                <w:iCs/>
                <w:sz w:val="24"/>
                <w:szCs w:val="24"/>
              </w:rPr>
              <w:t>Infraestrutura</w:t>
            </w:r>
            <w:proofErr w:type="spellEnd"/>
            <w:r w:rsidRPr="00924E6D">
              <w:rPr>
                <w:rFonts w:ascii="Times New Roman" w:hAnsi="Times New Roman"/>
                <w:b/>
                <w:bCs/>
                <w:i/>
                <w:iCs/>
                <w:sz w:val="24"/>
                <w:szCs w:val="24"/>
              </w:rPr>
              <w:t xml:space="preserve"> Urbana e Rural</w:t>
            </w:r>
          </w:p>
        </w:tc>
      </w:tr>
      <w:tr w:rsidR="00B54F05" w:rsidRPr="00924E6D" w:rsidTr="007371DC">
        <w:tc>
          <w:tcPr>
            <w:tcW w:w="2518" w:type="dxa"/>
            <w:vAlign w:val="center"/>
          </w:tcPr>
          <w:p w:rsidR="00B54F05" w:rsidRPr="00924E6D" w:rsidRDefault="00B54F05" w:rsidP="00D1768F">
            <w:pPr>
              <w:jc w:val="center"/>
              <w:rPr>
                <w:rFonts w:ascii="Times New Roman" w:hAnsi="Times New Roman"/>
                <w:i/>
                <w:iCs/>
                <w:sz w:val="24"/>
                <w:szCs w:val="24"/>
              </w:rPr>
            </w:pPr>
            <w:r w:rsidRPr="00924E6D">
              <w:rPr>
                <w:rFonts w:ascii="Times New Roman" w:hAnsi="Times New Roman"/>
                <w:i/>
                <w:iCs/>
                <w:sz w:val="24"/>
                <w:szCs w:val="24"/>
              </w:rPr>
              <w:t>Programa de Trabalho</w:t>
            </w:r>
          </w:p>
        </w:tc>
        <w:tc>
          <w:tcPr>
            <w:tcW w:w="2552" w:type="dxa"/>
            <w:vAlign w:val="center"/>
          </w:tcPr>
          <w:p w:rsidR="00B54F05" w:rsidRPr="00924E6D" w:rsidRDefault="00B54F05" w:rsidP="00D1768F">
            <w:pPr>
              <w:jc w:val="center"/>
              <w:rPr>
                <w:rFonts w:ascii="Times New Roman" w:hAnsi="Times New Roman"/>
                <w:i/>
                <w:iCs/>
                <w:sz w:val="24"/>
                <w:szCs w:val="24"/>
              </w:rPr>
            </w:pPr>
            <w:r w:rsidRPr="00924E6D">
              <w:rPr>
                <w:rFonts w:ascii="Times New Roman" w:hAnsi="Times New Roman"/>
                <w:i/>
                <w:iCs/>
                <w:sz w:val="24"/>
                <w:szCs w:val="24"/>
              </w:rPr>
              <w:t>Natureza da Despesa</w:t>
            </w:r>
          </w:p>
        </w:tc>
        <w:tc>
          <w:tcPr>
            <w:tcW w:w="1134" w:type="dxa"/>
            <w:vAlign w:val="center"/>
          </w:tcPr>
          <w:p w:rsidR="00B54F05" w:rsidRPr="00924E6D" w:rsidRDefault="00B54F05" w:rsidP="00D1768F">
            <w:pPr>
              <w:jc w:val="center"/>
              <w:rPr>
                <w:rFonts w:ascii="Times New Roman" w:hAnsi="Times New Roman"/>
                <w:i/>
                <w:iCs/>
                <w:sz w:val="24"/>
                <w:szCs w:val="24"/>
              </w:rPr>
            </w:pPr>
            <w:r w:rsidRPr="00924E6D">
              <w:rPr>
                <w:rFonts w:ascii="Times New Roman" w:hAnsi="Times New Roman"/>
                <w:i/>
                <w:iCs/>
                <w:sz w:val="24"/>
                <w:szCs w:val="24"/>
              </w:rPr>
              <w:t>Despesa</w:t>
            </w:r>
          </w:p>
        </w:tc>
        <w:tc>
          <w:tcPr>
            <w:tcW w:w="3969" w:type="dxa"/>
            <w:vAlign w:val="center"/>
          </w:tcPr>
          <w:p w:rsidR="00B54F05" w:rsidRPr="00924E6D" w:rsidRDefault="00B54F05" w:rsidP="00D1768F">
            <w:pPr>
              <w:jc w:val="center"/>
              <w:rPr>
                <w:rFonts w:ascii="Times New Roman" w:hAnsi="Times New Roman"/>
                <w:i/>
                <w:iCs/>
                <w:sz w:val="24"/>
                <w:szCs w:val="24"/>
              </w:rPr>
            </w:pPr>
            <w:r w:rsidRPr="00924E6D">
              <w:rPr>
                <w:rFonts w:ascii="Times New Roman" w:hAnsi="Times New Roman"/>
                <w:i/>
                <w:iCs/>
                <w:sz w:val="24"/>
                <w:szCs w:val="24"/>
              </w:rPr>
              <w:t>Fonte de Recursos</w:t>
            </w:r>
          </w:p>
        </w:tc>
      </w:tr>
      <w:tr w:rsidR="007B043F" w:rsidRPr="00924E6D" w:rsidTr="007371DC">
        <w:tc>
          <w:tcPr>
            <w:tcW w:w="2518" w:type="dxa"/>
            <w:vAlign w:val="center"/>
          </w:tcPr>
          <w:p w:rsidR="007B043F" w:rsidRPr="00924E6D" w:rsidRDefault="007B043F" w:rsidP="00D1768F">
            <w:pPr>
              <w:jc w:val="center"/>
              <w:rPr>
                <w:rFonts w:ascii="Times New Roman" w:hAnsi="Times New Roman"/>
                <w:sz w:val="24"/>
                <w:szCs w:val="24"/>
              </w:rPr>
            </w:pPr>
            <w:r w:rsidRPr="00924E6D">
              <w:rPr>
                <w:rFonts w:ascii="Times New Roman" w:hAnsi="Times New Roman"/>
                <w:sz w:val="24"/>
                <w:szCs w:val="24"/>
              </w:rPr>
              <w:t>15.451.0009 2.023</w:t>
            </w:r>
          </w:p>
        </w:tc>
        <w:tc>
          <w:tcPr>
            <w:tcW w:w="2552" w:type="dxa"/>
            <w:vAlign w:val="center"/>
          </w:tcPr>
          <w:p w:rsidR="007B043F" w:rsidRPr="00924E6D" w:rsidRDefault="007B043F" w:rsidP="00D1768F">
            <w:pPr>
              <w:jc w:val="center"/>
              <w:rPr>
                <w:rFonts w:ascii="Times New Roman" w:hAnsi="Times New Roman"/>
                <w:sz w:val="24"/>
                <w:szCs w:val="24"/>
              </w:rPr>
            </w:pPr>
            <w:r w:rsidRPr="00924E6D">
              <w:rPr>
                <w:rFonts w:ascii="Times New Roman" w:hAnsi="Times New Roman"/>
                <w:sz w:val="24"/>
                <w:szCs w:val="24"/>
              </w:rPr>
              <w:t>3.3.90.30.00.00.00</w:t>
            </w:r>
          </w:p>
        </w:tc>
        <w:tc>
          <w:tcPr>
            <w:tcW w:w="1134" w:type="dxa"/>
            <w:vAlign w:val="center"/>
          </w:tcPr>
          <w:p w:rsidR="007B043F" w:rsidRPr="00924E6D" w:rsidRDefault="007B043F" w:rsidP="00D1768F">
            <w:pPr>
              <w:jc w:val="center"/>
              <w:rPr>
                <w:rFonts w:ascii="Times New Roman" w:hAnsi="Times New Roman"/>
                <w:sz w:val="24"/>
                <w:szCs w:val="24"/>
              </w:rPr>
            </w:pPr>
            <w:r w:rsidRPr="00924E6D">
              <w:rPr>
                <w:rFonts w:ascii="Times New Roman" w:hAnsi="Times New Roman"/>
                <w:sz w:val="24"/>
                <w:szCs w:val="24"/>
              </w:rPr>
              <w:t>844</w:t>
            </w:r>
          </w:p>
        </w:tc>
        <w:tc>
          <w:tcPr>
            <w:tcW w:w="3969" w:type="dxa"/>
            <w:vAlign w:val="center"/>
          </w:tcPr>
          <w:p w:rsidR="007B043F" w:rsidRPr="00924E6D" w:rsidRDefault="007B043F" w:rsidP="00D1768F">
            <w:pPr>
              <w:jc w:val="center"/>
              <w:rPr>
                <w:rFonts w:ascii="Times New Roman" w:hAnsi="Times New Roman"/>
                <w:sz w:val="24"/>
                <w:szCs w:val="24"/>
              </w:rPr>
            </w:pPr>
            <w:r w:rsidRPr="00924E6D">
              <w:rPr>
                <w:rFonts w:ascii="Times New Roman" w:hAnsi="Times New Roman"/>
                <w:sz w:val="24"/>
                <w:szCs w:val="24"/>
              </w:rPr>
              <w:t>501 – Outros Recursos não vinc</w:t>
            </w:r>
            <w:r w:rsidRPr="00924E6D">
              <w:rPr>
                <w:rFonts w:ascii="Times New Roman" w:hAnsi="Times New Roman"/>
                <w:sz w:val="24"/>
                <w:szCs w:val="24"/>
              </w:rPr>
              <w:t>u</w:t>
            </w:r>
            <w:r w:rsidRPr="00924E6D">
              <w:rPr>
                <w:rFonts w:ascii="Times New Roman" w:hAnsi="Times New Roman"/>
                <w:sz w:val="24"/>
                <w:szCs w:val="24"/>
              </w:rPr>
              <w:t>lados</w:t>
            </w:r>
          </w:p>
        </w:tc>
      </w:tr>
      <w:tr w:rsidR="007B043F" w:rsidRPr="00924E6D" w:rsidTr="007371DC">
        <w:tc>
          <w:tcPr>
            <w:tcW w:w="2518" w:type="dxa"/>
            <w:vAlign w:val="center"/>
          </w:tcPr>
          <w:p w:rsidR="007B043F" w:rsidRPr="00924E6D" w:rsidRDefault="007B043F" w:rsidP="00D1768F">
            <w:pPr>
              <w:jc w:val="center"/>
              <w:rPr>
                <w:rFonts w:ascii="Times New Roman" w:hAnsi="Times New Roman"/>
                <w:sz w:val="24"/>
                <w:szCs w:val="24"/>
              </w:rPr>
            </w:pPr>
            <w:r w:rsidRPr="00924E6D">
              <w:rPr>
                <w:rFonts w:ascii="Times New Roman" w:hAnsi="Times New Roman"/>
                <w:sz w:val="24"/>
                <w:szCs w:val="24"/>
              </w:rPr>
              <w:t>15.451.0009 2.023</w:t>
            </w:r>
          </w:p>
        </w:tc>
        <w:tc>
          <w:tcPr>
            <w:tcW w:w="2552" w:type="dxa"/>
            <w:vAlign w:val="center"/>
          </w:tcPr>
          <w:p w:rsidR="007B043F" w:rsidRPr="00924E6D" w:rsidRDefault="007B043F" w:rsidP="00D1768F">
            <w:pPr>
              <w:jc w:val="center"/>
              <w:rPr>
                <w:rFonts w:ascii="Times New Roman" w:hAnsi="Times New Roman"/>
                <w:sz w:val="24"/>
                <w:szCs w:val="24"/>
              </w:rPr>
            </w:pPr>
            <w:r w:rsidRPr="00924E6D">
              <w:rPr>
                <w:rFonts w:ascii="Times New Roman" w:hAnsi="Times New Roman"/>
                <w:sz w:val="24"/>
                <w:szCs w:val="24"/>
              </w:rPr>
              <w:t>3.3.90.30.00.00.00</w:t>
            </w:r>
          </w:p>
        </w:tc>
        <w:tc>
          <w:tcPr>
            <w:tcW w:w="1134" w:type="dxa"/>
            <w:vAlign w:val="center"/>
          </w:tcPr>
          <w:p w:rsidR="007B043F" w:rsidRPr="00924E6D" w:rsidRDefault="007B043F" w:rsidP="00D1768F">
            <w:pPr>
              <w:jc w:val="center"/>
              <w:rPr>
                <w:rFonts w:ascii="Times New Roman" w:hAnsi="Times New Roman"/>
                <w:sz w:val="24"/>
                <w:szCs w:val="24"/>
              </w:rPr>
            </w:pPr>
            <w:r w:rsidRPr="00924E6D">
              <w:rPr>
                <w:rFonts w:ascii="Times New Roman" w:hAnsi="Times New Roman"/>
                <w:sz w:val="24"/>
                <w:szCs w:val="24"/>
              </w:rPr>
              <w:t>845</w:t>
            </w:r>
          </w:p>
        </w:tc>
        <w:tc>
          <w:tcPr>
            <w:tcW w:w="3969" w:type="dxa"/>
            <w:vAlign w:val="center"/>
          </w:tcPr>
          <w:p w:rsidR="007B043F" w:rsidRPr="00924E6D" w:rsidRDefault="007B043F" w:rsidP="00D1768F">
            <w:pPr>
              <w:jc w:val="center"/>
              <w:rPr>
                <w:rFonts w:ascii="Times New Roman" w:hAnsi="Times New Roman"/>
                <w:sz w:val="24"/>
                <w:szCs w:val="24"/>
              </w:rPr>
            </w:pPr>
            <w:r w:rsidRPr="00924E6D">
              <w:rPr>
                <w:rFonts w:ascii="Times New Roman" w:hAnsi="Times New Roman"/>
                <w:sz w:val="24"/>
                <w:szCs w:val="24"/>
              </w:rPr>
              <w:t xml:space="preserve">704 – </w:t>
            </w:r>
            <w:proofErr w:type="spellStart"/>
            <w:r w:rsidRPr="00924E6D">
              <w:rPr>
                <w:rFonts w:ascii="Times New Roman" w:hAnsi="Times New Roman"/>
                <w:sz w:val="24"/>
                <w:szCs w:val="24"/>
              </w:rPr>
              <w:t>Transf</w:t>
            </w:r>
            <w:proofErr w:type="spellEnd"/>
            <w:r w:rsidRPr="00924E6D">
              <w:rPr>
                <w:rFonts w:ascii="Times New Roman" w:hAnsi="Times New Roman"/>
                <w:sz w:val="24"/>
                <w:szCs w:val="24"/>
              </w:rPr>
              <w:t>. União ref. Royalties do Petróleo e Gás natural</w:t>
            </w:r>
          </w:p>
        </w:tc>
      </w:tr>
      <w:tr w:rsidR="007B043F" w:rsidRPr="00924E6D" w:rsidTr="007371DC">
        <w:tc>
          <w:tcPr>
            <w:tcW w:w="2518" w:type="dxa"/>
            <w:vAlign w:val="center"/>
          </w:tcPr>
          <w:p w:rsidR="007B043F" w:rsidRPr="00924E6D" w:rsidRDefault="007B043F" w:rsidP="00D1768F">
            <w:pPr>
              <w:jc w:val="center"/>
              <w:rPr>
                <w:rFonts w:ascii="Times New Roman" w:hAnsi="Times New Roman"/>
                <w:sz w:val="24"/>
                <w:szCs w:val="24"/>
              </w:rPr>
            </w:pPr>
            <w:r w:rsidRPr="00924E6D">
              <w:rPr>
                <w:rFonts w:ascii="Times New Roman" w:hAnsi="Times New Roman"/>
                <w:sz w:val="24"/>
                <w:szCs w:val="24"/>
              </w:rPr>
              <w:t>15.452.0001.2.017</w:t>
            </w:r>
          </w:p>
        </w:tc>
        <w:tc>
          <w:tcPr>
            <w:tcW w:w="2552" w:type="dxa"/>
            <w:vAlign w:val="center"/>
          </w:tcPr>
          <w:p w:rsidR="007B043F" w:rsidRPr="00924E6D" w:rsidRDefault="007B043F" w:rsidP="00D1768F">
            <w:pPr>
              <w:jc w:val="center"/>
              <w:rPr>
                <w:rFonts w:ascii="Times New Roman" w:hAnsi="Times New Roman"/>
                <w:sz w:val="24"/>
                <w:szCs w:val="24"/>
              </w:rPr>
            </w:pPr>
            <w:r w:rsidRPr="00924E6D">
              <w:rPr>
                <w:rFonts w:ascii="Times New Roman" w:hAnsi="Times New Roman"/>
                <w:sz w:val="24"/>
                <w:szCs w:val="24"/>
              </w:rPr>
              <w:t>3.3.90.30.00.00.00</w:t>
            </w:r>
          </w:p>
        </w:tc>
        <w:tc>
          <w:tcPr>
            <w:tcW w:w="1134" w:type="dxa"/>
            <w:vAlign w:val="center"/>
          </w:tcPr>
          <w:p w:rsidR="007B043F" w:rsidRPr="00924E6D" w:rsidRDefault="007B043F" w:rsidP="00D1768F">
            <w:pPr>
              <w:jc w:val="center"/>
              <w:rPr>
                <w:rFonts w:ascii="Times New Roman" w:hAnsi="Times New Roman"/>
                <w:sz w:val="24"/>
                <w:szCs w:val="24"/>
              </w:rPr>
            </w:pPr>
            <w:r w:rsidRPr="00924E6D">
              <w:rPr>
                <w:rFonts w:ascii="Times New Roman" w:hAnsi="Times New Roman"/>
                <w:sz w:val="24"/>
                <w:szCs w:val="24"/>
              </w:rPr>
              <w:t>99</w:t>
            </w:r>
          </w:p>
        </w:tc>
        <w:tc>
          <w:tcPr>
            <w:tcW w:w="3969" w:type="dxa"/>
            <w:vAlign w:val="center"/>
          </w:tcPr>
          <w:p w:rsidR="007B043F" w:rsidRPr="00924E6D" w:rsidRDefault="007B043F" w:rsidP="00D1768F">
            <w:pPr>
              <w:jc w:val="center"/>
              <w:rPr>
                <w:rFonts w:ascii="Times New Roman" w:hAnsi="Times New Roman"/>
                <w:sz w:val="24"/>
                <w:szCs w:val="24"/>
              </w:rPr>
            </w:pPr>
            <w:r w:rsidRPr="00924E6D">
              <w:rPr>
                <w:rFonts w:ascii="Times New Roman" w:hAnsi="Times New Roman"/>
                <w:sz w:val="24"/>
                <w:szCs w:val="24"/>
              </w:rPr>
              <w:t>501 – Outros Recursos não vinc</w:t>
            </w:r>
            <w:r w:rsidRPr="00924E6D">
              <w:rPr>
                <w:rFonts w:ascii="Times New Roman" w:hAnsi="Times New Roman"/>
                <w:sz w:val="24"/>
                <w:szCs w:val="24"/>
              </w:rPr>
              <w:t>u</w:t>
            </w:r>
            <w:r w:rsidRPr="00924E6D">
              <w:rPr>
                <w:rFonts w:ascii="Times New Roman" w:hAnsi="Times New Roman"/>
                <w:sz w:val="24"/>
                <w:szCs w:val="24"/>
              </w:rPr>
              <w:t>lados</w:t>
            </w:r>
          </w:p>
        </w:tc>
      </w:tr>
      <w:tr w:rsidR="007B043F" w:rsidRPr="00924E6D" w:rsidTr="007371DC">
        <w:tc>
          <w:tcPr>
            <w:tcW w:w="2518" w:type="dxa"/>
            <w:vAlign w:val="center"/>
          </w:tcPr>
          <w:p w:rsidR="007B043F" w:rsidRPr="00924E6D" w:rsidRDefault="007B043F" w:rsidP="00D1768F">
            <w:pPr>
              <w:jc w:val="center"/>
              <w:rPr>
                <w:rFonts w:ascii="Times New Roman" w:hAnsi="Times New Roman"/>
                <w:sz w:val="24"/>
                <w:szCs w:val="24"/>
              </w:rPr>
            </w:pPr>
            <w:r w:rsidRPr="00924E6D">
              <w:rPr>
                <w:rFonts w:ascii="Times New Roman" w:hAnsi="Times New Roman"/>
                <w:sz w:val="24"/>
                <w:szCs w:val="24"/>
              </w:rPr>
              <w:t>15.452.0001.2.017</w:t>
            </w:r>
          </w:p>
        </w:tc>
        <w:tc>
          <w:tcPr>
            <w:tcW w:w="2552" w:type="dxa"/>
            <w:vAlign w:val="center"/>
          </w:tcPr>
          <w:p w:rsidR="007B043F" w:rsidRPr="00924E6D" w:rsidRDefault="007B043F" w:rsidP="00D1768F">
            <w:pPr>
              <w:jc w:val="center"/>
              <w:rPr>
                <w:rFonts w:ascii="Times New Roman" w:hAnsi="Times New Roman"/>
                <w:sz w:val="24"/>
                <w:szCs w:val="24"/>
              </w:rPr>
            </w:pPr>
            <w:r w:rsidRPr="00924E6D">
              <w:rPr>
                <w:rFonts w:ascii="Times New Roman" w:hAnsi="Times New Roman"/>
                <w:sz w:val="24"/>
                <w:szCs w:val="24"/>
              </w:rPr>
              <w:t>3.3.90.30.00.00.00</w:t>
            </w:r>
          </w:p>
        </w:tc>
        <w:tc>
          <w:tcPr>
            <w:tcW w:w="1134" w:type="dxa"/>
            <w:vAlign w:val="center"/>
          </w:tcPr>
          <w:p w:rsidR="007B043F" w:rsidRPr="00924E6D" w:rsidRDefault="007B043F" w:rsidP="00D1768F">
            <w:pPr>
              <w:jc w:val="center"/>
              <w:rPr>
                <w:rFonts w:ascii="Times New Roman" w:hAnsi="Times New Roman"/>
                <w:sz w:val="24"/>
                <w:szCs w:val="24"/>
              </w:rPr>
            </w:pPr>
            <w:r w:rsidRPr="00924E6D">
              <w:rPr>
                <w:rFonts w:ascii="Times New Roman" w:hAnsi="Times New Roman"/>
                <w:sz w:val="24"/>
                <w:szCs w:val="24"/>
              </w:rPr>
              <w:t>100</w:t>
            </w:r>
          </w:p>
        </w:tc>
        <w:tc>
          <w:tcPr>
            <w:tcW w:w="3969" w:type="dxa"/>
            <w:vAlign w:val="center"/>
          </w:tcPr>
          <w:p w:rsidR="007B043F" w:rsidRPr="00924E6D" w:rsidRDefault="007B043F" w:rsidP="00D1768F">
            <w:pPr>
              <w:jc w:val="center"/>
              <w:rPr>
                <w:rFonts w:ascii="Times New Roman" w:hAnsi="Times New Roman"/>
                <w:b/>
                <w:bCs/>
                <w:sz w:val="24"/>
                <w:szCs w:val="24"/>
              </w:rPr>
            </w:pPr>
            <w:r w:rsidRPr="00924E6D">
              <w:rPr>
                <w:rFonts w:ascii="Times New Roman" w:hAnsi="Times New Roman"/>
                <w:sz w:val="24"/>
                <w:szCs w:val="24"/>
              </w:rPr>
              <w:t xml:space="preserve">704 – </w:t>
            </w:r>
            <w:proofErr w:type="spellStart"/>
            <w:r w:rsidRPr="00924E6D">
              <w:rPr>
                <w:rFonts w:ascii="Times New Roman" w:hAnsi="Times New Roman"/>
                <w:sz w:val="24"/>
                <w:szCs w:val="24"/>
              </w:rPr>
              <w:t>Transf</w:t>
            </w:r>
            <w:proofErr w:type="spellEnd"/>
            <w:r w:rsidRPr="00924E6D">
              <w:rPr>
                <w:rFonts w:ascii="Times New Roman" w:hAnsi="Times New Roman"/>
                <w:sz w:val="24"/>
                <w:szCs w:val="24"/>
              </w:rPr>
              <w:t>. União ref. Royalties do Petróleo e Gás natural</w:t>
            </w:r>
          </w:p>
        </w:tc>
      </w:tr>
      <w:tr w:rsidR="002E225D" w:rsidRPr="00924E6D" w:rsidTr="00D1768F">
        <w:tc>
          <w:tcPr>
            <w:tcW w:w="10173" w:type="dxa"/>
            <w:gridSpan w:val="4"/>
            <w:vAlign w:val="center"/>
          </w:tcPr>
          <w:p w:rsidR="002E225D" w:rsidRPr="00924E6D" w:rsidRDefault="002E225D" w:rsidP="00D1768F">
            <w:pPr>
              <w:jc w:val="center"/>
              <w:rPr>
                <w:rFonts w:ascii="Times New Roman" w:hAnsi="Times New Roman"/>
                <w:sz w:val="24"/>
                <w:szCs w:val="24"/>
              </w:rPr>
            </w:pPr>
            <w:r w:rsidRPr="00924E6D">
              <w:rPr>
                <w:rFonts w:ascii="Times New Roman" w:hAnsi="Times New Roman"/>
                <w:b/>
                <w:bCs/>
                <w:i/>
                <w:iCs/>
                <w:sz w:val="24"/>
                <w:szCs w:val="24"/>
              </w:rPr>
              <w:t>Secretaria Municipal de Indústria, Comércio e Recursos Minerais</w:t>
            </w:r>
          </w:p>
        </w:tc>
      </w:tr>
      <w:tr w:rsidR="002E225D" w:rsidRPr="00924E6D" w:rsidTr="007371DC">
        <w:tc>
          <w:tcPr>
            <w:tcW w:w="2518" w:type="dxa"/>
            <w:vAlign w:val="center"/>
          </w:tcPr>
          <w:p w:rsidR="002E225D" w:rsidRPr="00924E6D" w:rsidRDefault="002E225D" w:rsidP="00D1768F">
            <w:pPr>
              <w:jc w:val="center"/>
              <w:rPr>
                <w:rFonts w:ascii="Times New Roman" w:hAnsi="Times New Roman"/>
                <w:i/>
                <w:iCs/>
                <w:sz w:val="24"/>
                <w:szCs w:val="24"/>
              </w:rPr>
            </w:pPr>
            <w:r w:rsidRPr="00924E6D">
              <w:rPr>
                <w:rFonts w:ascii="Times New Roman" w:hAnsi="Times New Roman"/>
                <w:i/>
                <w:iCs/>
                <w:sz w:val="24"/>
                <w:szCs w:val="24"/>
              </w:rPr>
              <w:t>Programa de Trabalho</w:t>
            </w:r>
          </w:p>
        </w:tc>
        <w:tc>
          <w:tcPr>
            <w:tcW w:w="2552" w:type="dxa"/>
            <w:vAlign w:val="center"/>
          </w:tcPr>
          <w:p w:rsidR="002E225D" w:rsidRPr="00924E6D" w:rsidRDefault="002E225D" w:rsidP="00D1768F">
            <w:pPr>
              <w:jc w:val="center"/>
              <w:rPr>
                <w:rFonts w:ascii="Times New Roman" w:hAnsi="Times New Roman"/>
                <w:i/>
                <w:iCs/>
                <w:sz w:val="24"/>
                <w:szCs w:val="24"/>
              </w:rPr>
            </w:pPr>
            <w:r w:rsidRPr="00924E6D">
              <w:rPr>
                <w:rFonts w:ascii="Times New Roman" w:hAnsi="Times New Roman"/>
                <w:i/>
                <w:iCs/>
                <w:sz w:val="24"/>
                <w:szCs w:val="24"/>
              </w:rPr>
              <w:t>Natureza da Despesa</w:t>
            </w:r>
          </w:p>
        </w:tc>
        <w:tc>
          <w:tcPr>
            <w:tcW w:w="1134" w:type="dxa"/>
            <w:vAlign w:val="center"/>
          </w:tcPr>
          <w:p w:rsidR="002E225D" w:rsidRPr="00924E6D" w:rsidRDefault="002E225D" w:rsidP="00D1768F">
            <w:pPr>
              <w:jc w:val="center"/>
              <w:rPr>
                <w:rFonts w:ascii="Times New Roman" w:hAnsi="Times New Roman"/>
                <w:i/>
                <w:iCs/>
                <w:sz w:val="24"/>
                <w:szCs w:val="24"/>
              </w:rPr>
            </w:pPr>
            <w:r w:rsidRPr="00924E6D">
              <w:rPr>
                <w:rFonts w:ascii="Times New Roman" w:hAnsi="Times New Roman"/>
                <w:i/>
                <w:iCs/>
                <w:sz w:val="24"/>
                <w:szCs w:val="24"/>
              </w:rPr>
              <w:t>Despesa</w:t>
            </w:r>
          </w:p>
        </w:tc>
        <w:tc>
          <w:tcPr>
            <w:tcW w:w="3969" w:type="dxa"/>
            <w:vAlign w:val="center"/>
          </w:tcPr>
          <w:p w:rsidR="002E225D" w:rsidRPr="00924E6D" w:rsidRDefault="002E225D" w:rsidP="00D1768F">
            <w:pPr>
              <w:jc w:val="center"/>
              <w:rPr>
                <w:rFonts w:ascii="Times New Roman" w:hAnsi="Times New Roman"/>
                <w:i/>
                <w:iCs/>
                <w:sz w:val="24"/>
                <w:szCs w:val="24"/>
              </w:rPr>
            </w:pPr>
            <w:r w:rsidRPr="00924E6D">
              <w:rPr>
                <w:rFonts w:ascii="Times New Roman" w:hAnsi="Times New Roman"/>
                <w:i/>
                <w:iCs/>
                <w:sz w:val="24"/>
                <w:szCs w:val="24"/>
              </w:rPr>
              <w:t>Fonte de Recursos</w:t>
            </w:r>
          </w:p>
        </w:tc>
      </w:tr>
      <w:tr w:rsidR="002E225D" w:rsidRPr="00924E6D" w:rsidTr="007371DC">
        <w:tc>
          <w:tcPr>
            <w:tcW w:w="2518" w:type="dxa"/>
            <w:vAlign w:val="center"/>
          </w:tcPr>
          <w:p w:rsidR="002E225D" w:rsidRPr="00924E6D" w:rsidRDefault="002E225D" w:rsidP="00D1768F">
            <w:pPr>
              <w:jc w:val="center"/>
              <w:rPr>
                <w:rFonts w:ascii="Times New Roman" w:hAnsi="Times New Roman"/>
                <w:sz w:val="24"/>
                <w:szCs w:val="24"/>
              </w:rPr>
            </w:pPr>
            <w:r w:rsidRPr="00924E6D">
              <w:rPr>
                <w:rFonts w:ascii="Times New Roman" w:hAnsi="Times New Roman"/>
                <w:sz w:val="24"/>
                <w:szCs w:val="24"/>
              </w:rPr>
              <w:t>04.122.0001 2.049</w:t>
            </w:r>
          </w:p>
        </w:tc>
        <w:tc>
          <w:tcPr>
            <w:tcW w:w="2552" w:type="dxa"/>
            <w:vAlign w:val="center"/>
          </w:tcPr>
          <w:p w:rsidR="002E225D" w:rsidRPr="00924E6D" w:rsidRDefault="002E225D" w:rsidP="00D1768F">
            <w:pPr>
              <w:jc w:val="center"/>
              <w:rPr>
                <w:rFonts w:ascii="Times New Roman" w:hAnsi="Times New Roman"/>
                <w:sz w:val="24"/>
                <w:szCs w:val="24"/>
              </w:rPr>
            </w:pPr>
            <w:r w:rsidRPr="00924E6D">
              <w:rPr>
                <w:rFonts w:ascii="Times New Roman" w:hAnsi="Times New Roman"/>
                <w:sz w:val="24"/>
                <w:szCs w:val="24"/>
              </w:rPr>
              <w:t>3.3.90.30.00.00.00</w:t>
            </w:r>
          </w:p>
        </w:tc>
        <w:tc>
          <w:tcPr>
            <w:tcW w:w="1134" w:type="dxa"/>
            <w:vAlign w:val="center"/>
          </w:tcPr>
          <w:p w:rsidR="002E225D" w:rsidRPr="00924E6D" w:rsidRDefault="002E225D" w:rsidP="00D1768F">
            <w:pPr>
              <w:jc w:val="center"/>
              <w:rPr>
                <w:rFonts w:ascii="Times New Roman" w:hAnsi="Times New Roman"/>
                <w:sz w:val="24"/>
                <w:szCs w:val="24"/>
              </w:rPr>
            </w:pPr>
            <w:r w:rsidRPr="00924E6D">
              <w:rPr>
                <w:rFonts w:ascii="Times New Roman" w:hAnsi="Times New Roman"/>
                <w:sz w:val="24"/>
                <w:szCs w:val="24"/>
              </w:rPr>
              <w:t>789</w:t>
            </w:r>
          </w:p>
        </w:tc>
        <w:tc>
          <w:tcPr>
            <w:tcW w:w="3969" w:type="dxa"/>
            <w:vAlign w:val="center"/>
          </w:tcPr>
          <w:p w:rsidR="002E225D" w:rsidRPr="00924E6D" w:rsidRDefault="002E225D" w:rsidP="00D1768F">
            <w:pPr>
              <w:pStyle w:val="Cabealho"/>
              <w:tabs>
                <w:tab w:val="right" w:pos="0"/>
              </w:tabs>
              <w:jc w:val="center"/>
              <w:rPr>
                <w:rFonts w:ascii="Times New Roman" w:hAnsi="Times New Roman"/>
                <w:sz w:val="24"/>
                <w:szCs w:val="24"/>
              </w:rPr>
            </w:pPr>
            <w:r w:rsidRPr="00924E6D">
              <w:rPr>
                <w:rFonts w:ascii="Times New Roman" w:hAnsi="Times New Roman"/>
                <w:sz w:val="24"/>
                <w:szCs w:val="24"/>
              </w:rPr>
              <w:t>501 – Outros</w:t>
            </w:r>
            <w:proofErr w:type="gramStart"/>
            <w:r w:rsidRPr="00924E6D">
              <w:rPr>
                <w:rFonts w:ascii="Times New Roman" w:hAnsi="Times New Roman"/>
                <w:sz w:val="24"/>
                <w:szCs w:val="24"/>
              </w:rPr>
              <w:t xml:space="preserve">  </w:t>
            </w:r>
            <w:proofErr w:type="gramEnd"/>
            <w:r w:rsidRPr="00924E6D">
              <w:rPr>
                <w:rFonts w:ascii="Times New Roman" w:hAnsi="Times New Roman"/>
                <w:sz w:val="24"/>
                <w:szCs w:val="24"/>
              </w:rPr>
              <w:t>Recursos não vincul</w:t>
            </w:r>
            <w:r w:rsidRPr="00924E6D">
              <w:rPr>
                <w:rFonts w:ascii="Times New Roman" w:hAnsi="Times New Roman"/>
                <w:sz w:val="24"/>
                <w:szCs w:val="24"/>
              </w:rPr>
              <w:t>a</w:t>
            </w:r>
            <w:r w:rsidRPr="00924E6D">
              <w:rPr>
                <w:rFonts w:ascii="Times New Roman" w:hAnsi="Times New Roman"/>
                <w:sz w:val="24"/>
                <w:szCs w:val="24"/>
              </w:rPr>
              <w:t>dos</w:t>
            </w:r>
          </w:p>
        </w:tc>
      </w:tr>
      <w:tr w:rsidR="002E225D" w:rsidRPr="00924E6D" w:rsidTr="007371DC">
        <w:tc>
          <w:tcPr>
            <w:tcW w:w="2518" w:type="dxa"/>
            <w:vAlign w:val="center"/>
          </w:tcPr>
          <w:p w:rsidR="002E225D" w:rsidRPr="00924E6D" w:rsidRDefault="002E225D" w:rsidP="00D1768F">
            <w:pPr>
              <w:jc w:val="center"/>
              <w:rPr>
                <w:rFonts w:ascii="Times New Roman" w:hAnsi="Times New Roman"/>
                <w:sz w:val="24"/>
                <w:szCs w:val="24"/>
              </w:rPr>
            </w:pPr>
            <w:r w:rsidRPr="00924E6D">
              <w:rPr>
                <w:rFonts w:ascii="Times New Roman" w:hAnsi="Times New Roman"/>
                <w:sz w:val="24"/>
                <w:szCs w:val="24"/>
              </w:rPr>
              <w:t>04.122.0001 2.049</w:t>
            </w:r>
          </w:p>
        </w:tc>
        <w:tc>
          <w:tcPr>
            <w:tcW w:w="2552" w:type="dxa"/>
            <w:vAlign w:val="center"/>
          </w:tcPr>
          <w:p w:rsidR="002E225D" w:rsidRPr="00924E6D" w:rsidRDefault="002E225D" w:rsidP="00D1768F">
            <w:pPr>
              <w:jc w:val="center"/>
              <w:rPr>
                <w:rFonts w:ascii="Times New Roman" w:hAnsi="Times New Roman"/>
                <w:sz w:val="24"/>
                <w:szCs w:val="24"/>
              </w:rPr>
            </w:pPr>
            <w:r w:rsidRPr="00924E6D">
              <w:rPr>
                <w:rFonts w:ascii="Times New Roman" w:hAnsi="Times New Roman"/>
                <w:sz w:val="24"/>
                <w:szCs w:val="24"/>
              </w:rPr>
              <w:t>3.3.90.30.00.00.00</w:t>
            </w:r>
          </w:p>
        </w:tc>
        <w:tc>
          <w:tcPr>
            <w:tcW w:w="1134" w:type="dxa"/>
            <w:vAlign w:val="center"/>
          </w:tcPr>
          <w:p w:rsidR="002E225D" w:rsidRPr="00924E6D" w:rsidRDefault="002E225D" w:rsidP="00D1768F">
            <w:pPr>
              <w:jc w:val="center"/>
              <w:rPr>
                <w:rFonts w:ascii="Times New Roman" w:hAnsi="Times New Roman"/>
                <w:sz w:val="24"/>
                <w:szCs w:val="24"/>
              </w:rPr>
            </w:pPr>
            <w:r w:rsidRPr="00924E6D">
              <w:rPr>
                <w:rFonts w:ascii="Times New Roman" w:hAnsi="Times New Roman"/>
                <w:sz w:val="24"/>
                <w:szCs w:val="24"/>
              </w:rPr>
              <w:t>176</w:t>
            </w:r>
          </w:p>
        </w:tc>
        <w:tc>
          <w:tcPr>
            <w:tcW w:w="3969" w:type="dxa"/>
            <w:vAlign w:val="center"/>
          </w:tcPr>
          <w:p w:rsidR="002E225D" w:rsidRPr="00924E6D" w:rsidRDefault="002E225D" w:rsidP="00D1768F">
            <w:pPr>
              <w:pStyle w:val="Cabealho"/>
              <w:tabs>
                <w:tab w:val="right" w:pos="0"/>
              </w:tabs>
              <w:jc w:val="center"/>
              <w:rPr>
                <w:rFonts w:ascii="Times New Roman" w:hAnsi="Times New Roman"/>
                <w:sz w:val="24"/>
                <w:szCs w:val="24"/>
              </w:rPr>
            </w:pPr>
            <w:r w:rsidRPr="00924E6D">
              <w:rPr>
                <w:rFonts w:ascii="Times New Roman" w:hAnsi="Times New Roman"/>
                <w:sz w:val="24"/>
                <w:szCs w:val="24"/>
              </w:rPr>
              <w:t xml:space="preserve">704 – </w:t>
            </w:r>
            <w:proofErr w:type="spellStart"/>
            <w:r w:rsidRPr="00924E6D">
              <w:rPr>
                <w:rFonts w:ascii="Times New Roman" w:hAnsi="Times New Roman"/>
                <w:sz w:val="24"/>
                <w:szCs w:val="24"/>
              </w:rPr>
              <w:t>Transf</w:t>
            </w:r>
            <w:proofErr w:type="spellEnd"/>
            <w:r w:rsidRPr="00924E6D">
              <w:rPr>
                <w:rFonts w:ascii="Times New Roman" w:hAnsi="Times New Roman"/>
                <w:sz w:val="24"/>
                <w:szCs w:val="24"/>
              </w:rPr>
              <w:t>. União ref. Royalties do Petróleo e Gás natural</w:t>
            </w:r>
          </w:p>
        </w:tc>
      </w:tr>
      <w:tr w:rsidR="002E225D" w:rsidRPr="00924E6D" w:rsidTr="007371DC">
        <w:tc>
          <w:tcPr>
            <w:tcW w:w="2518" w:type="dxa"/>
            <w:vAlign w:val="center"/>
          </w:tcPr>
          <w:p w:rsidR="002E225D" w:rsidRPr="00924E6D" w:rsidRDefault="002E225D" w:rsidP="00D1768F">
            <w:pPr>
              <w:jc w:val="center"/>
              <w:rPr>
                <w:rFonts w:ascii="Times New Roman" w:hAnsi="Times New Roman"/>
                <w:sz w:val="24"/>
                <w:szCs w:val="24"/>
              </w:rPr>
            </w:pPr>
            <w:r w:rsidRPr="00924E6D">
              <w:rPr>
                <w:rFonts w:ascii="Times New Roman" w:hAnsi="Times New Roman"/>
                <w:sz w:val="24"/>
                <w:szCs w:val="24"/>
              </w:rPr>
              <w:t>26.782.0194.2.099</w:t>
            </w:r>
          </w:p>
        </w:tc>
        <w:tc>
          <w:tcPr>
            <w:tcW w:w="2552" w:type="dxa"/>
            <w:vAlign w:val="center"/>
          </w:tcPr>
          <w:p w:rsidR="002E225D" w:rsidRPr="00924E6D" w:rsidRDefault="002E225D" w:rsidP="00D1768F">
            <w:pPr>
              <w:jc w:val="center"/>
              <w:rPr>
                <w:rFonts w:ascii="Times New Roman" w:hAnsi="Times New Roman"/>
                <w:sz w:val="24"/>
                <w:szCs w:val="24"/>
              </w:rPr>
            </w:pPr>
            <w:r w:rsidRPr="00924E6D">
              <w:rPr>
                <w:rFonts w:ascii="Times New Roman" w:hAnsi="Times New Roman"/>
                <w:sz w:val="24"/>
                <w:szCs w:val="24"/>
              </w:rPr>
              <w:t>3.3.90.30.00.00.00</w:t>
            </w:r>
          </w:p>
        </w:tc>
        <w:tc>
          <w:tcPr>
            <w:tcW w:w="1134" w:type="dxa"/>
            <w:vAlign w:val="center"/>
          </w:tcPr>
          <w:p w:rsidR="002E225D" w:rsidRPr="00924E6D" w:rsidRDefault="002E225D" w:rsidP="00D1768F">
            <w:pPr>
              <w:jc w:val="center"/>
              <w:rPr>
                <w:rFonts w:ascii="Times New Roman" w:hAnsi="Times New Roman"/>
                <w:sz w:val="24"/>
                <w:szCs w:val="24"/>
              </w:rPr>
            </w:pPr>
            <w:r w:rsidRPr="00924E6D">
              <w:rPr>
                <w:rFonts w:ascii="Times New Roman" w:hAnsi="Times New Roman"/>
                <w:sz w:val="24"/>
                <w:szCs w:val="24"/>
              </w:rPr>
              <w:t>188</w:t>
            </w:r>
          </w:p>
        </w:tc>
        <w:tc>
          <w:tcPr>
            <w:tcW w:w="3969" w:type="dxa"/>
            <w:vAlign w:val="center"/>
          </w:tcPr>
          <w:p w:rsidR="002E225D" w:rsidRPr="00924E6D" w:rsidRDefault="002E225D" w:rsidP="00D1768F">
            <w:pPr>
              <w:pStyle w:val="Cabealho"/>
              <w:tabs>
                <w:tab w:val="right" w:pos="0"/>
              </w:tabs>
              <w:jc w:val="center"/>
              <w:rPr>
                <w:rFonts w:ascii="Times New Roman" w:hAnsi="Times New Roman"/>
                <w:sz w:val="24"/>
                <w:szCs w:val="24"/>
              </w:rPr>
            </w:pPr>
            <w:r w:rsidRPr="00924E6D">
              <w:rPr>
                <w:rFonts w:ascii="Times New Roman" w:hAnsi="Times New Roman"/>
                <w:sz w:val="24"/>
                <w:szCs w:val="24"/>
              </w:rPr>
              <w:t>501 – Outros Recursos não vinc</w:t>
            </w:r>
            <w:r w:rsidRPr="00924E6D">
              <w:rPr>
                <w:rFonts w:ascii="Times New Roman" w:hAnsi="Times New Roman"/>
                <w:sz w:val="24"/>
                <w:szCs w:val="24"/>
              </w:rPr>
              <w:t>u</w:t>
            </w:r>
            <w:r w:rsidRPr="00924E6D">
              <w:rPr>
                <w:rFonts w:ascii="Times New Roman" w:hAnsi="Times New Roman"/>
                <w:sz w:val="24"/>
                <w:szCs w:val="24"/>
              </w:rPr>
              <w:t>lados</w:t>
            </w:r>
          </w:p>
        </w:tc>
      </w:tr>
      <w:tr w:rsidR="002E225D" w:rsidRPr="00924E6D" w:rsidTr="007371DC">
        <w:tc>
          <w:tcPr>
            <w:tcW w:w="2518" w:type="dxa"/>
            <w:vAlign w:val="center"/>
          </w:tcPr>
          <w:p w:rsidR="002E225D" w:rsidRPr="00924E6D" w:rsidRDefault="002E225D" w:rsidP="00D1768F">
            <w:pPr>
              <w:jc w:val="center"/>
              <w:rPr>
                <w:rFonts w:ascii="Times New Roman" w:hAnsi="Times New Roman"/>
                <w:sz w:val="24"/>
                <w:szCs w:val="24"/>
              </w:rPr>
            </w:pPr>
            <w:r w:rsidRPr="00924E6D">
              <w:rPr>
                <w:rFonts w:ascii="Times New Roman" w:hAnsi="Times New Roman"/>
                <w:sz w:val="24"/>
                <w:szCs w:val="24"/>
              </w:rPr>
              <w:t>26.782.0194.2.099</w:t>
            </w:r>
          </w:p>
        </w:tc>
        <w:tc>
          <w:tcPr>
            <w:tcW w:w="2552" w:type="dxa"/>
            <w:vAlign w:val="center"/>
          </w:tcPr>
          <w:p w:rsidR="002E225D" w:rsidRPr="00924E6D" w:rsidRDefault="002E225D" w:rsidP="00D1768F">
            <w:pPr>
              <w:jc w:val="center"/>
              <w:rPr>
                <w:rFonts w:ascii="Times New Roman" w:hAnsi="Times New Roman"/>
                <w:sz w:val="24"/>
                <w:szCs w:val="24"/>
              </w:rPr>
            </w:pPr>
            <w:r w:rsidRPr="00924E6D">
              <w:rPr>
                <w:rFonts w:ascii="Times New Roman" w:hAnsi="Times New Roman"/>
                <w:sz w:val="24"/>
                <w:szCs w:val="24"/>
              </w:rPr>
              <w:t>3.3.90.30.00.00.00</w:t>
            </w:r>
          </w:p>
        </w:tc>
        <w:tc>
          <w:tcPr>
            <w:tcW w:w="1134" w:type="dxa"/>
            <w:vAlign w:val="center"/>
          </w:tcPr>
          <w:p w:rsidR="002E225D" w:rsidRPr="00924E6D" w:rsidRDefault="002E225D" w:rsidP="00D1768F">
            <w:pPr>
              <w:jc w:val="center"/>
              <w:rPr>
                <w:rFonts w:ascii="Times New Roman" w:hAnsi="Times New Roman"/>
                <w:sz w:val="24"/>
                <w:szCs w:val="24"/>
              </w:rPr>
            </w:pPr>
            <w:r w:rsidRPr="00924E6D">
              <w:rPr>
                <w:rFonts w:ascii="Times New Roman" w:hAnsi="Times New Roman"/>
                <w:sz w:val="24"/>
                <w:szCs w:val="24"/>
              </w:rPr>
              <w:t>793</w:t>
            </w:r>
          </w:p>
        </w:tc>
        <w:tc>
          <w:tcPr>
            <w:tcW w:w="3969" w:type="dxa"/>
            <w:vAlign w:val="center"/>
          </w:tcPr>
          <w:p w:rsidR="002E225D" w:rsidRPr="00924E6D" w:rsidRDefault="002E225D" w:rsidP="00D1768F">
            <w:pPr>
              <w:pStyle w:val="Cabealho"/>
              <w:tabs>
                <w:tab w:val="right" w:pos="0"/>
              </w:tabs>
              <w:jc w:val="center"/>
              <w:rPr>
                <w:rFonts w:ascii="Times New Roman" w:hAnsi="Times New Roman"/>
                <w:sz w:val="24"/>
                <w:szCs w:val="24"/>
              </w:rPr>
            </w:pPr>
            <w:r w:rsidRPr="00924E6D">
              <w:rPr>
                <w:rFonts w:ascii="Times New Roman" w:hAnsi="Times New Roman"/>
                <w:sz w:val="24"/>
                <w:szCs w:val="24"/>
              </w:rPr>
              <w:t xml:space="preserve">704 – </w:t>
            </w:r>
            <w:proofErr w:type="spellStart"/>
            <w:r w:rsidRPr="00924E6D">
              <w:rPr>
                <w:rFonts w:ascii="Times New Roman" w:hAnsi="Times New Roman"/>
                <w:sz w:val="24"/>
                <w:szCs w:val="24"/>
              </w:rPr>
              <w:t>Transf</w:t>
            </w:r>
            <w:proofErr w:type="spellEnd"/>
            <w:r w:rsidRPr="00924E6D">
              <w:rPr>
                <w:rFonts w:ascii="Times New Roman" w:hAnsi="Times New Roman"/>
                <w:sz w:val="24"/>
                <w:szCs w:val="24"/>
              </w:rPr>
              <w:t>. União ref. Royalties do Petróleo e Gás natural</w:t>
            </w:r>
          </w:p>
        </w:tc>
      </w:tr>
      <w:tr w:rsidR="001512EF" w:rsidRPr="00924E6D" w:rsidTr="00D1768F">
        <w:tc>
          <w:tcPr>
            <w:tcW w:w="10173" w:type="dxa"/>
            <w:gridSpan w:val="4"/>
            <w:vAlign w:val="center"/>
          </w:tcPr>
          <w:p w:rsidR="001512EF" w:rsidRPr="00924E6D" w:rsidRDefault="0098616F" w:rsidP="00D1768F">
            <w:pPr>
              <w:jc w:val="center"/>
              <w:rPr>
                <w:rFonts w:ascii="Times New Roman" w:hAnsi="Times New Roman"/>
                <w:sz w:val="24"/>
                <w:szCs w:val="24"/>
              </w:rPr>
            </w:pPr>
            <w:r w:rsidRPr="00924E6D">
              <w:rPr>
                <w:rFonts w:ascii="Times New Roman" w:hAnsi="Times New Roman"/>
                <w:b/>
                <w:bCs/>
                <w:i/>
                <w:iCs/>
                <w:sz w:val="24"/>
                <w:szCs w:val="24"/>
              </w:rPr>
              <w:t>Secretaria Municipal de Segurança Pública</w:t>
            </w:r>
          </w:p>
        </w:tc>
      </w:tr>
      <w:tr w:rsidR="0098616F" w:rsidRPr="00924E6D" w:rsidTr="007371DC">
        <w:tc>
          <w:tcPr>
            <w:tcW w:w="2518" w:type="dxa"/>
            <w:vAlign w:val="center"/>
          </w:tcPr>
          <w:p w:rsidR="0098616F" w:rsidRPr="00924E6D" w:rsidRDefault="0098616F" w:rsidP="00D1768F">
            <w:pPr>
              <w:jc w:val="center"/>
              <w:rPr>
                <w:rFonts w:ascii="Times New Roman" w:hAnsi="Times New Roman"/>
                <w:i/>
                <w:iCs/>
                <w:sz w:val="24"/>
                <w:szCs w:val="24"/>
              </w:rPr>
            </w:pPr>
            <w:r w:rsidRPr="00924E6D">
              <w:rPr>
                <w:rFonts w:ascii="Times New Roman" w:hAnsi="Times New Roman"/>
                <w:i/>
                <w:iCs/>
                <w:sz w:val="24"/>
                <w:szCs w:val="24"/>
              </w:rPr>
              <w:t>Programa de Trabalho</w:t>
            </w:r>
          </w:p>
        </w:tc>
        <w:tc>
          <w:tcPr>
            <w:tcW w:w="2552" w:type="dxa"/>
            <w:vAlign w:val="center"/>
          </w:tcPr>
          <w:p w:rsidR="0098616F" w:rsidRPr="00924E6D" w:rsidRDefault="0098616F" w:rsidP="00D1768F">
            <w:pPr>
              <w:jc w:val="center"/>
              <w:rPr>
                <w:rFonts w:ascii="Times New Roman" w:hAnsi="Times New Roman"/>
                <w:i/>
                <w:iCs/>
                <w:sz w:val="24"/>
                <w:szCs w:val="24"/>
              </w:rPr>
            </w:pPr>
            <w:r w:rsidRPr="00924E6D">
              <w:rPr>
                <w:rFonts w:ascii="Times New Roman" w:hAnsi="Times New Roman"/>
                <w:i/>
                <w:iCs/>
                <w:sz w:val="24"/>
                <w:szCs w:val="24"/>
              </w:rPr>
              <w:t>Natureza da Despesa</w:t>
            </w:r>
          </w:p>
        </w:tc>
        <w:tc>
          <w:tcPr>
            <w:tcW w:w="1134" w:type="dxa"/>
            <w:vAlign w:val="center"/>
          </w:tcPr>
          <w:p w:rsidR="0098616F" w:rsidRPr="00924E6D" w:rsidRDefault="0098616F" w:rsidP="00D1768F">
            <w:pPr>
              <w:jc w:val="center"/>
              <w:rPr>
                <w:rFonts w:ascii="Times New Roman" w:hAnsi="Times New Roman"/>
                <w:i/>
                <w:iCs/>
                <w:sz w:val="24"/>
                <w:szCs w:val="24"/>
              </w:rPr>
            </w:pPr>
            <w:r w:rsidRPr="00924E6D">
              <w:rPr>
                <w:rFonts w:ascii="Times New Roman" w:hAnsi="Times New Roman"/>
                <w:i/>
                <w:iCs/>
                <w:sz w:val="24"/>
                <w:szCs w:val="24"/>
              </w:rPr>
              <w:t>Despesa</w:t>
            </w:r>
          </w:p>
        </w:tc>
        <w:tc>
          <w:tcPr>
            <w:tcW w:w="3969" w:type="dxa"/>
            <w:vAlign w:val="center"/>
          </w:tcPr>
          <w:p w:rsidR="0098616F" w:rsidRPr="00924E6D" w:rsidRDefault="0098616F" w:rsidP="00D1768F">
            <w:pPr>
              <w:jc w:val="center"/>
              <w:rPr>
                <w:rFonts w:ascii="Times New Roman" w:hAnsi="Times New Roman"/>
                <w:i/>
                <w:iCs/>
                <w:sz w:val="24"/>
                <w:szCs w:val="24"/>
              </w:rPr>
            </w:pPr>
            <w:r w:rsidRPr="00924E6D">
              <w:rPr>
                <w:rFonts w:ascii="Times New Roman" w:hAnsi="Times New Roman"/>
                <w:i/>
                <w:iCs/>
                <w:sz w:val="24"/>
                <w:szCs w:val="24"/>
              </w:rPr>
              <w:t>Fonte de Recursos</w:t>
            </w:r>
          </w:p>
        </w:tc>
      </w:tr>
      <w:tr w:rsidR="006024B6" w:rsidRPr="00924E6D" w:rsidTr="007371DC">
        <w:tc>
          <w:tcPr>
            <w:tcW w:w="2518" w:type="dxa"/>
            <w:vAlign w:val="center"/>
          </w:tcPr>
          <w:p w:rsidR="006024B6" w:rsidRPr="00924E6D" w:rsidRDefault="006024B6" w:rsidP="00D1768F">
            <w:pPr>
              <w:jc w:val="center"/>
              <w:rPr>
                <w:rFonts w:ascii="Times New Roman" w:hAnsi="Times New Roman"/>
                <w:sz w:val="24"/>
                <w:szCs w:val="24"/>
              </w:rPr>
            </w:pPr>
            <w:r w:rsidRPr="00924E6D">
              <w:rPr>
                <w:rFonts w:ascii="Times New Roman" w:hAnsi="Times New Roman"/>
                <w:sz w:val="24"/>
                <w:szCs w:val="24"/>
              </w:rPr>
              <w:t>06.122.0001 2.144</w:t>
            </w:r>
          </w:p>
        </w:tc>
        <w:tc>
          <w:tcPr>
            <w:tcW w:w="2552" w:type="dxa"/>
            <w:vAlign w:val="center"/>
          </w:tcPr>
          <w:p w:rsidR="006024B6" w:rsidRPr="00924E6D" w:rsidRDefault="006024B6" w:rsidP="00D1768F">
            <w:pPr>
              <w:jc w:val="center"/>
              <w:rPr>
                <w:rFonts w:ascii="Times New Roman" w:hAnsi="Times New Roman"/>
                <w:sz w:val="24"/>
                <w:szCs w:val="24"/>
              </w:rPr>
            </w:pPr>
            <w:r w:rsidRPr="00924E6D">
              <w:rPr>
                <w:rFonts w:ascii="Times New Roman" w:hAnsi="Times New Roman"/>
                <w:sz w:val="24"/>
                <w:szCs w:val="24"/>
              </w:rPr>
              <w:t>3.3.90.30.00.00.00</w:t>
            </w:r>
          </w:p>
        </w:tc>
        <w:tc>
          <w:tcPr>
            <w:tcW w:w="1134" w:type="dxa"/>
            <w:vAlign w:val="center"/>
          </w:tcPr>
          <w:p w:rsidR="006024B6" w:rsidRPr="00924E6D" w:rsidRDefault="006024B6" w:rsidP="00D1768F">
            <w:pPr>
              <w:jc w:val="center"/>
              <w:rPr>
                <w:rFonts w:ascii="Times New Roman" w:hAnsi="Times New Roman"/>
                <w:sz w:val="24"/>
                <w:szCs w:val="24"/>
              </w:rPr>
            </w:pPr>
            <w:r w:rsidRPr="00924E6D">
              <w:rPr>
                <w:rFonts w:ascii="Times New Roman" w:hAnsi="Times New Roman"/>
                <w:sz w:val="24"/>
                <w:szCs w:val="24"/>
              </w:rPr>
              <w:t>256</w:t>
            </w:r>
          </w:p>
        </w:tc>
        <w:tc>
          <w:tcPr>
            <w:tcW w:w="3969" w:type="dxa"/>
            <w:vAlign w:val="center"/>
          </w:tcPr>
          <w:p w:rsidR="006024B6" w:rsidRPr="00924E6D" w:rsidRDefault="006024B6" w:rsidP="00D1768F">
            <w:pPr>
              <w:jc w:val="center"/>
              <w:rPr>
                <w:rFonts w:ascii="Times New Roman" w:hAnsi="Times New Roman"/>
                <w:sz w:val="24"/>
                <w:szCs w:val="24"/>
              </w:rPr>
            </w:pPr>
            <w:r w:rsidRPr="00924E6D">
              <w:rPr>
                <w:rFonts w:ascii="Times New Roman" w:hAnsi="Times New Roman"/>
                <w:sz w:val="24"/>
                <w:szCs w:val="24"/>
              </w:rPr>
              <w:t>501 – Outros Recursos não vinc</w:t>
            </w:r>
            <w:r w:rsidRPr="00924E6D">
              <w:rPr>
                <w:rFonts w:ascii="Times New Roman" w:hAnsi="Times New Roman"/>
                <w:sz w:val="24"/>
                <w:szCs w:val="24"/>
              </w:rPr>
              <w:t>u</w:t>
            </w:r>
            <w:r w:rsidRPr="00924E6D">
              <w:rPr>
                <w:rFonts w:ascii="Times New Roman" w:hAnsi="Times New Roman"/>
                <w:sz w:val="24"/>
                <w:szCs w:val="24"/>
              </w:rPr>
              <w:t>lados</w:t>
            </w:r>
          </w:p>
        </w:tc>
      </w:tr>
      <w:tr w:rsidR="006024B6" w:rsidRPr="00924E6D" w:rsidTr="007371DC">
        <w:tc>
          <w:tcPr>
            <w:tcW w:w="2518" w:type="dxa"/>
            <w:vAlign w:val="center"/>
          </w:tcPr>
          <w:p w:rsidR="006024B6" w:rsidRPr="00924E6D" w:rsidRDefault="006024B6" w:rsidP="00D1768F">
            <w:pPr>
              <w:jc w:val="center"/>
              <w:rPr>
                <w:rFonts w:ascii="Times New Roman" w:hAnsi="Times New Roman"/>
                <w:sz w:val="24"/>
                <w:szCs w:val="24"/>
              </w:rPr>
            </w:pPr>
            <w:r w:rsidRPr="00924E6D">
              <w:rPr>
                <w:rFonts w:ascii="Times New Roman" w:hAnsi="Times New Roman"/>
                <w:sz w:val="24"/>
                <w:szCs w:val="24"/>
              </w:rPr>
              <w:t>06.122.0001 2.144</w:t>
            </w:r>
          </w:p>
        </w:tc>
        <w:tc>
          <w:tcPr>
            <w:tcW w:w="2552" w:type="dxa"/>
            <w:vAlign w:val="center"/>
          </w:tcPr>
          <w:p w:rsidR="006024B6" w:rsidRPr="00924E6D" w:rsidRDefault="006024B6" w:rsidP="00D1768F">
            <w:pPr>
              <w:jc w:val="center"/>
              <w:rPr>
                <w:rFonts w:ascii="Times New Roman" w:hAnsi="Times New Roman"/>
                <w:sz w:val="24"/>
                <w:szCs w:val="24"/>
              </w:rPr>
            </w:pPr>
            <w:r w:rsidRPr="00924E6D">
              <w:rPr>
                <w:rFonts w:ascii="Times New Roman" w:hAnsi="Times New Roman"/>
                <w:sz w:val="24"/>
                <w:szCs w:val="24"/>
              </w:rPr>
              <w:t>3.3.90.30.00.00.00</w:t>
            </w:r>
          </w:p>
        </w:tc>
        <w:tc>
          <w:tcPr>
            <w:tcW w:w="1134" w:type="dxa"/>
            <w:vAlign w:val="center"/>
          </w:tcPr>
          <w:p w:rsidR="006024B6" w:rsidRPr="00924E6D" w:rsidRDefault="006024B6" w:rsidP="00D1768F">
            <w:pPr>
              <w:jc w:val="center"/>
              <w:rPr>
                <w:rFonts w:ascii="Times New Roman" w:hAnsi="Times New Roman"/>
                <w:sz w:val="24"/>
                <w:szCs w:val="24"/>
              </w:rPr>
            </w:pPr>
            <w:r w:rsidRPr="00924E6D">
              <w:rPr>
                <w:rFonts w:ascii="Times New Roman" w:hAnsi="Times New Roman"/>
                <w:sz w:val="24"/>
                <w:szCs w:val="24"/>
              </w:rPr>
              <w:t>257</w:t>
            </w:r>
          </w:p>
        </w:tc>
        <w:tc>
          <w:tcPr>
            <w:tcW w:w="3969" w:type="dxa"/>
            <w:vAlign w:val="center"/>
          </w:tcPr>
          <w:p w:rsidR="006024B6" w:rsidRPr="00924E6D" w:rsidRDefault="006024B6" w:rsidP="00D1768F">
            <w:pPr>
              <w:jc w:val="center"/>
              <w:rPr>
                <w:rFonts w:ascii="Times New Roman" w:hAnsi="Times New Roman"/>
                <w:sz w:val="24"/>
                <w:szCs w:val="24"/>
              </w:rPr>
            </w:pPr>
            <w:r w:rsidRPr="00924E6D">
              <w:rPr>
                <w:rFonts w:ascii="Times New Roman" w:hAnsi="Times New Roman"/>
                <w:sz w:val="24"/>
                <w:szCs w:val="24"/>
              </w:rPr>
              <w:t xml:space="preserve">704 – </w:t>
            </w:r>
            <w:proofErr w:type="spellStart"/>
            <w:r w:rsidRPr="00924E6D">
              <w:rPr>
                <w:rFonts w:ascii="Times New Roman" w:hAnsi="Times New Roman"/>
                <w:sz w:val="24"/>
                <w:szCs w:val="24"/>
              </w:rPr>
              <w:t>Transf</w:t>
            </w:r>
            <w:proofErr w:type="spellEnd"/>
            <w:r w:rsidRPr="00924E6D">
              <w:rPr>
                <w:rFonts w:ascii="Times New Roman" w:hAnsi="Times New Roman"/>
                <w:sz w:val="24"/>
                <w:szCs w:val="24"/>
              </w:rPr>
              <w:t>. União ref. Royalties do Petróleo e Gás natural</w:t>
            </w:r>
          </w:p>
        </w:tc>
      </w:tr>
      <w:tr w:rsidR="008B4087" w:rsidRPr="00924E6D" w:rsidTr="00D1768F">
        <w:tc>
          <w:tcPr>
            <w:tcW w:w="10173" w:type="dxa"/>
            <w:gridSpan w:val="4"/>
          </w:tcPr>
          <w:p w:rsidR="008B4087" w:rsidRPr="00924E6D" w:rsidRDefault="008B4087" w:rsidP="008B4087">
            <w:pPr>
              <w:pStyle w:val="Corpodetexto"/>
              <w:jc w:val="center"/>
              <w:rPr>
                <w:color w:val="auto"/>
                <w:sz w:val="24"/>
                <w:szCs w:val="24"/>
              </w:rPr>
            </w:pPr>
            <w:r w:rsidRPr="00924E6D">
              <w:rPr>
                <w:b/>
                <w:bCs/>
                <w:i/>
                <w:iCs/>
                <w:color w:val="auto"/>
                <w:sz w:val="24"/>
                <w:szCs w:val="24"/>
              </w:rPr>
              <w:t>Secretaria Municipal de Esportes</w:t>
            </w:r>
          </w:p>
        </w:tc>
      </w:tr>
      <w:tr w:rsidR="00D1768F" w:rsidRPr="00924E6D" w:rsidTr="00D1768F">
        <w:tc>
          <w:tcPr>
            <w:tcW w:w="2518" w:type="dxa"/>
            <w:vAlign w:val="center"/>
          </w:tcPr>
          <w:p w:rsidR="00D1768F" w:rsidRPr="00924E6D" w:rsidRDefault="00D1768F" w:rsidP="00D1768F">
            <w:pPr>
              <w:jc w:val="center"/>
              <w:rPr>
                <w:rFonts w:ascii="Times New Roman" w:hAnsi="Times New Roman"/>
                <w:i/>
                <w:iCs/>
                <w:sz w:val="24"/>
                <w:szCs w:val="24"/>
              </w:rPr>
            </w:pPr>
            <w:r w:rsidRPr="00924E6D">
              <w:rPr>
                <w:rFonts w:ascii="Times New Roman" w:hAnsi="Times New Roman"/>
                <w:i/>
                <w:iCs/>
                <w:sz w:val="24"/>
                <w:szCs w:val="24"/>
              </w:rPr>
              <w:t>Programa de Trabalho</w:t>
            </w:r>
          </w:p>
        </w:tc>
        <w:tc>
          <w:tcPr>
            <w:tcW w:w="2552" w:type="dxa"/>
            <w:vAlign w:val="center"/>
          </w:tcPr>
          <w:p w:rsidR="00D1768F" w:rsidRPr="00924E6D" w:rsidRDefault="00D1768F" w:rsidP="00D1768F">
            <w:pPr>
              <w:jc w:val="center"/>
              <w:rPr>
                <w:rFonts w:ascii="Times New Roman" w:hAnsi="Times New Roman"/>
                <w:i/>
                <w:iCs/>
                <w:sz w:val="24"/>
                <w:szCs w:val="24"/>
              </w:rPr>
            </w:pPr>
            <w:r w:rsidRPr="00924E6D">
              <w:rPr>
                <w:rFonts w:ascii="Times New Roman" w:hAnsi="Times New Roman"/>
                <w:i/>
                <w:iCs/>
                <w:sz w:val="24"/>
                <w:szCs w:val="24"/>
              </w:rPr>
              <w:t>Natureza da Despesa</w:t>
            </w:r>
          </w:p>
        </w:tc>
        <w:tc>
          <w:tcPr>
            <w:tcW w:w="1134" w:type="dxa"/>
            <w:vAlign w:val="center"/>
          </w:tcPr>
          <w:p w:rsidR="00D1768F" w:rsidRPr="00924E6D" w:rsidRDefault="00D1768F" w:rsidP="00D1768F">
            <w:pPr>
              <w:jc w:val="center"/>
              <w:rPr>
                <w:rFonts w:ascii="Times New Roman" w:hAnsi="Times New Roman"/>
                <w:i/>
                <w:iCs/>
                <w:sz w:val="24"/>
                <w:szCs w:val="24"/>
              </w:rPr>
            </w:pPr>
            <w:r w:rsidRPr="00924E6D">
              <w:rPr>
                <w:rFonts w:ascii="Times New Roman" w:hAnsi="Times New Roman"/>
                <w:i/>
                <w:iCs/>
                <w:sz w:val="24"/>
                <w:szCs w:val="24"/>
              </w:rPr>
              <w:t>Despesa</w:t>
            </w:r>
          </w:p>
        </w:tc>
        <w:tc>
          <w:tcPr>
            <w:tcW w:w="3969" w:type="dxa"/>
            <w:vAlign w:val="center"/>
          </w:tcPr>
          <w:p w:rsidR="00D1768F" w:rsidRPr="00924E6D" w:rsidRDefault="00D1768F" w:rsidP="00D1768F">
            <w:pPr>
              <w:jc w:val="center"/>
              <w:rPr>
                <w:rFonts w:ascii="Times New Roman" w:hAnsi="Times New Roman"/>
                <w:i/>
                <w:iCs/>
                <w:sz w:val="24"/>
                <w:szCs w:val="24"/>
              </w:rPr>
            </w:pPr>
            <w:r w:rsidRPr="00924E6D">
              <w:rPr>
                <w:rFonts w:ascii="Times New Roman" w:hAnsi="Times New Roman"/>
                <w:i/>
                <w:iCs/>
                <w:sz w:val="24"/>
                <w:szCs w:val="24"/>
              </w:rPr>
              <w:t>Fonte de Recursos</w:t>
            </w:r>
          </w:p>
        </w:tc>
      </w:tr>
      <w:tr w:rsidR="00214E1E" w:rsidRPr="00924E6D" w:rsidTr="008F48C5">
        <w:tc>
          <w:tcPr>
            <w:tcW w:w="2518" w:type="dxa"/>
            <w:vAlign w:val="center"/>
          </w:tcPr>
          <w:p w:rsidR="00214E1E" w:rsidRPr="00924E6D" w:rsidRDefault="00214E1E" w:rsidP="008F48C5">
            <w:pPr>
              <w:jc w:val="center"/>
              <w:rPr>
                <w:rFonts w:ascii="Times New Roman" w:hAnsi="Times New Roman"/>
                <w:sz w:val="24"/>
                <w:szCs w:val="24"/>
              </w:rPr>
            </w:pPr>
            <w:r w:rsidRPr="00924E6D">
              <w:rPr>
                <w:rFonts w:ascii="Times New Roman" w:hAnsi="Times New Roman"/>
                <w:sz w:val="24"/>
                <w:szCs w:val="24"/>
              </w:rPr>
              <w:t>27.812.0151 2.194</w:t>
            </w:r>
          </w:p>
        </w:tc>
        <w:tc>
          <w:tcPr>
            <w:tcW w:w="2552" w:type="dxa"/>
            <w:vAlign w:val="center"/>
          </w:tcPr>
          <w:p w:rsidR="00214E1E" w:rsidRPr="00924E6D" w:rsidRDefault="00214E1E" w:rsidP="008F48C5">
            <w:pPr>
              <w:jc w:val="center"/>
              <w:rPr>
                <w:rFonts w:ascii="Times New Roman" w:hAnsi="Times New Roman"/>
                <w:sz w:val="24"/>
                <w:szCs w:val="24"/>
              </w:rPr>
            </w:pPr>
            <w:r w:rsidRPr="00924E6D">
              <w:rPr>
                <w:rFonts w:ascii="Times New Roman" w:hAnsi="Times New Roman"/>
                <w:sz w:val="24"/>
                <w:szCs w:val="24"/>
              </w:rPr>
              <w:t>3.3.90.30.00.00.00</w:t>
            </w:r>
          </w:p>
        </w:tc>
        <w:tc>
          <w:tcPr>
            <w:tcW w:w="1134" w:type="dxa"/>
            <w:vAlign w:val="center"/>
          </w:tcPr>
          <w:p w:rsidR="00214E1E" w:rsidRPr="00924E6D" w:rsidRDefault="00214E1E" w:rsidP="008F48C5">
            <w:pPr>
              <w:jc w:val="center"/>
              <w:rPr>
                <w:rFonts w:ascii="Times New Roman" w:hAnsi="Times New Roman"/>
                <w:sz w:val="24"/>
                <w:szCs w:val="24"/>
              </w:rPr>
            </w:pPr>
            <w:r w:rsidRPr="00924E6D">
              <w:rPr>
                <w:rFonts w:ascii="Times New Roman" w:hAnsi="Times New Roman"/>
                <w:sz w:val="24"/>
                <w:szCs w:val="24"/>
              </w:rPr>
              <w:t>325</w:t>
            </w:r>
          </w:p>
        </w:tc>
        <w:tc>
          <w:tcPr>
            <w:tcW w:w="3969" w:type="dxa"/>
            <w:vAlign w:val="center"/>
          </w:tcPr>
          <w:p w:rsidR="00214E1E" w:rsidRPr="00924E6D" w:rsidRDefault="00214E1E" w:rsidP="008F48C5">
            <w:pPr>
              <w:jc w:val="center"/>
              <w:rPr>
                <w:rFonts w:ascii="Times New Roman" w:hAnsi="Times New Roman"/>
                <w:sz w:val="24"/>
                <w:szCs w:val="24"/>
              </w:rPr>
            </w:pPr>
            <w:r w:rsidRPr="00924E6D">
              <w:rPr>
                <w:rFonts w:ascii="Times New Roman" w:hAnsi="Times New Roman"/>
                <w:sz w:val="24"/>
                <w:szCs w:val="24"/>
              </w:rPr>
              <w:t>501 – Outros Recursos não vinc</w:t>
            </w:r>
            <w:r w:rsidRPr="00924E6D">
              <w:rPr>
                <w:rFonts w:ascii="Times New Roman" w:hAnsi="Times New Roman"/>
                <w:sz w:val="24"/>
                <w:szCs w:val="24"/>
              </w:rPr>
              <w:t>u</w:t>
            </w:r>
            <w:r w:rsidRPr="00924E6D">
              <w:rPr>
                <w:rFonts w:ascii="Times New Roman" w:hAnsi="Times New Roman"/>
                <w:sz w:val="24"/>
                <w:szCs w:val="24"/>
              </w:rPr>
              <w:t>lados</w:t>
            </w:r>
          </w:p>
        </w:tc>
      </w:tr>
      <w:tr w:rsidR="00214E1E" w:rsidRPr="00924E6D" w:rsidTr="008F48C5">
        <w:tc>
          <w:tcPr>
            <w:tcW w:w="2518" w:type="dxa"/>
            <w:vAlign w:val="center"/>
          </w:tcPr>
          <w:p w:rsidR="00214E1E" w:rsidRPr="00924E6D" w:rsidRDefault="00214E1E" w:rsidP="008F48C5">
            <w:pPr>
              <w:jc w:val="center"/>
              <w:rPr>
                <w:rFonts w:ascii="Times New Roman" w:hAnsi="Times New Roman"/>
                <w:sz w:val="24"/>
                <w:szCs w:val="24"/>
              </w:rPr>
            </w:pPr>
            <w:r w:rsidRPr="00924E6D">
              <w:rPr>
                <w:rFonts w:ascii="Times New Roman" w:hAnsi="Times New Roman"/>
                <w:sz w:val="24"/>
                <w:szCs w:val="24"/>
              </w:rPr>
              <w:t>27.812.0151 2.194</w:t>
            </w:r>
          </w:p>
        </w:tc>
        <w:tc>
          <w:tcPr>
            <w:tcW w:w="2552" w:type="dxa"/>
            <w:vAlign w:val="center"/>
          </w:tcPr>
          <w:p w:rsidR="00214E1E" w:rsidRPr="00924E6D" w:rsidRDefault="00214E1E" w:rsidP="008F48C5">
            <w:pPr>
              <w:jc w:val="center"/>
              <w:rPr>
                <w:rFonts w:ascii="Times New Roman" w:hAnsi="Times New Roman"/>
                <w:sz w:val="24"/>
                <w:szCs w:val="24"/>
              </w:rPr>
            </w:pPr>
            <w:r w:rsidRPr="00924E6D">
              <w:rPr>
                <w:rFonts w:ascii="Times New Roman" w:hAnsi="Times New Roman"/>
                <w:sz w:val="24"/>
                <w:szCs w:val="24"/>
              </w:rPr>
              <w:t>3.3.90.30.00.00.00</w:t>
            </w:r>
          </w:p>
        </w:tc>
        <w:tc>
          <w:tcPr>
            <w:tcW w:w="1134" w:type="dxa"/>
            <w:vAlign w:val="center"/>
          </w:tcPr>
          <w:p w:rsidR="00214E1E" w:rsidRPr="00924E6D" w:rsidRDefault="00214E1E" w:rsidP="008F48C5">
            <w:pPr>
              <w:jc w:val="center"/>
              <w:rPr>
                <w:rFonts w:ascii="Times New Roman" w:hAnsi="Times New Roman"/>
                <w:sz w:val="24"/>
                <w:szCs w:val="24"/>
              </w:rPr>
            </w:pPr>
            <w:r w:rsidRPr="00924E6D">
              <w:rPr>
                <w:rFonts w:ascii="Times New Roman" w:hAnsi="Times New Roman"/>
                <w:sz w:val="24"/>
                <w:szCs w:val="24"/>
              </w:rPr>
              <w:t>807</w:t>
            </w:r>
          </w:p>
        </w:tc>
        <w:tc>
          <w:tcPr>
            <w:tcW w:w="3969" w:type="dxa"/>
            <w:vAlign w:val="center"/>
          </w:tcPr>
          <w:p w:rsidR="00214E1E" w:rsidRPr="00924E6D" w:rsidRDefault="00214E1E" w:rsidP="008F48C5">
            <w:pPr>
              <w:jc w:val="center"/>
              <w:rPr>
                <w:rFonts w:ascii="Times New Roman" w:hAnsi="Times New Roman"/>
                <w:sz w:val="24"/>
                <w:szCs w:val="24"/>
              </w:rPr>
            </w:pPr>
            <w:r w:rsidRPr="00924E6D">
              <w:rPr>
                <w:rFonts w:ascii="Times New Roman" w:hAnsi="Times New Roman"/>
                <w:sz w:val="24"/>
                <w:szCs w:val="24"/>
              </w:rPr>
              <w:t xml:space="preserve">704 – </w:t>
            </w:r>
            <w:proofErr w:type="spellStart"/>
            <w:r w:rsidRPr="00924E6D">
              <w:rPr>
                <w:rFonts w:ascii="Times New Roman" w:hAnsi="Times New Roman"/>
                <w:sz w:val="24"/>
                <w:szCs w:val="24"/>
              </w:rPr>
              <w:t>Transf</w:t>
            </w:r>
            <w:proofErr w:type="spellEnd"/>
            <w:r w:rsidRPr="00924E6D">
              <w:rPr>
                <w:rFonts w:ascii="Times New Roman" w:hAnsi="Times New Roman"/>
                <w:sz w:val="24"/>
                <w:szCs w:val="24"/>
              </w:rPr>
              <w:t>. União ref. Royalties do Petróleo e Gás natural</w:t>
            </w:r>
          </w:p>
        </w:tc>
      </w:tr>
      <w:tr w:rsidR="00214E1E" w:rsidRPr="00924E6D" w:rsidTr="008F48C5">
        <w:tc>
          <w:tcPr>
            <w:tcW w:w="2518" w:type="dxa"/>
            <w:vAlign w:val="center"/>
          </w:tcPr>
          <w:p w:rsidR="00214E1E" w:rsidRPr="00924E6D" w:rsidRDefault="00214E1E" w:rsidP="008F48C5">
            <w:pPr>
              <w:jc w:val="center"/>
              <w:rPr>
                <w:rFonts w:ascii="Times New Roman" w:hAnsi="Times New Roman"/>
                <w:sz w:val="24"/>
                <w:szCs w:val="24"/>
              </w:rPr>
            </w:pPr>
            <w:r w:rsidRPr="00924E6D">
              <w:rPr>
                <w:rFonts w:ascii="Times New Roman" w:hAnsi="Times New Roman"/>
                <w:sz w:val="24"/>
                <w:szCs w:val="24"/>
              </w:rPr>
              <w:lastRenderedPageBreak/>
              <w:t>27.812.0189 2.191</w:t>
            </w:r>
          </w:p>
        </w:tc>
        <w:tc>
          <w:tcPr>
            <w:tcW w:w="2552" w:type="dxa"/>
            <w:vAlign w:val="center"/>
          </w:tcPr>
          <w:p w:rsidR="00214E1E" w:rsidRPr="00924E6D" w:rsidRDefault="00214E1E" w:rsidP="008F48C5">
            <w:pPr>
              <w:jc w:val="center"/>
              <w:rPr>
                <w:rFonts w:ascii="Times New Roman" w:hAnsi="Times New Roman"/>
                <w:sz w:val="24"/>
                <w:szCs w:val="24"/>
              </w:rPr>
            </w:pPr>
            <w:r w:rsidRPr="00924E6D">
              <w:rPr>
                <w:rFonts w:ascii="Times New Roman" w:hAnsi="Times New Roman"/>
                <w:sz w:val="24"/>
                <w:szCs w:val="24"/>
              </w:rPr>
              <w:t>3.3.90.30.00.00.00</w:t>
            </w:r>
          </w:p>
        </w:tc>
        <w:tc>
          <w:tcPr>
            <w:tcW w:w="1134" w:type="dxa"/>
            <w:vAlign w:val="center"/>
          </w:tcPr>
          <w:p w:rsidR="00214E1E" w:rsidRPr="00924E6D" w:rsidRDefault="00214E1E" w:rsidP="008F48C5">
            <w:pPr>
              <w:jc w:val="center"/>
              <w:rPr>
                <w:rFonts w:ascii="Times New Roman" w:hAnsi="Times New Roman"/>
                <w:sz w:val="24"/>
                <w:szCs w:val="24"/>
              </w:rPr>
            </w:pPr>
            <w:r w:rsidRPr="00924E6D">
              <w:rPr>
                <w:rFonts w:ascii="Times New Roman" w:hAnsi="Times New Roman"/>
                <w:sz w:val="24"/>
                <w:szCs w:val="24"/>
              </w:rPr>
              <w:t>342</w:t>
            </w:r>
          </w:p>
        </w:tc>
        <w:tc>
          <w:tcPr>
            <w:tcW w:w="3969" w:type="dxa"/>
            <w:vAlign w:val="center"/>
          </w:tcPr>
          <w:p w:rsidR="00214E1E" w:rsidRPr="00924E6D" w:rsidRDefault="00214E1E" w:rsidP="008F48C5">
            <w:pPr>
              <w:jc w:val="center"/>
              <w:rPr>
                <w:rFonts w:ascii="Times New Roman" w:hAnsi="Times New Roman"/>
                <w:sz w:val="24"/>
                <w:szCs w:val="24"/>
              </w:rPr>
            </w:pPr>
            <w:r w:rsidRPr="00924E6D">
              <w:rPr>
                <w:rFonts w:ascii="Times New Roman" w:hAnsi="Times New Roman"/>
                <w:sz w:val="24"/>
                <w:szCs w:val="24"/>
              </w:rPr>
              <w:t>501 – Outros Recursos não vinc</w:t>
            </w:r>
            <w:r w:rsidRPr="00924E6D">
              <w:rPr>
                <w:rFonts w:ascii="Times New Roman" w:hAnsi="Times New Roman"/>
                <w:sz w:val="24"/>
                <w:szCs w:val="24"/>
              </w:rPr>
              <w:t>u</w:t>
            </w:r>
            <w:r w:rsidRPr="00924E6D">
              <w:rPr>
                <w:rFonts w:ascii="Times New Roman" w:hAnsi="Times New Roman"/>
                <w:sz w:val="24"/>
                <w:szCs w:val="24"/>
              </w:rPr>
              <w:t>lados</w:t>
            </w:r>
          </w:p>
        </w:tc>
      </w:tr>
      <w:tr w:rsidR="00214E1E" w:rsidRPr="00924E6D" w:rsidTr="008F48C5">
        <w:tc>
          <w:tcPr>
            <w:tcW w:w="2518" w:type="dxa"/>
            <w:vAlign w:val="center"/>
          </w:tcPr>
          <w:p w:rsidR="00214E1E" w:rsidRPr="00924E6D" w:rsidRDefault="00214E1E" w:rsidP="008F48C5">
            <w:pPr>
              <w:jc w:val="center"/>
              <w:rPr>
                <w:rFonts w:ascii="Times New Roman" w:hAnsi="Times New Roman"/>
                <w:sz w:val="24"/>
                <w:szCs w:val="24"/>
              </w:rPr>
            </w:pPr>
            <w:r w:rsidRPr="00924E6D">
              <w:rPr>
                <w:rFonts w:ascii="Times New Roman" w:hAnsi="Times New Roman"/>
                <w:sz w:val="24"/>
                <w:szCs w:val="24"/>
              </w:rPr>
              <w:t>27.812.0189 2.191</w:t>
            </w:r>
          </w:p>
        </w:tc>
        <w:tc>
          <w:tcPr>
            <w:tcW w:w="2552" w:type="dxa"/>
            <w:vAlign w:val="center"/>
          </w:tcPr>
          <w:p w:rsidR="00214E1E" w:rsidRPr="00924E6D" w:rsidRDefault="00214E1E" w:rsidP="008F48C5">
            <w:pPr>
              <w:jc w:val="center"/>
              <w:rPr>
                <w:rFonts w:ascii="Times New Roman" w:hAnsi="Times New Roman"/>
                <w:sz w:val="24"/>
                <w:szCs w:val="24"/>
              </w:rPr>
            </w:pPr>
            <w:r w:rsidRPr="00924E6D">
              <w:rPr>
                <w:rFonts w:ascii="Times New Roman" w:hAnsi="Times New Roman"/>
                <w:sz w:val="24"/>
                <w:szCs w:val="24"/>
              </w:rPr>
              <w:t>3.3.90.30.00.00.00</w:t>
            </w:r>
          </w:p>
        </w:tc>
        <w:tc>
          <w:tcPr>
            <w:tcW w:w="1134" w:type="dxa"/>
            <w:vAlign w:val="center"/>
          </w:tcPr>
          <w:p w:rsidR="00214E1E" w:rsidRPr="00924E6D" w:rsidRDefault="00214E1E" w:rsidP="008F48C5">
            <w:pPr>
              <w:jc w:val="center"/>
              <w:rPr>
                <w:rFonts w:ascii="Times New Roman" w:hAnsi="Times New Roman"/>
                <w:sz w:val="24"/>
                <w:szCs w:val="24"/>
              </w:rPr>
            </w:pPr>
            <w:r w:rsidRPr="00924E6D">
              <w:rPr>
                <w:rFonts w:ascii="Times New Roman" w:hAnsi="Times New Roman"/>
                <w:sz w:val="24"/>
                <w:szCs w:val="24"/>
              </w:rPr>
              <w:t>343</w:t>
            </w:r>
          </w:p>
        </w:tc>
        <w:tc>
          <w:tcPr>
            <w:tcW w:w="3969" w:type="dxa"/>
            <w:vAlign w:val="center"/>
          </w:tcPr>
          <w:p w:rsidR="00214E1E" w:rsidRPr="00924E6D" w:rsidRDefault="00214E1E" w:rsidP="008F48C5">
            <w:pPr>
              <w:jc w:val="center"/>
              <w:rPr>
                <w:rFonts w:ascii="Times New Roman" w:hAnsi="Times New Roman"/>
                <w:sz w:val="24"/>
                <w:szCs w:val="24"/>
              </w:rPr>
            </w:pPr>
            <w:r w:rsidRPr="00924E6D">
              <w:rPr>
                <w:rFonts w:ascii="Times New Roman" w:hAnsi="Times New Roman"/>
                <w:sz w:val="24"/>
                <w:szCs w:val="24"/>
              </w:rPr>
              <w:t xml:space="preserve">704 – </w:t>
            </w:r>
            <w:proofErr w:type="spellStart"/>
            <w:r w:rsidRPr="00924E6D">
              <w:rPr>
                <w:rFonts w:ascii="Times New Roman" w:hAnsi="Times New Roman"/>
                <w:sz w:val="24"/>
                <w:szCs w:val="24"/>
              </w:rPr>
              <w:t>Transf</w:t>
            </w:r>
            <w:proofErr w:type="spellEnd"/>
            <w:r w:rsidRPr="00924E6D">
              <w:rPr>
                <w:rFonts w:ascii="Times New Roman" w:hAnsi="Times New Roman"/>
                <w:sz w:val="24"/>
                <w:szCs w:val="24"/>
              </w:rPr>
              <w:t>. União ref. Royalties do Petróleo e Gás natural</w:t>
            </w:r>
          </w:p>
        </w:tc>
      </w:tr>
      <w:tr w:rsidR="008F48C5" w:rsidRPr="00924E6D" w:rsidTr="008F48C5">
        <w:tc>
          <w:tcPr>
            <w:tcW w:w="10173" w:type="dxa"/>
            <w:gridSpan w:val="4"/>
          </w:tcPr>
          <w:p w:rsidR="008F48C5" w:rsidRPr="00924E6D" w:rsidRDefault="00DD265A" w:rsidP="00DD265A">
            <w:pPr>
              <w:pStyle w:val="Corpodetexto"/>
              <w:jc w:val="center"/>
              <w:rPr>
                <w:color w:val="auto"/>
                <w:sz w:val="24"/>
                <w:szCs w:val="24"/>
              </w:rPr>
            </w:pPr>
            <w:r w:rsidRPr="00924E6D">
              <w:rPr>
                <w:b/>
                <w:bCs/>
                <w:i/>
                <w:iCs/>
                <w:color w:val="auto"/>
                <w:sz w:val="24"/>
                <w:szCs w:val="24"/>
              </w:rPr>
              <w:t>Secretaria Municipal de Agricultura</w:t>
            </w:r>
          </w:p>
        </w:tc>
      </w:tr>
      <w:tr w:rsidR="00C04DFA" w:rsidRPr="00924E6D" w:rsidTr="0019377A">
        <w:tc>
          <w:tcPr>
            <w:tcW w:w="2518" w:type="dxa"/>
            <w:vAlign w:val="center"/>
          </w:tcPr>
          <w:p w:rsidR="00C04DFA" w:rsidRPr="00924E6D" w:rsidRDefault="00C04DFA" w:rsidP="0019377A">
            <w:pPr>
              <w:jc w:val="center"/>
              <w:rPr>
                <w:rFonts w:ascii="Times New Roman" w:hAnsi="Times New Roman"/>
                <w:i/>
                <w:iCs/>
                <w:sz w:val="24"/>
                <w:szCs w:val="24"/>
              </w:rPr>
            </w:pPr>
            <w:r w:rsidRPr="00924E6D">
              <w:rPr>
                <w:rFonts w:ascii="Times New Roman" w:hAnsi="Times New Roman"/>
                <w:i/>
                <w:iCs/>
                <w:sz w:val="24"/>
                <w:szCs w:val="24"/>
              </w:rPr>
              <w:t>Programa de Trabalho</w:t>
            </w:r>
          </w:p>
        </w:tc>
        <w:tc>
          <w:tcPr>
            <w:tcW w:w="2552" w:type="dxa"/>
            <w:vAlign w:val="center"/>
          </w:tcPr>
          <w:p w:rsidR="00C04DFA" w:rsidRPr="00924E6D" w:rsidRDefault="00C04DFA" w:rsidP="0019377A">
            <w:pPr>
              <w:jc w:val="center"/>
              <w:rPr>
                <w:rFonts w:ascii="Times New Roman" w:hAnsi="Times New Roman"/>
                <w:i/>
                <w:iCs/>
                <w:sz w:val="24"/>
                <w:szCs w:val="24"/>
              </w:rPr>
            </w:pPr>
            <w:r w:rsidRPr="00924E6D">
              <w:rPr>
                <w:rFonts w:ascii="Times New Roman" w:hAnsi="Times New Roman"/>
                <w:i/>
                <w:iCs/>
                <w:sz w:val="24"/>
                <w:szCs w:val="24"/>
              </w:rPr>
              <w:t>Natureza da Despesa</w:t>
            </w:r>
          </w:p>
        </w:tc>
        <w:tc>
          <w:tcPr>
            <w:tcW w:w="1134" w:type="dxa"/>
            <w:vAlign w:val="center"/>
          </w:tcPr>
          <w:p w:rsidR="00C04DFA" w:rsidRPr="00924E6D" w:rsidRDefault="00C04DFA" w:rsidP="0019377A">
            <w:pPr>
              <w:jc w:val="center"/>
              <w:rPr>
                <w:rFonts w:ascii="Times New Roman" w:hAnsi="Times New Roman"/>
                <w:i/>
                <w:iCs/>
                <w:sz w:val="24"/>
                <w:szCs w:val="24"/>
              </w:rPr>
            </w:pPr>
            <w:r w:rsidRPr="00924E6D">
              <w:rPr>
                <w:rFonts w:ascii="Times New Roman" w:hAnsi="Times New Roman"/>
                <w:i/>
                <w:iCs/>
                <w:sz w:val="24"/>
                <w:szCs w:val="24"/>
              </w:rPr>
              <w:t>Despesa</w:t>
            </w:r>
          </w:p>
        </w:tc>
        <w:tc>
          <w:tcPr>
            <w:tcW w:w="3969" w:type="dxa"/>
            <w:vAlign w:val="center"/>
          </w:tcPr>
          <w:p w:rsidR="00C04DFA" w:rsidRPr="00924E6D" w:rsidRDefault="00C04DFA" w:rsidP="0019377A">
            <w:pPr>
              <w:jc w:val="center"/>
              <w:rPr>
                <w:rFonts w:ascii="Times New Roman" w:hAnsi="Times New Roman"/>
                <w:i/>
                <w:iCs/>
                <w:sz w:val="24"/>
                <w:szCs w:val="24"/>
              </w:rPr>
            </w:pPr>
            <w:r w:rsidRPr="00924E6D">
              <w:rPr>
                <w:rFonts w:ascii="Times New Roman" w:hAnsi="Times New Roman"/>
                <w:i/>
                <w:iCs/>
                <w:sz w:val="24"/>
                <w:szCs w:val="24"/>
              </w:rPr>
              <w:t>Fonte de Recursos</w:t>
            </w:r>
          </w:p>
        </w:tc>
      </w:tr>
      <w:tr w:rsidR="00C04DFA" w:rsidRPr="00924E6D" w:rsidTr="0019377A">
        <w:tc>
          <w:tcPr>
            <w:tcW w:w="2518" w:type="dxa"/>
            <w:vAlign w:val="center"/>
          </w:tcPr>
          <w:p w:rsidR="00C04DFA" w:rsidRPr="00924E6D" w:rsidRDefault="00C04DFA" w:rsidP="0019377A">
            <w:pPr>
              <w:jc w:val="center"/>
              <w:rPr>
                <w:rFonts w:ascii="Times New Roman" w:hAnsi="Times New Roman"/>
                <w:sz w:val="24"/>
                <w:szCs w:val="24"/>
              </w:rPr>
            </w:pPr>
            <w:r w:rsidRPr="00924E6D">
              <w:rPr>
                <w:rFonts w:ascii="Times New Roman" w:hAnsi="Times New Roman"/>
                <w:sz w:val="24"/>
                <w:szCs w:val="24"/>
              </w:rPr>
              <w:t>20.122.0001.2.053</w:t>
            </w:r>
          </w:p>
        </w:tc>
        <w:tc>
          <w:tcPr>
            <w:tcW w:w="2552" w:type="dxa"/>
            <w:vAlign w:val="center"/>
          </w:tcPr>
          <w:p w:rsidR="00C04DFA" w:rsidRPr="00924E6D" w:rsidRDefault="00C04DFA" w:rsidP="0019377A">
            <w:pPr>
              <w:jc w:val="center"/>
              <w:rPr>
                <w:rFonts w:ascii="Times New Roman" w:hAnsi="Times New Roman"/>
                <w:sz w:val="24"/>
                <w:szCs w:val="24"/>
              </w:rPr>
            </w:pPr>
            <w:r w:rsidRPr="00924E6D">
              <w:rPr>
                <w:rFonts w:ascii="Times New Roman" w:hAnsi="Times New Roman"/>
                <w:sz w:val="24"/>
                <w:szCs w:val="24"/>
              </w:rPr>
              <w:t>3.3.90.30.00.00.00</w:t>
            </w:r>
          </w:p>
        </w:tc>
        <w:tc>
          <w:tcPr>
            <w:tcW w:w="1134" w:type="dxa"/>
            <w:vAlign w:val="center"/>
          </w:tcPr>
          <w:p w:rsidR="00C04DFA" w:rsidRPr="00924E6D" w:rsidRDefault="00C04DFA" w:rsidP="0019377A">
            <w:pPr>
              <w:jc w:val="center"/>
              <w:rPr>
                <w:rFonts w:ascii="Times New Roman" w:hAnsi="Times New Roman"/>
                <w:sz w:val="24"/>
                <w:szCs w:val="24"/>
              </w:rPr>
            </w:pPr>
            <w:r w:rsidRPr="00924E6D">
              <w:rPr>
                <w:rFonts w:ascii="Times New Roman" w:hAnsi="Times New Roman"/>
                <w:sz w:val="24"/>
                <w:szCs w:val="24"/>
              </w:rPr>
              <w:t>196</w:t>
            </w:r>
          </w:p>
        </w:tc>
        <w:tc>
          <w:tcPr>
            <w:tcW w:w="3969" w:type="dxa"/>
            <w:vAlign w:val="center"/>
          </w:tcPr>
          <w:p w:rsidR="00C04DFA" w:rsidRPr="00924E6D" w:rsidRDefault="00C04DFA" w:rsidP="0019377A">
            <w:pPr>
              <w:jc w:val="center"/>
              <w:rPr>
                <w:rFonts w:ascii="Times New Roman" w:hAnsi="Times New Roman"/>
                <w:sz w:val="24"/>
                <w:szCs w:val="24"/>
              </w:rPr>
            </w:pPr>
            <w:r w:rsidRPr="00924E6D">
              <w:rPr>
                <w:rFonts w:ascii="Times New Roman" w:hAnsi="Times New Roman"/>
                <w:sz w:val="24"/>
                <w:szCs w:val="24"/>
              </w:rPr>
              <w:t>501 – Outros Recursos não vinc</w:t>
            </w:r>
            <w:r w:rsidRPr="00924E6D">
              <w:rPr>
                <w:rFonts w:ascii="Times New Roman" w:hAnsi="Times New Roman"/>
                <w:sz w:val="24"/>
                <w:szCs w:val="24"/>
              </w:rPr>
              <w:t>u</w:t>
            </w:r>
            <w:r w:rsidRPr="00924E6D">
              <w:rPr>
                <w:rFonts w:ascii="Times New Roman" w:hAnsi="Times New Roman"/>
                <w:sz w:val="24"/>
                <w:szCs w:val="24"/>
              </w:rPr>
              <w:t>lados</w:t>
            </w:r>
          </w:p>
        </w:tc>
      </w:tr>
      <w:tr w:rsidR="00C04DFA" w:rsidRPr="00924E6D" w:rsidTr="0019377A">
        <w:tc>
          <w:tcPr>
            <w:tcW w:w="2518" w:type="dxa"/>
            <w:vAlign w:val="center"/>
          </w:tcPr>
          <w:p w:rsidR="00C04DFA" w:rsidRPr="00924E6D" w:rsidRDefault="00C04DFA" w:rsidP="0019377A">
            <w:pPr>
              <w:jc w:val="center"/>
              <w:rPr>
                <w:rFonts w:ascii="Times New Roman" w:hAnsi="Times New Roman"/>
                <w:sz w:val="24"/>
                <w:szCs w:val="24"/>
              </w:rPr>
            </w:pPr>
            <w:r w:rsidRPr="00924E6D">
              <w:rPr>
                <w:rFonts w:ascii="Times New Roman" w:hAnsi="Times New Roman"/>
                <w:sz w:val="24"/>
                <w:szCs w:val="24"/>
              </w:rPr>
              <w:t>20.122.0001.2.053</w:t>
            </w:r>
          </w:p>
        </w:tc>
        <w:tc>
          <w:tcPr>
            <w:tcW w:w="2552" w:type="dxa"/>
            <w:vAlign w:val="center"/>
          </w:tcPr>
          <w:p w:rsidR="00C04DFA" w:rsidRPr="00924E6D" w:rsidRDefault="00C04DFA" w:rsidP="0019377A">
            <w:pPr>
              <w:jc w:val="center"/>
              <w:rPr>
                <w:rFonts w:ascii="Times New Roman" w:hAnsi="Times New Roman"/>
                <w:sz w:val="24"/>
                <w:szCs w:val="24"/>
              </w:rPr>
            </w:pPr>
            <w:r w:rsidRPr="00924E6D">
              <w:rPr>
                <w:rFonts w:ascii="Times New Roman" w:hAnsi="Times New Roman"/>
                <w:sz w:val="24"/>
                <w:szCs w:val="24"/>
              </w:rPr>
              <w:t>3.3.90.30.00.00.00</w:t>
            </w:r>
          </w:p>
        </w:tc>
        <w:tc>
          <w:tcPr>
            <w:tcW w:w="1134" w:type="dxa"/>
            <w:vAlign w:val="center"/>
          </w:tcPr>
          <w:p w:rsidR="00C04DFA" w:rsidRPr="00924E6D" w:rsidRDefault="00C04DFA" w:rsidP="0019377A">
            <w:pPr>
              <w:jc w:val="center"/>
              <w:rPr>
                <w:rFonts w:ascii="Times New Roman" w:hAnsi="Times New Roman"/>
                <w:sz w:val="24"/>
                <w:szCs w:val="24"/>
              </w:rPr>
            </w:pPr>
            <w:r w:rsidRPr="00924E6D">
              <w:rPr>
                <w:rFonts w:ascii="Times New Roman" w:hAnsi="Times New Roman"/>
                <w:sz w:val="24"/>
                <w:szCs w:val="24"/>
              </w:rPr>
              <w:t>197</w:t>
            </w:r>
          </w:p>
        </w:tc>
        <w:tc>
          <w:tcPr>
            <w:tcW w:w="3969" w:type="dxa"/>
            <w:vAlign w:val="center"/>
          </w:tcPr>
          <w:p w:rsidR="00C04DFA" w:rsidRPr="00924E6D" w:rsidRDefault="00C04DFA" w:rsidP="0019377A">
            <w:pPr>
              <w:jc w:val="center"/>
              <w:rPr>
                <w:rFonts w:ascii="Times New Roman" w:hAnsi="Times New Roman"/>
                <w:sz w:val="24"/>
                <w:szCs w:val="24"/>
              </w:rPr>
            </w:pPr>
            <w:r w:rsidRPr="00924E6D">
              <w:rPr>
                <w:rFonts w:ascii="Times New Roman" w:hAnsi="Times New Roman"/>
                <w:sz w:val="24"/>
                <w:szCs w:val="24"/>
              </w:rPr>
              <w:t xml:space="preserve">704 – </w:t>
            </w:r>
            <w:proofErr w:type="spellStart"/>
            <w:r w:rsidRPr="00924E6D">
              <w:rPr>
                <w:rFonts w:ascii="Times New Roman" w:hAnsi="Times New Roman"/>
                <w:sz w:val="24"/>
                <w:szCs w:val="24"/>
              </w:rPr>
              <w:t>Transf</w:t>
            </w:r>
            <w:proofErr w:type="spellEnd"/>
            <w:r w:rsidRPr="00924E6D">
              <w:rPr>
                <w:rFonts w:ascii="Times New Roman" w:hAnsi="Times New Roman"/>
                <w:sz w:val="24"/>
                <w:szCs w:val="24"/>
              </w:rPr>
              <w:t>. União ref. Royalties do Petróleo e Gás natural</w:t>
            </w:r>
          </w:p>
        </w:tc>
      </w:tr>
      <w:tr w:rsidR="00C04DFA" w:rsidRPr="00924E6D" w:rsidTr="0019377A">
        <w:tc>
          <w:tcPr>
            <w:tcW w:w="2518" w:type="dxa"/>
            <w:vAlign w:val="center"/>
          </w:tcPr>
          <w:p w:rsidR="00C04DFA" w:rsidRPr="00924E6D" w:rsidRDefault="00C04DFA" w:rsidP="0019377A">
            <w:pPr>
              <w:jc w:val="center"/>
              <w:rPr>
                <w:rFonts w:ascii="Times New Roman" w:hAnsi="Times New Roman"/>
                <w:sz w:val="24"/>
                <w:szCs w:val="24"/>
              </w:rPr>
            </w:pPr>
            <w:r w:rsidRPr="00924E6D">
              <w:rPr>
                <w:rFonts w:ascii="Times New Roman" w:hAnsi="Times New Roman"/>
                <w:sz w:val="24"/>
                <w:szCs w:val="24"/>
              </w:rPr>
              <w:t>20.608.0051.2.056</w:t>
            </w:r>
          </w:p>
        </w:tc>
        <w:tc>
          <w:tcPr>
            <w:tcW w:w="2552" w:type="dxa"/>
            <w:vAlign w:val="center"/>
          </w:tcPr>
          <w:p w:rsidR="00C04DFA" w:rsidRPr="00924E6D" w:rsidRDefault="00C04DFA" w:rsidP="0019377A">
            <w:pPr>
              <w:jc w:val="center"/>
              <w:rPr>
                <w:rFonts w:ascii="Times New Roman" w:hAnsi="Times New Roman"/>
                <w:sz w:val="24"/>
                <w:szCs w:val="24"/>
              </w:rPr>
            </w:pPr>
            <w:r w:rsidRPr="00924E6D">
              <w:rPr>
                <w:rFonts w:ascii="Times New Roman" w:hAnsi="Times New Roman"/>
                <w:sz w:val="24"/>
                <w:szCs w:val="24"/>
              </w:rPr>
              <w:t>3.3.90.30.00.00.00</w:t>
            </w:r>
          </w:p>
        </w:tc>
        <w:tc>
          <w:tcPr>
            <w:tcW w:w="1134" w:type="dxa"/>
            <w:vAlign w:val="center"/>
          </w:tcPr>
          <w:p w:rsidR="00C04DFA" w:rsidRPr="00924E6D" w:rsidRDefault="00C04DFA" w:rsidP="0019377A">
            <w:pPr>
              <w:jc w:val="center"/>
              <w:rPr>
                <w:rFonts w:ascii="Times New Roman" w:hAnsi="Times New Roman"/>
                <w:sz w:val="24"/>
                <w:szCs w:val="24"/>
              </w:rPr>
            </w:pPr>
            <w:r w:rsidRPr="00924E6D">
              <w:rPr>
                <w:rFonts w:ascii="Times New Roman" w:hAnsi="Times New Roman"/>
                <w:sz w:val="24"/>
                <w:szCs w:val="24"/>
              </w:rPr>
              <w:t>215</w:t>
            </w:r>
          </w:p>
        </w:tc>
        <w:tc>
          <w:tcPr>
            <w:tcW w:w="3969" w:type="dxa"/>
            <w:vAlign w:val="center"/>
          </w:tcPr>
          <w:p w:rsidR="00C04DFA" w:rsidRPr="00924E6D" w:rsidRDefault="00C04DFA" w:rsidP="0019377A">
            <w:pPr>
              <w:jc w:val="center"/>
              <w:rPr>
                <w:rFonts w:ascii="Times New Roman" w:hAnsi="Times New Roman"/>
                <w:sz w:val="24"/>
                <w:szCs w:val="24"/>
              </w:rPr>
            </w:pPr>
            <w:r w:rsidRPr="00924E6D">
              <w:rPr>
                <w:rFonts w:ascii="Times New Roman" w:hAnsi="Times New Roman"/>
                <w:sz w:val="24"/>
                <w:szCs w:val="24"/>
              </w:rPr>
              <w:t>501 – Outros Recursos não vinc</w:t>
            </w:r>
            <w:r w:rsidRPr="00924E6D">
              <w:rPr>
                <w:rFonts w:ascii="Times New Roman" w:hAnsi="Times New Roman"/>
                <w:sz w:val="24"/>
                <w:szCs w:val="24"/>
              </w:rPr>
              <w:t>u</w:t>
            </w:r>
            <w:r w:rsidRPr="00924E6D">
              <w:rPr>
                <w:rFonts w:ascii="Times New Roman" w:hAnsi="Times New Roman"/>
                <w:sz w:val="24"/>
                <w:szCs w:val="24"/>
              </w:rPr>
              <w:t>lados</w:t>
            </w:r>
          </w:p>
        </w:tc>
      </w:tr>
      <w:tr w:rsidR="00C04DFA" w:rsidRPr="00924E6D" w:rsidTr="0019377A">
        <w:tc>
          <w:tcPr>
            <w:tcW w:w="2518" w:type="dxa"/>
            <w:vAlign w:val="center"/>
          </w:tcPr>
          <w:p w:rsidR="00C04DFA" w:rsidRPr="00924E6D" w:rsidRDefault="00C04DFA" w:rsidP="0019377A">
            <w:pPr>
              <w:jc w:val="center"/>
              <w:rPr>
                <w:rFonts w:ascii="Times New Roman" w:hAnsi="Times New Roman"/>
                <w:sz w:val="24"/>
                <w:szCs w:val="24"/>
              </w:rPr>
            </w:pPr>
            <w:r w:rsidRPr="00924E6D">
              <w:rPr>
                <w:rFonts w:ascii="Times New Roman" w:hAnsi="Times New Roman"/>
                <w:sz w:val="24"/>
                <w:szCs w:val="24"/>
              </w:rPr>
              <w:t>20.608.0051.2.056</w:t>
            </w:r>
          </w:p>
        </w:tc>
        <w:tc>
          <w:tcPr>
            <w:tcW w:w="2552" w:type="dxa"/>
            <w:vAlign w:val="center"/>
          </w:tcPr>
          <w:p w:rsidR="00C04DFA" w:rsidRPr="00924E6D" w:rsidRDefault="00C04DFA" w:rsidP="0019377A">
            <w:pPr>
              <w:jc w:val="center"/>
              <w:rPr>
                <w:rFonts w:ascii="Times New Roman" w:hAnsi="Times New Roman"/>
                <w:sz w:val="24"/>
                <w:szCs w:val="24"/>
              </w:rPr>
            </w:pPr>
            <w:r w:rsidRPr="00924E6D">
              <w:rPr>
                <w:rFonts w:ascii="Times New Roman" w:hAnsi="Times New Roman"/>
                <w:sz w:val="24"/>
                <w:szCs w:val="24"/>
              </w:rPr>
              <w:t>3.3.90.30.00.00.00</w:t>
            </w:r>
          </w:p>
        </w:tc>
        <w:tc>
          <w:tcPr>
            <w:tcW w:w="1134" w:type="dxa"/>
            <w:vAlign w:val="center"/>
          </w:tcPr>
          <w:p w:rsidR="00C04DFA" w:rsidRPr="00924E6D" w:rsidRDefault="00C04DFA" w:rsidP="0019377A">
            <w:pPr>
              <w:jc w:val="center"/>
              <w:rPr>
                <w:rFonts w:ascii="Times New Roman" w:hAnsi="Times New Roman"/>
                <w:sz w:val="24"/>
                <w:szCs w:val="24"/>
              </w:rPr>
            </w:pPr>
            <w:r w:rsidRPr="00924E6D">
              <w:rPr>
                <w:rFonts w:ascii="Times New Roman" w:hAnsi="Times New Roman"/>
                <w:sz w:val="24"/>
                <w:szCs w:val="24"/>
              </w:rPr>
              <w:t>216</w:t>
            </w:r>
          </w:p>
        </w:tc>
        <w:tc>
          <w:tcPr>
            <w:tcW w:w="3969" w:type="dxa"/>
            <w:vAlign w:val="center"/>
          </w:tcPr>
          <w:p w:rsidR="00C04DFA" w:rsidRPr="00924E6D" w:rsidRDefault="00C04DFA" w:rsidP="0019377A">
            <w:pPr>
              <w:jc w:val="center"/>
              <w:rPr>
                <w:rFonts w:ascii="Times New Roman" w:hAnsi="Times New Roman"/>
                <w:sz w:val="24"/>
                <w:szCs w:val="24"/>
              </w:rPr>
            </w:pPr>
            <w:r w:rsidRPr="00924E6D">
              <w:rPr>
                <w:rFonts w:ascii="Times New Roman" w:hAnsi="Times New Roman"/>
                <w:sz w:val="24"/>
                <w:szCs w:val="24"/>
              </w:rPr>
              <w:t xml:space="preserve">704 – </w:t>
            </w:r>
            <w:proofErr w:type="spellStart"/>
            <w:r w:rsidRPr="00924E6D">
              <w:rPr>
                <w:rFonts w:ascii="Times New Roman" w:hAnsi="Times New Roman"/>
                <w:sz w:val="24"/>
                <w:szCs w:val="24"/>
              </w:rPr>
              <w:t>Transf</w:t>
            </w:r>
            <w:proofErr w:type="spellEnd"/>
            <w:r w:rsidRPr="00924E6D">
              <w:rPr>
                <w:rFonts w:ascii="Times New Roman" w:hAnsi="Times New Roman"/>
                <w:sz w:val="24"/>
                <w:szCs w:val="24"/>
              </w:rPr>
              <w:t>. União ref. Royalties do Petróleo e Gás natural</w:t>
            </w:r>
          </w:p>
        </w:tc>
      </w:tr>
      <w:tr w:rsidR="00474725" w:rsidRPr="00924E6D" w:rsidTr="0019377A">
        <w:tc>
          <w:tcPr>
            <w:tcW w:w="10173" w:type="dxa"/>
            <w:gridSpan w:val="4"/>
          </w:tcPr>
          <w:p w:rsidR="00474725" w:rsidRPr="00924E6D" w:rsidRDefault="00465B77" w:rsidP="00465B77">
            <w:pPr>
              <w:pStyle w:val="Corpodetexto"/>
              <w:jc w:val="center"/>
              <w:rPr>
                <w:color w:val="auto"/>
                <w:sz w:val="24"/>
                <w:szCs w:val="24"/>
              </w:rPr>
            </w:pPr>
            <w:r w:rsidRPr="00924E6D">
              <w:rPr>
                <w:b/>
                <w:bCs/>
                <w:i/>
                <w:iCs/>
                <w:color w:val="auto"/>
                <w:sz w:val="24"/>
                <w:szCs w:val="24"/>
              </w:rPr>
              <w:t>Secretaria Municipal de Administração e Gestão</w:t>
            </w:r>
          </w:p>
        </w:tc>
      </w:tr>
      <w:tr w:rsidR="00BC00F2" w:rsidRPr="00924E6D" w:rsidTr="0019377A">
        <w:tc>
          <w:tcPr>
            <w:tcW w:w="2518" w:type="dxa"/>
            <w:vAlign w:val="center"/>
          </w:tcPr>
          <w:p w:rsidR="00BC00F2" w:rsidRPr="00924E6D" w:rsidRDefault="00BC00F2" w:rsidP="0019377A">
            <w:pPr>
              <w:jc w:val="center"/>
              <w:rPr>
                <w:rFonts w:ascii="Times New Roman" w:hAnsi="Times New Roman"/>
                <w:i/>
                <w:iCs/>
                <w:sz w:val="24"/>
                <w:szCs w:val="24"/>
              </w:rPr>
            </w:pPr>
            <w:r w:rsidRPr="00924E6D">
              <w:rPr>
                <w:rFonts w:ascii="Times New Roman" w:hAnsi="Times New Roman"/>
                <w:i/>
                <w:iCs/>
                <w:sz w:val="24"/>
                <w:szCs w:val="24"/>
              </w:rPr>
              <w:t>Programa de Trabalho</w:t>
            </w:r>
          </w:p>
        </w:tc>
        <w:tc>
          <w:tcPr>
            <w:tcW w:w="2552" w:type="dxa"/>
            <w:vAlign w:val="center"/>
          </w:tcPr>
          <w:p w:rsidR="00BC00F2" w:rsidRPr="00924E6D" w:rsidRDefault="00BC00F2" w:rsidP="0019377A">
            <w:pPr>
              <w:jc w:val="center"/>
              <w:rPr>
                <w:rFonts w:ascii="Times New Roman" w:hAnsi="Times New Roman"/>
                <w:i/>
                <w:iCs/>
                <w:sz w:val="24"/>
                <w:szCs w:val="24"/>
              </w:rPr>
            </w:pPr>
            <w:r w:rsidRPr="00924E6D">
              <w:rPr>
                <w:rFonts w:ascii="Times New Roman" w:hAnsi="Times New Roman"/>
                <w:i/>
                <w:iCs/>
                <w:sz w:val="24"/>
                <w:szCs w:val="24"/>
              </w:rPr>
              <w:t>Natureza da Despesa</w:t>
            </w:r>
          </w:p>
        </w:tc>
        <w:tc>
          <w:tcPr>
            <w:tcW w:w="1134" w:type="dxa"/>
            <w:vAlign w:val="center"/>
          </w:tcPr>
          <w:p w:rsidR="00BC00F2" w:rsidRPr="00924E6D" w:rsidRDefault="00BC00F2" w:rsidP="0019377A">
            <w:pPr>
              <w:jc w:val="center"/>
              <w:rPr>
                <w:rFonts w:ascii="Times New Roman" w:hAnsi="Times New Roman"/>
                <w:i/>
                <w:iCs/>
                <w:sz w:val="24"/>
                <w:szCs w:val="24"/>
              </w:rPr>
            </w:pPr>
            <w:r w:rsidRPr="00924E6D">
              <w:rPr>
                <w:rFonts w:ascii="Times New Roman" w:hAnsi="Times New Roman"/>
                <w:i/>
                <w:iCs/>
                <w:sz w:val="24"/>
                <w:szCs w:val="24"/>
              </w:rPr>
              <w:t>Despesa</w:t>
            </w:r>
          </w:p>
        </w:tc>
        <w:tc>
          <w:tcPr>
            <w:tcW w:w="3969" w:type="dxa"/>
            <w:vAlign w:val="center"/>
          </w:tcPr>
          <w:p w:rsidR="00BC00F2" w:rsidRPr="00924E6D" w:rsidRDefault="00BC00F2" w:rsidP="0019377A">
            <w:pPr>
              <w:jc w:val="center"/>
              <w:rPr>
                <w:rFonts w:ascii="Times New Roman" w:hAnsi="Times New Roman"/>
                <w:i/>
                <w:iCs/>
                <w:sz w:val="24"/>
                <w:szCs w:val="24"/>
              </w:rPr>
            </w:pPr>
            <w:r w:rsidRPr="00924E6D">
              <w:rPr>
                <w:rFonts w:ascii="Times New Roman" w:hAnsi="Times New Roman"/>
                <w:i/>
                <w:iCs/>
                <w:sz w:val="24"/>
                <w:szCs w:val="24"/>
              </w:rPr>
              <w:t>Fonte de Recursos</w:t>
            </w:r>
          </w:p>
        </w:tc>
      </w:tr>
      <w:tr w:rsidR="00BC00F2" w:rsidRPr="00924E6D" w:rsidTr="0019377A">
        <w:tc>
          <w:tcPr>
            <w:tcW w:w="2518" w:type="dxa"/>
            <w:vAlign w:val="center"/>
          </w:tcPr>
          <w:p w:rsidR="00BC00F2" w:rsidRPr="00924E6D" w:rsidRDefault="00BC00F2" w:rsidP="0019377A">
            <w:pPr>
              <w:jc w:val="center"/>
              <w:rPr>
                <w:rFonts w:ascii="Times New Roman" w:hAnsi="Times New Roman"/>
                <w:sz w:val="24"/>
                <w:szCs w:val="24"/>
              </w:rPr>
            </w:pPr>
            <w:r w:rsidRPr="00924E6D">
              <w:rPr>
                <w:rFonts w:ascii="Times New Roman" w:hAnsi="Times New Roman"/>
                <w:sz w:val="24"/>
                <w:szCs w:val="24"/>
              </w:rPr>
              <w:t>04.122.0001.2.012</w:t>
            </w:r>
          </w:p>
        </w:tc>
        <w:tc>
          <w:tcPr>
            <w:tcW w:w="2552" w:type="dxa"/>
            <w:vAlign w:val="center"/>
          </w:tcPr>
          <w:p w:rsidR="00BC00F2" w:rsidRPr="00924E6D" w:rsidRDefault="00BC00F2" w:rsidP="0019377A">
            <w:pPr>
              <w:jc w:val="center"/>
              <w:rPr>
                <w:rFonts w:ascii="Times New Roman" w:hAnsi="Times New Roman"/>
                <w:sz w:val="24"/>
                <w:szCs w:val="24"/>
              </w:rPr>
            </w:pPr>
            <w:r w:rsidRPr="00924E6D">
              <w:rPr>
                <w:rFonts w:ascii="Times New Roman" w:hAnsi="Times New Roman"/>
                <w:sz w:val="24"/>
                <w:szCs w:val="24"/>
              </w:rPr>
              <w:t>3.3.90.30.00.00.00</w:t>
            </w:r>
          </w:p>
        </w:tc>
        <w:tc>
          <w:tcPr>
            <w:tcW w:w="1134" w:type="dxa"/>
            <w:vAlign w:val="center"/>
          </w:tcPr>
          <w:p w:rsidR="00BC00F2" w:rsidRPr="00924E6D" w:rsidRDefault="00BC00F2" w:rsidP="0019377A">
            <w:pPr>
              <w:jc w:val="center"/>
              <w:rPr>
                <w:rFonts w:ascii="Times New Roman" w:hAnsi="Times New Roman"/>
                <w:sz w:val="24"/>
                <w:szCs w:val="24"/>
              </w:rPr>
            </w:pPr>
            <w:r w:rsidRPr="00924E6D">
              <w:rPr>
                <w:rFonts w:ascii="Times New Roman" w:hAnsi="Times New Roman"/>
                <w:sz w:val="24"/>
                <w:szCs w:val="24"/>
              </w:rPr>
              <w:t>781</w:t>
            </w:r>
          </w:p>
        </w:tc>
        <w:tc>
          <w:tcPr>
            <w:tcW w:w="3969" w:type="dxa"/>
            <w:vAlign w:val="center"/>
          </w:tcPr>
          <w:p w:rsidR="00BC00F2" w:rsidRPr="00924E6D" w:rsidRDefault="00BC00F2" w:rsidP="0019377A">
            <w:pPr>
              <w:jc w:val="center"/>
              <w:rPr>
                <w:rFonts w:ascii="Times New Roman" w:hAnsi="Times New Roman"/>
                <w:sz w:val="24"/>
                <w:szCs w:val="24"/>
              </w:rPr>
            </w:pPr>
            <w:r w:rsidRPr="00924E6D">
              <w:rPr>
                <w:rFonts w:ascii="Times New Roman" w:hAnsi="Times New Roman"/>
                <w:sz w:val="24"/>
                <w:szCs w:val="24"/>
              </w:rPr>
              <w:t>501 – Outros Recursos não vinc</w:t>
            </w:r>
            <w:r w:rsidRPr="00924E6D">
              <w:rPr>
                <w:rFonts w:ascii="Times New Roman" w:hAnsi="Times New Roman"/>
                <w:sz w:val="24"/>
                <w:szCs w:val="24"/>
              </w:rPr>
              <w:t>u</w:t>
            </w:r>
            <w:r w:rsidRPr="00924E6D">
              <w:rPr>
                <w:rFonts w:ascii="Times New Roman" w:hAnsi="Times New Roman"/>
                <w:sz w:val="24"/>
                <w:szCs w:val="24"/>
              </w:rPr>
              <w:t>lados</w:t>
            </w:r>
          </w:p>
        </w:tc>
      </w:tr>
      <w:tr w:rsidR="00BC00F2" w:rsidRPr="00924E6D" w:rsidTr="0019377A">
        <w:tc>
          <w:tcPr>
            <w:tcW w:w="2518" w:type="dxa"/>
            <w:vAlign w:val="center"/>
          </w:tcPr>
          <w:p w:rsidR="00BC00F2" w:rsidRPr="00924E6D" w:rsidRDefault="00BC00F2" w:rsidP="0019377A">
            <w:pPr>
              <w:jc w:val="center"/>
              <w:rPr>
                <w:rFonts w:ascii="Times New Roman" w:hAnsi="Times New Roman"/>
                <w:sz w:val="24"/>
                <w:szCs w:val="24"/>
              </w:rPr>
            </w:pPr>
            <w:r w:rsidRPr="00924E6D">
              <w:rPr>
                <w:rFonts w:ascii="Times New Roman" w:hAnsi="Times New Roman"/>
                <w:sz w:val="24"/>
                <w:szCs w:val="24"/>
              </w:rPr>
              <w:t>04.122.0001.2.012</w:t>
            </w:r>
          </w:p>
        </w:tc>
        <w:tc>
          <w:tcPr>
            <w:tcW w:w="2552" w:type="dxa"/>
            <w:vAlign w:val="center"/>
          </w:tcPr>
          <w:p w:rsidR="00BC00F2" w:rsidRPr="00924E6D" w:rsidRDefault="00BC00F2" w:rsidP="0019377A">
            <w:pPr>
              <w:jc w:val="center"/>
              <w:rPr>
                <w:rFonts w:ascii="Times New Roman" w:hAnsi="Times New Roman"/>
                <w:sz w:val="24"/>
                <w:szCs w:val="24"/>
              </w:rPr>
            </w:pPr>
            <w:r w:rsidRPr="00924E6D">
              <w:rPr>
                <w:rFonts w:ascii="Times New Roman" w:hAnsi="Times New Roman"/>
                <w:sz w:val="24"/>
                <w:szCs w:val="24"/>
              </w:rPr>
              <w:t>3.3.90.30.00.00.00</w:t>
            </w:r>
          </w:p>
        </w:tc>
        <w:tc>
          <w:tcPr>
            <w:tcW w:w="1134" w:type="dxa"/>
            <w:vAlign w:val="center"/>
          </w:tcPr>
          <w:p w:rsidR="00BC00F2" w:rsidRPr="00924E6D" w:rsidRDefault="00BC00F2" w:rsidP="0019377A">
            <w:pPr>
              <w:jc w:val="center"/>
              <w:rPr>
                <w:rFonts w:ascii="Times New Roman" w:hAnsi="Times New Roman"/>
                <w:sz w:val="24"/>
                <w:szCs w:val="24"/>
              </w:rPr>
            </w:pPr>
            <w:r w:rsidRPr="00924E6D">
              <w:rPr>
                <w:rFonts w:ascii="Times New Roman" w:hAnsi="Times New Roman"/>
                <w:sz w:val="24"/>
                <w:szCs w:val="24"/>
              </w:rPr>
              <w:t>38</w:t>
            </w:r>
          </w:p>
        </w:tc>
        <w:tc>
          <w:tcPr>
            <w:tcW w:w="3969" w:type="dxa"/>
            <w:vAlign w:val="center"/>
          </w:tcPr>
          <w:p w:rsidR="00BC00F2" w:rsidRPr="00924E6D" w:rsidRDefault="00BC00F2" w:rsidP="0019377A">
            <w:pPr>
              <w:jc w:val="center"/>
              <w:rPr>
                <w:rFonts w:ascii="Times New Roman" w:hAnsi="Times New Roman"/>
                <w:sz w:val="24"/>
                <w:szCs w:val="24"/>
              </w:rPr>
            </w:pPr>
            <w:r w:rsidRPr="00924E6D">
              <w:rPr>
                <w:rFonts w:ascii="Times New Roman" w:hAnsi="Times New Roman"/>
                <w:sz w:val="24"/>
                <w:szCs w:val="24"/>
              </w:rPr>
              <w:t xml:space="preserve">704 – </w:t>
            </w:r>
            <w:proofErr w:type="spellStart"/>
            <w:r w:rsidRPr="00924E6D">
              <w:rPr>
                <w:rFonts w:ascii="Times New Roman" w:hAnsi="Times New Roman"/>
                <w:sz w:val="24"/>
                <w:szCs w:val="24"/>
              </w:rPr>
              <w:t>Transf</w:t>
            </w:r>
            <w:proofErr w:type="spellEnd"/>
            <w:r w:rsidRPr="00924E6D">
              <w:rPr>
                <w:rFonts w:ascii="Times New Roman" w:hAnsi="Times New Roman"/>
                <w:sz w:val="24"/>
                <w:szCs w:val="24"/>
              </w:rPr>
              <w:t>. União ref. Royalties do Petróleo e Gás natural</w:t>
            </w:r>
          </w:p>
        </w:tc>
      </w:tr>
      <w:tr w:rsidR="00BC00F2" w:rsidRPr="00924E6D" w:rsidTr="0019377A">
        <w:tc>
          <w:tcPr>
            <w:tcW w:w="2518" w:type="dxa"/>
            <w:vAlign w:val="center"/>
          </w:tcPr>
          <w:p w:rsidR="00BC00F2" w:rsidRPr="00924E6D" w:rsidRDefault="00BC00F2" w:rsidP="0019377A">
            <w:pPr>
              <w:jc w:val="center"/>
              <w:rPr>
                <w:rFonts w:ascii="Times New Roman" w:hAnsi="Times New Roman"/>
                <w:sz w:val="24"/>
                <w:szCs w:val="24"/>
              </w:rPr>
            </w:pPr>
            <w:r w:rsidRPr="00924E6D">
              <w:rPr>
                <w:rFonts w:ascii="Times New Roman" w:hAnsi="Times New Roman"/>
                <w:sz w:val="24"/>
                <w:szCs w:val="24"/>
              </w:rPr>
              <w:t>04.122.0163.2.220</w:t>
            </w:r>
          </w:p>
        </w:tc>
        <w:tc>
          <w:tcPr>
            <w:tcW w:w="2552" w:type="dxa"/>
            <w:vAlign w:val="center"/>
          </w:tcPr>
          <w:p w:rsidR="00BC00F2" w:rsidRPr="00924E6D" w:rsidRDefault="00BC00F2" w:rsidP="0019377A">
            <w:pPr>
              <w:jc w:val="center"/>
              <w:rPr>
                <w:rFonts w:ascii="Times New Roman" w:hAnsi="Times New Roman"/>
                <w:sz w:val="24"/>
                <w:szCs w:val="24"/>
              </w:rPr>
            </w:pPr>
            <w:r w:rsidRPr="00924E6D">
              <w:rPr>
                <w:rFonts w:ascii="Times New Roman" w:hAnsi="Times New Roman"/>
                <w:sz w:val="24"/>
                <w:szCs w:val="24"/>
              </w:rPr>
              <w:t>3.3.90.30.00.00.00</w:t>
            </w:r>
          </w:p>
        </w:tc>
        <w:tc>
          <w:tcPr>
            <w:tcW w:w="1134" w:type="dxa"/>
            <w:vAlign w:val="center"/>
          </w:tcPr>
          <w:p w:rsidR="00BC00F2" w:rsidRPr="00924E6D" w:rsidRDefault="00BC00F2" w:rsidP="0019377A">
            <w:pPr>
              <w:jc w:val="center"/>
              <w:rPr>
                <w:rFonts w:ascii="Times New Roman" w:hAnsi="Times New Roman"/>
                <w:sz w:val="24"/>
                <w:szCs w:val="24"/>
              </w:rPr>
            </w:pPr>
            <w:r w:rsidRPr="00924E6D">
              <w:rPr>
                <w:rFonts w:ascii="Times New Roman" w:hAnsi="Times New Roman"/>
                <w:sz w:val="24"/>
                <w:szCs w:val="24"/>
              </w:rPr>
              <w:t>784</w:t>
            </w:r>
          </w:p>
        </w:tc>
        <w:tc>
          <w:tcPr>
            <w:tcW w:w="3969" w:type="dxa"/>
            <w:vAlign w:val="center"/>
          </w:tcPr>
          <w:p w:rsidR="00BC00F2" w:rsidRPr="00924E6D" w:rsidRDefault="00BC00F2" w:rsidP="0019377A">
            <w:pPr>
              <w:jc w:val="center"/>
              <w:rPr>
                <w:rFonts w:ascii="Times New Roman" w:hAnsi="Times New Roman"/>
                <w:sz w:val="24"/>
                <w:szCs w:val="24"/>
              </w:rPr>
            </w:pPr>
            <w:r w:rsidRPr="00924E6D">
              <w:rPr>
                <w:rFonts w:ascii="Times New Roman" w:hAnsi="Times New Roman"/>
                <w:sz w:val="24"/>
                <w:szCs w:val="24"/>
              </w:rPr>
              <w:t>501 – Outros Recursos não vinc</w:t>
            </w:r>
            <w:r w:rsidRPr="00924E6D">
              <w:rPr>
                <w:rFonts w:ascii="Times New Roman" w:hAnsi="Times New Roman"/>
                <w:sz w:val="24"/>
                <w:szCs w:val="24"/>
              </w:rPr>
              <w:t>u</w:t>
            </w:r>
            <w:r w:rsidRPr="00924E6D">
              <w:rPr>
                <w:rFonts w:ascii="Times New Roman" w:hAnsi="Times New Roman"/>
                <w:sz w:val="24"/>
                <w:szCs w:val="24"/>
              </w:rPr>
              <w:t>lados</w:t>
            </w:r>
          </w:p>
        </w:tc>
      </w:tr>
      <w:tr w:rsidR="00BC00F2" w:rsidRPr="00924E6D" w:rsidTr="0019377A">
        <w:tc>
          <w:tcPr>
            <w:tcW w:w="2518" w:type="dxa"/>
            <w:vAlign w:val="center"/>
          </w:tcPr>
          <w:p w:rsidR="00BC00F2" w:rsidRPr="00924E6D" w:rsidRDefault="00BC00F2" w:rsidP="0019377A">
            <w:pPr>
              <w:jc w:val="center"/>
              <w:rPr>
                <w:rFonts w:ascii="Times New Roman" w:hAnsi="Times New Roman"/>
                <w:sz w:val="24"/>
                <w:szCs w:val="24"/>
              </w:rPr>
            </w:pPr>
            <w:r w:rsidRPr="00924E6D">
              <w:rPr>
                <w:rFonts w:ascii="Times New Roman" w:hAnsi="Times New Roman"/>
                <w:sz w:val="24"/>
                <w:szCs w:val="24"/>
              </w:rPr>
              <w:t>04.122.0163.2.220</w:t>
            </w:r>
          </w:p>
        </w:tc>
        <w:tc>
          <w:tcPr>
            <w:tcW w:w="2552" w:type="dxa"/>
            <w:vAlign w:val="center"/>
          </w:tcPr>
          <w:p w:rsidR="00BC00F2" w:rsidRPr="00924E6D" w:rsidRDefault="00BC00F2" w:rsidP="0019377A">
            <w:pPr>
              <w:jc w:val="center"/>
              <w:rPr>
                <w:rFonts w:ascii="Times New Roman" w:hAnsi="Times New Roman"/>
                <w:sz w:val="24"/>
                <w:szCs w:val="24"/>
              </w:rPr>
            </w:pPr>
            <w:r w:rsidRPr="00924E6D">
              <w:rPr>
                <w:rFonts w:ascii="Times New Roman" w:hAnsi="Times New Roman"/>
                <w:sz w:val="24"/>
                <w:szCs w:val="24"/>
              </w:rPr>
              <w:t>3.3.90.30.00.00.00</w:t>
            </w:r>
          </w:p>
        </w:tc>
        <w:tc>
          <w:tcPr>
            <w:tcW w:w="1134" w:type="dxa"/>
            <w:vAlign w:val="center"/>
          </w:tcPr>
          <w:p w:rsidR="00BC00F2" w:rsidRPr="00924E6D" w:rsidRDefault="00BC00F2" w:rsidP="0019377A">
            <w:pPr>
              <w:jc w:val="center"/>
              <w:rPr>
                <w:rFonts w:ascii="Times New Roman" w:hAnsi="Times New Roman"/>
                <w:sz w:val="24"/>
                <w:szCs w:val="24"/>
              </w:rPr>
            </w:pPr>
            <w:r w:rsidRPr="00924E6D">
              <w:rPr>
                <w:rFonts w:ascii="Times New Roman" w:hAnsi="Times New Roman"/>
                <w:sz w:val="24"/>
                <w:szCs w:val="24"/>
              </w:rPr>
              <w:t>46</w:t>
            </w:r>
          </w:p>
        </w:tc>
        <w:tc>
          <w:tcPr>
            <w:tcW w:w="3969" w:type="dxa"/>
            <w:vAlign w:val="center"/>
          </w:tcPr>
          <w:p w:rsidR="00BC00F2" w:rsidRPr="00924E6D" w:rsidRDefault="00BC00F2" w:rsidP="0019377A">
            <w:pPr>
              <w:jc w:val="center"/>
              <w:rPr>
                <w:rFonts w:ascii="Times New Roman" w:hAnsi="Times New Roman"/>
                <w:sz w:val="24"/>
                <w:szCs w:val="24"/>
              </w:rPr>
            </w:pPr>
            <w:r w:rsidRPr="00924E6D">
              <w:rPr>
                <w:rFonts w:ascii="Times New Roman" w:hAnsi="Times New Roman"/>
                <w:sz w:val="24"/>
                <w:szCs w:val="24"/>
              </w:rPr>
              <w:t xml:space="preserve">704 – </w:t>
            </w:r>
            <w:proofErr w:type="spellStart"/>
            <w:r w:rsidRPr="00924E6D">
              <w:rPr>
                <w:rFonts w:ascii="Times New Roman" w:hAnsi="Times New Roman"/>
                <w:sz w:val="24"/>
                <w:szCs w:val="24"/>
              </w:rPr>
              <w:t>Transf</w:t>
            </w:r>
            <w:proofErr w:type="spellEnd"/>
            <w:r w:rsidRPr="00924E6D">
              <w:rPr>
                <w:rFonts w:ascii="Times New Roman" w:hAnsi="Times New Roman"/>
                <w:sz w:val="24"/>
                <w:szCs w:val="24"/>
              </w:rPr>
              <w:t>. União ref. Royalties do Petróleo e Gás natural</w:t>
            </w:r>
          </w:p>
        </w:tc>
      </w:tr>
      <w:tr w:rsidR="0019377A" w:rsidRPr="00924E6D" w:rsidTr="0019377A">
        <w:tc>
          <w:tcPr>
            <w:tcW w:w="10173" w:type="dxa"/>
            <w:gridSpan w:val="4"/>
          </w:tcPr>
          <w:p w:rsidR="0019377A" w:rsidRPr="00D36A30" w:rsidRDefault="0019377A" w:rsidP="0019377A">
            <w:pPr>
              <w:pStyle w:val="Corpodetexto"/>
              <w:jc w:val="center"/>
              <w:rPr>
                <w:color w:val="auto"/>
                <w:sz w:val="24"/>
                <w:szCs w:val="24"/>
              </w:rPr>
            </w:pPr>
            <w:r w:rsidRPr="00D36A30">
              <w:rPr>
                <w:b/>
                <w:bCs/>
                <w:i/>
                <w:iCs/>
                <w:color w:val="auto"/>
                <w:sz w:val="24"/>
                <w:szCs w:val="24"/>
              </w:rPr>
              <w:t>Secretaria Municipal de Educação</w:t>
            </w:r>
          </w:p>
        </w:tc>
      </w:tr>
      <w:tr w:rsidR="0019377A" w:rsidRPr="00924E6D" w:rsidTr="0019377A">
        <w:tc>
          <w:tcPr>
            <w:tcW w:w="2518" w:type="dxa"/>
            <w:vAlign w:val="center"/>
          </w:tcPr>
          <w:p w:rsidR="0019377A" w:rsidRPr="00924E6D" w:rsidRDefault="0019377A" w:rsidP="0019377A">
            <w:pPr>
              <w:jc w:val="center"/>
              <w:rPr>
                <w:rFonts w:ascii="Times New Roman" w:hAnsi="Times New Roman"/>
                <w:i/>
                <w:iCs/>
                <w:sz w:val="24"/>
                <w:szCs w:val="24"/>
              </w:rPr>
            </w:pPr>
            <w:r w:rsidRPr="00924E6D">
              <w:rPr>
                <w:rFonts w:ascii="Times New Roman" w:hAnsi="Times New Roman"/>
                <w:i/>
                <w:iCs/>
                <w:sz w:val="24"/>
                <w:szCs w:val="24"/>
              </w:rPr>
              <w:t>Programa de Trabalho</w:t>
            </w:r>
          </w:p>
        </w:tc>
        <w:tc>
          <w:tcPr>
            <w:tcW w:w="2552" w:type="dxa"/>
            <w:vAlign w:val="center"/>
          </w:tcPr>
          <w:p w:rsidR="0019377A" w:rsidRPr="00924E6D" w:rsidRDefault="0019377A" w:rsidP="0019377A">
            <w:pPr>
              <w:jc w:val="center"/>
              <w:rPr>
                <w:rFonts w:ascii="Times New Roman" w:hAnsi="Times New Roman"/>
                <w:i/>
                <w:iCs/>
                <w:sz w:val="24"/>
                <w:szCs w:val="24"/>
              </w:rPr>
            </w:pPr>
            <w:r w:rsidRPr="00924E6D">
              <w:rPr>
                <w:rFonts w:ascii="Times New Roman" w:hAnsi="Times New Roman"/>
                <w:i/>
                <w:iCs/>
                <w:sz w:val="24"/>
                <w:szCs w:val="24"/>
              </w:rPr>
              <w:t>Natureza da Despesa</w:t>
            </w:r>
          </w:p>
        </w:tc>
        <w:tc>
          <w:tcPr>
            <w:tcW w:w="1134" w:type="dxa"/>
            <w:vAlign w:val="center"/>
          </w:tcPr>
          <w:p w:rsidR="0019377A" w:rsidRPr="00924E6D" w:rsidRDefault="0019377A" w:rsidP="0019377A">
            <w:pPr>
              <w:jc w:val="center"/>
              <w:rPr>
                <w:rFonts w:ascii="Times New Roman" w:hAnsi="Times New Roman"/>
                <w:i/>
                <w:iCs/>
                <w:sz w:val="24"/>
                <w:szCs w:val="24"/>
              </w:rPr>
            </w:pPr>
            <w:r w:rsidRPr="00924E6D">
              <w:rPr>
                <w:rFonts w:ascii="Times New Roman" w:hAnsi="Times New Roman"/>
                <w:i/>
                <w:iCs/>
                <w:sz w:val="24"/>
                <w:szCs w:val="24"/>
              </w:rPr>
              <w:t>Despesa</w:t>
            </w:r>
          </w:p>
        </w:tc>
        <w:tc>
          <w:tcPr>
            <w:tcW w:w="3969" w:type="dxa"/>
            <w:vAlign w:val="center"/>
          </w:tcPr>
          <w:p w:rsidR="0019377A" w:rsidRPr="00924E6D" w:rsidRDefault="0019377A" w:rsidP="0019377A">
            <w:pPr>
              <w:jc w:val="center"/>
              <w:rPr>
                <w:rFonts w:ascii="Times New Roman" w:hAnsi="Times New Roman"/>
                <w:i/>
                <w:iCs/>
                <w:sz w:val="24"/>
                <w:szCs w:val="24"/>
              </w:rPr>
            </w:pPr>
            <w:r w:rsidRPr="00924E6D">
              <w:rPr>
                <w:rFonts w:ascii="Times New Roman" w:hAnsi="Times New Roman"/>
                <w:i/>
                <w:iCs/>
                <w:sz w:val="24"/>
                <w:szCs w:val="24"/>
              </w:rPr>
              <w:t>Fonte de Recursos</w:t>
            </w:r>
          </w:p>
        </w:tc>
      </w:tr>
      <w:tr w:rsidR="0019377A" w:rsidRPr="00924E6D" w:rsidTr="0019377A">
        <w:tc>
          <w:tcPr>
            <w:tcW w:w="2518" w:type="dxa"/>
            <w:vAlign w:val="center"/>
          </w:tcPr>
          <w:p w:rsidR="0019377A" w:rsidRPr="00924E6D" w:rsidRDefault="0019377A" w:rsidP="0019377A">
            <w:pPr>
              <w:jc w:val="center"/>
              <w:rPr>
                <w:rFonts w:ascii="Times New Roman" w:hAnsi="Times New Roman"/>
                <w:sz w:val="24"/>
                <w:szCs w:val="24"/>
              </w:rPr>
            </w:pPr>
            <w:r w:rsidRPr="00924E6D">
              <w:rPr>
                <w:rFonts w:ascii="Times New Roman" w:hAnsi="Times New Roman"/>
                <w:sz w:val="24"/>
                <w:szCs w:val="24"/>
              </w:rPr>
              <w:t>12.361.0001 2.043</w:t>
            </w:r>
          </w:p>
        </w:tc>
        <w:tc>
          <w:tcPr>
            <w:tcW w:w="2552" w:type="dxa"/>
            <w:vAlign w:val="center"/>
          </w:tcPr>
          <w:p w:rsidR="0019377A" w:rsidRPr="00924E6D" w:rsidRDefault="0019377A" w:rsidP="0019377A">
            <w:pPr>
              <w:jc w:val="center"/>
              <w:rPr>
                <w:rFonts w:ascii="Times New Roman" w:hAnsi="Times New Roman"/>
                <w:sz w:val="24"/>
                <w:szCs w:val="24"/>
              </w:rPr>
            </w:pPr>
            <w:r w:rsidRPr="00924E6D">
              <w:rPr>
                <w:rFonts w:ascii="Times New Roman" w:hAnsi="Times New Roman"/>
                <w:sz w:val="24"/>
                <w:szCs w:val="24"/>
              </w:rPr>
              <w:t>3.3.90.30.00.00.00</w:t>
            </w:r>
          </w:p>
        </w:tc>
        <w:tc>
          <w:tcPr>
            <w:tcW w:w="1134" w:type="dxa"/>
            <w:vAlign w:val="center"/>
          </w:tcPr>
          <w:p w:rsidR="0019377A" w:rsidRPr="00924E6D" w:rsidRDefault="0019377A" w:rsidP="0019377A">
            <w:pPr>
              <w:jc w:val="center"/>
              <w:rPr>
                <w:rFonts w:ascii="Times New Roman" w:hAnsi="Times New Roman"/>
                <w:sz w:val="24"/>
                <w:szCs w:val="24"/>
              </w:rPr>
            </w:pPr>
            <w:r w:rsidRPr="00924E6D">
              <w:rPr>
                <w:rFonts w:ascii="Times New Roman" w:hAnsi="Times New Roman"/>
                <w:sz w:val="24"/>
                <w:szCs w:val="24"/>
              </w:rPr>
              <w:t>124</w:t>
            </w:r>
          </w:p>
        </w:tc>
        <w:tc>
          <w:tcPr>
            <w:tcW w:w="3969" w:type="dxa"/>
            <w:vAlign w:val="center"/>
          </w:tcPr>
          <w:p w:rsidR="0019377A" w:rsidRPr="00924E6D" w:rsidRDefault="0019377A" w:rsidP="0019377A">
            <w:pPr>
              <w:jc w:val="center"/>
              <w:rPr>
                <w:rFonts w:ascii="Times New Roman" w:hAnsi="Times New Roman"/>
                <w:sz w:val="24"/>
                <w:szCs w:val="24"/>
              </w:rPr>
            </w:pPr>
            <w:r w:rsidRPr="00924E6D">
              <w:rPr>
                <w:rFonts w:ascii="Times New Roman" w:hAnsi="Times New Roman"/>
                <w:sz w:val="24"/>
                <w:szCs w:val="24"/>
              </w:rPr>
              <w:t>573 – Royalties do Petróleo/Gás nat</w:t>
            </w:r>
            <w:r w:rsidRPr="00924E6D">
              <w:rPr>
                <w:rFonts w:ascii="Times New Roman" w:hAnsi="Times New Roman"/>
                <w:sz w:val="24"/>
                <w:szCs w:val="24"/>
              </w:rPr>
              <w:t>u</w:t>
            </w:r>
            <w:r w:rsidRPr="00924E6D">
              <w:rPr>
                <w:rFonts w:ascii="Times New Roman" w:hAnsi="Times New Roman"/>
                <w:sz w:val="24"/>
                <w:szCs w:val="24"/>
              </w:rPr>
              <w:t xml:space="preserve">ral </w:t>
            </w:r>
            <w:proofErr w:type="spellStart"/>
            <w:r w:rsidRPr="00924E6D">
              <w:rPr>
                <w:rFonts w:ascii="Times New Roman" w:hAnsi="Times New Roman"/>
                <w:sz w:val="24"/>
                <w:szCs w:val="24"/>
              </w:rPr>
              <w:t>vinc</w:t>
            </w:r>
            <w:proofErr w:type="spellEnd"/>
            <w:r w:rsidRPr="00924E6D">
              <w:rPr>
                <w:rFonts w:ascii="Times New Roman" w:hAnsi="Times New Roman"/>
                <w:sz w:val="24"/>
                <w:szCs w:val="24"/>
              </w:rPr>
              <w:t xml:space="preserve">. </w:t>
            </w:r>
            <w:proofErr w:type="gramStart"/>
            <w:r w:rsidRPr="00924E6D">
              <w:rPr>
                <w:rFonts w:ascii="Times New Roman" w:hAnsi="Times New Roman"/>
                <w:sz w:val="24"/>
                <w:szCs w:val="24"/>
              </w:rPr>
              <w:t>à</w:t>
            </w:r>
            <w:proofErr w:type="gramEnd"/>
            <w:r w:rsidRPr="00924E6D">
              <w:rPr>
                <w:rFonts w:ascii="Times New Roman" w:hAnsi="Times New Roman"/>
                <w:sz w:val="24"/>
                <w:szCs w:val="24"/>
              </w:rPr>
              <w:t xml:space="preserve"> Educação</w:t>
            </w:r>
          </w:p>
        </w:tc>
      </w:tr>
      <w:tr w:rsidR="0019377A" w:rsidRPr="00924E6D" w:rsidTr="0019377A">
        <w:tc>
          <w:tcPr>
            <w:tcW w:w="2518" w:type="dxa"/>
            <w:vAlign w:val="center"/>
          </w:tcPr>
          <w:p w:rsidR="0019377A" w:rsidRPr="00924E6D" w:rsidRDefault="0019377A" w:rsidP="0019377A">
            <w:pPr>
              <w:jc w:val="center"/>
              <w:rPr>
                <w:rFonts w:ascii="Times New Roman" w:hAnsi="Times New Roman"/>
                <w:sz w:val="24"/>
                <w:szCs w:val="24"/>
              </w:rPr>
            </w:pPr>
            <w:r w:rsidRPr="00924E6D">
              <w:rPr>
                <w:rFonts w:ascii="Times New Roman" w:hAnsi="Times New Roman"/>
                <w:sz w:val="24"/>
                <w:szCs w:val="24"/>
              </w:rPr>
              <w:t>12.361.0001 2.043</w:t>
            </w:r>
          </w:p>
        </w:tc>
        <w:tc>
          <w:tcPr>
            <w:tcW w:w="2552" w:type="dxa"/>
            <w:vAlign w:val="center"/>
          </w:tcPr>
          <w:p w:rsidR="0019377A" w:rsidRPr="00924E6D" w:rsidRDefault="0019377A" w:rsidP="0019377A">
            <w:pPr>
              <w:jc w:val="center"/>
              <w:rPr>
                <w:rFonts w:ascii="Times New Roman" w:hAnsi="Times New Roman"/>
                <w:sz w:val="24"/>
                <w:szCs w:val="24"/>
              </w:rPr>
            </w:pPr>
            <w:r w:rsidRPr="00924E6D">
              <w:rPr>
                <w:rFonts w:ascii="Times New Roman" w:hAnsi="Times New Roman"/>
                <w:sz w:val="24"/>
                <w:szCs w:val="24"/>
              </w:rPr>
              <w:t>3.3.90.30.00.00.00</w:t>
            </w:r>
          </w:p>
        </w:tc>
        <w:tc>
          <w:tcPr>
            <w:tcW w:w="1134" w:type="dxa"/>
            <w:vAlign w:val="center"/>
          </w:tcPr>
          <w:p w:rsidR="0019377A" w:rsidRPr="00924E6D" w:rsidRDefault="0019377A" w:rsidP="0019377A">
            <w:pPr>
              <w:jc w:val="center"/>
              <w:rPr>
                <w:rFonts w:ascii="Times New Roman" w:hAnsi="Times New Roman"/>
                <w:sz w:val="24"/>
                <w:szCs w:val="24"/>
              </w:rPr>
            </w:pPr>
            <w:r w:rsidRPr="00924E6D">
              <w:rPr>
                <w:rFonts w:ascii="Times New Roman" w:hAnsi="Times New Roman"/>
                <w:sz w:val="24"/>
                <w:szCs w:val="24"/>
              </w:rPr>
              <w:t>125</w:t>
            </w:r>
          </w:p>
        </w:tc>
        <w:tc>
          <w:tcPr>
            <w:tcW w:w="3969" w:type="dxa"/>
            <w:vAlign w:val="center"/>
          </w:tcPr>
          <w:p w:rsidR="0019377A" w:rsidRPr="00924E6D" w:rsidRDefault="0019377A" w:rsidP="0019377A">
            <w:pPr>
              <w:jc w:val="center"/>
              <w:rPr>
                <w:rFonts w:ascii="Times New Roman" w:hAnsi="Times New Roman"/>
                <w:sz w:val="24"/>
                <w:szCs w:val="24"/>
              </w:rPr>
            </w:pPr>
            <w:r w:rsidRPr="00924E6D">
              <w:rPr>
                <w:rFonts w:ascii="Times New Roman" w:hAnsi="Times New Roman"/>
                <w:sz w:val="24"/>
                <w:szCs w:val="24"/>
              </w:rPr>
              <w:t>500 – Recursos não vinculados de Impostos</w:t>
            </w:r>
          </w:p>
        </w:tc>
      </w:tr>
      <w:tr w:rsidR="0019377A" w:rsidRPr="00924E6D" w:rsidTr="0019377A">
        <w:tc>
          <w:tcPr>
            <w:tcW w:w="2518" w:type="dxa"/>
            <w:vAlign w:val="center"/>
          </w:tcPr>
          <w:p w:rsidR="0019377A" w:rsidRPr="00924E6D" w:rsidRDefault="0019377A" w:rsidP="0019377A">
            <w:pPr>
              <w:jc w:val="center"/>
              <w:rPr>
                <w:rFonts w:ascii="Times New Roman" w:hAnsi="Times New Roman"/>
                <w:sz w:val="24"/>
                <w:szCs w:val="24"/>
              </w:rPr>
            </w:pPr>
            <w:r w:rsidRPr="00924E6D">
              <w:rPr>
                <w:rFonts w:ascii="Times New Roman" w:hAnsi="Times New Roman"/>
                <w:sz w:val="24"/>
                <w:szCs w:val="24"/>
              </w:rPr>
              <w:t>12.361.0014.2.046</w:t>
            </w:r>
          </w:p>
        </w:tc>
        <w:tc>
          <w:tcPr>
            <w:tcW w:w="2552" w:type="dxa"/>
            <w:vAlign w:val="center"/>
          </w:tcPr>
          <w:p w:rsidR="0019377A" w:rsidRPr="00924E6D" w:rsidRDefault="0019377A" w:rsidP="0019377A">
            <w:pPr>
              <w:jc w:val="center"/>
              <w:rPr>
                <w:rFonts w:ascii="Times New Roman" w:hAnsi="Times New Roman"/>
                <w:sz w:val="24"/>
                <w:szCs w:val="24"/>
              </w:rPr>
            </w:pPr>
            <w:r w:rsidRPr="00924E6D">
              <w:rPr>
                <w:rFonts w:ascii="Times New Roman" w:hAnsi="Times New Roman"/>
                <w:sz w:val="24"/>
                <w:szCs w:val="24"/>
              </w:rPr>
              <w:t>3.3.90.30.00.00.00</w:t>
            </w:r>
          </w:p>
        </w:tc>
        <w:tc>
          <w:tcPr>
            <w:tcW w:w="1134" w:type="dxa"/>
            <w:vAlign w:val="center"/>
          </w:tcPr>
          <w:p w:rsidR="0019377A" w:rsidRPr="00924E6D" w:rsidRDefault="0019377A" w:rsidP="0019377A">
            <w:pPr>
              <w:jc w:val="center"/>
              <w:rPr>
                <w:rFonts w:ascii="Times New Roman" w:hAnsi="Times New Roman"/>
                <w:sz w:val="24"/>
                <w:szCs w:val="24"/>
              </w:rPr>
            </w:pPr>
            <w:r w:rsidRPr="00924E6D">
              <w:rPr>
                <w:rFonts w:ascii="Times New Roman" w:hAnsi="Times New Roman"/>
                <w:sz w:val="24"/>
                <w:szCs w:val="24"/>
              </w:rPr>
              <w:t>137</w:t>
            </w:r>
          </w:p>
        </w:tc>
        <w:tc>
          <w:tcPr>
            <w:tcW w:w="3969" w:type="dxa"/>
            <w:vAlign w:val="center"/>
          </w:tcPr>
          <w:p w:rsidR="0019377A" w:rsidRPr="00924E6D" w:rsidRDefault="0019377A" w:rsidP="0019377A">
            <w:pPr>
              <w:jc w:val="center"/>
              <w:rPr>
                <w:rFonts w:ascii="Times New Roman" w:hAnsi="Times New Roman"/>
                <w:sz w:val="24"/>
                <w:szCs w:val="24"/>
              </w:rPr>
            </w:pPr>
            <w:r w:rsidRPr="00924E6D">
              <w:rPr>
                <w:rFonts w:ascii="Times New Roman" w:hAnsi="Times New Roman"/>
                <w:sz w:val="24"/>
                <w:szCs w:val="24"/>
              </w:rPr>
              <w:t>500 – Recursos não vinculados de Impostos</w:t>
            </w:r>
          </w:p>
        </w:tc>
      </w:tr>
      <w:tr w:rsidR="0019377A" w:rsidRPr="00924E6D" w:rsidTr="0019377A">
        <w:tc>
          <w:tcPr>
            <w:tcW w:w="2518" w:type="dxa"/>
            <w:vAlign w:val="center"/>
          </w:tcPr>
          <w:p w:rsidR="0019377A" w:rsidRPr="00924E6D" w:rsidRDefault="0019377A" w:rsidP="0019377A">
            <w:pPr>
              <w:jc w:val="center"/>
              <w:rPr>
                <w:rFonts w:ascii="Times New Roman" w:hAnsi="Times New Roman"/>
                <w:sz w:val="24"/>
                <w:szCs w:val="24"/>
              </w:rPr>
            </w:pPr>
            <w:r w:rsidRPr="00924E6D">
              <w:rPr>
                <w:rFonts w:ascii="Times New Roman" w:hAnsi="Times New Roman"/>
                <w:sz w:val="24"/>
                <w:szCs w:val="24"/>
              </w:rPr>
              <w:t>12.361.0014.2.046</w:t>
            </w:r>
          </w:p>
        </w:tc>
        <w:tc>
          <w:tcPr>
            <w:tcW w:w="2552" w:type="dxa"/>
            <w:vAlign w:val="center"/>
          </w:tcPr>
          <w:p w:rsidR="0019377A" w:rsidRPr="00924E6D" w:rsidRDefault="0019377A" w:rsidP="0019377A">
            <w:pPr>
              <w:jc w:val="center"/>
              <w:rPr>
                <w:rFonts w:ascii="Times New Roman" w:hAnsi="Times New Roman"/>
                <w:sz w:val="24"/>
                <w:szCs w:val="24"/>
              </w:rPr>
            </w:pPr>
            <w:r w:rsidRPr="00924E6D">
              <w:rPr>
                <w:rFonts w:ascii="Times New Roman" w:hAnsi="Times New Roman"/>
                <w:sz w:val="24"/>
                <w:szCs w:val="24"/>
              </w:rPr>
              <w:t>3.3.90.30.00.00.00</w:t>
            </w:r>
          </w:p>
        </w:tc>
        <w:tc>
          <w:tcPr>
            <w:tcW w:w="1134" w:type="dxa"/>
            <w:vAlign w:val="center"/>
          </w:tcPr>
          <w:p w:rsidR="0019377A" w:rsidRPr="00924E6D" w:rsidRDefault="0019377A" w:rsidP="0019377A">
            <w:pPr>
              <w:jc w:val="center"/>
              <w:rPr>
                <w:rFonts w:ascii="Times New Roman" w:hAnsi="Times New Roman"/>
                <w:sz w:val="24"/>
                <w:szCs w:val="24"/>
              </w:rPr>
            </w:pPr>
            <w:r w:rsidRPr="00924E6D">
              <w:rPr>
                <w:rFonts w:ascii="Times New Roman" w:hAnsi="Times New Roman"/>
                <w:sz w:val="24"/>
                <w:szCs w:val="24"/>
              </w:rPr>
              <w:t>1943</w:t>
            </w:r>
          </w:p>
        </w:tc>
        <w:tc>
          <w:tcPr>
            <w:tcW w:w="3969" w:type="dxa"/>
            <w:vAlign w:val="center"/>
          </w:tcPr>
          <w:p w:rsidR="0019377A" w:rsidRPr="00924E6D" w:rsidRDefault="0019377A" w:rsidP="0019377A">
            <w:pPr>
              <w:jc w:val="center"/>
              <w:rPr>
                <w:rFonts w:ascii="Times New Roman" w:hAnsi="Times New Roman"/>
                <w:sz w:val="24"/>
                <w:szCs w:val="24"/>
              </w:rPr>
            </w:pPr>
            <w:r w:rsidRPr="00924E6D">
              <w:rPr>
                <w:rFonts w:ascii="Times New Roman" w:hAnsi="Times New Roman"/>
                <w:sz w:val="24"/>
                <w:szCs w:val="24"/>
              </w:rPr>
              <w:t>573 – Royalties do Petróleo/Gás nat</w:t>
            </w:r>
            <w:r w:rsidRPr="00924E6D">
              <w:rPr>
                <w:rFonts w:ascii="Times New Roman" w:hAnsi="Times New Roman"/>
                <w:sz w:val="24"/>
                <w:szCs w:val="24"/>
              </w:rPr>
              <w:t>u</w:t>
            </w:r>
            <w:r w:rsidRPr="00924E6D">
              <w:rPr>
                <w:rFonts w:ascii="Times New Roman" w:hAnsi="Times New Roman"/>
                <w:sz w:val="24"/>
                <w:szCs w:val="24"/>
              </w:rPr>
              <w:t xml:space="preserve">ral </w:t>
            </w:r>
            <w:proofErr w:type="spellStart"/>
            <w:r w:rsidRPr="00924E6D">
              <w:rPr>
                <w:rFonts w:ascii="Times New Roman" w:hAnsi="Times New Roman"/>
                <w:sz w:val="24"/>
                <w:szCs w:val="24"/>
              </w:rPr>
              <w:t>vinc</w:t>
            </w:r>
            <w:proofErr w:type="spellEnd"/>
            <w:r w:rsidRPr="00924E6D">
              <w:rPr>
                <w:rFonts w:ascii="Times New Roman" w:hAnsi="Times New Roman"/>
                <w:sz w:val="24"/>
                <w:szCs w:val="24"/>
              </w:rPr>
              <w:t xml:space="preserve">. </w:t>
            </w:r>
            <w:proofErr w:type="gramStart"/>
            <w:r w:rsidRPr="00924E6D">
              <w:rPr>
                <w:rFonts w:ascii="Times New Roman" w:hAnsi="Times New Roman"/>
                <w:sz w:val="24"/>
                <w:szCs w:val="24"/>
              </w:rPr>
              <w:t>à</w:t>
            </w:r>
            <w:proofErr w:type="gramEnd"/>
            <w:r w:rsidRPr="00924E6D">
              <w:rPr>
                <w:rFonts w:ascii="Times New Roman" w:hAnsi="Times New Roman"/>
                <w:sz w:val="24"/>
                <w:szCs w:val="24"/>
              </w:rPr>
              <w:t xml:space="preserve"> Educação</w:t>
            </w:r>
          </w:p>
        </w:tc>
      </w:tr>
      <w:tr w:rsidR="0019377A" w:rsidRPr="00924E6D" w:rsidTr="0019377A">
        <w:tc>
          <w:tcPr>
            <w:tcW w:w="2518" w:type="dxa"/>
            <w:vAlign w:val="center"/>
          </w:tcPr>
          <w:p w:rsidR="0019377A" w:rsidRPr="00924E6D" w:rsidRDefault="0019377A" w:rsidP="0019377A">
            <w:pPr>
              <w:jc w:val="center"/>
              <w:rPr>
                <w:rFonts w:ascii="Times New Roman" w:hAnsi="Times New Roman"/>
                <w:sz w:val="24"/>
                <w:szCs w:val="24"/>
              </w:rPr>
            </w:pPr>
            <w:r w:rsidRPr="00924E6D">
              <w:rPr>
                <w:rFonts w:ascii="Times New Roman" w:hAnsi="Times New Roman"/>
                <w:sz w:val="24"/>
                <w:szCs w:val="24"/>
              </w:rPr>
              <w:t>12.365.0015.2.047</w:t>
            </w:r>
          </w:p>
        </w:tc>
        <w:tc>
          <w:tcPr>
            <w:tcW w:w="2552" w:type="dxa"/>
            <w:vAlign w:val="center"/>
          </w:tcPr>
          <w:p w:rsidR="0019377A" w:rsidRPr="00924E6D" w:rsidRDefault="0019377A" w:rsidP="0019377A">
            <w:pPr>
              <w:jc w:val="center"/>
              <w:rPr>
                <w:rFonts w:ascii="Times New Roman" w:hAnsi="Times New Roman"/>
                <w:sz w:val="24"/>
                <w:szCs w:val="24"/>
              </w:rPr>
            </w:pPr>
            <w:r w:rsidRPr="00924E6D">
              <w:rPr>
                <w:rFonts w:ascii="Times New Roman" w:hAnsi="Times New Roman"/>
                <w:sz w:val="24"/>
                <w:szCs w:val="24"/>
              </w:rPr>
              <w:t>3.3.90.30.00.00.00</w:t>
            </w:r>
          </w:p>
        </w:tc>
        <w:tc>
          <w:tcPr>
            <w:tcW w:w="1134" w:type="dxa"/>
            <w:vAlign w:val="center"/>
          </w:tcPr>
          <w:p w:rsidR="0019377A" w:rsidRPr="00924E6D" w:rsidRDefault="0019377A" w:rsidP="0019377A">
            <w:pPr>
              <w:jc w:val="center"/>
              <w:rPr>
                <w:rFonts w:ascii="Times New Roman" w:hAnsi="Times New Roman"/>
                <w:sz w:val="24"/>
                <w:szCs w:val="24"/>
              </w:rPr>
            </w:pPr>
            <w:r w:rsidRPr="00924E6D">
              <w:rPr>
                <w:rFonts w:ascii="Times New Roman" w:hAnsi="Times New Roman"/>
                <w:sz w:val="24"/>
                <w:szCs w:val="24"/>
              </w:rPr>
              <w:t>162</w:t>
            </w:r>
          </w:p>
        </w:tc>
        <w:tc>
          <w:tcPr>
            <w:tcW w:w="3969" w:type="dxa"/>
            <w:vAlign w:val="center"/>
          </w:tcPr>
          <w:p w:rsidR="0019377A" w:rsidRPr="00924E6D" w:rsidRDefault="0019377A" w:rsidP="0019377A">
            <w:pPr>
              <w:jc w:val="center"/>
              <w:rPr>
                <w:rFonts w:ascii="Times New Roman" w:hAnsi="Times New Roman"/>
                <w:sz w:val="24"/>
                <w:szCs w:val="24"/>
              </w:rPr>
            </w:pPr>
            <w:r w:rsidRPr="00924E6D">
              <w:rPr>
                <w:rFonts w:ascii="Times New Roman" w:hAnsi="Times New Roman"/>
                <w:sz w:val="24"/>
                <w:szCs w:val="24"/>
              </w:rPr>
              <w:t>500 – Recursos não vinculados de Impostos</w:t>
            </w:r>
          </w:p>
        </w:tc>
      </w:tr>
      <w:tr w:rsidR="0019377A" w:rsidRPr="00924E6D" w:rsidTr="0019377A">
        <w:tc>
          <w:tcPr>
            <w:tcW w:w="2518" w:type="dxa"/>
            <w:vAlign w:val="center"/>
          </w:tcPr>
          <w:p w:rsidR="0019377A" w:rsidRPr="00924E6D" w:rsidRDefault="0019377A" w:rsidP="0019377A">
            <w:pPr>
              <w:jc w:val="center"/>
              <w:rPr>
                <w:rFonts w:ascii="Times New Roman" w:hAnsi="Times New Roman"/>
                <w:sz w:val="24"/>
                <w:szCs w:val="24"/>
              </w:rPr>
            </w:pPr>
            <w:r w:rsidRPr="00924E6D">
              <w:rPr>
                <w:rFonts w:ascii="Times New Roman" w:hAnsi="Times New Roman"/>
                <w:sz w:val="24"/>
                <w:szCs w:val="24"/>
              </w:rPr>
              <w:t>12.365.0015.2.047</w:t>
            </w:r>
          </w:p>
        </w:tc>
        <w:tc>
          <w:tcPr>
            <w:tcW w:w="2552" w:type="dxa"/>
            <w:vAlign w:val="center"/>
          </w:tcPr>
          <w:p w:rsidR="0019377A" w:rsidRPr="00924E6D" w:rsidRDefault="0019377A" w:rsidP="0019377A">
            <w:pPr>
              <w:jc w:val="center"/>
              <w:rPr>
                <w:rFonts w:ascii="Times New Roman" w:hAnsi="Times New Roman"/>
                <w:sz w:val="24"/>
                <w:szCs w:val="24"/>
              </w:rPr>
            </w:pPr>
            <w:r w:rsidRPr="00924E6D">
              <w:rPr>
                <w:rFonts w:ascii="Times New Roman" w:hAnsi="Times New Roman"/>
                <w:sz w:val="24"/>
                <w:szCs w:val="24"/>
              </w:rPr>
              <w:t>3.3.90.30.00.00.00</w:t>
            </w:r>
          </w:p>
        </w:tc>
        <w:tc>
          <w:tcPr>
            <w:tcW w:w="1134" w:type="dxa"/>
            <w:vAlign w:val="center"/>
          </w:tcPr>
          <w:p w:rsidR="0019377A" w:rsidRPr="00924E6D" w:rsidRDefault="0019377A" w:rsidP="0019377A">
            <w:pPr>
              <w:jc w:val="center"/>
              <w:rPr>
                <w:rFonts w:ascii="Times New Roman" w:hAnsi="Times New Roman"/>
                <w:sz w:val="24"/>
                <w:szCs w:val="24"/>
              </w:rPr>
            </w:pPr>
            <w:r w:rsidRPr="00924E6D">
              <w:rPr>
                <w:rFonts w:ascii="Times New Roman" w:hAnsi="Times New Roman"/>
                <w:sz w:val="24"/>
                <w:szCs w:val="24"/>
              </w:rPr>
              <w:t>1693</w:t>
            </w:r>
          </w:p>
        </w:tc>
        <w:tc>
          <w:tcPr>
            <w:tcW w:w="3969" w:type="dxa"/>
            <w:vAlign w:val="center"/>
          </w:tcPr>
          <w:p w:rsidR="0019377A" w:rsidRPr="00924E6D" w:rsidRDefault="0019377A" w:rsidP="0019377A">
            <w:pPr>
              <w:jc w:val="center"/>
              <w:rPr>
                <w:rFonts w:ascii="Times New Roman" w:hAnsi="Times New Roman"/>
                <w:sz w:val="24"/>
                <w:szCs w:val="24"/>
              </w:rPr>
            </w:pPr>
            <w:r w:rsidRPr="00924E6D">
              <w:rPr>
                <w:rFonts w:ascii="Times New Roman" w:hAnsi="Times New Roman"/>
                <w:sz w:val="24"/>
                <w:szCs w:val="24"/>
              </w:rPr>
              <w:t>573 – Royalties do Petróleo/Gás nat</w:t>
            </w:r>
            <w:r w:rsidRPr="00924E6D">
              <w:rPr>
                <w:rFonts w:ascii="Times New Roman" w:hAnsi="Times New Roman"/>
                <w:sz w:val="24"/>
                <w:szCs w:val="24"/>
              </w:rPr>
              <w:t>u</w:t>
            </w:r>
            <w:r w:rsidRPr="00924E6D">
              <w:rPr>
                <w:rFonts w:ascii="Times New Roman" w:hAnsi="Times New Roman"/>
                <w:sz w:val="24"/>
                <w:szCs w:val="24"/>
              </w:rPr>
              <w:t xml:space="preserve">ral </w:t>
            </w:r>
            <w:proofErr w:type="spellStart"/>
            <w:r w:rsidRPr="00924E6D">
              <w:rPr>
                <w:rFonts w:ascii="Times New Roman" w:hAnsi="Times New Roman"/>
                <w:sz w:val="24"/>
                <w:szCs w:val="24"/>
              </w:rPr>
              <w:t>vinc</w:t>
            </w:r>
            <w:proofErr w:type="spellEnd"/>
            <w:r w:rsidRPr="00924E6D">
              <w:rPr>
                <w:rFonts w:ascii="Times New Roman" w:hAnsi="Times New Roman"/>
                <w:sz w:val="24"/>
                <w:szCs w:val="24"/>
              </w:rPr>
              <w:t xml:space="preserve">. </w:t>
            </w:r>
            <w:proofErr w:type="gramStart"/>
            <w:r w:rsidRPr="00924E6D">
              <w:rPr>
                <w:rFonts w:ascii="Times New Roman" w:hAnsi="Times New Roman"/>
                <w:sz w:val="24"/>
                <w:szCs w:val="24"/>
              </w:rPr>
              <w:t>à</w:t>
            </w:r>
            <w:proofErr w:type="gramEnd"/>
            <w:r w:rsidRPr="00924E6D">
              <w:rPr>
                <w:rFonts w:ascii="Times New Roman" w:hAnsi="Times New Roman"/>
                <w:sz w:val="24"/>
                <w:szCs w:val="24"/>
              </w:rPr>
              <w:t xml:space="preserve"> Educação</w:t>
            </w:r>
          </w:p>
        </w:tc>
      </w:tr>
      <w:tr w:rsidR="00D84525" w:rsidRPr="00924E6D" w:rsidTr="003A6F24">
        <w:tc>
          <w:tcPr>
            <w:tcW w:w="10173" w:type="dxa"/>
            <w:gridSpan w:val="4"/>
            <w:vAlign w:val="center"/>
          </w:tcPr>
          <w:p w:rsidR="00D84525" w:rsidRPr="007643E4" w:rsidRDefault="00D84525" w:rsidP="0019377A">
            <w:pPr>
              <w:jc w:val="center"/>
              <w:rPr>
                <w:rFonts w:ascii="Times New Roman" w:hAnsi="Times New Roman"/>
                <w:sz w:val="24"/>
                <w:szCs w:val="24"/>
              </w:rPr>
            </w:pPr>
            <w:r w:rsidRPr="007643E4">
              <w:rPr>
                <w:rFonts w:ascii="Times New Roman" w:hAnsi="Times New Roman"/>
                <w:b/>
                <w:i/>
                <w:sz w:val="24"/>
                <w:szCs w:val="24"/>
              </w:rPr>
              <w:t>Secretaria Municipal de Defesa Civil</w:t>
            </w:r>
          </w:p>
        </w:tc>
      </w:tr>
      <w:tr w:rsidR="00D84525" w:rsidRPr="00924E6D" w:rsidTr="0019377A">
        <w:tc>
          <w:tcPr>
            <w:tcW w:w="2518" w:type="dxa"/>
            <w:vAlign w:val="center"/>
          </w:tcPr>
          <w:p w:rsidR="00D84525" w:rsidRPr="007643E4" w:rsidRDefault="00D84525" w:rsidP="003A6F24">
            <w:pPr>
              <w:jc w:val="center"/>
              <w:rPr>
                <w:rFonts w:ascii="Times New Roman" w:hAnsi="Times New Roman"/>
                <w:i/>
                <w:iCs/>
                <w:sz w:val="24"/>
                <w:szCs w:val="24"/>
              </w:rPr>
            </w:pPr>
            <w:r w:rsidRPr="007643E4">
              <w:rPr>
                <w:rFonts w:ascii="Times New Roman" w:hAnsi="Times New Roman"/>
                <w:i/>
                <w:iCs/>
                <w:sz w:val="24"/>
                <w:szCs w:val="24"/>
              </w:rPr>
              <w:t>Programa de Trabalho</w:t>
            </w:r>
          </w:p>
        </w:tc>
        <w:tc>
          <w:tcPr>
            <w:tcW w:w="2552" w:type="dxa"/>
            <w:vAlign w:val="center"/>
          </w:tcPr>
          <w:p w:rsidR="00D84525" w:rsidRPr="007643E4" w:rsidRDefault="00D84525" w:rsidP="003A6F24">
            <w:pPr>
              <w:jc w:val="center"/>
              <w:rPr>
                <w:rFonts w:ascii="Times New Roman" w:hAnsi="Times New Roman"/>
                <w:i/>
                <w:iCs/>
                <w:sz w:val="24"/>
                <w:szCs w:val="24"/>
              </w:rPr>
            </w:pPr>
            <w:r w:rsidRPr="007643E4">
              <w:rPr>
                <w:rFonts w:ascii="Times New Roman" w:hAnsi="Times New Roman"/>
                <w:i/>
                <w:iCs/>
                <w:sz w:val="24"/>
                <w:szCs w:val="24"/>
              </w:rPr>
              <w:t>Natureza da Despesa</w:t>
            </w:r>
          </w:p>
        </w:tc>
        <w:tc>
          <w:tcPr>
            <w:tcW w:w="1134" w:type="dxa"/>
            <w:vAlign w:val="center"/>
          </w:tcPr>
          <w:p w:rsidR="00D84525" w:rsidRPr="007643E4" w:rsidRDefault="00D84525" w:rsidP="003A6F24">
            <w:pPr>
              <w:jc w:val="center"/>
              <w:rPr>
                <w:rFonts w:ascii="Times New Roman" w:hAnsi="Times New Roman"/>
                <w:i/>
                <w:iCs/>
                <w:sz w:val="24"/>
                <w:szCs w:val="24"/>
              </w:rPr>
            </w:pPr>
            <w:r w:rsidRPr="007643E4">
              <w:rPr>
                <w:rFonts w:ascii="Times New Roman" w:hAnsi="Times New Roman"/>
                <w:i/>
                <w:iCs/>
                <w:sz w:val="24"/>
                <w:szCs w:val="24"/>
              </w:rPr>
              <w:t>Despesa</w:t>
            </w:r>
          </w:p>
        </w:tc>
        <w:tc>
          <w:tcPr>
            <w:tcW w:w="3969" w:type="dxa"/>
            <w:vAlign w:val="center"/>
          </w:tcPr>
          <w:p w:rsidR="00D84525" w:rsidRPr="007643E4" w:rsidRDefault="00D84525" w:rsidP="003A6F24">
            <w:pPr>
              <w:jc w:val="center"/>
              <w:rPr>
                <w:rFonts w:ascii="Times New Roman" w:hAnsi="Times New Roman"/>
                <w:i/>
                <w:iCs/>
                <w:sz w:val="24"/>
                <w:szCs w:val="24"/>
              </w:rPr>
            </w:pPr>
            <w:r w:rsidRPr="007643E4">
              <w:rPr>
                <w:rFonts w:ascii="Times New Roman" w:hAnsi="Times New Roman"/>
                <w:i/>
                <w:iCs/>
                <w:sz w:val="24"/>
                <w:szCs w:val="24"/>
              </w:rPr>
              <w:t>Fonte de Recursos</w:t>
            </w:r>
          </w:p>
        </w:tc>
      </w:tr>
      <w:tr w:rsidR="00D84525" w:rsidRPr="00924E6D" w:rsidTr="0019377A">
        <w:tc>
          <w:tcPr>
            <w:tcW w:w="2518" w:type="dxa"/>
            <w:vAlign w:val="center"/>
          </w:tcPr>
          <w:p w:rsidR="00D84525" w:rsidRPr="007643E4" w:rsidRDefault="00D84525" w:rsidP="003A6F24">
            <w:pPr>
              <w:jc w:val="center"/>
              <w:rPr>
                <w:rFonts w:ascii="Times New Roman" w:hAnsi="Times New Roman"/>
                <w:sz w:val="24"/>
                <w:szCs w:val="24"/>
              </w:rPr>
            </w:pPr>
            <w:r w:rsidRPr="007643E4">
              <w:rPr>
                <w:rFonts w:ascii="Times New Roman" w:hAnsi="Times New Roman"/>
                <w:sz w:val="24"/>
                <w:szCs w:val="24"/>
              </w:rPr>
              <w:t>04.122.0146 2.158.000</w:t>
            </w:r>
          </w:p>
        </w:tc>
        <w:tc>
          <w:tcPr>
            <w:tcW w:w="2552" w:type="dxa"/>
            <w:vAlign w:val="center"/>
          </w:tcPr>
          <w:p w:rsidR="00D84525" w:rsidRPr="007643E4" w:rsidRDefault="00D84525" w:rsidP="003A6F24">
            <w:pPr>
              <w:jc w:val="center"/>
              <w:rPr>
                <w:rFonts w:ascii="Times New Roman" w:hAnsi="Times New Roman"/>
                <w:sz w:val="24"/>
                <w:szCs w:val="24"/>
              </w:rPr>
            </w:pPr>
            <w:r w:rsidRPr="007643E4">
              <w:rPr>
                <w:rFonts w:ascii="Times New Roman" w:hAnsi="Times New Roman"/>
                <w:sz w:val="24"/>
                <w:szCs w:val="24"/>
              </w:rPr>
              <w:t>3.3.90.30.00.00.00</w:t>
            </w:r>
          </w:p>
        </w:tc>
        <w:tc>
          <w:tcPr>
            <w:tcW w:w="1134" w:type="dxa"/>
            <w:vAlign w:val="center"/>
          </w:tcPr>
          <w:p w:rsidR="00D84525" w:rsidRPr="007643E4" w:rsidRDefault="00D84525" w:rsidP="003A6F24">
            <w:pPr>
              <w:jc w:val="center"/>
              <w:rPr>
                <w:rFonts w:ascii="Times New Roman" w:hAnsi="Times New Roman"/>
                <w:sz w:val="24"/>
                <w:szCs w:val="24"/>
              </w:rPr>
            </w:pPr>
            <w:r w:rsidRPr="007643E4">
              <w:rPr>
                <w:rFonts w:ascii="Times New Roman" w:hAnsi="Times New Roman"/>
                <w:sz w:val="24"/>
                <w:szCs w:val="24"/>
              </w:rPr>
              <w:t>350</w:t>
            </w:r>
          </w:p>
        </w:tc>
        <w:tc>
          <w:tcPr>
            <w:tcW w:w="3969" w:type="dxa"/>
            <w:vAlign w:val="center"/>
          </w:tcPr>
          <w:p w:rsidR="00D84525" w:rsidRPr="007643E4" w:rsidRDefault="00D84525" w:rsidP="003A6F24">
            <w:pPr>
              <w:jc w:val="center"/>
              <w:rPr>
                <w:rFonts w:ascii="Times New Roman" w:hAnsi="Times New Roman"/>
                <w:sz w:val="24"/>
                <w:szCs w:val="24"/>
              </w:rPr>
            </w:pPr>
            <w:r w:rsidRPr="007643E4">
              <w:rPr>
                <w:rFonts w:ascii="Times New Roman" w:hAnsi="Times New Roman"/>
                <w:sz w:val="24"/>
                <w:szCs w:val="24"/>
              </w:rPr>
              <w:t>501 – Outros</w:t>
            </w:r>
            <w:proofErr w:type="gramStart"/>
            <w:r w:rsidRPr="007643E4">
              <w:rPr>
                <w:rFonts w:ascii="Times New Roman" w:hAnsi="Times New Roman"/>
                <w:sz w:val="24"/>
                <w:szCs w:val="24"/>
              </w:rPr>
              <w:t xml:space="preserve">  </w:t>
            </w:r>
            <w:proofErr w:type="gramEnd"/>
            <w:r w:rsidRPr="007643E4">
              <w:rPr>
                <w:rFonts w:ascii="Times New Roman" w:hAnsi="Times New Roman"/>
                <w:sz w:val="24"/>
                <w:szCs w:val="24"/>
              </w:rPr>
              <w:t>Recursos não vincul</w:t>
            </w:r>
            <w:r w:rsidRPr="007643E4">
              <w:rPr>
                <w:rFonts w:ascii="Times New Roman" w:hAnsi="Times New Roman"/>
                <w:sz w:val="24"/>
                <w:szCs w:val="24"/>
              </w:rPr>
              <w:t>a</w:t>
            </w:r>
            <w:r w:rsidRPr="007643E4">
              <w:rPr>
                <w:rFonts w:ascii="Times New Roman" w:hAnsi="Times New Roman"/>
                <w:sz w:val="24"/>
                <w:szCs w:val="24"/>
              </w:rPr>
              <w:t>dos</w:t>
            </w:r>
          </w:p>
        </w:tc>
      </w:tr>
      <w:tr w:rsidR="00D84525" w:rsidRPr="00924E6D" w:rsidTr="0019377A">
        <w:tc>
          <w:tcPr>
            <w:tcW w:w="2518" w:type="dxa"/>
            <w:vAlign w:val="center"/>
          </w:tcPr>
          <w:p w:rsidR="00D84525" w:rsidRPr="007643E4" w:rsidRDefault="00D84525" w:rsidP="003A6F24">
            <w:pPr>
              <w:jc w:val="center"/>
              <w:rPr>
                <w:rFonts w:ascii="Times New Roman" w:hAnsi="Times New Roman"/>
                <w:sz w:val="24"/>
                <w:szCs w:val="24"/>
              </w:rPr>
            </w:pPr>
            <w:r w:rsidRPr="007643E4">
              <w:rPr>
                <w:rFonts w:ascii="Times New Roman" w:hAnsi="Times New Roman"/>
                <w:sz w:val="24"/>
                <w:szCs w:val="24"/>
              </w:rPr>
              <w:t>04.122.0146 2.158.000</w:t>
            </w:r>
          </w:p>
        </w:tc>
        <w:tc>
          <w:tcPr>
            <w:tcW w:w="2552" w:type="dxa"/>
            <w:vAlign w:val="center"/>
          </w:tcPr>
          <w:p w:rsidR="00D84525" w:rsidRPr="007643E4" w:rsidRDefault="00D84525" w:rsidP="003A6F24">
            <w:pPr>
              <w:jc w:val="center"/>
              <w:rPr>
                <w:rFonts w:ascii="Times New Roman" w:hAnsi="Times New Roman"/>
                <w:sz w:val="24"/>
                <w:szCs w:val="24"/>
              </w:rPr>
            </w:pPr>
            <w:r w:rsidRPr="007643E4">
              <w:rPr>
                <w:rFonts w:ascii="Times New Roman" w:hAnsi="Times New Roman"/>
                <w:sz w:val="24"/>
                <w:szCs w:val="24"/>
              </w:rPr>
              <w:t>3.3.90.30.00.00.00</w:t>
            </w:r>
          </w:p>
        </w:tc>
        <w:tc>
          <w:tcPr>
            <w:tcW w:w="1134" w:type="dxa"/>
            <w:vAlign w:val="center"/>
          </w:tcPr>
          <w:p w:rsidR="00D84525" w:rsidRPr="007643E4" w:rsidRDefault="00D84525" w:rsidP="003A6F24">
            <w:pPr>
              <w:jc w:val="center"/>
              <w:rPr>
                <w:rFonts w:ascii="Times New Roman" w:hAnsi="Times New Roman"/>
                <w:sz w:val="24"/>
                <w:szCs w:val="24"/>
              </w:rPr>
            </w:pPr>
            <w:r w:rsidRPr="007643E4">
              <w:rPr>
                <w:rFonts w:ascii="Times New Roman" w:hAnsi="Times New Roman"/>
                <w:sz w:val="24"/>
                <w:szCs w:val="24"/>
              </w:rPr>
              <w:t>351</w:t>
            </w:r>
          </w:p>
        </w:tc>
        <w:tc>
          <w:tcPr>
            <w:tcW w:w="3969" w:type="dxa"/>
            <w:vAlign w:val="center"/>
          </w:tcPr>
          <w:p w:rsidR="00D84525" w:rsidRPr="007643E4" w:rsidRDefault="00D84525" w:rsidP="003A6F24">
            <w:pPr>
              <w:jc w:val="center"/>
              <w:rPr>
                <w:rFonts w:ascii="Times New Roman" w:hAnsi="Times New Roman"/>
                <w:sz w:val="24"/>
                <w:szCs w:val="24"/>
              </w:rPr>
            </w:pPr>
            <w:r w:rsidRPr="007643E4">
              <w:rPr>
                <w:rFonts w:ascii="Times New Roman" w:hAnsi="Times New Roman"/>
                <w:sz w:val="24"/>
                <w:szCs w:val="24"/>
              </w:rPr>
              <w:t xml:space="preserve">704 – </w:t>
            </w:r>
            <w:proofErr w:type="spellStart"/>
            <w:r w:rsidRPr="007643E4">
              <w:rPr>
                <w:rFonts w:ascii="Times New Roman" w:hAnsi="Times New Roman"/>
                <w:sz w:val="24"/>
                <w:szCs w:val="24"/>
              </w:rPr>
              <w:t>Transf</w:t>
            </w:r>
            <w:proofErr w:type="spellEnd"/>
            <w:r w:rsidRPr="007643E4">
              <w:rPr>
                <w:rFonts w:ascii="Times New Roman" w:hAnsi="Times New Roman"/>
                <w:sz w:val="24"/>
                <w:szCs w:val="24"/>
              </w:rPr>
              <w:t>. União ref. Royalties do Petróleo e Gás natural.</w:t>
            </w:r>
          </w:p>
        </w:tc>
      </w:tr>
      <w:tr w:rsidR="003A6F24" w:rsidRPr="00924E6D" w:rsidTr="003A6F24">
        <w:tc>
          <w:tcPr>
            <w:tcW w:w="10173" w:type="dxa"/>
            <w:gridSpan w:val="4"/>
            <w:vAlign w:val="center"/>
          </w:tcPr>
          <w:p w:rsidR="003A6F24" w:rsidRPr="007643E4" w:rsidRDefault="003A6F24" w:rsidP="0019377A">
            <w:pPr>
              <w:jc w:val="center"/>
              <w:rPr>
                <w:rFonts w:ascii="Times New Roman" w:hAnsi="Times New Roman"/>
                <w:sz w:val="24"/>
                <w:szCs w:val="24"/>
              </w:rPr>
            </w:pPr>
            <w:r w:rsidRPr="007643E4">
              <w:rPr>
                <w:rFonts w:ascii="Times New Roman" w:hAnsi="Times New Roman"/>
                <w:b/>
                <w:bCs/>
                <w:i/>
                <w:iCs/>
                <w:sz w:val="24"/>
                <w:szCs w:val="24"/>
              </w:rPr>
              <w:t>Secretaria Municipal de Cultura</w:t>
            </w:r>
          </w:p>
        </w:tc>
      </w:tr>
      <w:tr w:rsidR="003A6F24" w:rsidRPr="00924E6D" w:rsidTr="0019377A">
        <w:tc>
          <w:tcPr>
            <w:tcW w:w="2518" w:type="dxa"/>
            <w:vAlign w:val="center"/>
          </w:tcPr>
          <w:p w:rsidR="003A6F24" w:rsidRPr="007643E4" w:rsidRDefault="003A6F24" w:rsidP="003A6F24">
            <w:pPr>
              <w:jc w:val="center"/>
              <w:rPr>
                <w:rFonts w:ascii="Times New Roman" w:hAnsi="Times New Roman"/>
                <w:i/>
                <w:iCs/>
                <w:sz w:val="24"/>
                <w:szCs w:val="24"/>
              </w:rPr>
            </w:pPr>
            <w:r w:rsidRPr="007643E4">
              <w:rPr>
                <w:rFonts w:ascii="Times New Roman" w:hAnsi="Times New Roman"/>
                <w:i/>
                <w:iCs/>
                <w:sz w:val="24"/>
                <w:szCs w:val="24"/>
              </w:rPr>
              <w:t>Programa de Trabalho</w:t>
            </w:r>
          </w:p>
        </w:tc>
        <w:tc>
          <w:tcPr>
            <w:tcW w:w="2552" w:type="dxa"/>
            <w:vAlign w:val="center"/>
          </w:tcPr>
          <w:p w:rsidR="003A6F24" w:rsidRPr="007643E4" w:rsidRDefault="003A6F24" w:rsidP="003A6F24">
            <w:pPr>
              <w:jc w:val="center"/>
              <w:rPr>
                <w:rFonts w:ascii="Times New Roman" w:hAnsi="Times New Roman"/>
                <w:i/>
                <w:iCs/>
                <w:sz w:val="24"/>
                <w:szCs w:val="24"/>
              </w:rPr>
            </w:pPr>
            <w:r w:rsidRPr="007643E4">
              <w:rPr>
                <w:rFonts w:ascii="Times New Roman" w:hAnsi="Times New Roman"/>
                <w:i/>
                <w:iCs/>
                <w:sz w:val="24"/>
                <w:szCs w:val="24"/>
              </w:rPr>
              <w:t>Natureza da Despesa</w:t>
            </w:r>
          </w:p>
        </w:tc>
        <w:tc>
          <w:tcPr>
            <w:tcW w:w="1134" w:type="dxa"/>
            <w:vAlign w:val="center"/>
          </w:tcPr>
          <w:p w:rsidR="003A6F24" w:rsidRPr="007643E4" w:rsidRDefault="003A6F24" w:rsidP="003A6F24">
            <w:pPr>
              <w:jc w:val="center"/>
              <w:rPr>
                <w:rFonts w:ascii="Times New Roman" w:hAnsi="Times New Roman"/>
                <w:i/>
                <w:iCs/>
                <w:sz w:val="24"/>
                <w:szCs w:val="24"/>
              </w:rPr>
            </w:pPr>
            <w:r w:rsidRPr="007643E4">
              <w:rPr>
                <w:rFonts w:ascii="Times New Roman" w:hAnsi="Times New Roman"/>
                <w:i/>
                <w:iCs/>
                <w:sz w:val="24"/>
                <w:szCs w:val="24"/>
              </w:rPr>
              <w:t>Despesa</w:t>
            </w:r>
          </w:p>
        </w:tc>
        <w:tc>
          <w:tcPr>
            <w:tcW w:w="3969" w:type="dxa"/>
            <w:vAlign w:val="center"/>
          </w:tcPr>
          <w:p w:rsidR="003A6F24" w:rsidRPr="007643E4" w:rsidRDefault="003A6F24" w:rsidP="003A6F24">
            <w:pPr>
              <w:jc w:val="center"/>
              <w:rPr>
                <w:rFonts w:ascii="Times New Roman" w:hAnsi="Times New Roman"/>
                <w:i/>
                <w:iCs/>
                <w:sz w:val="24"/>
                <w:szCs w:val="24"/>
              </w:rPr>
            </w:pPr>
            <w:r w:rsidRPr="007643E4">
              <w:rPr>
                <w:rFonts w:ascii="Times New Roman" w:hAnsi="Times New Roman"/>
                <w:i/>
                <w:iCs/>
                <w:sz w:val="24"/>
                <w:szCs w:val="24"/>
              </w:rPr>
              <w:t>Fonte de Recursos</w:t>
            </w:r>
          </w:p>
        </w:tc>
      </w:tr>
      <w:tr w:rsidR="007643E4" w:rsidRPr="00924E6D" w:rsidTr="0019377A">
        <w:tc>
          <w:tcPr>
            <w:tcW w:w="2518" w:type="dxa"/>
            <w:vAlign w:val="center"/>
          </w:tcPr>
          <w:p w:rsidR="007643E4" w:rsidRPr="007643E4" w:rsidRDefault="007643E4" w:rsidP="007643E4">
            <w:pPr>
              <w:jc w:val="center"/>
              <w:rPr>
                <w:rFonts w:ascii="Times New Roman" w:hAnsi="Times New Roman"/>
                <w:sz w:val="24"/>
                <w:szCs w:val="24"/>
              </w:rPr>
            </w:pPr>
            <w:r w:rsidRPr="007643E4">
              <w:rPr>
                <w:rFonts w:ascii="Times New Roman" w:hAnsi="Times New Roman"/>
                <w:sz w:val="24"/>
                <w:szCs w:val="24"/>
              </w:rPr>
              <w:t>13.122.0195 2.005</w:t>
            </w:r>
          </w:p>
        </w:tc>
        <w:tc>
          <w:tcPr>
            <w:tcW w:w="2552" w:type="dxa"/>
            <w:vAlign w:val="center"/>
          </w:tcPr>
          <w:p w:rsidR="007643E4" w:rsidRPr="007643E4" w:rsidRDefault="007643E4" w:rsidP="007643E4">
            <w:pPr>
              <w:jc w:val="center"/>
              <w:rPr>
                <w:rFonts w:ascii="Times New Roman" w:hAnsi="Times New Roman"/>
                <w:sz w:val="24"/>
                <w:szCs w:val="24"/>
              </w:rPr>
            </w:pPr>
            <w:r w:rsidRPr="007643E4">
              <w:rPr>
                <w:rFonts w:ascii="Times New Roman" w:hAnsi="Times New Roman"/>
                <w:sz w:val="24"/>
                <w:szCs w:val="24"/>
              </w:rPr>
              <w:t>3.3.90.30.00.00.00</w:t>
            </w:r>
          </w:p>
        </w:tc>
        <w:tc>
          <w:tcPr>
            <w:tcW w:w="1134" w:type="dxa"/>
            <w:vAlign w:val="center"/>
          </w:tcPr>
          <w:p w:rsidR="007643E4" w:rsidRPr="007643E4" w:rsidRDefault="007643E4" w:rsidP="007643E4">
            <w:pPr>
              <w:jc w:val="center"/>
              <w:rPr>
                <w:rFonts w:ascii="Times New Roman" w:hAnsi="Times New Roman"/>
                <w:sz w:val="24"/>
                <w:szCs w:val="24"/>
              </w:rPr>
            </w:pPr>
            <w:r w:rsidRPr="007643E4">
              <w:rPr>
                <w:rFonts w:ascii="Times New Roman" w:hAnsi="Times New Roman"/>
                <w:sz w:val="24"/>
                <w:szCs w:val="24"/>
              </w:rPr>
              <w:t>366</w:t>
            </w:r>
          </w:p>
        </w:tc>
        <w:tc>
          <w:tcPr>
            <w:tcW w:w="3969" w:type="dxa"/>
            <w:vAlign w:val="center"/>
          </w:tcPr>
          <w:p w:rsidR="007643E4" w:rsidRPr="007643E4" w:rsidRDefault="007643E4" w:rsidP="007643E4">
            <w:pPr>
              <w:jc w:val="center"/>
              <w:rPr>
                <w:rFonts w:ascii="Times New Roman" w:hAnsi="Times New Roman"/>
                <w:sz w:val="24"/>
                <w:szCs w:val="24"/>
              </w:rPr>
            </w:pPr>
            <w:r w:rsidRPr="007643E4">
              <w:rPr>
                <w:rFonts w:ascii="Times New Roman" w:hAnsi="Times New Roman"/>
                <w:sz w:val="24"/>
                <w:szCs w:val="24"/>
              </w:rPr>
              <w:t>501 – Outros</w:t>
            </w:r>
            <w:proofErr w:type="gramStart"/>
            <w:r w:rsidRPr="007643E4">
              <w:rPr>
                <w:rFonts w:ascii="Times New Roman" w:hAnsi="Times New Roman"/>
                <w:sz w:val="24"/>
                <w:szCs w:val="24"/>
              </w:rPr>
              <w:t xml:space="preserve">  </w:t>
            </w:r>
            <w:proofErr w:type="gramEnd"/>
            <w:r w:rsidRPr="007643E4">
              <w:rPr>
                <w:rFonts w:ascii="Times New Roman" w:hAnsi="Times New Roman"/>
                <w:sz w:val="24"/>
                <w:szCs w:val="24"/>
              </w:rPr>
              <w:t>Recursos não vincul</w:t>
            </w:r>
            <w:r w:rsidRPr="007643E4">
              <w:rPr>
                <w:rFonts w:ascii="Times New Roman" w:hAnsi="Times New Roman"/>
                <w:sz w:val="24"/>
                <w:szCs w:val="24"/>
              </w:rPr>
              <w:t>a</w:t>
            </w:r>
            <w:r w:rsidRPr="007643E4">
              <w:rPr>
                <w:rFonts w:ascii="Times New Roman" w:hAnsi="Times New Roman"/>
                <w:sz w:val="24"/>
                <w:szCs w:val="24"/>
              </w:rPr>
              <w:t>dos</w:t>
            </w:r>
          </w:p>
        </w:tc>
      </w:tr>
      <w:tr w:rsidR="007643E4" w:rsidRPr="00924E6D" w:rsidTr="0019377A">
        <w:tc>
          <w:tcPr>
            <w:tcW w:w="2518" w:type="dxa"/>
            <w:vAlign w:val="center"/>
          </w:tcPr>
          <w:p w:rsidR="007643E4" w:rsidRPr="007643E4" w:rsidRDefault="007643E4" w:rsidP="007643E4">
            <w:pPr>
              <w:jc w:val="center"/>
              <w:rPr>
                <w:rFonts w:ascii="Times New Roman" w:hAnsi="Times New Roman"/>
                <w:sz w:val="24"/>
                <w:szCs w:val="24"/>
              </w:rPr>
            </w:pPr>
            <w:r w:rsidRPr="007643E4">
              <w:rPr>
                <w:rFonts w:ascii="Times New Roman" w:hAnsi="Times New Roman"/>
                <w:sz w:val="24"/>
                <w:szCs w:val="24"/>
              </w:rPr>
              <w:t>13.122.0195 2.005</w:t>
            </w:r>
          </w:p>
        </w:tc>
        <w:tc>
          <w:tcPr>
            <w:tcW w:w="2552" w:type="dxa"/>
            <w:vAlign w:val="center"/>
          </w:tcPr>
          <w:p w:rsidR="007643E4" w:rsidRPr="007643E4" w:rsidRDefault="007643E4" w:rsidP="007643E4">
            <w:pPr>
              <w:jc w:val="center"/>
              <w:rPr>
                <w:rFonts w:ascii="Times New Roman" w:hAnsi="Times New Roman"/>
                <w:sz w:val="24"/>
                <w:szCs w:val="24"/>
              </w:rPr>
            </w:pPr>
            <w:r w:rsidRPr="007643E4">
              <w:rPr>
                <w:rFonts w:ascii="Times New Roman" w:hAnsi="Times New Roman"/>
                <w:sz w:val="24"/>
                <w:szCs w:val="24"/>
              </w:rPr>
              <w:t>3.3.90.30.00.00.00</w:t>
            </w:r>
          </w:p>
        </w:tc>
        <w:tc>
          <w:tcPr>
            <w:tcW w:w="1134" w:type="dxa"/>
            <w:vAlign w:val="center"/>
          </w:tcPr>
          <w:p w:rsidR="007643E4" w:rsidRPr="007643E4" w:rsidRDefault="007643E4" w:rsidP="007643E4">
            <w:pPr>
              <w:jc w:val="center"/>
              <w:rPr>
                <w:rFonts w:ascii="Times New Roman" w:hAnsi="Times New Roman"/>
                <w:sz w:val="24"/>
                <w:szCs w:val="24"/>
              </w:rPr>
            </w:pPr>
            <w:r w:rsidRPr="007643E4">
              <w:rPr>
                <w:rFonts w:ascii="Times New Roman" w:hAnsi="Times New Roman"/>
                <w:sz w:val="24"/>
                <w:szCs w:val="24"/>
              </w:rPr>
              <w:t>810</w:t>
            </w:r>
          </w:p>
        </w:tc>
        <w:tc>
          <w:tcPr>
            <w:tcW w:w="3969" w:type="dxa"/>
            <w:vAlign w:val="center"/>
          </w:tcPr>
          <w:p w:rsidR="007643E4" w:rsidRPr="007643E4" w:rsidRDefault="007643E4" w:rsidP="007643E4">
            <w:pPr>
              <w:jc w:val="center"/>
              <w:rPr>
                <w:rFonts w:ascii="Times New Roman" w:hAnsi="Times New Roman"/>
                <w:sz w:val="24"/>
                <w:szCs w:val="24"/>
              </w:rPr>
            </w:pPr>
            <w:r w:rsidRPr="007643E4">
              <w:rPr>
                <w:rFonts w:ascii="Times New Roman" w:hAnsi="Times New Roman"/>
                <w:sz w:val="24"/>
                <w:szCs w:val="24"/>
              </w:rPr>
              <w:t xml:space="preserve">704 – </w:t>
            </w:r>
            <w:proofErr w:type="spellStart"/>
            <w:r w:rsidRPr="007643E4">
              <w:rPr>
                <w:rFonts w:ascii="Times New Roman" w:hAnsi="Times New Roman"/>
                <w:sz w:val="24"/>
                <w:szCs w:val="24"/>
              </w:rPr>
              <w:t>Transf</w:t>
            </w:r>
            <w:proofErr w:type="spellEnd"/>
            <w:r w:rsidRPr="007643E4">
              <w:rPr>
                <w:rFonts w:ascii="Times New Roman" w:hAnsi="Times New Roman"/>
                <w:sz w:val="24"/>
                <w:szCs w:val="24"/>
              </w:rPr>
              <w:t>. União ref. Royalties do Petróleo e Gás natural</w:t>
            </w:r>
          </w:p>
        </w:tc>
      </w:tr>
      <w:tr w:rsidR="005F49AB" w:rsidRPr="00924E6D" w:rsidTr="001C53F7">
        <w:tc>
          <w:tcPr>
            <w:tcW w:w="10173" w:type="dxa"/>
            <w:gridSpan w:val="4"/>
            <w:vAlign w:val="center"/>
          </w:tcPr>
          <w:p w:rsidR="005F49AB" w:rsidRPr="00D36A30" w:rsidRDefault="005F49AB" w:rsidP="007643E4">
            <w:pPr>
              <w:jc w:val="center"/>
              <w:rPr>
                <w:rFonts w:ascii="Times New Roman" w:hAnsi="Times New Roman"/>
                <w:sz w:val="24"/>
                <w:szCs w:val="24"/>
              </w:rPr>
            </w:pPr>
            <w:r w:rsidRPr="00D36A30">
              <w:rPr>
                <w:rFonts w:ascii="Times New Roman" w:hAnsi="Times New Roman"/>
                <w:b/>
                <w:bCs/>
                <w:i/>
                <w:iCs/>
                <w:sz w:val="24"/>
                <w:szCs w:val="24"/>
              </w:rPr>
              <w:t>Secretaria Municipal de Assistência e Desenvolvimento Social</w:t>
            </w:r>
          </w:p>
        </w:tc>
      </w:tr>
      <w:tr w:rsidR="005F49AB" w:rsidRPr="00924E6D" w:rsidTr="0019377A">
        <w:tc>
          <w:tcPr>
            <w:tcW w:w="2518" w:type="dxa"/>
            <w:vAlign w:val="center"/>
          </w:tcPr>
          <w:p w:rsidR="005F49AB" w:rsidRPr="00D36A30" w:rsidRDefault="005F49AB" w:rsidP="002B5708">
            <w:pPr>
              <w:jc w:val="center"/>
              <w:rPr>
                <w:rFonts w:ascii="Times New Roman" w:hAnsi="Times New Roman"/>
                <w:i/>
                <w:iCs/>
                <w:sz w:val="24"/>
                <w:szCs w:val="24"/>
              </w:rPr>
            </w:pPr>
            <w:r w:rsidRPr="00D36A30">
              <w:rPr>
                <w:rFonts w:ascii="Times New Roman" w:hAnsi="Times New Roman"/>
                <w:i/>
                <w:iCs/>
                <w:sz w:val="24"/>
                <w:szCs w:val="24"/>
              </w:rPr>
              <w:t>Programa de Trabalho</w:t>
            </w:r>
          </w:p>
        </w:tc>
        <w:tc>
          <w:tcPr>
            <w:tcW w:w="2552" w:type="dxa"/>
            <w:vAlign w:val="center"/>
          </w:tcPr>
          <w:p w:rsidR="005F49AB" w:rsidRPr="00D36A30" w:rsidRDefault="005F49AB" w:rsidP="002B5708">
            <w:pPr>
              <w:jc w:val="center"/>
              <w:rPr>
                <w:rFonts w:ascii="Times New Roman" w:hAnsi="Times New Roman"/>
                <w:i/>
                <w:iCs/>
                <w:sz w:val="24"/>
                <w:szCs w:val="24"/>
              </w:rPr>
            </w:pPr>
            <w:r w:rsidRPr="00D36A30">
              <w:rPr>
                <w:rFonts w:ascii="Times New Roman" w:hAnsi="Times New Roman"/>
                <w:i/>
                <w:iCs/>
                <w:sz w:val="24"/>
                <w:szCs w:val="24"/>
              </w:rPr>
              <w:t>Natureza da Despesa</w:t>
            </w:r>
          </w:p>
        </w:tc>
        <w:tc>
          <w:tcPr>
            <w:tcW w:w="1134" w:type="dxa"/>
            <w:vAlign w:val="center"/>
          </w:tcPr>
          <w:p w:rsidR="005F49AB" w:rsidRPr="00D36A30" w:rsidRDefault="005F49AB" w:rsidP="002B5708">
            <w:pPr>
              <w:jc w:val="center"/>
              <w:rPr>
                <w:rFonts w:ascii="Times New Roman" w:hAnsi="Times New Roman"/>
                <w:i/>
                <w:iCs/>
                <w:sz w:val="24"/>
                <w:szCs w:val="24"/>
              </w:rPr>
            </w:pPr>
            <w:r w:rsidRPr="00D36A30">
              <w:rPr>
                <w:rFonts w:ascii="Times New Roman" w:hAnsi="Times New Roman"/>
                <w:i/>
                <w:iCs/>
                <w:sz w:val="24"/>
                <w:szCs w:val="24"/>
              </w:rPr>
              <w:t>Despesa</w:t>
            </w:r>
          </w:p>
        </w:tc>
        <w:tc>
          <w:tcPr>
            <w:tcW w:w="3969" w:type="dxa"/>
            <w:vAlign w:val="center"/>
          </w:tcPr>
          <w:p w:rsidR="005F49AB" w:rsidRPr="00D36A30" w:rsidRDefault="005F49AB" w:rsidP="002B5708">
            <w:pPr>
              <w:jc w:val="center"/>
              <w:rPr>
                <w:rFonts w:ascii="Times New Roman" w:hAnsi="Times New Roman"/>
                <w:i/>
                <w:iCs/>
                <w:sz w:val="24"/>
                <w:szCs w:val="24"/>
              </w:rPr>
            </w:pPr>
            <w:r w:rsidRPr="00D36A30">
              <w:rPr>
                <w:rFonts w:ascii="Times New Roman" w:hAnsi="Times New Roman"/>
                <w:i/>
                <w:iCs/>
                <w:sz w:val="24"/>
                <w:szCs w:val="24"/>
              </w:rPr>
              <w:t>Fonte de Recursos</w:t>
            </w:r>
          </w:p>
        </w:tc>
      </w:tr>
      <w:tr w:rsidR="005F49AB" w:rsidRPr="00924E6D" w:rsidTr="00C561F4">
        <w:tc>
          <w:tcPr>
            <w:tcW w:w="2518" w:type="dxa"/>
            <w:vAlign w:val="center"/>
          </w:tcPr>
          <w:p w:rsidR="005F49AB" w:rsidRPr="00D36A30" w:rsidRDefault="005F49AB" w:rsidP="002B5708">
            <w:pPr>
              <w:jc w:val="center"/>
              <w:rPr>
                <w:rFonts w:ascii="Times New Roman" w:hAnsi="Times New Roman"/>
                <w:sz w:val="24"/>
                <w:szCs w:val="24"/>
              </w:rPr>
            </w:pPr>
            <w:r w:rsidRPr="00D36A30">
              <w:rPr>
                <w:rFonts w:ascii="Times New Roman" w:hAnsi="Times New Roman"/>
                <w:sz w:val="24"/>
                <w:szCs w:val="24"/>
              </w:rPr>
              <w:lastRenderedPageBreak/>
              <w:t>08.122.0001 2.129</w:t>
            </w:r>
          </w:p>
        </w:tc>
        <w:tc>
          <w:tcPr>
            <w:tcW w:w="2552" w:type="dxa"/>
            <w:vAlign w:val="center"/>
          </w:tcPr>
          <w:p w:rsidR="005F49AB" w:rsidRPr="00D36A30" w:rsidRDefault="005F49AB" w:rsidP="002B5708">
            <w:pPr>
              <w:jc w:val="center"/>
              <w:rPr>
                <w:rFonts w:ascii="Times New Roman" w:hAnsi="Times New Roman"/>
                <w:sz w:val="24"/>
                <w:szCs w:val="24"/>
              </w:rPr>
            </w:pPr>
            <w:r w:rsidRPr="00D36A30">
              <w:rPr>
                <w:rFonts w:ascii="Times New Roman" w:hAnsi="Times New Roman"/>
                <w:sz w:val="24"/>
                <w:szCs w:val="24"/>
              </w:rPr>
              <w:t>3.3.90.30.00.00.00</w:t>
            </w:r>
          </w:p>
        </w:tc>
        <w:tc>
          <w:tcPr>
            <w:tcW w:w="1134" w:type="dxa"/>
            <w:vAlign w:val="center"/>
          </w:tcPr>
          <w:p w:rsidR="005F49AB" w:rsidRPr="00D36A30" w:rsidRDefault="005F49AB" w:rsidP="002B5708">
            <w:pPr>
              <w:jc w:val="center"/>
              <w:rPr>
                <w:rFonts w:ascii="Times New Roman" w:hAnsi="Times New Roman"/>
                <w:sz w:val="24"/>
                <w:szCs w:val="24"/>
              </w:rPr>
            </w:pPr>
            <w:r w:rsidRPr="00D36A30">
              <w:rPr>
                <w:rFonts w:ascii="Times New Roman" w:hAnsi="Times New Roman"/>
                <w:sz w:val="24"/>
                <w:szCs w:val="24"/>
              </w:rPr>
              <w:t>593</w:t>
            </w:r>
          </w:p>
        </w:tc>
        <w:tc>
          <w:tcPr>
            <w:tcW w:w="3969" w:type="dxa"/>
            <w:vAlign w:val="center"/>
          </w:tcPr>
          <w:p w:rsidR="005F49AB" w:rsidRPr="00D36A30" w:rsidRDefault="005F49AB" w:rsidP="002B5708">
            <w:pPr>
              <w:jc w:val="center"/>
              <w:rPr>
                <w:rFonts w:ascii="Times New Roman" w:hAnsi="Times New Roman"/>
                <w:sz w:val="24"/>
                <w:szCs w:val="24"/>
              </w:rPr>
            </w:pPr>
            <w:r w:rsidRPr="00D36A30">
              <w:rPr>
                <w:rFonts w:ascii="Times New Roman" w:hAnsi="Times New Roman"/>
                <w:sz w:val="24"/>
                <w:szCs w:val="24"/>
              </w:rPr>
              <w:t>501 – Outros</w:t>
            </w:r>
            <w:proofErr w:type="gramStart"/>
            <w:r w:rsidRPr="00D36A30">
              <w:rPr>
                <w:rFonts w:ascii="Times New Roman" w:hAnsi="Times New Roman"/>
                <w:sz w:val="24"/>
                <w:szCs w:val="24"/>
              </w:rPr>
              <w:t xml:space="preserve">  </w:t>
            </w:r>
            <w:proofErr w:type="gramEnd"/>
            <w:r w:rsidRPr="00D36A30">
              <w:rPr>
                <w:rFonts w:ascii="Times New Roman" w:hAnsi="Times New Roman"/>
                <w:sz w:val="24"/>
                <w:szCs w:val="24"/>
              </w:rPr>
              <w:t>Recursos não vincul</w:t>
            </w:r>
            <w:r w:rsidRPr="00D36A30">
              <w:rPr>
                <w:rFonts w:ascii="Times New Roman" w:hAnsi="Times New Roman"/>
                <w:sz w:val="24"/>
                <w:szCs w:val="24"/>
              </w:rPr>
              <w:t>a</w:t>
            </w:r>
            <w:r w:rsidRPr="00D36A30">
              <w:rPr>
                <w:rFonts w:ascii="Times New Roman" w:hAnsi="Times New Roman"/>
                <w:sz w:val="24"/>
                <w:szCs w:val="24"/>
              </w:rPr>
              <w:t>dos</w:t>
            </w:r>
          </w:p>
        </w:tc>
      </w:tr>
      <w:tr w:rsidR="005F49AB" w:rsidRPr="00924E6D" w:rsidTr="00C561F4">
        <w:tc>
          <w:tcPr>
            <w:tcW w:w="2518" w:type="dxa"/>
            <w:vAlign w:val="center"/>
          </w:tcPr>
          <w:p w:rsidR="005F49AB" w:rsidRPr="00D36A30" w:rsidRDefault="005F49AB" w:rsidP="002B5708">
            <w:pPr>
              <w:jc w:val="center"/>
              <w:rPr>
                <w:rFonts w:ascii="Times New Roman" w:hAnsi="Times New Roman"/>
                <w:sz w:val="24"/>
                <w:szCs w:val="24"/>
              </w:rPr>
            </w:pPr>
            <w:r w:rsidRPr="00D36A30">
              <w:rPr>
                <w:rFonts w:ascii="Times New Roman" w:hAnsi="Times New Roman"/>
                <w:sz w:val="24"/>
                <w:szCs w:val="24"/>
              </w:rPr>
              <w:t>08.122.0092 2.177</w:t>
            </w:r>
          </w:p>
        </w:tc>
        <w:tc>
          <w:tcPr>
            <w:tcW w:w="2552" w:type="dxa"/>
            <w:vAlign w:val="center"/>
          </w:tcPr>
          <w:p w:rsidR="005F49AB" w:rsidRPr="00D36A30" w:rsidRDefault="005F49AB" w:rsidP="002B5708">
            <w:pPr>
              <w:jc w:val="center"/>
              <w:rPr>
                <w:rFonts w:ascii="Times New Roman" w:hAnsi="Times New Roman"/>
                <w:sz w:val="24"/>
                <w:szCs w:val="24"/>
              </w:rPr>
            </w:pPr>
            <w:r w:rsidRPr="00D36A30">
              <w:rPr>
                <w:rFonts w:ascii="Times New Roman" w:hAnsi="Times New Roman"/>
                <w:sz w:val="24"/>
                <w:szCs w:val="24"/>
              </w:rPr>
              <w:t>3.3.90.30.00.00.00</w:t>
            </w:r>
          </w:p>
        </w:tc>
        <w:tc>
          <w:tcPr>
            <w:tcW w:w="1134" w:type="dxa"/>
            <w:vAlign w:val="center"/>
          </w:tcPr>
          <w:p w:rsidR="005F49AB" w:rsidRPr="00D36A30" w:rsidRDefault="005F49AB" w:rsidP="002B5708">
            <w:pPr>
              <w:jc w:val="center"/>
              <w:rPr>
                <w:rFonts w:ascii="Times New Roman" w:hAnsi="Times New Roman"/>
                <w:sz w:val="24"/>
                <w:szCs w:val="24"/>
              </w:rPr>
            </w:pPr>
            <w:r w:rsidRPr="00D36A30">
              <w:rPr>
                <w:rFonts w:ascii="Times New Roman" w:hAnsi="Times New Roman"/>
                <w:sz w:val="24"/>
                <w:szCs w:val="24"/>
              </w:rPr>
              <w:t>631</w:t>
            </w:r>
          </w:p>
        </w:tc>
        <w:tc>
          <w:tcPr>
            <w:tcW w:w="3969" w:type="dxa"/>
            <w:vAlign w:val="center"/>
          </w:tcPr>
          <w:p w:rsidR="005F49AB" w:rsidRPr="00D36A30" w:rsidRDefault="005F49AB" w:rsidP="002B5708">
            <w:pPr>
              <w:jc w:val="center"/>
              <w:rPr>
                <w:rFonts w:ascii="Times New Roman" w:hAnsi="Times New Roman"/>
                <w:sz w:val="24"/>
                <w:szCs w:val="24"/>
              </w:rPr>
            </w:pPr>
            <w:r w:rsidRPr="00D36A30">
              <w:rPr>
                <w:rFonts w:ascii="Times New Roman" w:hAnsi="Times New Roman"/>
                <w:sz w:val="24"/>
                <w:szCs w:val="24"/>
              </w:rPr>
              <w:t>501 – Outros</w:t>
            </w:r>
            <w:proofErr w:type="gramStart"/>
            <w:r w:rsidRPr="00D36A30">
              <w:rPr>
                <w:rFonts w:ascii="Times New Roman" w:hAnsi="Times New Roman"/>
                <w:sz w:val="24"/>
                <w:szCs w:val="24"/>
              </w:rPr>
              <w:t xml:space="preserve">  </w:t>
            </w:r>
            <w:proofErr w:type="gramEnd"/>
            <w:r w:rsidRPr="00D36A30">
              <w:rPr>
                <w:rFonts w:ascii="Times New Roman" w:hAnsi="Times New Roman"/>
                <w:sz w:val="24"/>
                <w:szCs w:val="24"/>
              </w:rPr>
              <w:t>Recursos não vincul</w:t>
            </w:r>
            <w:r w:rsidRPr="00D36A30">
              <w:rPr>
                <w:rFonts w:ascii="Times New Roman" w:hAnsi="Times New Roman"/>
                <w:sz w:val="24"/>
                <w:szCs w:val="24"/>
              </w:rPr>
              <w:t>a</w:t>
            </w:r>
            <w:r w:rsidRPr="00D36A30">
              <w:rPr>
                <w:rFonts w:ascii="Times New Roman" w:hAnsi="Times New Roman"/>
                <w:sz w:val="24"/>
                <w:szCs w:val="24"/>
              </w:rPr>
              <w:t>dos</w:t>
            </w:r>
          </w:p>
        </w:tc>
      </w:tr>
      <w:tr w:rsidR="005F49AB" w:rsidRPr="00924E6D" w:rsidTr="00C561F4">
        <w:tc>
          <w:tcPr>
            <w:tcW w:w="2518" w:type="dxa"/>
            <w:vAlign w:val="center"/>
          </w:tcPr>
          <w:p w:rsidR="005F49AB" w:rsidRPr="00D36A30" w:rsidRDefault="005F49AB" w:rsidP="002B5708">
            <w:pPr>
              <w:jc w:val="center"/>
              <w:rPr>
                <w:rFonts w:ascii="Times New Roman" w:hAnsi="Times New Roman"/>
                <w:sz w:val="24"/>
                <w:szCs w:val="24"/>
              </w:rPr>
            </w:pPr>
            <w:r w:rsidRPr="00D36A30">
              <w:rPr>
                <w:rFonts w:ascii="Times New Roman" w:hAnsi="Times New Roman"/>
                <w:sz w:val="24"/>
                <w:szCs w:val="24"/>
              </w:rPr>
              <w:t>08.122.0092 2.177</w:t>
            </w:r>
          </w:p>
        </w:tc>
        <w:tc>
          <w:tcPr>
            <w:tcW w:w="2552" w:type="dxa"/>
            <w:vAlign w:val="center"/>
          </w:tcPr>
          <w:p w:rsidR="005F49AB" w:rsidRPr="00D36A30" w:rsidRDefault="005F49AB" w:rsidP="002B5708">
            <w:pPr>
              <w:jc w:val="center"/>
              <w:rPr>
                <w:rFonts w:ascii="Times New Roman" w:hAnsi="Times New Roman"/>
                <w:sz w:val="24"/>
                <w:szCs w:val="24"/>
              </w:rPr>
            </w:pPr>
            <w:r w:rsidRPr="00D36A30">
              <w:rPr>
                <w:rFonts w:ascii="Times New Roman" w:hAnsi="Times New Roman"/>
                <w:sz w:val="24"/>
                <w:szCs w:val="24"/>
              </w:rPr>
              <w:t>3.3.90.30.00.00.00</w:t>
            </w:r>
          </w:p>
        </w:tc>
        <w:tc>
          <w:tcPr>
            <w:tcW w:w="1134" w:type="dxa"/>
            <w:vAlign w:val="center"/>
          </w:tcPr>
          <w:p w:rsidR="005F49AB" w:rsidRPr="00D36A30" w:rsidRDefault="005F49AB" w:rsidP="002B5708">
            <w:pPr>
              <w:jc w:val="center"/>
              <w:rPr>
                <w:rFonts w:ascii="Times New Roman" w:hAnsi="Times New Roman"/>
                <w:sz w:val="24"/>
                <w:szCs w:val="24"/>
              </w:rPr>
            </w:pPr>
            <w:r w:rsidRPr="00D36A30">
              <w:rPr>
                <w:rFonts w:ascii="Times New Roman" w:hAnsi="Times New Roman"/>
                <w:sz w:val="24"/>
                <w:szCs w:val="24"/>
              </w:rPr>
              <w:t>633</w:t>
            </w:r>
          </w:p>
        </w:tc>
        <w:tc>
          <w:tcPr>
            <w:tcW w:w="3969" w:type="dxa"/>
            <w:vAlign w:val="center"/>
          </w:tcPr>
          <w:p w:rsidR="005F49AB" w:rsidRPr="00D36A30" w:rsidRDefault="005F49AB" w:rsidP="002B5708">
            <w:pPr>
              <w:jc w:val="center"/>
              <w:rPr>
                <w:rFonts w:ascii="Times New Roman" w:hAnsi="Times New Roman"/>
                <w:sz w:val="24"/>
                <w:szCs w:val="24"/>
              </w:rPr>
            </w:pPr>
            <w:r w:rsidRPr="00D36A30">
              <w:rPr>
                <w:rFonts w:ascii="Times New Roman" w:hAnsi="Times New Roman"/>
                <w:sz w:val="24"/>
                <w:szCs w:val="24"/>
              </w:rPr>
              <w:t xml:space="preserve">669 – Outros Recursos </w:t>
            </w:r>
            <w:proofErr w:type="spellStart"/>
            <w:r w:rsidRPr="00D36A30">
              <w:rPr>
                <w:rFonts w:ascii="Times New Roman" w:hAnsi="Times New Roman"/>
                <w:sz w:val="24"/>
                <w:szCs w:val="24"/>
              </w:rPr>
              <w:t>vinc</w:t>
            </w:r>
            <w:proofErr w:type="spellEnd"/>
            <w:r w:rsidRPr="00D36A30">
              <w:rPr>
                <w:rFonts w:ascii="Times New Roman" w:hAnsi="Times New Roman"/>
                <w:sz w:val="24"/>
                <w:szCs w:val="24"/>
              </w:rPr>
              <w:t>. Assistê</w:t>
            </w:r>
            <w:r w:rsidRPr="00D36A30">
              <w:rPr>
                <w:rFonts w:ascii="Times New Roman" w:hAnsi="Times New Roman"/>
                <w:sz w:val="24"/>
                <w:szCs w:val="24"/>
              </w:rPr>
              <w:t>n</w:t>
            </w:r>
            <w:r w:rsidRPr="00D36A30">
              <w:rPr>
                <w:rFonts w:ascii="Times New Roman" w:hAnsi="Times New Roman"/>
                <w:sz w:val="24"/>
                <w:szCs w:val="24"/>
              </w:rPr>
              <w:t>cia Social</w:t>
            </w:r>
          </w:p>
        </w:tc>
      </w:tr>
      <w:tr w:rsidR="005F49AB" w:rsidRPr="00924E6D" w:rsidTr="00C561F4">
        <w:tc>
          <w:tcPr>
            <w:tcW w:w="2518" w:type="dxa"/>
            <w:vAlign w:val="center"/>
          </w:tcPr>
          <w:p w:rsidR="005F49AB" w:rsidRPr="00D36A30" w:rsidRDefault="005F49AB" w:rsidP="002B5708">
            <w:pPr>
              <w:jc w:val="center"/>
              <w:rPr>
                <w:rFonts w:ascii="Times New Roman" w:hAnsi="Times New Roman"/>
                <w:sz w:val="24"/>
                <w:szCs w:val="24"/>
              </w:rPr>
            </w:pPr>
            <w:r w:rsidRPr="00D36A30">
              <w:rPr>
                <w:rFonts w:ascii="Times New Roman" w:hAnsi="Times New Roman"/>
                <w:sz w:val="24"/>
                <w:szCs w:val="24"/>
              </w:rPr>
              <w:t>08.122.0121 2.228</w:t>
            </w:r>
          </w:p>
        </w:tc>
        <w:tc>
          <w:tcPr>
            <w:tcW w:w="2552" w:type="dxa"/>
            <w:vAlign w:val="center"/>
          </w:tcPr>
          <w:p w:rsidR="005F49AB" w:rsidRPr="00D36A30" w:rsidRDefault="005F49AB" w:rsidP="002B5708">
            <w:pPr>
              <w:jc w:val="center"/>
              <w:rPr>
                <w:rFonts w:ascii="Times New Roman" w:hAnsi="Times New Roman"/>
                <w:sz w:val="24"/>
                <w:szCs w:val="24"/>
              </w:rPr>
            </w:pPr>
            <w:r w:rsidRPr="00D36A30">
              <w:rPr>
                <w:rFonts w:ascii="Times New Roman" w:hAnsi="Times New Roman"/>
                <w:sz w:val="24"/>
                <w:szCs w:val="24"/>
              </w:rPr>
              <w:t>3.3.90.30.00.00.00</w:t>
            </w:r>
          </w:p>
        </w:tc>
        <w:tc>
          <w:tcPr>
            <w:tcW w:w="1134" w:type="dxa"/>
            <w:vAlign w:val="center"/>
          </w:tcPr>
          <w:p w:rsidR="005F49AB" w:rsidRPr="00D36A30" w:rsidRDefault="005F49AB" w:rsidP="002B5708">
            <w:pPr>
              <w:jc w:val="center"/>
              <w:rPr>
                <w:rFonts w:ascii="Times New Roman" w:hAnsi="Times New Roman"/>
                <w:sz w:val="24"/>
                <w:szCs w:val="24"/>
              </w:rPr>
            </w:pPr>
            <w:r w:rsidRPr="00D36A30">
              <w:rPr>
                <w:rFonts w:ascii="Times New Roman" w:hAnsi="Times New Roman"/>
                <w:sz w:val="24"/>
                <w:szCs w:val="24"/>
              </w:rPr>
              <w:t>663</w:t>
            </w:r>
          </w:p>
        </w:tc>
        <w:tc>
          <w:tcPr>
            <w:tcW w:w="3969" w:type="dxa"/>
            <w:vAlign w:val="center"/>
          </w:tcPr>
          <w:p w:rsidR="005F49AB" w:rsidRPr="00D36A30" w:rsidRDefault="005F49AB" w:rsidP="002B5708">
            <w:pPr>
              <w:jc w:val="center"/>
              <w:rPr>
                <w:rFonts w:ascii="Times New Roman" w:hAnsi="Times New Roman"/>
                <w:sz w:val="24"/>
                <w:szCs w:val="24"/>
              </w:rPr>
            </w:pPr>
            <w:r w:rsidRPr="00D36A30">
              <w:rPr>
                <w:rFonts w:ascii="Times New Roman" w:hAnsi="Times New Roman"/>
                <w:sz w:val="24"/>
                <w:szCs w:val="24"/>
              </w:rPr>
              <w:t xml:space="preserve">669 – Outros Recursos </w:t>
            </w:r>
            <w:proofErr w:type="spellStart"/>
            <w:r w:rsidRPr="00D36A30">
              <w:rPr>
                <w:rFonts w:ascii="Times New Roman" w:hAnsi="Times New Roman"/>
                <w:sz w:val="24"/>
                <w:szCs w:val="24"/>
              </w:rPr>
              <w:t>vinc</w:t>
            </w:r>
            <w:proofErr w:type="spellEnd"/>
            <w:r w:rsidRPr="00D36A30">
              <w:rPr>
                <w:rFonts w:ascii="Times New Roman" w:hAnsi="Times New Roman"/>
                <w:sz w:val="24"/>
                <w:szCs w:val="24"/>
              </w:rPr>
              <w:t>. Assistê</w:t>
            </w:r>
            <w:r w:rsidRPr="00D36A30">
              <w:rPr>
                <w:rFonts w:ascii="Times New Roman" w:hAnsi="Times New Roman"/>
                <w:sz w:val="24"/>
                <w:szCs w:val="24"/>
              </w:rPr>
              <w:t>n</w:t>
            </w:r>
            <w:r w:rsidRPr="00D36A30">
              <w:rPr>
                <w:rFonts w:ascii="Times New Roman" w:hAnsi="Times New Roman"/>
                <w:sz w:val="24"/>
                <w:szCs w:val="24"/>
              </w:rPr>
              <w:t>cia Social</w:t>
            </w:r>
          </w:p>
        </w:tc>
      </w:tr>
      <w:tr w:rsidR="005F49AB" w:rsidRPr="00924E6D" w:rsidTr="00C561F4">
        <w:tc>
          <w:tcPr>
            <w:tcW w:w="2518" w:type="dxa"/>
            <w:vAlign w:val="center"/>
          </w:tcPr>
          <w:p w:rsidR="005F49AB" w:rsidRPr="00D36A30" w:rsidRDefault="005F49AB" w:rsidP="002B5708">
            <w:pPr>
              <w:jc w:val="center"/>
              <w:rPr>
                <w:rFonts w:ascii="Times New Roman" w:hAnsi="Times New Roman"/>
                <w:sz w:val="24"/>
                <w:szCs w:val="24"/>
              </w:rPr>
            </w:pPr>
            <w:r w:rsidRPr="00D36A30">
              <w:rPr>
                <w:rFonts w:ascii="Times New Roman" w:hAnsi="Times New Roman"/>
                <w:sz w:val="24"/>
                <w:szCs w:val="24"/>
              </w:rPr>
              <w:t>08.122.0125.2.097</w:t>
            </w:r>
          </w:p>
        </w:tc>
        <w:tc>
          <w:tcPr>
            <w:tcW w:w="2552" w:type="dxa"/>
            <w:vAlign w:val="center"/>
          </w:tcPr>
          <w:p w:rsidR="005F49AB" w:rsidRPr="00D36A30" w:rsidRDefault="005F49AB" w:rsidP="002B5708">
            <w:pPr>
              <w:jc w:val="center"/>
              <w:rPr>
                <w:rFonts w:ascii="Times New Roman" w:hAnsi="Times New Roman"/>
                <w:sz w:val="24"/>
                <w:szCs w:val="24"/>
              </w:rPr>
            </w:pPr>
            <w:r w:rsidRPr="00D36A30">
              <w:rPr>
                <w:rFonts w:ascii="Times New Roman" w:hAnsi="Times New Roman"/>
                <w:sz w:val="24"/>
                <w:szCs w:val="24"/>
              </w:rPr>
              <w:t>3.3.90.30.00.00.00</w:t>
            </w:r>
          </w:p>
        </w:tc>
        <w:tc>
          <w:tcPr>
            <w:tcW w:w="1134" w:type="dxa"/>
            <w:vAlign w:val="center"/>
          </w:tcPr>
          <w:p w:rsidR="005F49AB" w:rsidRPr="00D36A30" w:rsidRDefault="005F49AB" w:rsidP="002B5708">
            <w:pPr>
              <w:jc w:val="center"/>
              <w:rPr>
                <w:rFonts w:ascii="Times New Roman" w:hAnsi="Times New Roman"/>
                <w:sz w:val="24"/>
                <w:szCs w:val="24"/>
              </w:rPr>
            </w:pPr>
            <w:r w:rsidRPr="00D36A30">
              <w:rPr>
                <w:rFonts w:ascii="Times New Roman" w:hAnsi="Times New Roman"/>
                <w:sz w:val="24"/>
                <w:szCs w:val="24"/>
              </w:rPr>
              <w:t>676</w:t>
            </w:r>
          </w:p>
        </w:tc>
        <w:tc>
          <w:tcPr>
            <w:tcW w:w="3969" w:type="dxa"/>
            <w:vAlign w:val="center"/>
          </w:tcPr>
          <w:p w:rsidR="005F49AB" w:rsidRPr="00D36A30" w:rsidRDefault="005F49AB" w:rsidP="002B5708">
            <w:pPr>
              <w:jc w:val="center"/>
              <w:rPr>
                <w:rFonts w:ascii="Times New Roman" w:hAnsi="Times New Roman"/>
                <w:sz w:val="24"/>
                <w:szCs w:val="24"/>
              </w:rPr>
            </w:pPr>
            <w:r w:rsidRPr="00D36A30">
              <w:rPr>
                <w:rFonts w:ascii="Times New Roman" w:hAnsi="Times New Roman"/>
                <w:sz w:val="24"/>
                <w:szCs w:val="24"/>
              </w:rPr>
              <w:t>501 – Outros</w:t>
            </w:r>
            <w:proofErr w:type="gramStart"/>
            <w:r w:rsidRPr="00D36A30">
              <w:rPr>
                <w:rFonts w:ascii="Times New Roman" w:hAnsi="Times New Roman"/>
                <w:sz w:val="24"/>
                <w:szCs w:val="24"/>
              </w:rPr>
              <w:t xml:space="preserve">  </w:t>
            </w:r>
            <w:proofErr w:type="gramEnd"/>
            <w:r w:rsidRPr="00D36A30">
              <w:rPr>
                <w:rFonts w:ascii="Times New Roman" w:hAnsi="Times New Roman"/>
                <w:sz w:val="24"/>
                <w:szCs w:val="24"/>
              </w:rPr>
              <w:t>Recursos não vincul</w:t>
            </w:r>
            <w:r w:rsidRPr="00D36A30">
              <w:rPr>
                <w:rFonts w:ascii="Times New Roman" w:hAnsi="Times New Roman"/>
                <w:sz w:val="24"/>
                <w:szCs w:val="24"/>
              </w:rPr>
              <w:t>a</w:t>
            </w:r>
            <w:r w:rsidRPr="00D36A30">
              <w:rPr>
                <w:rFonts w:ascii="Times New Roman" w:hAnsi="Times New Roman"/>
                <w:sz w:val="24"/>
                <w:szCs w:val="24"/>
              </w:rPr>
              <w:t>dos</w:t>
            </w:r>
          </w:p>
        </w:tc>
      </w:tr>
      <w:tr w:rsidR="005F49AB" w:rsidRPr="00924E6D" w:rsidTr="00C561F4">
        <w:tc>
          <w:tcPr>
            <w:tcW w:w="2518" w:type="dxa"/>
            <w:vAlign w:val="center"/>
          </w:tcPr>
          <w:p w:rsidR="005F49AB" w:rsidRPr="00D36A30" w:rsidRDefault="005F49AB" w:rsidP="002B5708">
            <w:pPr>
              <w:jc w:val="center"/>
              <w:rPr>
                <w:rFonts w:ascii="Times New Roman" w:hAnsi="Times New Roman"/>
                <w:sz w:val="24"/>
                <w:szCs w:val="24"/>
              </w:rPr>
            </w:pPr>
            <w:r w:rsidRPr="00D36A30">
              <w:rPr>
                <w:rFonts w:ascii="Times New Roman" w:hAnsi="Times New Roman"/>
                <w:sz w:val="24"/>
                <w:szCs w:val="24"/>
              </w:rPr>
              <w:t>08.122.0125 2.151</w:t>
            </w:r>
          </w:p>
        </w:tc>
        <w:tc>
          <w:tcPr>
            <w:tcW w:w="2552" w:type="dxa"/>
            <w:vAlign w:val="center"/>
          </w:tcPr>
          <w:p w:rsidR="005F49AB" w:rsidRPr="00D36A30" w:rsidRDefault="005F49AB" w:rsidP="002B5708">
            <w:pPr>
              <w:jc w:val="center"/>
              <w:rPr>
                <w:rFonts w:ascii="Times New Roman" w:hAnsi="Times New Roman"/>
                <w:sz w:val="24"/>
                <w:szCs w:val="24"/>
              </w:rPr>
            </w:pPr>
            <w:r w:rsidRPr="00D36A30">
              <w:rPr>
                <w:rFonts w:ascii="Times New Roman" w:hAnsi="Times New Roman"/>
                <w:sz w:val="24"/>
                <w:szCs w:val="24"/>
              </w:rPr>
              <w:t>3.3.90.30.00.00.00</w:t>
            </w:r>
          </w:p>
        </w:tc>
        <w:tc>
          <w:tcPr>
            <w:tcW w:w="1134" w:type="dxa"/>
            <w:vAlign w:val="center"/>
          </w:tcPr>
          <w:p w:rsidR="005F49AB" w:rsidRPr="00D36A30" w:rsidRDefault="005F49AB" w:rsidP="002B5708">
            <w:pPr>
              <w:jc w:val="center"/>
              <w:rPr>
                <w:rFonts w:ascii="Times New Roman" w:hAnsi="Times New Roman"/>
                <w:sz w:val="24"/>
                <w:szCs w:val="24"/>
              </w:rPr>
            </w:pPr>
            <w:r w:rsidRPr="00D36A30">
              <w:rPr>
                <w:rFonts w:ascii="Times New Roman" w:hAnsi="Times New Roman"/>
                <w:sz w:val="24"/>
                <w:szCs w:val="24"/>
              </w:rPr>
              <w:t>681</w:t>
            </w:r>
          </w:p>
        </w:tc>
        <w:tc>
          <w:tcPr>
            <w:tcW w:w="3969" w:type="dxa"/>
            <w:vAlign w:val="center"/>
          </w:tcPr>
          <w:p w:rsidR="005F49AB" w:rsidRPr="00D36A30" w:rsidRDefault="005F49AB" w:rsidP="002B5708">
            <w:pPr>
              <w:jc w:val="center"/>
              <w:rPr>
                <w:rFonts w:ascii="Times New Roman" w:hAnsi="Times New Roman"/>
                <w:sz w:val="24"/>
                <w:szCs w:val="24"/>
              </w:rPr>
            </w:pPr>
            <w:r w:rsidRPr="00D36A30">
              <w:rPr>
                <w:rFonts w:ascii="Times New Roman" w:hAnsi="Times New Roman"/>
                <w:sz w:val="24"/>
                <w:szCs w:val="24"/>
              </w:rPr>
              <w:t>501 – Outros</w:t>
            </w:r>
            <w:proofErr w:type="gramStart"/>
            <w:r w:rsidRPr="00D36A30">
              <w:rPr>
                <w:rFonts w:ascii="Times New Roman" w:hAnsi="Times New Roman"/>
                <w:sz w:val="24"/>
                <w:szCs w:val="24"/>
              </w:rPr>
              <w:t xml:space="preserve">  </w:t>
            </w:r>
            <w:proofErr w:type="gramEnd"/>
            <w:r w:rsidRPr="00D36A30">
              <w:rPr>
                <w:rFonts w:ascii="Times New Roman" w:hAnsi="Times New Roman"/>
                <w:sz w:val="24"/>
                <w:szCs w:val="24"/>
              </w:rPr>
              <w:t>Recursos não vincul</w:t>
            </w:r>
            <w:r w:rsidRPr="00D36A30">
              <w:rPr>
                <w:rFonts w:ascii="Times New Roman" w:hAnsi="Times New Roman"/>
                <w:sz w:val="24"/>
                <w:szCs w:val="24"/>
              </w:rPr>
              <w:t>a</w:t>
            </w:r>
            <w:r w:rsidRPr="00D36A30">
              <w:rPr>
                <w:rFonts w:ascii="Times New Roman" w:hAnsi="Times New Roman"/>
                <w:sz w:val="24"/>
                <w:szCs w:val="24"/>
              </w:rPr>
              <w:t>dos</w:t>
            </w:r>
          </w:p>
        </w:tc>
      </w:tr>
      <w:tr w:rsidR="005F49AB" w:rsidRPr="00924E6D" w:rsidTr="00C561F4">
        <w:tc>
          <w:tcPr>
            <w:tcW w:w="2518" w:type="dxa"/>
            <w:vAlign w:val="center"/>
          </w:tcPr>
          <w:p w:rsidR="005F49AB" w:rsidRPr="00D36A30" w:rsidRDefault="005F49AB" w:rsidP="002B5708">
            <w:pPr>
              <w:jc w:val="center"/>
              <w:rPr>
                <w:rFonts w:ascii="Times New Roman" w:hAnsi="Times New Roman"/>
                <w:sz w:val="24"/>
                <w:szCs w:val="24"/>
              </w:rPr>
            </w:pPr>
            <w:r w:rsidRPr="00D36A30">
              <w:rPr>
                <w:rFonts w:ascii="Times New Roman" w:hAnsi="Times New Roman"/>
                <w:sz w:val="24"/>
                <w:szCs w:val="24"/>
              </w:rPr>
              <w:t>08.122.0125 2.151</w:t>
            </w:r>
          </w:p>
        </w:tc>
        <w:tc>
          <w:tcPr>
            <w:tcW w:w="2552" w:type="dxa"/>
            <w:vAlign w:val="center"/>
          </w:tcPr>
          <w:p w:rsidR="005F49AB" w:rsidRPr="00D36A30" w:rsidRDefault="005F49AB" w:rsidP="002B5708">
            <w:pPr>
              <w:jc w:val="center"/>
              <w:rPr>
                <w:rFonts w:ascii="Times New Roman" w:hAnsi="Times New Roman"/>
                <w:sz w:val="24"/>
                <w:szCs w:val="24"/>
              </w:rPr>
            </w:pPr>
            <w:r w:rsidRPr="00D36A30">
              <w:rPr>
                <w:rFonts w:ascii="Times New Roman" w:hAnsi="Times New Roman"/>
                <w:sz w:val="24"/>
                <w:szCs w:val="24"/>
              </w:rPr>
              <w:t>3.3.90.30.00.00.00</w:t>
            </w:r>
          </w:p>
        </w:tc>
        <w:tc>
          <w:tcPr>
            <w:tcW w:w="1134" w:type="dxa"/>
            <w:vAlign w:val="center"/>
          </w:tcPr>
          <w:p w:rsidR="005F49AB" w:rsidRPr="00D36A30" w:rsidRDefault="005F49AB" w:rsidP="002B5708">
            <w:pPr>
              <w:jc w:val="center"/>
              <w:rPr>
                <w:rFonts w:ascii="Times New Roman" w:hAnsi="Times New Roman"/>
                <w:sz w:val="24"/>
                <w:szCs w:val="24"/>
              </w:rPr>
            </w:pPr>
            <w:r w:rsidRPr="00D36A30">
              <w:rPr>
                <w:rFonts w:ascii="Times New Roman" w:hAnsi="Times New Roman"/>
                <w:sz w:val="24"/>
                <w:szCs w:val="24"/>
              </w:rPr>
              <w:t>683</w:t>
            </w:r>
          </w:p>
        </w:tc>
        <w:tc>
          <w:tcPr>
            <w:tcW w:w="3969" w:type="dxa"/>
            <w:vAlign w:val="center"/>
          </w:tcPr>
          <w:p w:rsidR="005F49AB" w:rsidRPr="00D36A30" w:rsidRDefault="005F49AB" w:rsidP="002B5708">
            <w:pPr>
              <w:jc w:val="center"/>
              <w:rPr>
                <w:rFonts w:ascii="Times New Roman" w:hAnsi="Times New Roman"/>
                <w:sz w:val="24"/>
                <w:szCs w:val="24"/>
              </w:rPr>
            </w:pPr>
            <w:r w:rsidRPr="00D36A30">
              <w:rPr>
                <w:rFonts w:ascii="Times New Roman" w:hAnsi="Times New Roman"/>
                <w:sz w:val="24"/>
                <w:szCs w:val="24"/>
              </w:rPr>
              <w:t xml:space="preserve">669 – Outros Recursos </w:t>
            </w:r>
            <w:proofErr w:type="spellStart"/>
            <w:r w:rsidRPr="00D36A30">
              <w:rPr>
                <w:rFonts w:ascii="Times New Roman" w:hAnsi="Times New Roman"/>
                <w:sz w:val="24"/>
                <w:szCs w:val="24"/>
              </w:rPr>
              <w:t>vinc</w:t>
            </w:r>
            <w:proofErr w:type="spellEnd"/>
            <w:r w:rsidRPr="00D36A30">
              <w:rPr>
                <w:rFonts w:ascii="Times New Roman" w:hAnsi="Times New Roman"/>
                <w:sz w:val="24"/>
                <w:szCs w:val="24"/>
              </w:rPr>
              <w:t>. Assistê</w:t>
            </w:r>
            <w:r w:rsidRPr="00D36A30">
              <w:rPr>
                <w:rFonts w:ascii="Times New Roman" w:hAnsi="Times New Roman"/>
                <w:sz w:val="24"/>
                <w:szCs w:val="24"/>
              </w:rPr>
              <w:t>n</w:t>
            </w:r>
            <w:r w:rsidRPr="00D36A30">
              <w:rPr>
                <w:rFonts w:ascii="Times New Roman" w:hAnsi="Times New Roman"/>
                <w:sz w:val="24"/>
                <w:szCs w:val="24"/>
              </w:rPr>
              <w:t>cia Social</w:t>
            </w:r>
          </w:p>
        </w:tc>
      </w:tr>
      <w:tr w:rsidR="00FA69BC" w:rsidRPr="00924E6D" w:rsidTr="004675ED">
        <w:tc>
          <w:tcPr>
            <w:tcW w:w="10173" w:type="dxa"/>
            <w:gridSpan w:val="4"/>
          </w:tcPr>
          <w:p w:rsidR="00FA69BC" w:rsidRPr="00D36A30" w:rsidRDefault="00FA69BC" w:rsidP="00FA69BC">
            <w:pPr>
              <w:pStyle w:val="Corpodetexto"/>
              <w:jc w:val="center"/>
              <w:rPr>
                <w:color w:val="auto"/>
                <w:sz w:val="24"/>
                <w:szCs w:val="24"/>
              </w:rPr>
            </w:pPr>
            <w:r w:rsidRPr="00D36A30">
              <w:rPr>
                <w:b/>
                <w:bCs/>
                <w:i/>
                <w:iCs/>
                <w:color w:val="auto"/>
                <w:sz w:val="24"/>
                <w:szCs w:val="24"/>
              </w:rPr>
              <w:t>Secretaria Municipal de Meio Ambiente</w:t>
            </w:r>
          </w:p>
        </w:tc>
      </w:tr>
      <w:tr w:rsidR="00FA69BC" w:rsidRPr="00924E6D" w:rsidTr="00EE7B53">
        <w:tc>
          <w:tcPr>
            <w:tcW w:w="2518" w:type="dxa"/>
            <w:vAlign w:val="center"/>
          </w:tcPr>
          <w:p w:rsidR="00FA69BC" w:rsidRPr="00D36A30" w:rsidRDefault="00FA69BC" w:rsidP="002B5708">
            <w:pPr>
              <w:jc w:val="center"/>
              <w:rPr>
                <w:rFonts w:ascii="Times New Roman" w:hAnsi="Times New Roman"/>
                <w:i/>
                <w:iCs/>
                <w:sz w:val="24"/>
                <w:szCs w:val="24"/>
              </w:rPr>
            </w:pPr>
            <w:r w:rsidRPr="00D36A30">
              <w:rPr>
                <w:rFonts w:ascii="Times New Roman" w:hAnsi="Times New Roman"/>
                <w:i/>
                <w:iCs/>
                <w:sz w:val="24"/>
                <w:szCs w:val="24"/>
              </w:rPr>
              <w:t>Programa de Trabalho</w:t>
            </w:r>
          </w:p>
        </w:tc>
        <w:tc>
          <w:tcPr>
            <w:tcW w:w="2552" w:type="dxa"/>
            <w:vAlign w:val="center"/>
          </w:tcPr>
          <w:p w:rsidR="00FA69BC" w:rsidRPr="00D36A30" w:rsidRDefault="00FA69BC" w:rsidP="002B5708">
            <w:pPr>
              <w:jc w:val="center"/>
              <w:rPr>
                <w:rFonts w:ascii="Times New Roman" w:hAnsi="Times New Roman"/>
                <w:i/>
                <w:iCs/>
                <w:sz w:val="24"/>
                <w:szCs w:val="24"/>
              </w:rPr>
            </w:pPr>
            <w:r w:rsidRPr="00D36A30">
              <w:rPr>
                <w:rFonts w:ascii="Times New Roman" w:hAnsi="Times New Roman"/>
                <w:i/>
                <w:iCs/>
                <w:sz w:val="24"/>
                <w:szCs w:val="24"/>
              </w:rPr>
              <w:t>Natureza da Despesa</w:t>
            </w:r>
          </w:p>
        </w:tc>
        <w:tc>
          <w:tcPr>
            <w:tcW w:w="1134" w:type="dxa"/>
            <w:vAlign w:val="center"/>
          </w:tcPr>
          <w:p w:rsidR="00FA69BC" w:rsidRPr="00D36A30" w:rsidRDefault="00FA69BC" w:rsidP="002B5708">
            <w:pPr>
              <w:jc w:val="center"/>
              <w:rPr>
                <w:rFonts w:ascii="Times New Roman" w:hAnsi="Times New Roman"/>
                <w:i/>
                <w:iCs/>
                <w:sz w:val="24"/>
                <w:szCs w:val="24"/>
              </w:rPr>
            </w:pPr>
            <w:r w:rsidRPr="00D36A30">
              <w:rPr>
                <w:rFonts w:ascii="Times New Roman" w:hAnsi="Times New Roman"/>
                <w:i/>
                <w:iCs/>
                <w:sz w:val="24"/>
                <w:szCs w:val="24"/>
              </w:rPr>
              <w:t>Despesa</w:t>
            </w:r>
          </w:p>
        </w:tc>
        <w:tc>
          <w:tcPr>
            <w:tcW w:w="3969" w:type="dxa"/>
            <w:vAlign w:val="center"/>
          </w:tcPr>
          <w:p w:rsidR="00FA69BC" w:rsidRPr="00D36A30" w:rsidRDefault="00FA69BC" w:rsidP="002B5708">
            <w:pPr>
              <w:jc w:val="center"/>
              <w:rPr>
                <w:rFonts w:ascii="Times New Roman" w:hAnsi="Times New Roman"/>
                <w:i/>
                <w:iCs/>
                <w:sz w:val="24"/>
                <w:szCs w:val="24"/>
              </w:rPr>
            </w:pPr>
            <w:r w:rsidRPr="00D36A30">
              <w:rPr>
                <w:rFonts w:ascii="Times New Roman" w:hAnsi="Times New Roman"/>
                <w:i/>
                <w:iCs/>
                <w:sz w:val="24"/>
                <w:szCs w:val="24"/>
              </w:rPr>
              <w:t>Fonte de Recursos</w:t>
            </w:r>
          </w:p>
        </w:tc>
      </w:tr>
      <w:tr w:rsidR="00FA69BC" w:rsidRPr="00924E6D" w:rsidTr="00F76201">
        <w:tc>
          <w:tcPr>
            <w:tcW w:w="2518" w:type="dxa"/>
            <w:vAlign w:val="center"/>
          </w:tcPr>
          <w:p w:rsidR="00FA69BC" w:rsidRPr="00D36A30" w:rsidRDefault="00FA69BC" w:rsidP="002B5708">
            <w:pPr>
              <w:jc w:val="center"/>
              <w:rPr>
                <w:rFonts w:ascii="Times New Roman" w:hAnsi="Times New Roman"/>
                <w:sz w:val="24"/>
                <w:szCs w:val="24"/>
              </w:rPr>
            </w:pPr>
            <w:r w:rsidRPr="00D36A30">
              <w:rPr>
                <w:rFonts w:ascii="Times New Roman" w:hAnsi="Times New Roman"/>
                <w:sz w:val="24"/>
                <w:szCs w:val="24"/>
              </w:rPr>
              <w:t>04.122.0001 2.116</w:t>
            </w:r>
          </w:p>
        </w:tc>
        <w:tc>
          <w:tcPr>
            <w:tcW w:w="2552" w:type="dxa"/>
            <w:vAlign w:val="center"/>
          </w:tcPr>
          <w:p w:rsidR="00FA69BC" w:rsidRPr="00D36A30" w:rsidRDefault="00FA69BC" w:rsidP="002B5708">
            <w:pPr>
              <w:jc w:val="center"/>
              <w:rPr>
                <w:rFonts w:ascii="Times New Roman" w:hAnsi="Times New Roman"/>
                <w:sz w:val="24"/>
                <w:szCs w:val="24"/>
              </w:rPr>
            </w:pPr>
            <w:r w:rsidRPr="00D36A30">
              <w:rPr>
                <w:rFonts w:ascii="Times New Roman" w:hAnsi="Times New Roman"/>
                <w:sz w:val="24"/>
                <w:szCs w:val="24"/>
              </w:rPr>
              <w:t>3.3.90.30.00.00.00</w:t>
            </w:r>
          </w:p>
        </w:tc>
        <w:tc>
          <w:tcPr>
            <w:tcW w:w="1134" w:type="dxa"/>
            <w:vAlign w:val="center"/>
          </w:tcPr>
          <w:p w:rsidR="00FA69BC" w:rsidRPr="00D36A30" w:rsidRDefault="00FA69BC" w:rsidP="002B5708">
            <w:pPr>
              <w:jc w:val="center"/>
              <w:rPr>
                <w:rFonts w:ascii="Times New Roman" w:hAnsi="Times New Roman"/>
                <w:sz w:val="24"/>
                <w:szCs w:val="24"/>
              </w:rPr>
            </w:pPr>
            <w:r w:rsidRPr="00D36A30">
              <w:rPr>
                <w:rFonts w:ascii="Times New Roman" w:hAnsi="Times New Roman"/>
                <w:sz w:val="24"/>
                <w:szCs w:val="24"/>
              </w:rPr>
              <w:t>286</w:t>
            </w:r>
          </w:p>
        </w:tc>
        <w:tc>
          <w:tcPr>
            <w:tcW w:w="3969" w:type="dxa"/>
            <w:vAlign w:val="center"/>
          </w:tcPr>
          <w:p w:rsidR="00FA69BC" w:rsidRPr="00D36A30" w:rsidRDefault="00FA69BC" w:rsidP="002B5708">
            <w:pPr>
              <w:jc w:val="center"/>
              <w:rPr>
                <w:rFonts w:ascii="Times New Roman" w:hAnsi="Times New Roman"/>
                <w:sz w:val="24"/>
                <w:szCs w:val="24"/>
              </w:rPr>
            </w:pPr>
            <w:r w:rsidRPr="00D36A30">
              <w:rPr>
                <w:rFonts w:ascii="Times New Roman" w:hAnsi="Times New Roman"/>
                <w:sz w:val="24"/>
                <w:szCs w:val="24"/>
              </w:rPr>
              <w:t>501 – Outros Recursos não vinc</w:t>
            </w:r>
            <w:r w:rsidRPr="00D36A30">
              <w:rPr>
                <w:rFonts w:ascii="Times New Roman" w:hAnsi="Times New Roman"/>
                <w:sz w:val="24"/>
                <w:szCs w:val="24"/>
              </w:rPr>
              <w:t>u</w:t>
            </w:r>
            <w:r w:rsidRPr="00D36A30">
              <w:rPr>
                <w:rFonts w:ascii="Times New Roman" w:hAnsi="Times New Roman"/>
                <w:sz w:val="24"/>
                <w:szCs w:val="24"/>
              </w:rPr>
              <w:t>lados</w:t>
            </w:r>
          </w:p>
        </w:tc>
      </w:tr>
      <w:tr w:rsidR="00FA69BC" w:rsidRPr="00924E6D" w:rsidTr="00F76201">
        <w:tc>
          <w:tcPr>
            <w:tcW w:w="2518" w:type="dxa"/>
            <w:vAlign w:val="center"/>
          </w:tcPr>
          <w:p w:rsidR="00FA69BC" w:rsidRPr="00D36A30" w:rsidRDefault="00FA69BC" w:rsidP="002B5708">
            <w:pPr>
              <w:jc w:val="center"/>
              <w:rPr>
                <w:rFonts w:ascii="Times New Roman" w:hAnsi="Times New Roman"/>
                <w:sz w:val="24"/>
                <w:szCs w:val="24"/>
              </w:rPr>
            </w:pPr>
            <w:r w:rsidRPr="00D36A30">
              <w:rPr>
                <w:rFonts w:ascii="Times New Roman" w:hAnsi="Times New Roman"/>
                <w:sz w:val="24"/>
                <w:szCs w:val="24"/>
              </w:rPr>
              <w:t>04.122.0001 2.116</w:t>
            </w:r>
          </w:p>
        </w:tc>
        <w:tc>
          <w:tcPr>
            <w:tcW w:w="2552" w:type="dxa"/>
            <w:vAlign w:val="center"/>
          </w:tcPr>
          <w:p w:rsidR="00FA69BC" w:rsidRPr="00D36A30" w:rsidRDefault="00FA69BC" w:rsidP="002B5708">
            <w:pPr>
              <w:jc w:val="center"/>
              <w:rPr>
                <w:rFonts w:ascii="Times New Roman" w:hAnsi="Times New Roman"/>
                <w:sz w:val="24"/>
                <w:szCs w:val="24"/>
              </w:rPr>
            </w:pPr>
            <w:r w:rsidRPr="00D36A30">
              <w:rPr>
                <w:rFonts w:ascii="Times New Roman" w:hAnsi="Times New Roman"/>
                <w:sz w:val="24"/>
                <w:szCs w:val="24"/>
              </w:rPr>
              <w:t>3.3.90.30.00.00.00</w:t>
            </w:r>
          </w:p>
        </w:tc>
        <w:tc>
          <w:tcPr>
            <w:tcW w:w="1134" w:type="dxa"/>
            <w:vAlign w:val="center"/>
          </w:tcPr>
          <w:p w:rsidR="00FA69BC" w:rsidRPr="00D36A30" w:rsidRDefault="00FA69BC" w:rsidP="002B5708">
            <w:pPr>
              <w:jc w:val="center"/>
              <w:rPr>
                <w:rFonts w:ascii="Times New Roman" w:hAnsi="Times New Roman"/>
                <w:sz w:val="24"/>
                <w:szCs w:val="24"/>
              </w:rPr>
            </w:pPr>
            <w:r w:rsidRPr="00D36A30">
              <w:rPr>
                <w:rFonts w:ascii="Times New Roman" w:hAnsi="Times New Roman"/>
                <w:sz w:val="24"/>
                <w:szCs w:val="24"/>
              </w:rPr>
              <w:t>287</w:t>
            </w:r>
          </w:p>
        </w:tc>
        <w:tc>
          <w:tcPr>
            <w:tcW w:w="3969" w:type="dxa"/>
            <w:vAlign w:val="center"/>
          </w:tcPr>
          <w:p w:rsidR="00FA69BC" w:rsidRPr="00D36A30" w:rsidRDefault="00FA69BC" w:rsidP="002B5708">
            <w:pPr>
              <w:jc w:val="center"/>
              <w:rPr>
                <w:rFonts w:ascii="Times New Roman" w:hAnsi="Times New Roman"/>
                <w:sz w:val="24"/>
                <w:szCs w:val="24"/>
              </w:rPr>
            </w:pPr>
            <w:r w:rsidRPr="00D36A30">
              <w:rPr>
                <w:rFonts w:ascii="Times New Roman" w:hAnsi="Times New Roman"/>
                <w:sz w:val="24"/>
                <w:szCs w:val="24"/>
              </w:rPr>
              <w:t xml:space="preserve">704 – </w:t>
            </w:r>
            <w:proofErr w:type="spellStart"/>
            <w:r w:rsidRPr="00D36A30">
              <w:rPr>
                <w:rFonts w:ascii="Times New Roman" w:hAnsi="Times New Roman"/>
                <w:sz w:val="24"/>
                <w:szCs w:val="24"/>
              </w:rPr>
              <w:t>Transf</w:t>
            </w:r>
            <w:proofErr w:type="spellEnd"/>
            <w:r w:rsidRPr="00D36A30">
              <w:rPr>
                <w:rFonts w:ascii="Times New Roman" w:hAnsi="Times New Roman"/>
                <w:sz w:val="24"/>
                <w:szCs w:val="24"/>
              </w:rPr>
              <w:t>. União ref. Royalties do Petróleo e Gás natural.</w:t>
            </w:r>
          </w:p>
        </w:tc>
      </w:tr>
      <w:tr w:rsidR="00FA69BC" w:rsidRPr="00924E6D" w:rsidTr="002D30C9">
        <w:tc>
          <w:tcPr>
            <w:tcW w:w="10173" w:type="dxa"/>
            <w:gridSpan w:val="4"/>
          </w:tcPr>
          <w:p w:rsidR="00FA69BC" w:rsidRPr="00D36A30" w:rsidRDefault="00FA69BC" w:rsidP="00FA69BC">
            <w:pPr>
              <w:pStyle w:val="Corpodetexto"/>
              <w:jc w:val="center"/>
              <w:rPr>
                <w:color w:val="auto"/>
                <w:sz w:val="24"/>
                <w:szCs w:val="24"/>
              </w:rPr>
            </w:pPr>
            <w:r w:rsidRPr="00D36A30">
              <w:rPr>
                <w:b/>
                <w:bCs/>
                <w:i/>
                <w:iCs/>
                <w:color w:val="auto"/>
                <w:sz w:val="24"/>
                <w:szCs w:val="24"/>
              </w:rPr>
              <w:t>Assessoria Direta do Gabinete</w:t>
            </w:r>
          </w:p>
        </w:tc>
      </w:tr>
      <w:tr w:rsidR="00FA69BC" w:rsidRPr="00924E6D" w:rsidTr="009C095A">
        <w:tc>
          <w:tcPr>
            <w:tcW w:w="2518" w:type="dxa"/>
            <w:vAlign w:val="center"/>
          </w:tcPr>
          <w:p w:rsidR="00FA69BC" w:rsidRPr="00D36A30" w:rsidRDefault="00FA69BC" w:rsidP="002B5708">
            <w:pPr>
              <w:jc w:val="center"/>
              <w:rPr>
                <w:rFonts w:ascii="Times New Roman" w:hAnsi="Times New Roman"/>
                <w:i/>
                <w:iCs/>
                <w:sz w:val="24"/>
                <w:szCs w:val="24"/>
              </w:rPr>
            </w:pPr>
            <w:r w:rsidRPr="00D36A30">
              <w:rPr>
                <w:rFonts w:ascii="Times New Roman" w:hAnsi="Times New Roman"/>
                <w:i/>
                <w:iCs/>
                <w:sz w:val="24"/>
                <w:szCs w:val="24"/>
              </w:rPr>
              <w:t>Programa de Trabalho</w:t>
            </w:r>
          </w:p>
        </w:tc>
        <w:tc>
          <w:tcPr>
            <w:tcW w:w="2552" w:type="dxa"/>
            <w:vAlign w:val="center"/>
          </w:tcPr>
          <w:p w:rsidR="00FA69BC" w:rsidRPr="00D36A30" w:rsidRDefault="00FA69BC" w:rsidP="002B5708">
            <w:pPr>
              <w:jc w:val="center"/>
              <w:rPr>
                <w:rFonts w:ascii="Times New Roman" w:hAnsi="Times New Roman"/>
                <w:i/>
                <w:iCs/>
                <w:sz w:val="24"/>
                <w:szCs w:val="24"/>
              </w:rPr>
            </w:pPr>
            <w:r w:rsidRPr="00D36A30">
              <w:rPr>
                <w:rFonts w:ascii="Times New Roman" w:hAnsi="Times New Roman"/>
                <w:i/>
                <w:iCs/>
                <w:sz w:val="24"/>
                <w:szCs w:val="24"/>
              </w:rPr>
              <w:t>Natureza da Despesa</w:t>
            </w:r>
          </w:p>
        </w:tc>
        <w:tc>
          <w:tcPr>
            <w:tcW w:w="1134" w:type="dxa"/>
            <w:vAlign w:val="center"/>
          </w:tcPr>
          <w:p w:rsidR="00FA69BC" w:rsidRPr="00D36A30" w:rsidRDefault="00FA69BC" w:rsidP="002B5708">
            <w:pPr>
              <w:jc w:val="center"/>
              <w:rPr>
                <w:rFonts w:ascii="Times New Roman" w:hAnsi="Times New Roman"/>
                <w:i/>
                <w:iCs/>
                <w:sz w:val="24"/>
                <w:szCs w:val="24"/>
              </w:rPr>
            </w:pPr>
            <w:r w:rsidRPr="00D36A30">
              <w:rPr>
                <w:rFonts w:ascii="Times New Roman" w:hAnsi="Times New Roman"/>
                <w:i/>
                <w:iCs/>
                <w:sz w:val="24"/>
                <w:szCs w:val="24"/>
              </w:rPr>
              <w:t>Despesa</w:t>
            </w:r>
          </w:p>
        </w:tc>
        <w:tc>
          <w:tcPr>
            <w:tcW w:w="3969" w:type="dxa"/>
            <w:vAlign w:val="center"/>
          </w:tcPr>
          <w:p w:rsidR="00FA69BC" w:rsidRPr="00D36A30" w:rsidRDefault="00FA69BC" w:rsidP="002B5708">
            <w:pPr>
              <w:jc w:val="center"/>
              <w:rPr>
                <w:rFonts w:ascii="Times New Roman" w:hAnsi="Times New Roman"/>
                <w:i/>
                <w:iCs/>
                <w:sz w:val="24"/>
                <w:szCs w:val="24"/>
              </w:rPr>
            </w:pPr>
            <w:r w:rsidRPr="00D36A30">
              <w:rPr>
                <w:rFonts w:ascii="Times New Roman" w:hAnsi="Times New Roman"/>
                <w:i/>
                <w:iCs/>
                <w:sz w:val="24"/>
                <w:szCs w:val="24"/>
              </w:rPr>
              <w:t>Fonte de Recursos</w:t>
            </w:r>
          </w:p>
        </w:tc>
      </w:tr>
      <w:tr w:rsidR="00FA69BC" w:rsidRPr="00924E6D" w:rsidTr="00EA1A31">
        <w:tc>
          <w:tcPr>
            <w:tcW w:w="2518" w:type="dxa"/>
            <w:vAlign w:val="center"/>
          </w:tcPr>
          <w:p w:rsidR="00FA69BC" w:rsidRPr="00D36A30" w:rsidRDefault="00FA69BC" w:rsidP="002B5708">
            <w:pPr>
              <w:jc w:val="center"/>
              <w:rPr>
                <w:rFonts w:ascii="Times New Roman" w:hAnsi="Times New Roman"/>
                <w:i/>
                <w:iCs/>
                <w:sz w:val="24"/>
                <w:szCs w:val="24"/>
              </w:rPr>
            </w:pPr>
            <w:r w:rsidRPr="00D36A30">
              <w:rPr>
                <w:rFonts w:ascii="Times New Roman" w:hAnsi="Times New Roman"/>
                <w:i/>
                <w:iCs/>
                <w:sz w:val="24"/>
                <w:szCs w:val="24"/>
              </w:rPr>
              <w:t>04.122.0001 2.003</w:t>
            </w:r>
          </w:p>
        </w:tc>
        <w:tc>
          <w:tcPr>
            <w:tcW w:w="2552" w:type="dxa"/>
            <w:vAlign w:val="center"/>
          </w:tcPr>
          <w:p w:rsidR="00FA69BC" w:rsidRPr="00D36A30" w:rsidRDefault="00FA69BC" w:rsidP="002B5708">
            <w:pPr>
              <w:jc w:val="center"/>
              <w:rPr>
                <w:rFonts w:ascii="Times New Roman" w:hAnsi="Times New Roman"/>
                <w:sz w:val="24"/>
                <w:szCs w:val="24"/>
              </w:rPr>
            </w:pPr>
            <w:r w:rsidRPr="00D36A30">
              <w:rPr>
                <w:rFonts w:ascii="Times New Roman" w:hAnsi="Times New Roman"/>
                <w:sz w:val="24"/>
                <w:szCs w:val="24"/>
              </w:rPr>
              <w:t>3.3.90.30.00.00.00</w:t>
            </w:r>
          </w:p>
        </w:tc>
        <w:tc>
          <w:tcPr>
            <w:tcW w:w="1134" w:type="dxa"/>
            <w:vAlign w:val="center"/>
          </w:tcPr>
          <w:p w:rsidR="00FA69BC" w:rsidRPr="00D36A30" w:rsidRDefault="00FA69BC" w:rsidP="002B5708">
            <w:pPr>
              <w:jc w:val="center"/>
              <w:rPr>
                <w:rFonts w:ascii="Times New Roman" w:hAnsi="Times New Roman"/>
                <w:i/>
                <w:iCs/>
                <w:sz w:val="24"/>
                <w:szCs w:val="24"/>
              </w:rPr>
            </w:pPr>
            <w:proofErr w:type="gramStart"/>
            <w:r w:rsidRPr="00D36A30">
              <w:rPr>
                <w:rFonts w:ascii="Times New Roman" w:hAnsi="Times New Roman"/>
                <w:i/>
                <w:iCs/>
                <w:sz w:val="24"/>
                <w:szCs w:val="24"/>
              </w:rPr>
              <w:t>2</w:t>
            </w:r>
            <w:proofErr w:type="gramEnd"/>
          </w:p>
        </w:tc>
        <w:tc>
          <w:tcPr>
            <w:tcW w:w="3969" w:type="dxa"/>
            <w:vAlign w:val="center"/>
          </w:tcPr>
          <w:p w:rsidR="00FA69BC" w:rsidRPr="00D36A30" w:rsidRDefault="00FA69BC" w:rsidP="002B5708">
            <w:pPr>
              <w:jc w:val="center"/>
              <w:rPr>
                <w:rFonts w:ascii="Times New Roman" w:hAnsi="Times New Roman"/>
                <w:sz w:val="24"/>
                <w:szCs w:val="24"/>
              </w:rPr>
            </w:pPr>
            <w:r w:rsidRPr="00D36A30">
              <w:rPr>
                <w:rFonts w:ascii="Times New Roman" w:hAnsi="Times New Roman"/>
                <w:sz w:val="24"/>
                <w:szCs w:val="24"/>
              </w:rPr>
              <w:t>501 – Outros Recursos não vinc</w:t>
            </w:r>
            <w:r w:rsidRPr="00D36A30">
              <w:rPr>
                <w:rFonts w:ascii="Times New Roman" w:hAnsi="Times New Roman"/>
                <w:sz w:val="24"/>
                <w:szCs w:val="24"/>
              </w:rPr>
              <w:t>u</w:t>
            </w:r>
            <w:r w:rsidRPr="00D36A30">
              <w:rPr>
                <w:rFonts w:ascii="Times New Roman" w:hAnsi="Times New Roman"/>
                <w:sz w:val="24"/>
                <w:szCs w:val="24"/>
              </w:rPr>
              <w:t>lados</w:t>
            </w:r>
          </w:p>
        </w:tc>
      </w:tr>
      <w:tr w:rsidR="00FA69BC" w:rsidRPr="00924E6D" w:rsidTr="00EA1A31">
        <w:tc>
          <w:tcPr>
            <w:tcW w:w="2518" w:type="dxa"/>
            <w:vAlign w:val="center"/>
          </w:tcPr>
          <w:p w:rsidR="00FA69BC" w:rsidRPr="00D36A30" w:rsidRDefault="00FA69BC" w:rsidP="002B5708">
            <w:pPr>
              <w:jc w:val="center"/>
              <w:rPr>
                <w:rFonts w:ascii="Times New Roman" w:hAnsi="Times New Roman"/>
                <w:i/>
                <w:iCs/>
                <w:sz w:val="24"/>
                <w:szCs w:val="24"/>
              </w:rPr>
            </w:pPr>
            <w:r w:rsidRPr="00D36A30">
              <w:rPr>
                <w:rFonts w:ascii="Times New Roman" w:hAnsi="Times New Roman"/>
                <w:i/>
                <w:iCs/>
                <w:sz w:val="24"/>
                <w:szCs w:val="24"/>
              </w:rPr>
              <w:t>04.122.0001 2.003</w:t>
            </w:r>
          </w:p>
        </w:tc>
        <w:tc>
          <w:tcPr>
            <w:tcW w:w="2552" w:type="dxa"/>
            <w:vAlign w:val="center"/>
          </w:tcPr>
          <w:p w:rsidR="00FA69BC" w:rsidRPr="00D36A30" w:rsidRDefault="00FA69BC" w:rsidP="002B5708">
            <w:pPr>
              <w:jc w:val="center"/>
              <w:rPr>
                <w:rFonts w:ascii="Times New Roman" w:hAnsi="Times New Roman"/>
                <w:sz w:val="24"/>
                <w:szCs w:val="24"/>
              </w:rPr>
            </w:pPr>
            <w:r w:rsidRPr="00D36A30">
              <w:rPr>
                <w:rFonts w:ascii="Times New Roman" w:hAnsi="Times New Roman"/>
                <w:sz w:val="24"/>
                <w:szCs w:val="24"/>
              </w:rPr>
              <w:t>3.3.90.30.00.00.00</w:t>
            </w:r>
          </w:p>
        </w:tc>
        <w:tc>
          <w:tcPr>
            <w:tcW w:w="1134" w:type="dxa"/>
            <w:vAlign w:val="center"/>
          </w:tcPr>
          <w:p w:rsidR="00FA69BC" w:rsidRPr="00D36A30" w:rsidRDefault="00FA69BC" w:rsidP="002B5708">
            <w:pPr>
              <w:jc w:val="center"/>
              <w:rPr>
                <w:rFonts w:ascii="Times New Roman" w:hAnsi="Times New Roman"/>
                <w:i/>
                <w:iCs/>
                <w:sz w:val="24"/>
                <w:szCs w:val="24"/>
              </w:rPr>
            </w:pPr>
            <w:proofErr w:type="gramStart"/>
            <w:r w:rsidRPr="00D36A30">
              <w:rPr>
                <w:rFonts w:ascii="Times New Roman" w:hAnsi="Times New Roman"/>
                <w:i/>
                <w:iCs/>
                <w:sz w:val="24"/>
                <w:szCs w:val="24"/>
              </w:rPr>
              <w:t>3</w:t>
            </w:r>
            <w:proofErr w:type="gramEnd"/>
          </w:p>
        </w:tc>
        <w:tc>
          <w:tcPr>
            <w:tcW w:w="3969" w:type="dxa"/>
            <w:vAlign w:val="center"/>
          </w:tcPr>
          <w:p w:rsidR="00FA69BC" w:rsidRPr="00D36A30" w:rsidRDefault="00FA69BC" w:rsidP="002B5708">
            <w:pPr>
              <w:jc w:val="center"/>
              <w:rPr>
                <w:rFonts w:ascii="Times New Roman" w:hAnsi="Times New Roman"/>
                <w:sz w:val="24"/>
                <w:szCs w:val="24"/>
              </w:rPr>
            </w:pPr>
            <w:r w:rsidRPr="00D36A30">
              <w:rPr>
                <w:rFonts w:ascii="Times New Roman" w:hAnsi="Times New Roman"/>
                <w:sz w:val="24"/>
                <w:szCs w:val="24"/>
              </w:rPr>
              <w:t xml:space="preserve">704 – </w:t>
            </w:r>
            <w:proofErr w:type="spellStart"/>
            <w:r w:rsidRPr="00D36A30">
              <w:rPr>
                <w:rFonts w:ascii="Times New Roman" w:hAnsi="Times New Roman"/>
                <w:sz w:val="24"/>
                <w:szCs w:val="24"/>
              </w:rPr>
              <w:t>Transf</w:t>
            </w:r>
            <w:proofErr w:type="spellEnd"/>
            <w:r w:rsidRPr="00D36A30">
              <w:rPr>
                <w:rFonts w:ascii="Times New Roman" w:hAnsi="Times New Roman"/>
                <w:sz w:val="24"/>
                <w:szCs w:val="24"/>
              </w:rPr>
              <w:t>. União ref. Royalties do Petróleo e Gás natural.</w:t>
            </w:r>
          </w:p>
        </w:tc>
      </w:tr>
      <w:tr w:rsidR="00FA69BC" w:rsidRPr="00924E6D" w:rsidTr="00EA1A31">
        <w:tc>
          <w:tcPr>
            <w:tcW w:w="2518" w:type="dxa"/>
            <w:vAlign w:val="center"/>
          </w:tcPr>
          <w:p w:rsidR="00FA69BC" w:rsidRPr="00D36A30" w:rsidRDefault="00FA69BC" w:rsidP="002B5708">
            <w:pPr>
              <w:jc w:val="center"/>
              <w:rPr>
                <w:rFonts w:ascii="Times New Roman" w:hAnsi="Times New Roman"/>
                <w:i/>
                <w:iCs/>
                <w:sz w:val="24"/>
                <w:szCs w:val="24"/>
              </w:rPr>
            </w:pPr>
            <w:r w:rsidRPr="00D36A30">
              <w:rPr>
                <w:rFonts w:ascii="Times New Roman" w:hAnsi="Times New Roman"/>
                <w:i/>
                <w:iCs/>
                <w:sz w:val="24"/>
                <w:szCs w:val="24"/>
              </w:rPr>
              <w:t>04.126.0197 2.263</w:t>
            </w:r>
          </w:p>
        </w:tc>
        <w:tc>
          <w:tcPr>
            <w:tcW w:w="2552" w:type="dxa"/>
            <w:vAlign w:val="center"/>
          </w:tcPr>
          <w:p w:rsidR="00FA69BC" w:rsidRPr="00D36A30" w:rsidRDefault="00FA69BC" w:rsidP="002B5708">
            <w:pPr>
              <w:jc w:val="center"/>
              <w:rPr>
                <w:rFonts w:ascii="Times New Roman" w:hAnsi="Times New Roman"/>
                <w:sz w:val="24"/>
                <w:szCs w:val="24"/>
              </w:rPr>
            </w:pPr>
            <w:r w:rsidRPr="00D36A30">
              <w:rPr>
                <w:rFonts w:ascii="Times New Roman" w:hAnsi="Times New Roman"/>
                <w:sz w:val="24"/>
                <w:szCs w:val="24"/>
              </w:rPr>
              <w:t>3.3.90.30.00.00.00</w:t>
            </w:r>
          </w:p>
        </w:tc>
        <w:tc>
          <w:tcPr>
            <w:tcW w:w="1134" w:type="dxa"/>
            <w:vAlign w:val="center"/>
          </w:tcPr>
          <w:p w:rsidR="00FA69BC" w:rsidRPr="00D36A30" w:rsidRDefault="00FA69BC" w:rsidP="002B5708">
            <w:pPr>
              <w:jc w:val="center"/>
              <w:rPr>
                <w:rFonts w:ascii="Times New Roman" w:hAnsi="Times New Roman"/>
                <w:i/>
                <w:iCs/>
                <w:sz w:val="24"/>
                <w:szCs w:val="24"/>
              </w:rPr>
            </w:pPr>
            <w:r w:rsidRPr="00D36A30">
              <w:rPr>
                <w:rFonts w:ascii="Times New Roman" w:hAnsi="Times New Roman"/>
                <w:i/>
                <w:iCs/>
                <w:sz w:val="24"/>
                <w:szCs w:val="24"/>
              </w:rPr>
              <w:t>831</w:t>
            </w:r>
          </w:p>
        </w:tc>
        <w:tc>
          <w:tcPr>
            <w:tcW w:w="3969" w:type="dxa"/>
            <w:vAlign w:val="center"/>
          </w:tcPr>
          <w:p w:rsidR="00FA69BC" w:rsidRPr="00D36A30" w:rsidRDefault="00FA69BC" w:rsidP="002B5708">
            <w:pPr>
              <w:jc w:val="center"/>
              <w:rPr>
                <w:rFonts w:ascii="Times New Roman" w:hAnsi="Times New Roman"/>
                <w:sz w:val="24"/>
                <w:szCs w:val="24"/>
              </w:rPr>
            </w:pPr>
            <w:r w:rsidRPr="00D36A30">
              <w:rPr>
                <w:rFonts w:ascii="Times New Roman" w:hAnsi="Times New Roman"/>
                <w:sz w:val="24"/>
                <w:szCs w:val="24"/>
              </w:rPr>
              <w:t>501 – Outros Recursos não vinc</w:t>
            </w:r>
            <w:r w:rsidRPr="00D36A30">
              <w:rPr>
                <w:rFonts w:ascii="Times New Roman" w:hAnsi="Times New Roman"/>
                <w:sz w:val="24"/>
                <w:szCs w:val="24"/>
              </w:rPr>
              <w:t>u</w:t>
            </w:r>
            <w:r w:rsidRPr="00D36A30">
              <w:rPr>
                <w:rFonts w:ascii="Times New Roman" w:hAnsi="Times New Roman"/>
                <w:sz w:val="24"/>
                <w:szCs w:val="24"/>
              </w:rPr>
              <w:t>lados</w:t>
            </w:r>
          </w:p>
        </w:tc>
      </w:tr>
      <w:tr w:rsidR="00FA69BC" w:rsidRPr="00924E6D" w:rsidTr="00EA1A31">
        <w:tc>
          <w:tcPr>
            <w:tcW w:w="2518" w:type="dxa"/>
            <w:vAlign w:val="center"/>
          </w:tcPr>
          <w:p w:rsidR="00FA69BC" w:rsidRPr="00D36A30" w:rsidRDefault="00FA69BC" w:rsidP="002B5708">
            <w:pPr>
              <w:jc w:val="center"/>
              <w:rPr>
                <w:rFonts w:ascii="Times New Roman" w:hAnsi="Times New Roman"/>
                <w:i/>
                <w:iCs/>
                <w:sz w:val="24"/>
                <w:szCs w:val="24"/>
              </w:rPr>
            </w:pPr>
            <w:r w:rsidRPr="00D36A30">
              <w:rPr>
                <w:rFonts w:ascii="Times New Roman" w:hAnsi="Times New Roman"/>
                <w:i/>
                <w:iCs/>
                <w:sz w:val="24"/>
                <w:szCs w:val="24"/>
              </w:rPr>
              <w:t>04.126.0197 2.263</w:t>
            </w:r>
          </w:p>
        </w:tc>
        <w:tc>
          <w:tcPr>
            <w:tcW w:w="2552" w:type="dxa"/>
            <w:vAlign w:val="center"/>
          </w:tcPr>
          <w:p w:rsidR="00FA69BC" w:rsidRPr="00D36A30" w:rsidRDefault="00FA69BC" w:rsidP="002B5708">
            <w:pPr>
              <w:jc w:val="center"/>
              <w:rPr>
                <w:rFonts w:ascii="Times New Roman" w:hAnsi="Times New Roman"/>
                <w:sz w:val="24"/>
                <w:szCs w:val="24"/>
              </w:rPr>
            </w:pPr>
            <w:r w:rsidRPr="00D36A30">
              <w:rPr>
                <w:rFonts w:ascii="Times New Roman" w:hAnsi="Times New Roman"/>
                <w:sz w:val="24"/>
                <w:szCs w:val="24"/>
              </w:rPr>
              <w:t>3.3.90.30.00.00.00</w:t>
            </w:r>
          </w:p>
        </w:tc>
        <w:tc>
          <w:tcPr>
            <w:tcW w:w="1134" w:type="dxa"/>
            <w:vAlign w:val="center"/>
          </w:tcPr>
          <w:p w:rsidR="00FA69BC" w:rsidRPr="00D36A30" w:rsidRDefault="00FA69BC" w:rsidP="002B5708">
            <w:pPr>
              <w:jc w:val="center"/>
              <w:rPr>
                <w:rFonts w:ascii="Times New Roman" w:hAnsi="Times New Roman"/>
                <w:i/>
                <w:iCs/>
                <w:sz w:val="24"/>
                <w:szCs w:val="24"/>
              </w:rPr>
            </w:pPr>
            <w:r w:rsidRPr="00D36A30">
              <w:rPr>
                <w:rFonts w:ascii="Times New Roman" w:hAnsi="Times New Roman"/>
                <w:i/>
                <w:iCs/>
                <w:sz w:val="24"/>
                <w:szCs w:val="24"/>
              </w:rPr>
              <w:t>832</w:t>
            </w:r>
          </w:p>
        </w:tc>
        <w:tc>
          <w:tcPr>
            <w:tcW w:w="3969" w:type="dxa"/>
            <w:vAlign w:val="center"/>
          </w:tcPr>
          <w:p w:rsidR="00FA69BC" w:rsidRPr="00D36A30" w:rsidRDefault="00FA69BC" w:rsidP="002B5708">
            <w:pPr>
              <w:jc w:val="center"/>
              <w:rPr>
                <w:rFonts w:ascii="Times New Roman" w:hAnsi="Times New Roman"/>
                <w:sz w:val="24"/>
                <w:szCs w:val="24"/>
              </w:rPr>
            </w:pPr>
            <w:r w:rsidRPr="00D36A30">
              <w:rPr>
                <w:rFonts w:ascii="Times New Roman" w:hAnsi="Times New Roman"/>
                <w:sz w:val="24"/>
                <w:szCs w:val="24"/>
              </w:rPr>
              <w:t xml:space="preserve">704 – </w:t>
            </w:r>
            <w:proofErr w:type="spellStart"/>
            <w:r w:rsidRPr="00D36A30">
              <w:rPr>
                <w:rFonts w:ascii="Times New Roman" w:hAnsi="Times New Roman"/>
                <w:sz w:val="24"/>
                <w:szCs w:val="24"/>
              </w:rPr>
              <w:t>Transf</w:t>
            </w:r>
            <w:proofErr w:type="spellEnd"/>
            <w:r w:rsidRPr="00D36A30">
              <w:rPr>
                <w:rFonts w:ascii="Times New Roman" w:hAnsi="Times New Roman"/>
                <w:sz w:val="24"/>
                <w:szCs w:val="24"/>
              </w:rPr>
              <w:t>. União ref. Royalties do Petróleo e Gás natural.</w:t>
            </w:r>
          </w:p>
        </w:tc>
      </w:tr>
      <w:tr w:rsidR="00D36A30" w:rsidRPr="00924E6D" w:rsidTr="006B3BA8">
        <w:tc>
          <w:tcPr>
            <w:tcW w:w="10173" w:type="dxa"/>
            <w:gridSpan w:val="4"/>
          </w:tcPr>
          <w:p w:rsidR="00D36A30" w:rsidRPr="00D36A30" w:rsidRDefault="00D36A30" w:rsidP="00D36A30">
            <w:pPr>
              <w:pStyle w:val="Corpodetexto"/>
              <w:jc w:val="center"/>
              <w:rPr>
                <w:color w:val="auto"/>
                <w:sz w:val="24"/>
                <w:szCs w:val="24"/>
              </w:rPr>
            </w:pPr>
            <w:r w:rsidRPr="00D36A30">
              <w:rPr>
                <w:b/>
                <w:i/>
                <w:color w:val="auto"/>
                <w:sz w:val="24"/>
                <w:szCs w:val="24"/>
              </w:rPr>
              <w:t>Secretaria Municipal de Turismo e Lazer</w:t>
            </w:r>
          </w:p>
        </w:tc>
      </w:tr>
      <w:tr w:rsidR="00D36A30" w:rsidRPr="00924E6D" w:rsidTr="0013370C">
        <w:tc>
          <w:tcPr>
            <w:tcW w:w="2518" w:type="dxa"/>
            <w:vAlign w:val="center"/>
          </w:tcPr>
          <w:p w:rsidR="00D36A30" w:rsidRPr="00D36A30" w:rsidRDefault="00D36A30" w:rsidP="002B5708">
            <w:pPr>
              <w:jc w:val="center"/>
              <w:rPr>
                <w:rFonts w:ascii="Times New Roman" w:hAnsi="Times New Roman"/>
                <w:i/>
                <w:iCs/>
                <w:sz w:val="24"/>
                <w:szCs w:val="24"/>
              </w:rPr>
            </w:pPr>
            <w:r w:rsidRPr="00D36A30">
              <w:rPr>
                <w:rFonts w:ascii="Times New Roman" w:hAnsi="Times New Roman"/>
                <w:i/>
                <w:iCs/>
                <w:sz w:val="24"/>
                <w:szCs w:val="24"/>
              </w:rPr>
              <w:t>Programa de Trabalho</w:t>
            </w:r>
          </w:p>
        </w:tc>
        <w:tc>
          <w:tcPr>
            <w:tcW w:w="2552" w:type="dxa"/>
            <w:vAlign w:val="center"/>
          </w:tcPr>
          <w:p w:rsidR="00D36A30" w:rsidRPr="00D36A30" w:rsidRDefault="00D36A30" w:rsidP="002B5708">
            <w:pPr>
              <w:jc w:val="center"/>
              <w:rPr>
                <w:rFonts w:ascii="Times New Roman" w:hAnsi="Times New Roman"/>
                <w:i/>
                <w:iCs/>
                <w:sz w:val="24"/>
                <w:szCs w:val="24"/>
              </w:rPr>
            </w:pPr>
            <w:r w:rsidRPr="00D36A30">
              <w:rPr>
                <w:rFonts w:ascii="Times New Roman" w:hAnsi="Times New Roman"/>
                <w:i/>
                <w:iCs/>
                <w:sz w:val="24"/>
                <w:szCs w:val="24"/>
              </w:rPr>
              <w:t>Natureza da Despesa</w:t>
            </w:r>
          </w:p>
        </w:tc>
        <w:tc>
          <w:tcPr>
            <w:tcW w:w="1134" w:type="dxa"/>
            <w:vAlign w:val="center"/>
          </w:tcPr>
          <w:p w:rsidR="00D36A30" w:rsidRPr="00D36A30" w:rsidRDefault="00D36A30" w:rsidP="002B5708">
            <w:pPr>
              <w:jc w:val="center"/>
              <w:rPr>
                <w:rFonts w:ascii="Times New Roman" w:hAnsi="Times New Roman"/>
                <w:i/>
                <w:iCs/>
                <w:sz w:val="24"/>
                <w:szCs w:val="24"/>
              </w:rPr>
            </w:pPr>
            <w:r w:rsidRPr="00D36A30">
              <w:rPr>
                <w:rFonts w:ascii="Times New Roman" w:hAnsi="Times New Roman"/>
                <w:i/>
                <w:iCs/>
                <w:sz w:val="24"/>
                <w:szCs w:val="24"/>
              </w:rPr>
              <w:t>Despesa</w:t>
            </w:r>
          </w:p>
        </w:tc>
        <w:tc>
          <w:tcPr>
            <w:tcW w:w="3969" w:type="dxa"/>
            <w:vAlign w:val="center"/>
          </w:tcPr>
          <w:p w:rsidR="00D36A30" w:rsidRPr="00D36A30" w:rsidRDefault="00D36A30" w:rsidP="002B5708">
            <w:pPr>
              <w:jc w:val="center"/>
              <w:rPr>
                <w:rFonts w:ascii="Times New Roman" w:hAnsi="Times New Roman"/>
                <w:i/>
                <w:iCs/>
                <w:sz w:val="24"/>
                <w:szCs w:val="24"/>
              </w:rPr>
            </w:pPr>
            <w:r w:rsidRPr="00D36A30">
              <w:rPr>
                <w:rFonts w:ascii="Times New Roman" w:hAnsi="Times New Roman"/>
                <w:i/>
                <w:iCs/>
                <w:sz w:val="24"/>
                <w:szCs w:val="24"/>
              </w:rPr>
              <w:t>Fonte de Recursos</w:t>
            </w:r>
          </w:p>
        </w:tc>
      </w:tr>
      <w:tr w:rsidR="00D36A30" w:rsidRPr="00924E6D" w:rsidTr="00AA412E">
        <w:tc>
          <w:tcPr>
            <w:tcW w:w="2518" w:type="dxa"/>
            <w:vAlign w:val="center"/>
          </w:tcPr>
          <w:p w:rsidR="00D36A30" w:rsidRPr="00D36A30" w:rsidRDefault="00D36A30" w:rsidP="002B5708">
            <w:pPr>
              <w:jc w:val="center"/>
              <w:rPr>
                <w:rFonts w:ascii="Times New Roman" w:hAnsi="Times New Roman"/>
                <w:i/>
                <w:iCs/>
                <w:sz w:val="24"/>
                <w:szCs w:val="24"/>
              </w:rPr>
            </w:pPr>
            <w:r w:rsidRPr="00D36A30">
              <w:rPr>
                <w:rFonts w:ascii="Times New Roman" w:hAnsi="Times New Roman"/>
                <w:i/>
                <w:iCs/>
                <w:sz w:val="24"/>
                <w:szCs w:val="24"/>
              </w:rPr>
              <w:t>27.695.0001 2.186</w:t>
            </w:r>
          </w:p>
        </w:tc>
        <w:tc>
          <w:tcPr>
            <w:tcW w:w="2552" w:type="dxa"/>
            <w:vAlign w:val="center"/>
          </w:tcPr>
          <w:p w:rsidR="00D36A30" w:rsidRPr="00D36A30" w:rsidRDefault="00D36A30" w:rsidP="002B5708">
            <w:pPr>
              <w:jc w:val="center"/>
              <w:rPr>
                <w:rFonts w:ascii="Times New Roman" w:hAnsi="Times New Roman"/>
                <w:sz w:val="24"/>
                <w:szCs w:val="24"/>
              </w:rPr>
            </w:pPr>
            <w:r w:rsidRPr="00D36A30">
              <w:rPr>
                <w:rFonts w:ascii="Times New Roman" w:hAnsi="Times New Roman"/>
                <w:sz w:val="24"/>
                <w:szCs w:val="24"/>
              </w:rPr>
              <w:t>3.3.90.30.00.00.00</w:t>
            </w:r>
          </w:p>
        </w:tc>
        <w:tc>
          <w:tcPr>
            <w:tcW w:w="1134" w:type="dxa"/>
            <w:vAlign w:val="center"/>
          </w:tcPr>
          <w:p w:rsidR="00D36A30" w:rsidRPr="00D36A30" w:rsidRDefault="00D36A30" w:rsidP="002B5708">
            <w:pPr>
              <w:jc w:val="center"/>
              <w:rPr>
                <w:rFonts w:ascii="Times New Roman" w:hAnsi="Times New Roman"/>
                <w:i/>
                <w:iCs/>
                <w:sz w:val="24"/>
                <w:szCs w:val="24"/>
              </w:rPr>
            </w:pPr>
            <w:r w:rsidRPr="00D36A30">
              <w:rPr>
                <w:rFonts w:ascii="Times New Roman" w:hAnsi="Times New Roman"/>
                <w:i/>
                <w:iCs/>
                <w:sz w:val="24"/>
                <w:szCs w:val="24"/>
              </w:rPr>
              <w:t>817</w:t>
            </w:r>
          </w:p>
        </w:tc>
        <w:tc>
          <w:tcPr>
            <w:tcW w:w="3969" w:type="dxa"/>
            <w:vAlign w:val="center"/>
          </w:tcPr>
          <w:p w:rsidR="00D36A30" w:rsidRPr="00D36A30" w:rsidRDefault="00D36A30" w:rsidP="002B5708">
            <w:pPr>
              <w:jc w:val="center"/>
              <w:rPr>
                <w:rFonts w:ascii="Times New Roman" w:hAnsi="Times New Roman"/>
                <w:sz w:val="24"/>
                <w:szCs w:val="24"/>
              </w:rPr>
            </w:pPr>
            <w:r w:rsidRPr="00D36A30">
              <w:rPr>
                <w:rFonts w:ascii="Times New Roman" w:hAnsi="Times New Roman"/>
                <w:sz w:val="24"/>
                <w:szCs w:val="24"/>
              </w:rPr>
              <w:t xml:space="preserve">704 – </w:t>
            </w:r>
            <w:proofErr w:type="spellStart"/>
            <w:r w:rsidRPr="00D36A30">
              <w:rPr>
                <w:rFonts w:ascii="Times New Roman" w:hAnsi="Times New Roman"/>
                <w:sz w:val="24"/>
                <w:szCs w:val="24"/>
              </w:rPr>
              <w:t>Transf</w:t>
            </w:r>
            <w:proofErr w:type="spellEnd"/>
            <w:r w:rsidRPr="00D36A30">
              <w:rPr>
                <w:rFonts w:ascii="Times New Roman" w:hAnsi="Times New Roman"/>
                <w:sz w:val="24"/>
                <w:szCs w:val="24"/>
              </w:rPr>
              <w:t>. União ref. Royalties do Petróleo e Gás natural.</w:t>
            </w:r>
          </w:p>
        </w:tc>
      </w:tr>
    </w:tbl>
    <w:p w:rsidR="0076258B" w:rsidRDefault="0076258B" w:rsidP="007052DE">
      <w:pPr>
        <w:pStyle w:val="Corpodetexto"/>
        <w:rPr>
          <w:color w:val="auto"/>
          <w:sz w:val="24"/>
          <w:szCs w:val="24"/>
        </w:rPr>
      </w:pPr>
    </w:p>
    <w:p w:rsidR="004C224E" w:rsidRDefault="004C224E" w:rsidP="007052DE">
      <w:pPr>
        <w:pStyle w:val="Corpodetexto"/>
        <w:rPr>
          <w:color w:val="auto"/>
          <w:sz w:val="24"/>
          <w:szCs w:val="24"/>
        </w:rPr>
      </w:pPr>
    </w:p>
    <w:p w:rsidR="00B22CD0" w:rsidRPr="00716407" w:rsidRDefault="00B22CD0" w:rsidP="007052DE">
      <w:pPr>
        <w:pStyle w:val="Corpodetexto"/>
        <w:rPr>
          <w:color w:val="auto"/>
          <w:sz w:val="24"/>
          <w:szCs w:val="24"/>
        </w:rPr>
      </w:pPr>
    </w:p>
    <w:p w:rsidR="004E5618" w:rsidRPr="00716407" w:rsidRDefault="00CA2864" w:rsidP="007052DE">
      <w:pPr>
        <w:pStyle w:val="Corpodetexto"/>
        <w:rPr>
          <w:color w:val="auto"/>
          <w:sz w:val="24"/>
          <w:szCs w:val="24"/>
        </w:rPr>
      </w:pPr>
      <w:r w:rsidRPr="00716407">
        <w:rPr>
          <w:color w:val="auto"/>
          <w:sz w:val="24"/>
          <w:szCs w:val="24"/>
        </w:rPr>
        <w:t>__________</w:t>
      </w:r>
      <w:r w:rsidR="002F2F17" w:rsidRPr="00716407">
        <w:rPr>
          <w:color w:val="auto"/>
          <w:sz w:val="24"/>
          <w:szCs w:val="24"/>
        </w:rPr>
        <w:t>_____</w:t>
      </w:r>
      <w:r w:rsidRPr="00716407">
        <w:rPr>
          <w:color w:val="auto"/>
          <w:sz w:val="24"/>
          <w:szCs w:val="24"/>
        </w:rPr>
        <w:t>_____________                                         ___________________________</w:t>
      </w:r>
    </w:p>
    <w:p w:rsidR="00CD47F8" w:rsidRPr="00716407" w:rsidRDefault="00CD47F8" w:rsidP="007052DE">
      <w:pPr>
        <w:tabs>
          <w:tab w:val="center" w:pos="4819"/>
        </w:tabs>
        <w:rPr>
          <w:rFonts w:ascii="Times New Roman" w:hAnsi="Times New Roman"/>
          <w:sz w:val="24"/>
          <w:szCs w:val="24"/>
        </w:rPr>
      </w:pPr>
      <w:r w:rsidRPr="00716407">
        <w:rPr>
          <w:rFonts w:ascii="Times New Roman" w:hAnsi="Times New Roman"/>
          <w:sz w:val="24"/>
          <w:szCs w:val="24"/>
        </w:rPr>
        <w:t>Responsável pelo Órgão Gerenciador</w:t>
      </w:r>
      <w:r w:rsidR="008611B1" w:rsidRPr="00716407">
        <w:rPr>
          <w:rFonts w:ascii="Times New Roman" w:hAnsi="Times New Roman"/>
          <w:sz w:val="24"/>
          <w:szCs w:val="24"/>
        </w:rPr>
        <w:t xml:space="preserve">   </w:t>
      </w:r>
      <w:r w:rsidR="00483542" w:rsidRPr="00716407">
        <w:rPr>
          <w:rFonts w:ascii="Times New Roman" w:hAnsi="Times New Roman"/>
          <w:sz w:val="24"/>
          <w:szCs w:val="24"/>
        </w:rPr>
        <w:t xml:space="preserve">                         </w:t>
      </w:r>
      <w:r w:rsidRPr="00716407">
        <w:rPr>
          <w:rFonts w:ascii="Times New Roman" w:hAnsi="Times New Roman"/>
          <w:sz w:val="24"/>
          <w:szCs w:val="24"/>
        </w:rPr>
        <w:t xml:space="preserve">              Empresa Vencedora                                                                                                                  </w:t>
      </w:r>
    </w:p>
    <w:p w:rsidR="0083364D" w:rsidRPr="00BE0F04" w:rsidRDefault="00CD47F8" w:rsidP="007052DE">
      <w:pPr>
        <w:rPr>
          <w:rFonts w:ascii="Times New Roman" w:hAnsi="Times New Roman"/>
          <w:sz w:val="24"/>
          <w:szCs w:val="24"/>
        </w:rPr>
      </w:pPr>
      <w:r w:rsidRPr="00716407">
        <w:rPr>
          <w:rFonts w:ascii="Times New Roman" w:hAnsi="Times New Roman"/>
          <w:sz w:val="24"/>
          <w:szCs w:val="24"/>
        </w:rPr>
        <w:t xml:space="preserve">                                                                     </w:t>
      </w:r>
      <w:r w:rsidRPr="00BE0F04">
        <w:rPr>
          <w:rFonts w:ascii="Times New Roman" w:hAnsi="Times New Roman"/>
          <w:sz w:val="24"/>
          <w:szCs w:val="24"/>
        </w:rPr>
        <w:t xml:space="preserve">                                 Rep. Legal:</w:t>
      </w:r>
    </w:p>
    <w:sectPr w:rsidR="0083364D" w:rsidRPr="00BE0F04" w:rsidSect="00167680">
      <w:headerReference w:type="default" r:id="rId8"/>
      <w:pgSz w:w="11907" w:h="16840" w:code="9"/>
      <w:pgMar w:top="324" w:right="425"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3E4" w:rsidRDefault="007643E4" w:rsidP="001E1B70">
      <w:r>
        <w:separator/>
      </w:r>
    </w:p>
  </w:endnote>
  <w:endnote w:type="continuationSeparator" w:id="1">
    <w:p w:rsidR="007643E4" w:rsidRDefault="007643E4" w:rsidP="001E1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Black">
    <w:altName w:val="Arial Black"/>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3E4" w:rsidRDefault="007643E4" w:rsidP="001E1B70">
      <w:r>
        <w:separator/>
      </w:r>
    </w:p>
  </w:footnote>
  <w:footnote w:type="continuationSeparator" w:id="1">
    <w:p w:rsidR="007643E4" w:rsidRDefault="007643E4" w:rsidP="001E1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3E4" w:rsidRDefault="007643E4" w:rsidP="00E83B82">
    <w:pPr>
      <w:tabs>
        <w:tab w:val="right" w:pos="10064"/>
      </w:tabs>
      <w:rPr>
        <w:rFonts w:ascii="Times New Roman" w:hAnsi="Times New Roman"/>
        <w:sz w:val="24"/>
        <w:szCs w:val="24"/>
      </w:rPr>
    </w:pPr>
  </w:p>
  <w:p w:rsidR="007643E4" w:rsidRPr="006564C3" w:rsidRDefault="007643E4" w:rsidP="00E83B82">
    <w:pPr>
      <w:tabs>
        <w:tab w:val="right" w:pos="10064"/>
      </w:tabs>
      <w:rPr>
        <w:rFonts w:ascii="Times New Roman" w:hAnsi="Times New Roman"/>
        <w:sz w:val="24"/>
        <w:szCs w:val="24"/>
      </w:rPr>
    </w:pPr>
    <w:r>
      <w:rPr>
        <w:rFonts w:ascii="Times New Roman" w:hAnsi="Times New Roman"/>
        <w:noProof/>
        <w:sz w:val="24"/>
        <w:szCs w:val="24"/>
      </w:rPr>
      <w:pict>
        <v:rect id="_x0000_s2049" style="position:absolute;margin-left:36.45pt;margin-top:-3.1pt;width:429.9pt;height:55.45pt;z-index:251657728" filled="f" strokecolor="white">
          <v:textbox style="mso-next-textbox:#_x0000_s2049" inset="1pt,1pt,1pt,1pt">
            <w:txbxContent>
              <w:p w:rsidR="007643E4" w:rsidRPr="00E83B82" w:rsidRDefault="007643E4" w:rsidP="001E1B70">
                <w:pPr>
                  <w:pStyle w:val="Ttulo4"/>
                  <w:rPr>
                    <w:rFonts w:ascii="Times New Roman" w:hAnsi="Times New Roman"/>
                    <w:color w:val="auto"/>
                    <w:sz w:val="24"/>
                    <w:szCs w:val="24"/>
                  </w:rPr>
                </w:pPr>
                <w:r>
                  <w:rPr>
                    <w:rFonts w:ascii="Times New Roman" w:hAnsi="Times New Roman"/>
                    <w:color w:val="auto"/>
                    <w:sz w:val="24"/>
                    <w:szCs w:val="24"/>
                  </w:rPr>
                  <w:t>PREFEITURA MUNICIPAL DE SANTO ANTÔNIO DE PÁDUA</w:t>
                </w:r>
              </w:p>
              <w:p w:rsidR="007643E4" w:rsidRPr="00E83B82" w:rsidRDefault="007643E4" w:rsidP="001E1B70">
                <w:pPr>
                  <w:jc w:val="center"/>
                  <w:rPr>
                    <w:rFonts w:ascii="Times New Roman" w:hAnsi="Times New Roman"/>
                    <w:sz w:val="24"/>
                    <w:szCs w:val="24"/>
                  </w:rPr>
                </w:pPr>
                <w:r w:rsidRPr="00E83B82">
                  <w:rPr>
                    <w:rFonts w:ascii="Times New Roman" w:hAnsi="Times New Roman"/>
                    <w:sz w:val="24"/>
                    <w:szCs w:val="24"/>
                  </w:rPr>
                  <w:t xml:space="preserve">     Estado do Rio de Janeiro</w:t>
                </w:r>
              </w:p>
              <w:p w:rsidR="007643E4" w:rsidRPr="00E83B82" w:rsidRDefault="007643E4" w:rsidP="001E1B70">
                <w:pPr>
                  <w:jc w:val="center"/>
                  <w:rPr>
                    <w:rFonts w:ascii="Times New Roman" w:hAnsi="Times New Roman"/>
                    <w:b/>
                    <w:sz w:val="24"/>
                    <w:szCs w:val="24"/>
                  </w:rPr>
                </w:pPr>
                <w:r w:rsidRPr="00E83B82">
                  <w:rPr>
                    <w:rFonts w:ascii="Times New Roman" w:hAnsi="Times New Roman"/>
                    <w:b/>
                    <w:sz w:val="24"/>
                    <w:szCs w:val="24"/>
                  </w:rPr>
                  <w:t>ATA DE REGISTRO DE PREÇOS</w:t>
                </w:r>
              </w:p>
              <w:p w:rsidR="007643E4" w:rsidRPr="000F670D" w:rsidRDefault="007643E4" w:rsidP="001E1B70">
                <w:pPr>
                  <w:rPr>
                    <w:szCs w:val="28"/>
                  </w:rPr>
                </w:pPr>
              </w:p>
            </w:txbxContent>
          </v:textbox>
        </v:rect>
      </w:pict>
    </w:r>
    <w:r>
      <w:rPr>
        <w:rFonts w:ascii="Times New Roman" w:hAnsi="Times New Roman"/>
        <w:noProof/>
        <w:sz w:val="24"/>
        <w:szCs w:val="24"/>
      </w:rPr>
      <w:drawing>
        <wp:inline distT="0" distB="0" distL="0" distR="0">
          <wp:extent cx="370205" cy="532765"/>
          <wp:effectExtent l="19050" t="0" r="0"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com 9 distritos"/>
                  <pic:cNvPicPr>
                    <a:picLocks noChangeAspect="1" noChangeArrowheads="1"/>
                  </pic:cNvPicPr>
                </pic:nvPicPr>
                <pic:blipFill>
                  <a:blip r:embed="rId1"/>
                  <a:srcRect/>
                  <a:stretch>
                    <a:fillRect/>
                  </a:stretch>
                </pic:blipFill>
                <pic:spPr bwMode="auto">
                  <a:xfrm>
                    <a:off x="0" y="0"/>
                    <a:ext cx="370205" cy="532765"/>
                  </a:xfrm>
                  <a:prstGeom prst="rect">
                    <a:avLst/>
                  </a:prstGeom>
                  <a:noFill/>
                  <a:ln w="9525">
                    <a:noFill/>
                    <a:miter lim="800000"/>
                    <a:headEnd/>
                    <a:tailEnd/>
                  </a:ln>
                </pic:spPr>
              </pic:pic>
            </a:graphicData>
          </a:graphic>
        </wp:inline>
      </w:drawing>
    </w:r>
    <w:r>
      <w:rPr>
        <w:rFonts w:ascii="Times New Roman" w:hAnsi="Times New Roman"/>
        <w:sz w:val="24"/>
        <w:szCs w:val="24"/>
      </w:rPr>
      <w:tab/>
    </w:r>
  </w:p>
  <w:p w:rsidR="007643E4" w:rsidRDefault="007643E4">
    <w:pPr>
      <w:pStyle w:val="Cabealho"/>
    </w:pPr>
  </w:p>
  <w:p w:rsidR="007643E4" w:rsidRDefault="007643E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F2CB1"/>
    <w:multiLevelType w:val="hybridMultilevel"/>
    <w:tmpl w:val="B5AE4D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D75DBA"/>
    <w:multiLevelType w:val="hybridMultilevel"/>
    <w:tmpl w:val="226015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F7E5BCB"/>
    <w:multiLevelType w:val="hybridMultilevel"/>
    <w:tmpl w:val="A782A12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65EC5220"/>
    <w:multiLevelType w:val="hybridMultilevel"/>
    <w:tmpl w:val="65E69C2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6C1076AC"/>
    <w:multiLevelType w:val="hybridMultilevel"/>
    <w:tmpl w:val="D9D42CD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6F1964A7"/>
    <w:multiLevelType w:val="hybridMultilevel"/>
    <w:tmpl w:val="730C0B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A16C5D"/>
    <w:rsid w:val="00000037"/>
    <w:rsid w:val="0000251D"/>
    <w:rsid w:val="00002F4B"/>
    <w:rsid w:val="00003F2C"/>
    <w:rsid w:val="0001203A"/>
    <w:rsid w:val="000152FD"/>
    <w:rsid w:val="000164AC"/>
    <w:rsid w:val="00016DD0"/>
    <w:rsid w:val="000170B9"/>
    <w:rsid w:val="0001737C"/>
    <w:rsid w:val="00017FB8"/>
    <w:rsid w:val="00020735"/>
    <w:rsid w:val="00023A97"/>
    <w:rsid w:val="00023D39"/>
    <w:rsid w:val="00027AD3"/>
    <w:rsid w:val="000320AC"/>
    <w:rsid w:val="000323F1"/>
    <w:rsid w:val="00032CA8"/>
    <w:rsid w:val="00037B9A"/>
    <w:rsid w:val="000419C8"/>
    <w:rsid w:val="00045069"/>
    <w:rsid w:val="00046D55"/>
    <w:rsid w:val="000501C8"/>
    <w:rsid w:val="00050733"/>
    <w:rsid w:val="0005258C"/>
    <w:rsid w:val="000527FA"/>
    <w:rsid w:val="000603A8"/>
    <w:rsid w:val="00060438"/>
    <w:rsid w:val="000606A6"/>
    <w:rsid w:val="00064E7A"/>
    <w:rsid w:val="00065E7A"/>
    <w:rsid w:val="000727AA"/>
    <w:rsid w:val="00073BE5"/>
    <w:rsid w:val="00081C6C"/>
    <w:rsid w:val="00082548"/>
    <w:rsid w:val="00082A23"/>
    <w:rsid w:val="00082ACA"/>
    <w:rsid w:val="00083A79"/>
    <w:rsid w:val="00083B8A"/>
    <w:rsid w:val="00091B54"/>
    <w:rsid w:val="00092821"/>
    <w:rsid w:val="00093668"/>
    <w:rsid w:val="00093B0E"/>
    <w:rsid w:val="000968BF"/>
    <w:rsid w:val="000A2259"/>
    <w:rsid w:val="000A41F2"/>
    <w:rsid w:val="000A45E0"/>
    <w:rsid w:val="000A5D7A"/>
    <w:rsid w:val="000B3CBE"/>
    <w:rsid w:val="000B422B"/>
    <w:rsid w:val="000B7D44"/>
    <w:rsid w:val="000C0F36"/>
    <w:rsid w:val="000C2393"/>
    <w:rsid w:val="000C27BC"/>
    <w:rsid w:val="000C380F"/>
    <w:rsid w:val="000C559F"/>
    <w:rsid w:val="000D24D9"/>
    <w:rsid w:val="000D5464"/>
    <w:rsid w:val="000E38B5"/>
    <w:rsid w:val="000E43B3"/>
    <w:rsid w:val="000E70B5"/>
    <w:rsid w:val="000F0C80"/>
    <w:rsid w:val="00105928"/>
    <w:rsid w:val="00115423"/>
    <w:rsid w:val="0011566D"/>
    <w:rsid w:val="00120DA8"/>
    <w:rsid w:val="00122956"/>
    <w:rsid w:val="001255C7"/>
    <w:rsid w:val="00125EEF"/>
    <w:rsid w:val="00127C26"/>
    <w:rsid w:val="001343A2"/>
    <w:rsid w:val="00137551"/>
    <w:rsid w:val="0014311D"/>
    <w:rsid w:val="001450A9"/>
    <w:rsid w:val="00146D8B"/>
    <w:rsid w:val="00150BD4"/>
    <w:rsid w:val="001512EF"/>
    <w:rsid w:val="001519D1"/>
    <w:rsid w:val="00151FC2"/>
    <w:rsid w:val="00155A75"/>
    <w:rsid w:val="00164546"/>
    <w:rsid w:val="00165490"/>
    <w:rsid w:val="001669D4"/>
    <w:rsid w:val="00166A78"/>
    <w:rsid w:val="00167561"/>
    <w:rsid w:val="00167680"/>
    <w:rsid w:val="001702E9"/>
    <w:rsid w:val="00170A48"/>
    <w:rsid w:val="00170E3E"/>
    <w:rsid w:val="001720A3"/>
    <w:rsid w:val="0017352F"/>
    <w:rsid w:val="00174019"/>
    <w:rsid w:val="001778B5"/>
    <w:rsid w:val="00181C6F"/>
    <w:rsid w:val="00183128"/>
    <w:rsid w:val="00184218"/>
    <w:rsid w:val="001873B5"/>
    <w:rsid w:val="0019377A"/>
    <w:rsid w:val="00194297"/>
    <w:rsid w:val="001B360D"/>
    <w:rsid w:val="001B46C1"/>
    <w:rsid w:val="001B5A01"/>
    <w:rsid w:val="001C24C8"/>
    <w:rsid w:val="001D275D"/>
    <w:rsid w:val="001D27CF"/>
    <w:rsid w:val="001D3DDA"/>
    <w:rsid w:val="001D6E77"/>
    <w:rsid w:val="001E1B70"/>
    <w:rsid w:val="001E1C2F"/>
    <w:rsid w:val="001E3079"/>
    <w:rsid w:val="001E5E96"/>
    <w:rsid w:val="001E77E3"/>
    <w:rsid w:val="001E7BB2"/>
    <w:rsid w:val="001F0D55"/>
    <w:rsid w:val="001F59EB"/>
    <w:rsid w:val="001F69CF"/>
    <w:rsid w:val="002028D7"/>
    <w:rsid w:val="0020520F"/>
    <w:rsid w:val="00205915"/>
    <w:rsid w:val="00205E6F"/>
    <w:rsid w:val="0021005B"/>
    <w:rsid w:val="00211C1F"/>
    <w:rsid w:val="002124CE"/>
    <w:rsid w:val="00213F14"/>
    <w:rsid w:val="00214E1E"/>
    <w:rsid w:val="00215202"/>
    <w:rsid w:val="00216EB0"/>
    <w:rsid w:val="002210BC"/>
    <w:rsid w:val="002223CF"/>
    <w:rsid w:val="00222874"/>
    <w:rsid w:val="0022346F"/>
    <w:rsid w:val="002242EC"/>
    <w:rsid w:val="0022573F"/>
    <w:rsid w:val="00230096"/>
    <w:rsid w:val="00240D9B"/>
    <w:rsid w:val="002458BB"/>
    <w:rsid w:val="002468C5"/>
    <w:rsid w:val="002538AB"/>
    <w:rsid w:val="00262EEB"/>
    <w:rsid w:val="00266E5C"/>
    <w:rsid w:val="00273FE0"/>
    <w:rsid w:val="00274B7F"/>
    <w:rsid w:val="002753F1"/>
    <w:rsid w:val="0027596B"/>
    <w:rsid w:val="00275D3C"/>
    <w:rsid w:val="0027616E"/>
    <w:rsid w:val="00280ECB"/>
    <w:rsid w:val="00281904"/>
    <w:rsid w:val="0028460A"/>
    <w:rsid w:val="0029056A"/>
    <w:rsid w:val="00291866"/>
    <w:rsid w:val="00291879"/>
    <w:rsid w:val="002951A4"/>
    <w:rsid w:val="002A020F"/>
    <w:rsid w:val="002A2F7A"/>
    <w:rsid w:val="002A4F3C"/>
    <w:rsid w:val="002A6B4F"/>
    <w:rsid w:val="002A7292"/>
    <w:rsid w:val="002B0746"/>
    <w:rsid w:val="002C0FEE"/>
    <w:rsid w:val="002C1D5D"/>
    <w:rsid w:val="002C2C75"/>
    <w:rsid w:val="002C4907"/>
    <w:rsid w:val="002C7A0A"/>
    <w:rsid w:val="002D27D6"/>
    <w:rsid w:val="002D2C68"/>
    <w:rsid w:val="002E0898"/>
    <w:rsid w:val="002E0970"/>
    <w:rsid w:val="002E225D"/>
    <w:rsid w:val="002F088B"/>
    <w:rsid w:val="002F2F17"/>
    <w:rsid w:val="002F66B6"/>
    <w:rsid w:val="002F71C1"/>
    <w:rsid w:val="003012F5"/>
    <w:rsid w:val="0030373B"/>
    <w:rsid w:val="00303B3A"/>
    <w:rsid w:val="003104BB"/>
    <w:rsid w:val="00310D0A"/>
    <w:rsid w:val="0032031F"/>
    <w:rsid w:val="00320AEC"/>
    <w:rsid w:val="00321160"/>
    <w:rsid w:val="00323FB5"/>
    <w:rsid w:val="003243C4"/>
    <w:rsid w:val="00325DE5"/>
    <w:rsid w:val="0032649F"/>
    <w:rsid w:val="00327210"/>
    <w:rsid w:val="003309DB"/>
    <w:rsid w:val="00332C79"/>
    <w:rsid w:val="003355CB"/>
    <w:rsid w:val="00335CA8"/>
    <w:rsid w:val="00335E72"/>
    <w:rsid w:val="00337D37"/>
    <w:rsid w:val="0034425C"/>
    <w:rsid w:val="0034440B"/>
    <w:rsid w:val="00345E02"/>
    <w:rsid w:val="00346D67"/>
    <w:rsid w:val="00350E4F"/>
    <w:rsid w:val="003547D6"/>
    <w:rsid w:val="0036781F"/>
    <w:rsid w:val="0036788F"/>
    <w:rsid w:val="00371735"/>
    <w:rsid w:val="0037290D"/>
    <w:rsid w:val="00372B49"/>
    <w:rsid w:val="00377084"/>
    <w:rsid w:val="00383A1C"/>
    <w:rsid w:val="00383DD9"/>
    <w:rsid w:val="00384FD3"/>
    <w:rsid w:val="0038531F"/>
    <w:rsid w:val="00386B81"/>
    <w:rsid w:val="00393AAF"/>
    <w:rsid w:val="00395AE7"/>
    <w:rsid w:val="0039746C"/>
    <w:rsid w:val="003A0817"/>
    <w:rsid w:val="003A1AA9"/>
    <w:rsid w:val="003A69B9"/>
    <w:rsid w:val="003A6F24"/>
    <w:rsid w:val="003A7C3D"/>
    <w:rsid w:val="003B096B"/>
    <w:rsid w:val="003B3195"/>
    <w:rsid w:val="003C48F3"/>
    <w:rsid w:val="003C787F"/>
    <w:rsid w:val="003D3DE7"/>
    <w:rsid w:val="003D46FA"/>
    <w:rsid w:val="003D69E9"/>
    <w:rsid w:val="003E07FC"/>
    <w:rsid w:val="003E1260"/>
    <w:rsid w:val="003E342E"/>
    <w:rsid w:val="003F0811"/>
    <w:rsid w:val="003F2501"/>
    <w:rsid w:val="003F2E0E"/>
    <w:rsid w:val="003F36D6"/>
    <w:rsid w:val="003F647E"/>
    <w:rsid w:val="003F7F28"/>
    <w:rsid w:val="00400B5F"/>
    <w:rsid w:val="00401E62"/>
    <w:rsid w:val="00401EE8"/>
    <w:rsid w:val="0040514D"/>
    <w:rsid w:val="00405183"/>
    <w:rsid w:val="0040626E"/>
    <w:rsid w:val="00407A73"/>
    <w:rsid w:val="004110DF"/>
    <w:rsid w:val="00412390"/>
    <w:rsid w:val="00414135"/>
    <w:rsid w:val="0041500D"/>
    <w:rsid w:val="00415634"/>
    <w:rsid w:val="00420568"/>
    <w:rsid w:val="0042169E"/>
    <w:rsid w:val="00423329"/>
    <w:rsid w:val="00424BDF"/>
    <w:rsid w:val="00443C4F"/>
    <w:rsid w:val="00447DEB"/>
    <w:rsid w:val="00450AFE"/>
    <w:rsid w:val="00451356"/>
    <w:rsid w:val="00452085"/>
    <w:rsid w:val="00452BB9"/>
    <w:rsid w:val="00462623"/>
    <w:rsid w:val="00462C8A"/>
    <w:rsid w:val="00465B77"/>
    <w:rsid w:val="00470EFA"/>
    <w:rsid w:val="00471369"/>
    <w:rsid w:val="00474725"/>
    <w:rsid w:val="00474A25"/>
    <w:rsid w:val="00474B61"/>
    <w:rsid w:val="0047563C"/>
    <w:rsid w:val="004774A9"/>
    <w:rsid w:val="00483542"/>
    <w:rsid w:val="0048617B"/>
    <w:rsid w:val="0048693B"/>
    <w:rsid w:val="00495347"/>
    <w:rsid w:val="004962E5"/>
    <w:rsid w:val="004A2676"/>
    <w:rsid w:val="004A58ED"/>
    <w:rsid w:val="004A5C1C"/>
    <w:rsid w:val="004B01B6"/>
    <w:rsid w:val="004B2D0A"/>
    <w:rsid w:val="004B4AD6"/>
    <w:rsid w:val="004B72F8"/>
    <w:rsid w:val="004C10F5"/>
    <w:rsid w:val="004C15CF"/>
    <w:rsid w:val="004C224E"/>
    <w:rsid w:val="004C3294"/>
    <w:rsid w:val="004C4B22"/>
    <w:rsid w:val="004C7AF1"/>
    <w:rsid w:val="004D1903"/>
    <w:rsid w:val="004D3209"/>
    <w:rsid w:val="004E18D9"/>
    <w:rsid w:val="004E484D"/>
    <w:rsid w:val="004E5618"/>
    <w:rsid w:val="004E5D43"/>
    <w:rsid w:val="004E77CF"/>
    <w:rsid w:val="004F176C"/>
    <w:rsid w:val="004F270E"/>
    <w:rsid w:val="004F279C"/>
    <w:rsid w:val="004F37E0"/>
    <w:rsid w:val="004F3E39"/>
    <w:rsid w:val="004F610F"/>
    <w:rsid w:val="004F7611"/>
    <w:rsid w:val="005002A5"/>
    <w:rsid w:val="00501926"/>
    <w:rsid w:val="00501A53"/>
    <w:rsid w:val="0050740B"/>
    <w:rsid w:val="005125CA"/>
    <w:rsid w:val="00514952"/>
    <w:rsid w:val="00517170"/>
    <w:rsid w:val="005223B2"/>
    <w:rsid w:val="00524A5C"/>
    <w:rsid w:val="00527423"/>
    <w:rsid w:val="005309AD"/>
    <w:rsid w:val="00530BE6"/>
    <w:rsid w:val="00532802"/>
    <w:rsid w:val="00533001"/>
    <w:rsid w:val="00537F5C"/>
    <w:rsid w:val="00540389"/>
    <w:rsid w:val="0054431C"/>
    <w:rsid w:val="00544794"/>
    <w:rsid w:val="0055009A"/>
    <w:rsid w:val="00550D96"/>
    <w:rsid w:val="00551855"/>
    <w:rsid w:val="00552A46"/>
    <w:rsid w:val="00556D57"/>
    <w:rsid w:val="00576BED"/>
    <w:rsid w:val="00583812"/>
    <w:rsid w:val="005845DC"/>
    <w:rsid w:val="005865D8"/>
    <w:rsid w:val="00586EFD"/>
    <w:rsid w:val="00593942"/>
    <w:rsid w:val="005A04D1"/>
    <w:rsid w:val="005A44E4"/>
    <w:rsid w:val="005B0D1F"/>
    <w:rsid w:val="005B36CA"/>
    <w:rsid w:val="005C5CB9"/>
    <w:rsid w:val="005D2ADB"/>
    <w:rsid w:val="005D3D50"/>
    <w:rsid w:val="005E2C10"/>
    <w:rsid w:val="005E4CDE"/>
    <w:rsid w:val="005E767C"/>
    <w:rsid w:val="005E7A4A"/>
    <w:rsid w:val="005E7E19"/>
    <w:rsid w:val="005F1166"/>
    <w:rsid w:val="005F3139"/>
    <w:rsid w:val="005F49AB"/>
    <w:rsid w:val="005F6755"/>
    <w:rsid w:val="00600C39"/>
    <w:rsid w:val="0060213B"/>
    <w:rsid w:val="006024B6"/>
    <w:rsid w:val="006058C9"/>
    <w:rsid w:val="00606B8C"/>
    <w:rsid w:val="0061663C"/>
    <w:rsid w:val="006236BC"/>
    <w:rsid w:val="0063224B"/>
    <w:rsid w:val="00634DDB"/>
    <w:rsid w:val="00634FF5"/>
    <w:rsid w:val="0063554B"/>
    <w:rsid w:val="006355B1"/>
    <w:rsid w:val="00637E36"/>
    <w:rsid w:val="0064188A"/>
    <w:rsid w:val="00645209"/>
    <w:rsid w:val="00646524"/>
    <w:rsid w:val="006564C3"/>
    <w:rsid w:val="0066467E"/>
    <w:rsid w:val="006652BA"/>
    <w:rsid w:val="0066589D"/>
    <w:rsid w:val="00670B5C"/>
    <w:rsid w:val="00671C53"/>
    <w:rsid w:val="006767FB"/>
    <w:rsid w:val="00677082"/>
    <w:rsid w:val="0068117D"/>
    <w:rsid w:val="00681C66"/>
    <w:rsid w:val="00682BF7"/>
    <w:rsid w:val="00683AD8"/>
    <w:rsid w:val="00684778"/>
    <w:rsid w:val="00687E3F"/>
    <w:rsid w:val="0069015E"/>
    <w:rsid w:val="00690F2B"/>
    <w:rsid w:val="00691D0A"/>
    <w:rsid w:val="006932CF"/>
    <w:rsid w:val="006938E4"/>
    <w:rsid w:val="00694951"/>
    <w:rsid w:val="00694B0A"/>
    <w:rsid w:val="006953FA"/>
    <w:rsid w:val="0069661E"/>
    <w:rsid w:val="00697770"/>
    <w:rsid w:val="00697FFA"/>
    <w:rsid w:val="006A3C08"/>
    <w:rsid w:val="006B0ECB"/>
    <w:rsid w:val="006B1502"/>
    <w:rsid w:val="006B2E64"/>
    <w:rsid w:val="006B5820"/>
    <w:rsid w:val="006B6EF5"/>
    <w:rsid w:val="006C1E99"/>
    <w:rsid w:val="006C38D9"/>
    <w:rsid w:val="006C47D1"/>
    <w:rsid w:val="006D0BF6"/>
    <w:rsid w:val="006D20FA"/>
    <w:rsid w:val="006D36F4"/>
    <w:rsid w:val="006D5D11"/>
    <w:rsid w:val="006D7570"/>
    <w:rsid w:val="006E2694"/>
    <w:rsid w:val="006E40BD"/>
    <w:rsid w:val="006E4C6A"/>
    <w:rsid w:val="006F1A0D"/>
    <w:rsid w:val="006F3DC1"/>
    <w:rsid w:val="00701BF8"/>
    <w:rsid w:val="007052DE"/>
    <w:rsid w:val="00706AA7"/>
    <w:rsid w:val="00706F0B"/>
    <w:rsid w:val="0070730C"/>
    <w:rsid w:val="00710090"/>
    <w:rsid w:val="00715968"/>
    <w:rsid w:val="00716407"/>
    <w:rsid w:val="00722E41"/>
    <w:rsid w:val="00731120"/>
    <w:rsid w:val="00731BB0"/>
    <w:rsid w:val="0073383D"/>
    <w:rsid w:val="00737047"/>
    <w:rsid w:val="007371DC"/>
    <w:rsid w:val="00737825"/>
    <w:rsid w:val="00740D42"/>
    <w:rsid w:val="00742CEE"/>
    <w:rsid w:val="0074361C"/>
    <w:rsid w:val="0074594C"/>
    <w:rsid w:val="007465D8"/>
    <w:rsid w:val="00751DEB"/>
    <w:rsid w:val="00752BFE"/>
    <w:rsid w:val="007536FB"/>
    <w:rsid w:val="007543FC"/>
    <w:rsid w:val="00756ACD"/>
    <w:rsid w:val="007578BF"/>
    <w:rsid w:val="00760FB9"/>
    <w:rsid w:val="007619CC"/>
    <w:rsid w:val="00761E4D"/>
    <w:rsid w:val="0076258B"/>
    <w:rsid w:val="00762828"/>
    <w:rsid w:val="00762F50"/>
    <w:rsid w:val="00764018"/>
    <w:rsid w:val="007643E4"/>
    <w:rsid w:val="0076686F"/>
    <w:rsid w:val="00767091"/>
    <w:rsid w:val="00770B03"/>
    <w:rsid w:val="007768DB"/>
    <w:rsid w:val="0078067A"/>
    <w:rsid w:val="00782632"/>
    <w:rsid w:val="0078422E"/>
    <w:rsid w:val="00784A70"/>
    <w:rsid w:val="0078513B"/>
    <w:rsid w:val="00785348"/>
    <w:rsid w:val="007924DE"/>
    <w:rsid w:val="00792CC9"/>
    <w:rsid w:val="0079399B"/>
    <w:rsid w:val="007944E0"/>
    <w:rsid w:val="007967AB"/>
    <w:rsid w:val="00797039"/>
    <w:rsid w:val="007A067B"/>
    <w:rsid w:val="007A107E"/>
    <w:rsid w:val="007A1D1B"/>
    <w:rsid w:val="007A3C64"/>
    <w:rsid w:val="007A5B79"/>
    <w:rsid w:val="007B043F"/>
    <w:rsid w:val="007B0DAA"/>
    <w:rsid w:val="007B3E01"/>
    <w:rsid w:val="007C2155"/>
    <w:rsid w:val="007C2D47"/>
    <w:rsid w:val="007C34D7"/>
    <w:rsid w:val="007C5522"/>
    <w:rsid w:val="007C764C"/>
    <w:rsid w:val="007D1D2D"/>
    <w:rsid w:val="007D4029"/>
    <w:rsid w:val="007D5F18"/>
    <w:rsid w:val="007D6DCE"/>
    <w:rsid w:val="007E0716"/>
    <w:rsid w:val="007E580B"/>
    <w:rsid w:val="007E61EC"/>
    <w:rsid w:val="007E6C13"/>
    <w:rsid w:val="007F2AC2"/>
    <w:rsid w:val="00800558"/>
    <w:rsid w:val="00800C2E"/>
    <w:rsid w:val="008106A6"/>
    <w:rsid w:val="00810DF1"/>
    <w:rsid w:val="00813979"/>
    <w:rsid w:val="00815517"/>
    <w:rsid w:val="00817C5F"/>
    <w:rsid w:val="00820FAE"/>
    <w:rsid w:val="00825669"/>
    <w:rsid w:val="00825DCA"/>
    <w:rsid w:val="00826520"/>
    <w:rsid w:val="00827618"/>
    <w:rsid w:val="0083364D"/>
    <w:rsid w:val="008336D2"/>
    <w:rsid w:val="0083709C"/>
    <w:rsid w:val="00842BB3"/>
    <w:rsid w:val="00845E40"/>
    <w:rsid w:val="00850060"/>
    <w:rsid w:val="00855E60"/>
    <w:rsid w:val="00860612"/>
    <w:rsid w:val="008611B1"/>
    <w:rsid w:val="00870B26"/>
    <w:rsid w:val="008720E8"/>
    <w:rsid w:val="00876690"/>
    <w:rsid w:val="00892E24"/>
    <w:rsid w:val="00895D79"/>
    <w:rsid w:val="008971CB"/>
    <w:rsid w:val="008A1E85"/>
    <w:rsid w:val="008A5DF7"/>
    <w:rsid w:val="008A5F0D"/>
    <w:rsid w:val="008A62F2"/>
    <w:rsid w:val="008A7417"/>
    <w:rsid w:val="008A769A"/>
    <w:rsid w:val="008B3737"/>
    <w:rsid w:val="008B4087"/>
    <w:rsid w:val="008B5F1E"/>
    <w:rsid w:val="008B7B54"/>
    <w:rsid w:val="008C0BA6"/>
    <w:rsid w:val="008C1986"/>
    <w:rsid w:val="008C1D3E"/>
    <w:rsid w:val="008C74E1"/>
    <w:rsid w:val="008D29C2"/>
    <w:rsid w:val="008D311B"/>
    <w:rsid w:val="008D3F63"/>
    <w:rsid w:val="008D609B"/>
    <w:rsid w:val="008D61DA"/>
    <w:rsid w:val="008D6C78"/>
    <w:rsid w:val="008E0E91"/>
    <w:rsid w:val="008E1ED4"/>
    <w:rsid w:val="008E25F4"/>
    <w:rsid w:val="008E336D"/>
    <w:rsid w:val="008E51F5"/>
    <w:rsid w:val="008E5CDB"/>
    <w:rsid w:val="008F48C5"/>
    <w:rsid w:val="008F5DC9"/>
    <w:rsid w:val="008F685F"/>
    <w:rsid w:val="008F754F"/>
    <w:rsid w:val="0090140E"/>
    <w:rsid w:val="00903382"/>
    <w:rsid w:val="0091034E"/>
    <w:rsid w:val="009112BF"/>
    <w:rsid w:val="009138B5"/>
    <w:rsid w:val="00914743"/>
    <w:rsid w:val="009150A5"/>
    <w:rsid w:val="009151B7"/>
    <w:rsid w:val="009157DD"/>
    <w:rsid w:val="00920D20"/>
    <w:rsid w:val="0092148C"/>
    <w:rsid w:val="00921FBC"/>
    <w:rsid w:val="00924E6D"/>
    <w:rsid w:val="00927924"/>
    <w:rsid w:val="00932392"/>
    <w:rsid w:val="0093377B"/>
    <w:rsid w:val="00933F4A"/>
    <w:rsid w:val="0093617A"/>
    <w:rsid w:val="009372BF"/>
    <w:rsid w:val="00937972"/>
    <w:rsid w:val="00937A76"/>
    <w:rsid w:val="00942DC3"/>
    <w:rsid w:val="00945CBF"/>
    <w:rsid w:val="00952EDA"/>
    <w:rsid w:val="0095398C"/>
    <w:rsid w:val="00953F2F"/>
    <w:rsid w:val="0095579A"/>
    <w:rsid w:val="00955AED"/>
    <w:rsid w:val="00956398"/>
    <w:rsid w:val="00957961"/>
    <w:rsid w:val="00957E47"/>
    <w:rsid w:val="00971B71"/>
    <w:rsid w:val="00982230"/>
    <w:rsid w:val="009831F5"/>
    <w:rsid w:val="009858AE"/>
    <w:rsid w:val="0098616F"/>
    <w:rsid w:val="00986304"/>
    <w:rsid w:val="009863B5"/>
    <w:rsid w:val="0099463D"/>
    <w:rsid w:val="00995E82"/>
    <w:rsid w:val="00995FB9"/>
    <w:rsid w:val="009A3464"/>
    <w:rsid w:val="009A6BA3"/>
    <w:rsid w:val="009A70B8"/>
    <w:rsid w:val="009A74CA"/>
    <w:rsid w:val="009A7FCE"/>
    <w:rsid w:val="009B0E82"/>
    <w:rsid w:val="009B1F6F"/>
    <w:rsid w:val="009B4C02"/>
    <w:rsid w:val="009B5EAC"/>
    <w:rsid w:val="009B669A"/>
    <w:rsid w:val="009B6C27"/>
    <w:rsid w:val="009D20AB"/>
    <w:rsid w:val="009D26E2"/>
    <w:rsid w:val="009D55DE"/>
    <w:rsid w:val="009D58CE"/>
    <w:rsid w:val="009E3CC4"/>
    <w:rsid w:val="009E41E3"/>
    <w:rsid w:val="009E57CC"/>
    <w:rsid w:val="009E5A93"/>
    <w:rsid w:val="009E6238"/>
    <w:rsid w:val="009F0467"/>
    <w:rsid w:val="009F0BCA"/>
    <w:rsid w:val="009F23DF"/>
    <w:rsid w:val="009F4152"/>
    <w:rsid w:val="00A06949"/>
    <w:rsid w:val="00A155B3"/>
    <w:rsid w:val="00A16C5D"/>
    <w:rsid w:val="00A21E2D"/>
    <w:rsid w:val="00A23E3A"/>
    <w:rsid w:val="00A30062"/>
    <w:rsid w:val="00A30520"/>
    <w:rsid w:val="00A316E7"/>
    <w:rsid w:val="00A36C66"/>
    <w:rsid w:val="00A52814"/>
    <w:rsid w:val="00A52CCF"/>
    <w:rsid w:val="00A53D5B"/>
    <w:rsid w:val="00A54D3A"/>
    <w:rsid w:val="00A57F5C"/>
    <w:rsid w:val="00A62403"/>
    <w:rsid w:val="00A62BC4"/>
    <w:rsid w:val="00A653F5"/>
    <w:rsid w:val="00A6582C"/>
    <w:rsid w:val="00A659C8"/>
    <w:rsid w:val="00A66B1D"/>
    <w:rsid w:val="00A6734E"/>
    <w:rsid w:val="00A674E7"/>
    <w:rsid w:val="00A701F6"/>
    <w:rsid w:val="00A7097B"/>
    <w:rsid w:val="00A71D9C"/>
    <w:rsid w:val="00A73615"/>
    <w:rsid w:val="00A7708F"/>
    <w:rsid w:val="00A817D9"/>
    <w:rsid w:val="00A82F07"/>
    <w:rsid w:val="00A8511A"/>
    <w:rsid w:val="00A85A26"/>
    <w:rsid w:val="00A91883"/>
    <w:rsid w:val="00A91B41"/>
    <w:rsid w:val="00A948DA"/>
    <w:rsid w:val="00AA1039"/>
    <w:rsid w:val="00AA3C67"/>
    <w:rsid w:val="00AA4B32"/>
    <w:rsid w:val="00AA4C0B"/>
    <w:rsid w:val="00AB14D5"/>
    <w:rsid w:val="00AB31C3"/>
    <w:rsid w:val="00AB4E3C"/>
    <w:rsid w:val="00AC239B"/>
    <w:rsid w:val="00AC4258"/>
    <w:rsid w:val="00AC4589"/>
    <w:rsid w:val="00AC52AC"/>
    <w:rsid w:val="00AD0184"/>
    <w:rsid w:val="00AD296B"/>
    <w:rsid w:val="00AD2DA8"/>
    <w:rsid w:val="00AD6B36"/>
    <w:rsid w:val="00AD7B3F"/>
    <w:rsid w:val="00AE4E47"/>
    <w:rsid w:val="00AF17F3"/>
    <w:rsid w:val="00AF1D44"/>
    <w:rsid w:val="00AF33F4"/>
    <w:rsid w:val="00AF4C52"/>
    <w:rsid w:val="00AF4DC9"/>
    <w:rsid w:val="00AF65C9"/>
    <w:rsid w:val="00B0171E"/>
    <w:rsid w:val="00B0776D"/>
    <w:rsid w:val="00B10DA0"/>
    <w:rsid w:val="00B12409"/>
    <w:rsid w:val="00B12A10"/>
    <w:rsid w:val="00B13AB3"/>
    <w:rsid w:val="00B211ED"/>
    <w:rsid w:val="00B22CD0"/>
    <w:rsid w:val="00B262DF"/>
    <w:rsid w:val="00B27708"/>
    <w:rsid w:val="00B3423F"/>
    <w:rsid w:val="00B358EC"/>
    <w:rsid w:val="00B362F9"/>
    <w:rsid w:val="00B414C7"/>
    <w:rsid w:val="00B44B87"/>
    <w:rsid w:val="00B51C01"/>
    <w:rsid w:val="00B54F05"/>
    <w:rsid w:val="00B5624B"/>
    <w:rsid w:val="00B63117"/>
    <w:rsid w:val="00B63C38"/>
    <w:rsid w:val="00B65CAF"/>
    <w:rsid w:val="00B67EB4"/>
    <w:rsid w:val="00B707AC"/>
    <w:rsid w:val="00B70BB5"/>
    <w:rsid w:val="00B724C5"/>
    <w:rsid w:val="00B85236"/>
    <w:rsid w:val="00B8579E"/>
    <w:rsid w:val="00B91098"/>
    <w:rsid w:val="00B9124D"/>
    <w:rsid w:val="00B912AD"/>
    <w:rsid w:val="00B97C43"/>
    <w:rsid w:val="00BA0E29"/>
    <w:rsid w:val="00BA1A49"/>
    <w:rsid w:val="00BA2898"/>
    <w:rsid w:val="00BA5531"/>
    <w:rsid w:val="00BA55B4"/>
    <w:rsid w:val="00BA72B6"/>
    <w:rsid w:val="00BB14BD"/>
    <w:rsid w:val="00BC00F2"/>
    <w:rsid w:val="00BC1131"/>
    <w:rsid w:val="00BC5EF8"/>
    <w:rsid w:val="00BC7F08"/>
    <w:rsid w:val="00BD055B"/>
    <w:rsid w:val="00BD0A1C"/>
    <w:rsid w:val="00BD1227"/>
    <w:rsid w:val="00BD346F"/>
    <w:rsid w:val="00BD3ACB"/>
    <w:rsid w:val="00BD55C2"/>
    <w:rsid w:val="00BD6949"/>
    <w:rsid w:val="00BE0D01"/>
    <w:rsid w:val="00BE0F04"/>
    <w:rsid w:val="00BE2261"/>
    <w:rsid w:val="00BE25DB"/>
    <w:rsid w:val="00BE3A29"/>
    <w:rsid w:val="00BE481B"/>
    <w:rsid w:val="00BE6050"/>
    <w:rsid w:val="00BF0320"/>
    <w:rsid w:val="00BF07A9"/>
    <w:rsid w:val="00BF1925"/>
    <w:rsid w:val="00BF69CA"/>
    <w:rsid w:val="00C04DFA"/>
    <w:rsid w:val="00C06C56"/>
    <w:rsid w:val="00C119C4"/>
    <w:rsid w:val="00C12E59"/>
    <w:rsid w:val="00C13ECE"/>
    <w:rsid w:val="00C15587"/>
    <w:rsid w:val="00C161F7"/>
    <w:rsid w:val="00C216A4"/>
    <w:rsid w:val="00C216C0"/>
    <w:rsid w:val="00C25DFD"/>
    <w:rsid w:val="00C26656"/>
    <w:rsid w:val="00C3357D"/>
    <w:rsid w:val="00C3362C"/>
    <w:rsid w:val="00C34E4A"/>
    <w:rsid w:val="00C36086"/>
    <w:rsid w:val="00C36278"/>
    <w:rsid w:val="00C447A2"/>
    <w:rsid w:val="00C5171C"/>
    <w:rsid w:val="00C520B7"/>
    <w:rsid w:val="00C54379"/>
    <w:rsid w:val="00C54854"/>
    <w:rsid w:val="00C6190E"/>
    <w:rsid w:val="00C63CF0"/>
    <w:rsid w:val="00C65933"/>
    <w:rsid w:val="00C666B8"/>
    <w:rsid w:val="00C71E55"/>
    <w:rsid w:val="00C81C0F"/>
    <w:rsid w:val="00C824E2"/>
    <w:rsid w:val="00C85DC6"/>
    <w:rsid w:val="00C864CD"/>
    <w:rsid w:val="00C8755C"/>
    <w:rsid w:val="00C87626"/>
    <w:rsid w:val="00C91447"/>
    <w:rsid w:val="00C927C1"/>
    <w:rsid w:val="00C933DF"/>
    <w:rsid w:val="00C94BFA"/>
    <w:rsid w:val="00C9566A"/>
    <w:rsid w:val="00C95B8F"/>
    <w:rsid w:val="00C97345"/>
    <w:rsid w:val="00CA2864"/>
    <w:rsid w:val="00CA2F70"/>
    <w:rsid w:val="00CA3921"/>
    <w:rsid w:val="00CA3E1D"/>
    <w:rsid w:val="00CA50D1"/>
    <w:rsid w:val="00CB03D9"/>
    <w:rsid w:val="00CB0CB9"/>
    <w:rsid w:val="00CB2557"/>
    <w:rsid w:val="00CB4EB8"/>
    <w:rsid w:val="00CC59F7"/>
    <w:rsid w:val="00CC6ADD"/>
    <w:rsid w:val="00CC747A"/>
    <w:rsid w:val="00CD0222"/>
    <w:rsid w:val="00CD2001"/>
    <w:rsid w:val="00CD2EA7"/>
    <w:rsid w:val="00CD47F8"/>
    <w:rsid w:val="00CD4AEE"/>
    <w:rsid w:val="00CE0C56"/>
    <w:rsid w:val="00CE717F"/>
    <w:rsid w:val="00CF04D7"/>
    <w:rsid w:val="00CF1204"/>
    <w:rsid w:val="00CF3B42"/>
    <w:rsid w:val="00CF5A3C"/>
    <w:rsid w:val="00CF652B"/>
    <w:rsid w:val="00D01D1F"/>
    <w:rsid w:val="00D058CC"/>
    <w:rsid w:val="00D05D5D"/>
    <w:rsid w:val="00D07C79"/>
    <w:rsid w:val="00D13FAA"/>
    <w:rsid w:val="00D158A4"/>
    <w:rsid w:val="00D1665E"/>
    <w:rsid w:val="00D1768F"/>
    <w:rsid w:val="00D2033C"/>
    <w:rsid w:val="00D22BA8"/>
    <w:rsid w:val="00D24E17"/>
    <w:rsid w:val="00D2777D"/>
    <w:rsid w:val="00D334D9"/>
    <w:rsid w:val="00D3572B"/>
    <w:rsid w:val="00D3694B"/>
    <w:rsid w:val="00D36A30"/>
    <w:rsid w:val="00D3799E"/>
    <w:rsid w:val="00D41F0E"/>
    <w:rsid w:val="00D43980"/>
    <w:rsid w:val="00D47F39"/>
    <w:rsid w:val="00D51793"/>
    <w:rsid w:val="00D51F1E"/>
    <w:rsid w:val="00D53221"/>
    <w:rsid w:val="00D55AAB"/>
    <w:rsid w:val="00D55B8E"/>
    <w:rsid w:val="00D645AF"/>
    <w:rsid w:val="00D740EE"/>
    <w:rsid w:val="00D75684"/>
    <w:rsid w:val="00D7594E"/>
    <w:rsid w:val="00D770D8"/>
    <w:rsid w:val="00D83205"/>
    <w:rsid w:val="00D84525"/>
    <w:rsid w:val="00D84C12"/>
    <w:rsid w:val="00D864A7"/>
    <w:rsid w:val="00D87F35"/>
    <w:rsid w:val="00D905D6"/>
    <w:rsid w:val="00D90A22"/>
    <w:rsid w:val="00D96EAA"/>
    <w:rsid w:val="00DA1A39"/>
    <w:rsid w:val="00DA2679"/>
    <w:rsid w:val="00DA4B7A"/>
    <w:rsid w:val="00DB7217"/>
    <w:rsid w:val="00DC4F53"/>
    <w:rsid w:val="00DD0D37"/>
    <w:rsid w:val="00DD14C9"/>
    <w:rsid w:val="00DD1641"/>
    <w:rsid w:val="00DD265A"/>
    <w:rsid w:val="00DD32B1"/>
    <w:rsid w:val="00DD371A"/>
    <w:rsid w:val="00DD645A"/>
    <w:rsid w:val="00DE3706"/>
    <w:rsid w:val="00DE6422"/>
    <w:rsid w:val="00DF24CC"/>
    <w:rsid w:val="00DF5228"/>
    <w:rsid w:val="00DF6299"/>
    <w:rsid w:val="00E0012C"/>
    <w:rsid w:val="00E01922"/>
    <w:rsid w:val="00E019EF"/>
    <w:rsid w:val="00E0253C"/>
    <w:rsid w:val="00E02EB9"/>
    <w:rsid w:val="00E12467"/>
    <w:rsid w:val="00E12E0F"/>
    <w:rsid w:val="00E1501E"/>
    <w:rsid w:val="00E151DE"/>
    <w:rsid w:val="00E20056"/>
    <w:rsid w:val="00E2022A"/>
    <w:rsid w:val="00E20AEA"/>
    <w:rsid w:val="00E21893"/>
    <w:rsid w:val="00E23FD7"/>
    <w:rsid w:val="00E260A5"/>
    <w:rsid w:val="00E260A7"/>
    <w:rsid w:val="00E37595"/>
    <w:rsid w:val="00E379A6"/>
    <w:rsid w:val="00E4047F"/>
    <w:rsid w:val="00E41B7C"/>
    <w:rsid w:val="00E43BEB"/>
    <w:rsid w:val="00E4483F"/>
    <w:rsid w:val="00E45F25"/>
    <w:rsid w:val="00E46ED0"/>
    <w:rsid w:val="00E53C42"/>
    <w:rsid w:val="00E55C1E"/>
    <w:rsid w:val="00E577F3"/>
    <w:rsid w:val="00E6335B"/>
    <w:rsid w:val="00E643B3"/>
    <w:rsid w:val="00E65134"/>
    <w:rsid w:val="00E65EAD"/>
    <w:rsid w:val="00E75CE2"/>
    <w:rsid w:val="00E80EA4"/>
    <w:rsid w:val="00E83344"/>
    <w:rsid w:val="00E83B82"/>
    <w:rsid w:val="00E85164"/>
    <w:rsid w:val="00E86DBA"/>
    <w:rsid w:val="00E92B8C"/>
    <w:rsid w:val="00E95874"/>
    <w:rsid w:val="00E958EA"/>
    <w:rsid w:val="00E9640B"/>
    <w:rsid w:val="00EA019B"/>
    <w:rsid w:val="00EA25F8"/>
    <w:rsid w:val="00EA4A1E"/>
    <w:rsid w:val="00EB024F"/>
    <w:rsid w:val="00EB4896"/>
    <w:rsid w:val="00EB6E40"/>
    <w:rsid w:val="00EB6F57"/>
    <w:rsid w:val="00EC143A"/>
    <w:rsid w:val="00EC3307"/>
    <w:rsid w:val="00EC5A5C"/>
    <w:rsid w:val="00ED00C8"/>
    <w:rsid w:val="00ED0E3A"/>
    <w:rsid w:val="00ED1C68"/>
    <w:rsid w:val="00ED422A"/>
    <w:rsid w:val="00EE3607"/>
    <w:rsid w:val="00EE6C50"/>
    <w:rsid w:val="00EF1334"/>
    <w:rsid w:val="00EF2520"/>
    <w:rsid w:val="00EF2BA6"/>
    <w:rsid w:val="00EF6A76"/>
    <w:rsid w:val="00F001A8"/>
    <w:rsid w:val="00F02BED"/>
    <w:rsid w:val="00F056B9"/>
    <w:rsid w:val="00F060BE"/>
    <w:rsid w:val="00F07303"/>
    <w:rsid w:val="00F07E24"/>
    <w:rsid w:val="00F146F3"/>
    <w:rsid w:val="00F20122"/>
    <w:rsid w:val="00F34A04"/>
    <w:rsid w:val="00F37FC3"/>
    <w:rsid w:val="00F41B2C"/>
    <w:rsid w:val="00F41E33"/>
    <w:rsid w:val="00F46529"/>
    <w:rsid w:val="00F517EB"/>
    <w:rsid w:val="00F5410E"/>
    <w:rsid w:val="00F574FF"/>
    <w:rsid w:val="00F57FC8"/>
    <w:rsid w:val="00F6569B"/>
    <w:rsid w:val="00F72595"/>
    <w:rsid w:val="00F74D3E"/>
    <w:rsid w:val="00F7623B"/>
    <w:rsid w:val="00F77093"/>
    <w:rsid w:val="00F778B0"/>
    <w:rsid w:val="00F80821"/>
    <w:rsid w:val="00F833A3"/>
    <w:rsid w:val="00F835D4"/>
    <w:rsid w:val="00F94FD7"/>
    <w:rsid w:val="00F96CE9"/>
    <w:rsid w:val="00FA2B9C"/>
    <w:rsid w:val="00FA69BC"/>
    <w:rsid w:val="00FA6B5F"/>
    <w:rsid w:val="00FA7410"/>
    <w:rsid w:val="00FB19AB"/>
    <w:rsid w:val="00FB3B9E"/>
    <w:rsid w:val="00FB478B"/>
    <w:rsid w:val="00FC6C2B"/>
    <w:rsid w:val="00FD02D4"/>
    <w:rsid w:val="00FD2E8F"/>
    <w:rsid w:val="00FD5C0C"/>
    <w:rsid w:val="00FF0B46"/>
    <w:rsid w:val="00FF2125"/>
    <w:rsid w:val="00FF74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B22"/>
    <w:rPr>
      <w:rFonts w:ascii="Arial" w:hAnsi="Arial"/>
      <w:sz w:val="28"/>
    </w:rPr>
  </w:style>
  <w:style w:type="paragraph" w:styleId="Ttulo1">
    <w:name w:val="heading 1"/>
    <w:basedOn w:val="Normal"/>
    <w:next w:val="Normal"/>
    <w:qFormat/>
    <w:rsid w:val="0076686F"/>
    <w:pPr>
      <w:keepNext/>
      <w:pBdr>
        <w:bottom w:val="single" w:sz="12" w:space="2" w:color="auto"/>
      </w:pBdr>
      <w:jc w:val="center"/>
      <w:outlineLvl w:val="0"/>
    </w:pPr>
    <w:rPr>
      <w:b/>
      <w:sz w:val="18"/>
    </w:rPr>
  </w:style>
  <w:style w:type="paragraph" w:styleId="Ttulo2">
    <w:name w:val="heading 2"/>
    <w:basedOn w:val="Normal"/>
    <w:next w:val="Normal"/>
    <w:qFormat/>
    <w:rsid w:val="0076686F"/>
    <w:pPr>
      <w:keepNext/>
      <w:outlineLvl w:val="1"/>
    </w:pPr>
    <w:rPr>
      <w:b/>
      <w:sz w:val="20"/>
    </w:rPr>
  </w:style>
  <w:style w:type="paragraph" w:styleId="Ttulo3">
    <w:name w:val="heading 3"/>
    <w:basedOn w:val="Normal"/>
    <w:next w:val="Normal"/>
    <w:qFormat/>
    <w:rsid w:val="0076686F"/>
    <w:pPr>
      <w:keepNext/>
      <w:jc w:val="center"/>
      <w:outlineLvl w:val="2"/>
    </w:pPr>
    <w:rPr>
      <w:rFonts w:ascii="Arial MT Black" w:hAnsi="Arial MT Black"/>
      <w:color w:val="000080"/>
      <w:sz w:val="32"/>
    </w:rPr>
  </w:style>
  <w:style w:type="paragraph" w:styleId="Ttulo4">
    <w:name w:val="heading 4"/>
    <w:basedOn w:val="Normal"/>
    <w:next w:val="Normal"/>
    <w:qFormat/>
    <w:rsid w:val="0076686F"/>
    <w:pPr>
      <w:keepNext/>
      <w:jc w:val="center"/>
      <w:outlineLvl w:val="3"/>
    </w:pPr>
    <w:rPr>
      <w:b/>
      <w:color w:val="000080"/>
    </w:rPr>
  </w:style>
  <w:style w:type="paragraph" w:styleId="Ttulo5">
    <w:name w:val="heading 5"/>
    <w:basedOn w:val="Normal"/>
    <w:next w:val="Normal"/>
    <w:qFormat/>
    <w:rsid w:val="0076686F"/>
    <w:pPr>
      <w:keepNext/>
      <w:pBdr>
        <w:bottom w:val="single" w:sz="12" w:space="31" w:color="auto"/>
      </w:pBdr>
      <w:jc w:val="center"/>
      <w:outlineLvl w:val="4"/>
    </w:pPr>
    <w:rPr>
      <w:rFonts w:ascii="Times New Roman" w:hAnsi="Times New Roman"/>
      <w:b/>
      <w:sz w:val="24"/>
    </w:rPr>
  </w:style>
  <w:style w:type="paragraph" w:styleId="Ttulo6">
    <w:name w:val="heading 6"/>
    <w:basedOn w:val="Normal"/>
    <w:next w:val="Normal"/>
    <w:qFormat/>
    <w:rsid w:val="0076686F"/>
    <w:pPr>
      <w:keepNext/>
      <w:pBdr>
        <w:bottom w:val="single" w:sz="12" w:space="31" w:color="auto"/>
      </w:pBdr>
      <w:jc w:val="center"/>
      <w:outlineLvl w:val="5"/>
    </w:pPr>
    <w:rPr>
      <w:rFonts w:ascii="Times New Roman" w:hAnsi="Times New Roman"/>
      <w:b/>
      <w:sz w:val="18"/>
    </w:rPr>
  </w:style>
  <w:style w:type="paragraph" w:styleId="Ttulo7">
    <w:name w:val="heading 7"/>
    <w:basedOn w:val="Normal"/>
    <w:next w:val="Normal"/>
    <w:qFormat/>
    <w:rsid w:val="0076686F"/>
    <w:pPr>
      <w:keepNext/>
      <w:jc w:val="center"/>
      <w:outlineLvl w:val="6"/>
    </w:pPr>
    <w:rPr>
      <w:rFonts w:ascii="Times New Roman" w:hAnsi="Times New Roman"/>
      <w:b/>
      <w:sz w:val="32"/>
      <w:u w:val="single"/>
    </w:rPr>
  </w:style>
  <w:style w:type="paragraph" w:styleId="Ttulo8">
    <w:name w:val="heading 8"/>
    <w:basedOn w:val="Normal"/>
    <w:next w:val="Normal"/>
    <w:qFormat/>
    <w:rsid w:val="0076686F"/>
    <w:pPr>
      <w:keepNext/>
      <w:ind w:firstLine="708"/>
      <w:jc w:val="center"/>
      <w:outlineLvl w:val="7"/>
    </w:pPr>
    <w:rPr>
      <w:rFonts w:ascii="Times New Roman" w:hAnsi="Times New Roman"/>
      <w:b/>
      <w:sz w:val="32"/>
      <w:u w:val="single"/>
    </w:rPr>
  </w:style>
  <w:style w:type="paragraph" w:styleId="Ttulo9">
    <w:name w:val="heading 9"/>
    <w:basedOn w:val="Normal"/>
    <w:next w:val="Normal"/>
    <w:qFormat/>
    <w:rsid w:val="0076686F"/>
    <w:pPr>
      <w:keepNext/>
      <w:jc w:val="center"/>
      <w:outlineLvl w:val="8"/>
    </w:pPr>
    <w:rPr>
      <w:rFonts w:ascii="Times New Roman" w:hAnsi="Times New Roman"/>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76686F"/>
    <w:pPr>
      <w:ind w:left="4253"/>
      <w:jc w:val="both"/>
    </w:pPr>
    <w:rPr>
      <w:rFonts w:ascii="Times New Roman" w:hAnsi="Times New Roman"/>
      <w:sz w:val="20"/>
    </w:rPr>
  </w:style>
  <w:style w:type="paragraph" w:styleId="Corpodetexto">
    <w:name w:val="Body Text"/>
    <w:basedOn w:val="Normal"/>
    <w:link w:val="CorpodetextoChar"/>
    <w:rsid w:val="0076686F"/>
    <w:pPr>
      <w:jc w:val="both"/>
    </w:pPr>
    <w:rPr>
      <w:rFonts w:ascii="Times New Roman" w:hAnsi="Times New Roman"/>
      <w:color w:val="000080"/>
    </w:rPr>
  </w:style>
  <w:style w:type="table" w:styleId="Tabelacomgrade">
    <w:name w:val="Table Grid"/>
    <w:basedOn w:val="Tabelanormal"/>
    <w:uiPriority w:val="59"/>
    <w:rsid w:val="00A65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Fontepargpadro"/>
    <w:rsid w:val="00B51C01"/>
  </w:style>
  <w:style w:type="paragraph" w:styleId="Corpodetexto2">
    <w:name w:val="Body Text 2"/>
    <w:basedOn w:val="Normal"/>
    <w:link w:val="Corpodetexto2Char"/>
    <w:rsid w:val="00F37FC3"/>
    <w:pPr>
      <w:spacing w:after="120" w:line="480" w:lineRule="auto"/>
    </w:pPr>
  </w:style>
  <w:style w:type="character" w:customStyle="1" w:styleId="CorpodetextoChar">
    <w:name w:val="Corpo de texto Char"/>
    <w:link w:val="Corpodetexto"/>
    <w:rsid w:val="00205E6F"/>
    <w:rPr>
      <w:color w:val="000080"/>
      <w:sz w:val="28"/>
    </w:rPr>
  </w:style>
  <w:style w:type="paragraph" w:styleId="Cabealho">
    <w:name w:val="header"/>
    <w:basedOn w:val="Normal"/>
    <w:link w:val="CabealhoChar"/>
    <w:rsid w:val="001E1B70"/>
    <w:pPr>
      <w:tabs>
        <w:tab w:val="center" w:pos="4252"/>
        <w:tab w:val="right" w:pos="8504"/>
      </w:tabs>
    </w:pPr>
  </w:style>
  <w:style w:type="character" w:customStyle="1" w:styleId="CabealhoChar">
    <w:name w:val="Cabeçalho Char"/>
    <w:link w:val="Cabealho"/>
    <w:rsid w:val="001E1B70"/>
    <w:rPr>
      <w:rFonts w:ascii="Arial" w:hAnsi="Arial"/>
      <w:sz w:val="28"/>
    </w:rPr>
  </w:style>
  <w:style w:type="paragraph" w:styleId="Rodap">
    <w:name w:val="footer"/>
    <w:basedOn w:val="Normal"/>
    <w:link w:val="RodapChar"/>
    <w:uiPriority w:val="99"/>
    <w:rsid w:val="001E1B70"/>
    <w:pPr>
      <w:tabs>
        <w:tab w:val="center" w:pos="4252"/>
        <w:tab w:val="right" w:pos="8504"/>
      </w:tabs>
    </w:pPr>
  </w:style>
  <w:style w:type="character" w:customStyle="1" w:styleId="RodapChar">
    <w:name w:val="Rodapé Char"/>
    <w:link w:val="Rodap"/>
    <w:uiPriority w:val="99"/>
    <w:rsid w:val="001E1B70"/>
    <w:rPr>
      <w:rFonts w:ascii="Arial" w:hAnsi="Arial"/>
      <w:sz w:val="28"/>
    </w:rPr>
  </w:style>
  <w:style w:type="paragraph" w:styleId="Textodebalo">
    <w:name w:val="Balloon Text"/>
    <w:basedOn w:val="Normal"/>
    <w:link w:val="TextodebaloChar"/>
    <w:uiPriority w:val="99"/>
    <w:rsid w:val="001E1B70"/>
    <w:rPr>
      <w:rFonts w:ascii="Tahoma" w:hAnsi="Tahoma"/>
      <w:sz w:val="16"/>
      <w:szCs w:val="16"/>
    </w:rPr>
  </w:style>
  <w:style w:type="character" w:customStyle="1" w:styleId="TextodebaloChar">
    <w:name w:val="Texto de balão Char"/>
    <w:link w:val="Textodebalo"/>
    <w:uiPriority w:val="99"/>
    <w:rsid w:val="001E1B70"/>
    <w:rPr>
      <w:rFonts w:ascii="Tahoma" w:hAnsi="Tahoma" w:cs="Tahoma"/>
      <w:sz w:val="16"/>
      <w:szCs w:val="16"/>
    </w:rPr>
  </w:style>
  <w:style w:type="character" w:customStyle="1" w:styleId="Corpodetexto2Char">
    <w:name w:val="Corpo de texto 2 Char"/>
    <w:link w:val="Corpodetexto2"/>
    <w:rsid w:val="00956398"/>
    <w:rPr>
      <w:rFonts w:ascii="Arial" w:hAnsi="Arial"/>
      <w:sz w:val="28"/>
    </w:rPr>
  </w:style>
  <w:style w:type="character" w:styleId="Hyperlink">
    <w:name w:val="Hyperlink"/>
    <w:basedOn w:val="Fontepargpadro"/>
    <w:rsid w:val="00450AFE"/>
    <w:rPr>
      <w:color w:val="0000FF"/>
      <w:u w:val="single"/>
    </w:rPr>
  </w:style>
</w:styles>
</file>

<file path=word/webSettings.xml><?xml version="1.0" encoding="utf-8"?>
<w:webSettings xmlns:r="http://schemas.openxmlformats.org/officeDocument/2006/relationships" xmlns:w="http://schemas.openxmlformats.org/wordprocessingml/2006/main">
  <w:divs>
    <w:div w:id="21060144">
      <w:bodyDiv w:val="1"/>
      <w:marLeft w:val="0"/>
      <w:marRight w:val="0"/>
      <w:marTop w:val="0"/>
      <w:marBottom w:val="0"/>
      <w:divBdr>
        <w:top w:val="none" w:sz="0" w:space="0" w:color="auto"/>
        <w:left w:val="none" w:sz="0" w:space="0" w:color="auto"/>
        <w:bottom w:val="none" w:sz="0" w:space="0" w:color="auto"/>
        <w:right w:val="none" w:sz="0" w:space="0" w:color="auto"/>
      </w:divBdr>
    </w:div>
    <w:div w:id="1119570350">
      <w:bodyDiv w:val="1"/>
      <w:marLeft w:val="0"/>
      <w:marRight w:val="0"/>
      <w:marTop w:val="0"/>
      <w:marBottom w:val="0"/>
      <w:divBdr>
        <w:top w:val="none" w:sz="0" w:space="0" w:color="auto"/>
        <w:left w:val="none" w:sz="0" w:space="0" w:color="auto"/>
        <w:bottom w:val="none" w:sz="0" w:space="0" w:color="auto"/>
        <w:right w:val="none" w:sz="0" w:space="0" w:color="auto"/>
      </w:divBdr>
    </w:div>
    <w:div w:id="1334988277">
      <w:bodyDiv w:val="1"/>
      <w:marLeft w:val="0"/>
      <w:marRight w:val="0"/>
      <w:marTop w:val="0"/>
      <w:marBottom w:val="0"/>
      <w:divBdr>
        <w:top w:val="none" w:sz="0" w:space="0" w:color="auto"/>
        <w:left w:val="none" w:sz="0" w:space="0" w:color="auto"/>
        <w:bottom w:val="none" w:sz="0" w:space="0" w:color="auto"/>
        <w:right w:val="none" w:sz="0" w:space="0" w:color="auto"/>
      </w:divBdr>
    </w:div>
    <w:div w:id="1345788134">
      <w:bodyDiv w:val="1"/>
      <w:marLeft w:val="0"/>
      <w:marRight w:val="0"/>
      <w:marTop w:val="0"/>
      <w:marBottom w:val="0"/>
      <w:divBdr>
        <w:top w:val="none" w:sz="0" w:space="0" w:color="auto"/>
        <w:left w:val="none" w:sz="0" w:space="0" w:color="auto"/>
        <w:bottom w:val="none" w:sz="0" w:space="0" w:color="auto"/>
        <w:right w:val="none" w:sz="0" w:space="0" w:color="auto"/>
      </w:divBdr>
    </w:div>
    <w:div w:id="1437868038">
      <w:bodyDiv w:val="1"/>
      <w:marLeft w:val="0"/>
      <w:marRight w:val="0"/>
      <w:marTop w:val="0"/>
      <w:marBottom w:val="0"/>
      <w:divBdr>
        <w:top w:val="none" w:sz="0" w:space="0" w:color="auto"/>
        <w:left w:val="none" w:sz="0" w:space="0" w:color="auto"/>
        <w:bottom w:val="none" w:sz="0" w:space="0" w:color="auto"/>
        <w:right w:val="none" w:sz="0" w:space="0" w:color="auto"/>
      </w:divBdr>
    </w:div>
    <w:div w:id="1476068759">
      <w:bodyDiv w:val="1"/>
      <w:marLeft w:val="0"/>
      <w:marRight w:val="0"/>
      <w:marTop w:val="0"/>
      <w:marBottom w:val="0"/>
      <w:divBdr>
        <w:top w:val="none" w:sz="0" w:space="0" w:color="auto"/>
        <w:left w:val="none" w:sz="0" w:space="0" w:color="auto"/>
        <w:bottom w:val="none" w:sz="0" w:space="0" w:color="auto"/>
        <w:right w:val="none" w:sz="0" w:space="0" w:color="auto"/>
      </w:divBdr>
    </w:div>
    <w:div w:id="1663196731">
      <w:bodyDiv w:val="1"/>
      <w:marLeft w:val="0"/>
      <w:marRight w:val="0"/>
      <w:marTop w:val="0"/>
      <w:marBottom w:val="0"/>
      <w:divBdr>
        <w:top w:val="none" w:sz="0" w:space="0" w:color="auto"/>
        <w:left w:val="none" w:sz="0" w:space="0" w:color="auto"/>
        <w:bottom w:val="none" w:sz="0" w:space="0" w:color="auto"/>
        <w:right w:val="none" w:sz="0" w:space="0" w:color="auto"/>
      </w:divBdr>
    </w:div>
    <w:div w:id="1770202782">
      <w:bodyDiv w:val="1"/>
      <w:marLeft w:val="0"/>
      <w:marRight w:val="0"/>
      <w:marTop w:val="0"/>
      <w:marBottom w:val="0"/>
      <w:divBdr>
        <w:top w:val="none" w:sz="0" w:space="0" w:color="auto"/>
        <w:left w:val="none" w:sz="0" w:space="0" w:color="auto"/>
        <w:bottom w:val="none" w:sz="0" w:space="0" w:color="auto"/>
        <w:right w:val="none" w:sz="0" w:space="0" w:color="auto"/>
      </w:divBdr>
    </w:div>
    <w:div w:id="1818256853">
      <w:bodyDiv w:val="1"/>
      <w:marLeft w:val="0"/>
      <w:marRight w:val="0"/>
      <w:marTop w:val="0"/>
      <w:marBottom w:val="0"/>
      <w:divBdr>
        <w:top w:val="none" w:sz="0" w:space="0" w:color="auto"/>
        <w:left w:val="none" w:sz="0" w:space="0" w:color="auto"/>
        <w:bottom w:val="none" w:sz="0" w:space="0" w:color="auto"/>
        <w:right w:val="none" w:sz="0" w:space="0" w:color="auto"/>
      </w:divBdr>
    </w:div>
    <w:div w:id="1980452815">
      <w:bodyDiv w:val="1"/>
      <w:marLeft w:val="0"/>
      <w:marRight w:val="0"/>
      <w:marTop w:val="0"/>
      <w:marBottom w:val="0"/>
      <w:divBdr>
        <w:top w:val="none" w:sz="0" w:space="0" w:color="auto"/>
        <w:left w:val="none" w:sz="0" w:space="0" w:color="auto"/>
        <w:bottom w:val="none" w:sz="0" w:space="0" w:color="auto"/>
        <w:right w:val="none" w:sz="0" w:space="0" w:color="auto"/>
      </w:divBdr>
    </w:div>
    <w:div w:id="198188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TA%20-%20PROJETO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CAF50-918F-4E3A-95D8-3B4EF1F76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ATA - PROJETOS</Template>
  <TotalTime>943</TotalTime>
  <Pages>9</Pages>
  <Words>3615</Words>
  <Characters>21898</Characters>
  <Application>Microsoft Office Word</Application>
  <DocSecurity>0</DocSecurity>
  <Lines>182</Lines>
  <Paragraphs>50</Paragraphs>
  <ScaleCrop>false</ScaleCrop>
  <HeadingPairs>
    <vt:vector size="2" baseType="variant">
      <vt:variant>
        <vt:lpstr>Título</vt:lpstr>
      </vt:variant>
      <vt:variant>
        <vt:i4>1</vt:i4>
      </vt:variant>
    </vt:vector>
  </HeadingPairs>
  <TitlesOfParts>
    <vt:vector size="1" baseType="lpstr">
      <vt:lpstr> </vt:lpstr>
    </vt:vector>
  </TitlesOfParts>
  <Company>Prefeitura Municipal de Padua</Company>
  <LinksUpToDate>false</LinksUpToDate>
  <CharactersWithSpaces>25463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cybercd2000</dc:creator>
  <cp:keywords/>
  <dc:description/>
  <cp:lastModifiedBy>Margareth</cp:lastModifiedBy>
  <cp:revision>39</cp:revision>
  <cp:lastPrinted>2021-02-09T17:40:00Z</cp:lastPrinted>
  <dcterms:created xsi:type="dcterms:W3CDTF">2012-07-17T18:32:00Z</dcterms:created>
  <dcterms:modified xsi:type="dcterms:W3CDTF">2023-08-11T17:45:00Z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1000266399</vt:i4>
  </property>
</Properties>
</file>