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BF" w:rsidRDefault="006E0EBF">
      <w:pPr>
        <w:jc w:val="center"/>
      </w:pPr>
    </w:p>
    <w:p w:rsidR="006E0EBF" w:rsidRDefault="006E0EBF">
      <w:pPr>
        <w:jc w:val="center"/>
      </w:pPr>
    </w:p>
    <w:p w:rsidR="006E0EBF" w:rsidRPr="00124688" w:rsidRDefault="006E0EBF" w:rsidP="006E0EBF">
      <w:pPr>
        <w:rPr>
          <w:rFonts w:ascii="Garamond" w:hAnsi="Garamond"/>
          <w:sz w:val="28"/>
          <w:szCs w:val="28"/>
        </w:rPr>
      </w:pPr>
    </w:p>
    <w:p w:rsidR="006E0EBF" w:rsidRDefault="00AA293C">
      <w:pPr>
        <w:jc w:val="center"/>
      </w:pPr>
      <w:r>
        <w:rPr>
          <w:rFonts w:ascii="Collage" w:hAnsi="Collage"/>
          <w:noProof/>
        </w:rPr>
        <w:drawing>
          <wp:inline distT="0" distB="0" distL="0" distR="0">
            <wp:extent cx="791845" cy="1125855"/>
            <wp:effectExtent l="19050" t="0" r="8255" b="0"/>
            <wp:docPr id="1" name="Imagem 1" descr="Brasao com 9 distrit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sao com 9 distrito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845" cy="1125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EBF" w:rsidRPr="005A2476" w:rsidRDefault="006E0EBF">
      <w:pPr>
        <w:jc w:val="center"/>
        <w:rPr>
          <w:rFonts w:ascii="Sylfaen" w:hAnsi="Sylfaen"/>
        </w:rPr>
      </w:pPr>
    </w:p>
    <w:p w:rsidR="006E0EBF" w:rsidRPr="005A2476" w:rsidRDefault="006E0EBF">
      <w:pPr>
        <w:jc w:val="center"/>
        <w:rPr>
          <w:rFonts w:ascii="Sylfaen" w:hAnsi="Sylfaen"/>
        </w:rPr>
      </w:pPr>
    </w:p>
    <w:p w:rsidR="002B3343" w:rsidRPr="00921E04" w:rsidRDefault="002B3343" w:rsidP="0027090E">
      <w:pPr>
        <w:jc w:val="center"/>
        <w:rPr>
          <w:rFonts w:ascii="Cambria" w:hAnsi="Cambria"/>
          <w:b/>
          <w:bCs/>
          <w:sz w:val="32"/>
          <w:szCs w:val="32"/>
        </w:rPr>
      </w:pPr>
      <w:r w:rsidRPr="00921E04">
        <w:rPr>
          <w:rFonts w:ascii="Cambria" w:hAnsi="Cambria"/>
          <w:b/>
          <w:bCs/>
          <w:sz w:val="32"/>
          <w:szCs w:val="32"/>
        </w:rPr>
        <w:t xml:space="preserve">DECLARAÇÃO DE </w:t>
      </w:r>
      <w:r w:rsidR="0027090E">
        <w:rPr>
          <w:rFonts w:ascii="Cambria" w:hAnsi="Cambria"/>
          <w:b/>
          <w:bCs/>
          <w:sz w:val="32"/>
          <w:szCs w:val="32"/>
        </w:rPr>
        <w:t>INEXISTÊNCIA DE FATOS IMPEDITIVOS</w:t>
      </w:r>
    </w:p>
    <w:p w:rsidR="001314CC" w:rsidRPr="00921E04" w:rsidRDefault="002B3343" w:rsidP="006E0EBF">
      <w:pPr>
        <w:jc w:val="center"/>
        <w:rPr>
          <w:rFonts w:ascii="Cambria" w:hAnsi="Cambria"/>
          <w:b/>
          <w:bCs/>
          <w:color w:val="C00000"/>
          <w:sz w:val="32"/>
          <w:szCs w:val="32"/>
        </w:rPr>
      </w:pPr>
      <w:r w:rsidRPr="00921E04">
        <w:rPr>
          <w:rFonts w:ascii="Cambria" w:hAnsi="Cambria"/>
          <w:b/>
          <w:bCs/>
          <w:color w:val="C00000"/>
          <w:sz w:val="32"/>
          <w:szCs w:val="32"/>
        </w:rPr>
        <w:t xml:space="preserve"> </w:t>
      </w:r>
      <w:r w:rsidR="001314CC" w:rsidRPr="00921E04">
        <w:rPr>
          <w:rFonts w:ascii="Cambria" w:hAnsi="Cambria"/>
          <w:b/>
          <w:bCs/>
          <w:color w:val="C00000"/>
          <w:sz w:val="32"/>
          <w:szCs w:val="32"/>
        </w:rPr>
        <w:t xml:space="preserve">(Anexo </w:t>
      </w:r>
      <w:r w:rsidR="00531BF3">
        <w:rPr>
          <w:rFonts w:ascii="Cambria" w:hAnsi="Cambria"/>
          <w:b/>
          <w:bCs/>
          <w:color w:val="C00000"/>
          <w:sz w:val="32"/>
          <w:szCs w:val="32"/>
        </w:rPr>
        <w:t>X</w:t>
      </w:r>
      <w:r w:rsidR="001314CC" w:rsidRPr="00921E04">
        <w:rPr>
          <w:rFonts w:ascii="Cambria" w:hAnsi="Cambria"/>
          <w:b/>
          <w:bCs/>
          <w:color w:val="C00000"/>
          <w:sz w:val="32"/>
          <w:szCs w:val="32"/>
        </w:rPr>
        <w:t>I</w:t>
      </w:r>
      <w:r w:rsidR="00291362">
        <w:rPr>
          <w:rFonts w:ascii="Cambria" w:hAnsi="Cambria"/>
          <w:b/>
          <w:bCs/>
          <w:color w:val="C00000"/>
          <w:sz w:val="32"/>
          <w:szCs w:val="32"/>
        </w:rPr>
        <w:t>II</w:t>
      </w:r>
      <w:r w:rsidR="001314CC" w:rsidRPr="00921E04">
        <w:rPr>
          <w:rFonts w:ascii="Cambria" w:hAnsi="Cambria"/>
          <w:b/>
          <w:bCs/>
          <w:color w:val="C00000"/>
          <w:sz w:val="32"/>
          <w:szCs w:val="32"/>
        </w:rPr>
        <w:t>)</w:t>
      </w:r>
    </w:p>
    <w:p w:rsidR="006E0EBF" w:rsidRDefault="006E0EBF" w:rsidP="006E0EBF">
      <w:pPr>
        <w:jc w:val="center"/>
        <w:rPr>
          <w:rFonts w:ascii="Cambria" w:hAnsi="Cambria"/>
          <w:bCs/>
          <w:color w:val="C00000"/>
          <w:sz w:val="32"/>
          <w:szCs w:val="32"/>
        </w:rPr>
      </w:pPr>
    </w:p>
    <w:p w:rsidR="007A6760" w:rsidRDefault="007A6760" w:rsidP="006E0EBF">
      <w:pPr>
        <w:jc w:val="center"/>
        <w:rPr>
          <w:rFonts w:ascii="Cambria" w:hAnsi="Cambria"/>
          <w:bCs/>
          <w:color w:val="C00000"/>
          <w:sz w:val="32"/>
          <w:szCs w:val="32"/>
        </w:rPr>
      </w:pPr>
    </w:p>
    <w:p w:rsidR="0027090E" w:rsidRPr="00AF7F17" w:rsidRDefault="003E6127" w:rsidP="0027090E">
      <w:pPr>
        <w:adjustRightInd w:val="0"/>
        <w:jc w:val="both"/>
        <w:rPr>
          <w:rFonts w:ascii="Cambria" w:hAnsi="Cambria"/>
          <w:sz w:val="24"/>
          <w:szCs w:val="24"/>
        </w:rPr>
      </w:pPr>
      <w:r w:rsidRPr="0027090E">
        <w:rPr>
          <w:rFonts w:ascii="Cambria" w:hAnsi="Cambria"/>
          <w:sz w:val="24"/>
          <w:szCs w:val="24"/>
        </w:rPr>
        <w:t xml:space="preserve">A </w:t>
      </w:r>
      <w:r w:rsidRPr="00AF7F17">
        <w:rPr>
          <w:rFonts w:ascii="Cambria" w:hAnsi="Cambria"/>
          <w:sz w:val="24"/>
          <w:szCs w:val="24"/>
        </w:rPr>
        <w:t xml:space="preserve">empresa </w:t>
      </w:r>
      <w:r w:rsidRPr="00AF7F17">
        <w:rPr>
          <w:rFonts w:ascii="Cambria" w:hAnsi="Cambria"/>
          <w:b/>
          <w:color w:val="C00000"/>
          <w:sz w:val="24"/>
          <w:szCs w:val="24"/>
          <w:u w:val="single"/>
        </w:rPr>
        <w:t>(RAZÃO SOCIAL DA EMPRESA</w:t>
      </w:r>
      <w:r w:rsidRPr="00AF7F17">
        <w:rPr>
          <w:rFonts w:ascii="Cambria" w:hAnsi="Cambria"/>
          <w:color w:val="C00000"/>
          <w:sz w:val="24"/>
          <w:szCs w:val="24"/>
        </w:rPr>
        <w:t>),</w:t>
      </w:r>
      <w:r w:rsidRPr="00AF7F17">
        <w:rPr>
          <w:rFonts w:ascii="Cambria" w:hAnsi="Cambria"/>
          <w:sz w:val="24"/>
          <w:szCs w:val="24"/>
        </w:rPr>
        <w:t xml:space="preserve"> com endereço </w:t>
      </w:r>
      <w:r w:rsidRPr="00AF7F17">
        <w:rPr>
          <w:rFonts w:ascii="Cambria" w:hAnsi="Cambria"/>
          <w:b/>
          <w:color w:val="C00000"/>
          <w:sz w:val="24"/>
          <w:szCs w:val="24"/>
        </w:rPr>
        <w:t>(</w:t>
      </w:r>
      <w:r w:rsidRPr="00AF7F17">
        <w:rPr>
          <w:rFonts w:ascii="Cambria" w:hAnsi="Cambria"/>
          <w:b/>
          <w:color w:val="C00000"/>
          <w:sz w:val="24"/>
          <w:szCs w:val="24"/>
          <w:u w:val="single"/>
        </w:rPr>
        <w:t>RUA/AVENIDA/PRAÇA, Nº, BAIRRO, CIDADE e ESTADO)</w:t>
      </w:r>
      <w:r w:rsidRPr="00AF7F17">
        <w:rPr>
          <w:rFonts w:ascii="Cambria" w:hAnsi="Cambria"/>
          <w:sz w:val="24"/>
          <w:szCs w:val="24"/>
        </w:rPr>
        <w:t xml:space="preserve">, inscrita no CNPJ sob o nº </w:t>
      </w:r>
      <w:r w:rsidRPr="00AF7F17">
        <w:rPr>
          <w:rFonts w:ascii="Cambria" w:hAnsi="Cambria"/>
          <w:b/>
          <w:color w:val="C00000"/>
          <w:sz w:val="24"/>
          <w:szCs w:val="24"/>
          <w:u w:val="single"/>
        </w:rPr>
        <w:t>(Nº DO CNPJ)</w:t>
      </w:r>
      <w:r w:rsidRPr="00AF7F17">
        <w:rPr>
          <w:rFonts w:ascii="Cambria" w:hAnsi="Cambria"/>
          <w:b/>
          <w:sz w:val="24"/>
          <w:szCs w:val="24"/>
        </w:rPr>
        <w:t>,</w:t>
      </w:r>
      <w:r w:rsidRPr="00AF7F17">
        <w:rPr>
          <w:rFonts w:ascii="Cambria" w:hAnsi="Cambria"/>
          <w:sz w:val="24"/>
          <w:szCs w:val="24"/>
        </w:rPr>
        <w:t xml:space="preserve"> </w:t>
      </w:r>
      <w:r w:rsidR="0027090E" w:rsidRPr="00AF7F17">
        <w:rPr>
          <w:rFonts w:ascii="Cambria" w:hAnsi="Cambria"/>
          <w:sz w:val="24"/>
          <w:szCs w:val="24"/>
        </w:rPr>
        <w:t xml:space="preserve">declara que </w:t>
      </w:r>
      <w:r w:rsidR="0027090E" w:rsidRPr="00AF7F17">
        <w:rPr>
          <w:rFonts w:ascii="Cambria" w:hAnsi="Cambria"/>
          <w:b/>
          <w:sz w:val="24"/>
          <w:szCs w:val="24"/>
        </w:rPr>
        <w:t xml:space="preserve">inexistem fatos impeditivos para participar no certame licitatório </w:t>
      </w:r>
      <w:r w:rsidR="0027090E" w:rsidRPr="00AF7F17">
        <w:rPr>
          <w:rFonts w:ascii="Cambria" w:hAnsi="Cambria"/>
          <w:sz w:val="24"/>
          <w:szCs w:val="24"/>
        </w:rPr>
        <w:t xml:space="preserve">referente ao </w:t>
      </w:r>
      <w:r w:rsidR="0027090E" w:rsidRPr="00AF7F17">
        <w:rPr>
          <w:rFonts w:ascii="Cambria" w:hAnsi="Cambria"/>
          <w:b/>
          <w:color w:val="C00000"/>
          <w:sz w:val="24"/>
          <w:szCs w:val="24"/>
        </w:rPr>
        <w:t xml:space="preserve">EDITAL </w:t>
      </w:r>
      <w:r w:rsidR="00AF7F17" w:rsidRPr="00AF7F17">
        <w:rPr>
          <w:rFonts w:ascii="Cambria" w:hAnsi="Cambria"/>
          <w:b/>
          <w:color w:val="C00000"/>
          <w:sz w:val="24"/>
          <w:szCs w:val="24"/>
        </w:rPr>
        <w:t>0</w:t>
      </w:r>
      <w:r w:rsidR="00291362">
        <w:rPr>
          <w:rFonts w:ascii="Cambria" w:hAnsi="Cambria"/>
          <w:b/>
          <w:color w:val="C00000"/>
          <w:sz w:val="24"/>
          <w:szCs w:val="24"/>
        </w:rPr>
        <w:t>49/2023</w:t>
      </w:r>
      <w:r w:rsidR="0027090E" w:rsidRPr="00AF7F17">
        <w:rPr>
          <w:rFonts w:ascii="Cambria" w:hAnsi="Cambria"/>
          <w:b/>
          <w:sz w:val="24"/>
          <w:szCs w:val="24"/>
        </w:rPr>
        <w:t xml:space="preserve">, </w:t>
      </w:r>
      <w:r w:rsidR="0027090E" w:rsidRPr="00AF7F17">
        <w:rPr>
          <w:rFonts w:ascii="Cambria" w:hAnsi="Cambria"/>
          <w:sz w:val="24"/>
          <w:szCs w:val="24"/>
        </w:rPr>
        <w:t>em especial, no que se refere à:</w:t>
      </w:r>
    </w:p>
    <w:p w:rsidR="0027090E" w:rsidRPr="00AF7F17" w:rsidRDefault="0027090E" w:rsidP="0027090E">
      <w:pPr>
        <w:adjustRightInd w:val="0"/>
        <w:jc w:val="both"/>
        <w:rPr>
          <w:rFonts w:ascii="Cambria" w:hAnsi="Cambria"/>
          <w:sz w:val="24"/>
          <w:szCs w:val="24"/>
        </w:rPr>
      </w:pPr>
    </w:p>
    <w:p w:rsidR="0027090E" w:rsidRPr="00AF7F17" w:rsidRDefault="0027090E" w:rsidP="0027090E">
      <w:pPr>
        <w:autoSpaceDE w:val="0"/>
        <w:autoSpaceDN w:val="0"/>
        <w:adjustRightInd w:val="0"/>
        <w:ind w:left="1134"/>
        <w:jc w:val="both"/>
        <w:rPr>
          <w:rFonts w:ascii="Cambria" w:hAnsi="Cambria"/>
          <w:b/>
          <w:color w:val="C00000"/>
          <w:sz w:val="24"/>
          <w:szCs w:val="24"/>
        </w:rPr>
      </w:pPr>
      <w:r w:rsidRPr="00AF7F17">
        <w:rPr>
          <w:rFonts w:ascii="Cambria" w:hAnsi="Cambria"/>
          <w:b/>
          <w:sz w:val="24"/>
          <w:szCs w:val="24"/>
        </w:rPr>
        <w:t>1.</w:t>
      </w:r>
      <w:r w:rsidRPr="00AF7F17">
        <w:rPr>
          <w:rFonts w:ascii="Cambria" w:hAnsi="Cambria"/>
          <w:sz w:val="24"/>
          <w:szCs w:val="24"/>
        </w:rPr>
        <w:t xml:space="preserve"> Suspensão do direito de licitar e contratar com o </w:t>
      </w:r>
      <w:r w:rsidRPr="00AF7F17">
        <w:rPr>
          <w:rFonts w:ascii="Cambria" w:hAnsi="Cambria"/>
          <w:b/>
          <w:color w:val="C00000"/>
          <w:sz w:val="24"/>
          <w:szCs w:val="24"/>
        </w:rPr>
        <w:t>MUNICÍPIO DE SANTO ANTÔNIO DE PÁDUA/RJ,</w:t>
      </w:r>
      <w:r w:rsidRPr="00AF7F17">
        <w:rPr>
          <w:rFonts w:ascii="Cambria" w:hAnsi="Cambria" w:cs="Calibri"/>
          <w:color w:val="000000"/>
          <w:sz w:val="24"/>
          <w:szCs w:val="24"/>
        </w:rPr>
        <w:t xml:space="preserve"> durante o prazo da sanção aplicada</w:t>
      </w:r>
      <w:r w:rsidRPr="00AF7F17">
        <w:rPr>
          <w:rFonts w:ascii="Cambria" w:hAnsi="Cambria"/>
          <w:b/>
          <w:color w:val="C00000"/>
          <w:sz w:val="24"/>
          <w:szCs w:val="24"/>
        </w:rPr>
        <w:t>;</w:t>
      </w:r>
    </w:p>
    <w:p w:rsidR="0027090E" w:rsidRPr="00AF7F17" w:rsidRDefault="0027090E" w:rsidP="0027090E">
      <w:pPr>
        <w:pStyle w:val="Corpodetexto"/>
        <w:ind w:left="1134"/>
        <w:rPr>
          <w:rFonts w:ascii="Cambria" w:hAnsi="Cambria"/>
          <w:b/>
        </w:rPr>
      </w:pPr>
    </w:p>
    <w:p w:rsidR="0027090E" w:rsidRPr="00AF7F17" w:rsidRDefault="0027090E" w:rsidP="0027090E">
      <w:pPr>
        <w:pStyle w:val="Corpodetexto"/>
        <w:ind w:left="1134"/>
        <w:rPr>
          <w:rFonts w:ascii="Cambria" w:hAnsi="Cambria"/>
        </w:rPr>
      </w:pPr>
      <w:r w:rsidRPr="00AF7F17">
        <w:rPr>
          <w:rFonts w:ascii="Cambria" w:hAnsi="Cambria"/>
          <w:b/>
        </w:rPr>
        <w:t>2.</w:t>
      </w:r>
      <w:r w:rsidRPr="00AF7F17">
        <w:rPr>
          <w:rFonts w:ascii="Cambria" w:hAnsi="Cambria"/>
        </w:rPr>
        <w:t xml:space="preserve"> Ter sido declarada inidônea vigente à penalidade imposta pela Administração Pública;</w:t>
      </w:r>
    </w:p>
    <w:p w:rsidR="0027090E" w:rsidRPr="00AF7F17" w:rsidRDefault="0027090E" w:rsidP="0027090E">
      <w:pPr>
        <w:pStyle w:val="Corpodetexto"/>
        <w:ind w:left="1134"/>
        <w:rPr>
          <w:rFonts w:ascii="Cambria" w:hAnsi="Cambria"/>
        </w:rPr>
      </w:pPr>
    </w:p>
    <w:p w:rsidR="0027090E" w:rsidRPr="00AF7F17" w:rsidRDefault="0027090E" w:rsidP="0027090E">
      <w:pPr>
        <w:ind w:left="1134"/>
        <w:jc w:val="both"/>
        <w:rPr>
          <w:rFonts w:ascii="Cambria" w:hAnsi="Cambria"/>
          <w:sz w:val="24"/>
          <w:szCs w:val="24"/>
        </w:rPr>
      </w:pPr>
      <w:r w:rsidRPr="00AF7F17">
        <w:rPr>
          <w:rFonts w:ascii="Cambria" w:hAnsi="Cambria"/>
          <w:b/>
          <w:sz w:val="24"/>
          <w:szCs w:val="24"/>
        </w:rPr>
        <w:t xml:space="preserve">3. </w:t>
      </w:r>
      <w:r w:rsidRPr="00AF7F17">
        <w:rPr>
          <w:rFonts w:ascii="Cambria" w:hAnsi="Cambria"/>
          <w:sz w:val="24"/>
          <w:szCs w:val="24"/>
        </w:rPr>
        <w:t>Ser o autor do projeto, básico ou executivo, pessoa física ou jurídica;</w:t>
      </w:r>
    </w:p>
    <w:p w:rsidR="0027090E" w:rsidRPr="00AF7F17" w:rsidRDefault="0027090E" w:rsidP="0027090E">
      <w:pPr>
        <w:pStyle w:val="Corpodetexto"/>
        <w:ind w:left="1134"/>
        <w:rPr>
          <w:rFonts w:ascii="Cambria" w:hAnsi="Cambria"/>
          <w:b/>
        </w:rPr>
      </w:pPr>
    </w:p>
    <w:p w:rsidR="0027090E" w:rsidRPr="00DC0CB4" w:rsidRDefault="0027090E" w:rsidP="0027090E">
      <w:pPr>
        <w:ind w:left="1134"/>
        <w:jc w:val="both"/>
        <w:rPr>
          <w:rFonts w:ascii="Cambria" w:hAnsi="Cambria"/>
          <w:color w:val="C00000"/>
          <w:sz w:val="24"/>
          <w:szCs w:val="24"/>
        </w:rPr>
      </w:pPr>
      <w:r w:rsidRPr="00AF7F17">
        <w:rPr>
          <w:rFonts w:ascii="Cambria" w:hAnsi="Cambria"/>
          <w:b/>
          <w:sz w:val="24"/>
          <w:szCs w:val="24"/>
        </w:rPr>
        <w:t>4.</w:t>
      </w:r>
      <w:r w:rsidRPr="00AF7F17">
        <w:rPr>
          <w:rFonts w:ascii="Cambria" w:hAnsi="Cambria"/>
          <w:sz w:val="24"/>
          <w:szCs w:val="24"/>
        </w:rPr>
        <w:t xml:space="preserve"> Ser empresa,</w:t>
      </w:r>
      <w:r w:rsidRPr="00DC0CB4">
        <w:rPr>
          <w:rFonts w:ascii="Cambria" w:hAnsi="Cambria"/>
          <w:sz w:val="24"/>
          <w:szCs w:val="24"/>
        </w:rPr>
        <w:t xml:space="preserve"> isoladamente ou em consórcio, responsável pela elaboração do projeto básico ou executivo ou da qual o autor do projeto seja dirigente, gerente, acionista ou detentor de mais de 5% (cinco por cento) do capital com direito a voto ou controlador, responsável técnico ou subcontratado</w:t>
      </w:r>
      <w:r>
        <w:rPr>
          <w:rFonts w:ascii="Cambria" w:hAnsi="Cambria"/>
          <w:sz w:val="24"/>
          <w:szCs w:val="24"/>
        </w:rPr>
        <w:t>;</w:t>
      </w:r>
    </w:p>
    <w:p w:rsidR="0027090E" w:rsidRPr="00DC0CB4" w:rsidRDefault="0027090E" w:rsidP="0027090E">
      <w:pPr>
        <w:pStyle w:val="Corpodetexto"/>
        <w:ind w:left="1134"/>
        <w:rPr>
          <w:rFonts w:ascii="Cambria" w:hAnsi="Cambria"/>
        </w:rPr>
      </w:pPr>
    </w:p>
    <w:p w:rsidR="0027090E" w:rsidRPr="00DC0CB4" w:rsidRDefault="0027090E" w:rsidP="0027090E">
      <w:pPr>
        <w:ind w:left="1134"/>
        <w:jc w:val="both"/>
        <w:rPr>
          <w:rFonts w:ascii="Cambria" w:hAnsi="Cambria" w:cs="Calibri"/>
          <w:color w:val="000000"/>
          <w:sz w:val="24"/>
          <w:szCs w:val="24"/>
        </w:rPr>
      </w:pPr>
      <w:r w:rsidRPr="00DC0CB4">
        <w:rPr>
          <w:rFonts w:ascii="Cambria" w:hAnsi="Cambria"/>
          <w:b/>
          <w:sz w:val="24"/>
          <w:szCs w:val="24"/>
        </w:rPr>
        <w:t xml:space="preserve">5. </w:t>
      </w:r>
      <w:r w:rsidRPr="00DC0CB4">
        <w:rPr>
          <w:rFonts w:ascii="Cambria" w:hAnsi="Cambria"/>
          <w:sz w:val="24"/>
          <w:szCs w:val="24"/>
        </w:rPr>
        <w:t>S</w:t>
      </w:r>
      <w:r>
        <w:rPr>
          <w:rFonts w:ascii="Cambria" w:hAnsi="Cambria"/>
          <w:sz w:val="24"/>
          <w:szCs w:val="24"/>
        </w:rPr>
        <w:t>er ser</w:t>
      </w:r>
      <w:r w:rsidRPr="00DC0CB4">
        <w:rPr>
          <w:rFonts w:ascii="Cambria" w:hAnsi="Cambria"/>
          <w:sz w:val="24"/>
          <w:szCs w:val="24"/>
        </w:rPr>
        <w:t>vidor ou dirigente de órgão ou entidade contratante ou responsável pela licitação</w:t>
      </w:r>
      <w:r>
        <w:rPr>
          <w:rFonts w:ascii="Cambria" w:hAnsi="Cambria"/>
          <w:sz w:val="24"/>
          <w:szCs w:val="24"/>
        </w:rPr>
        <w:t>;</w:t>
      </w:r>
    </w:p>
    <w:p w:rsidR="0027090E" w:rsidRDefault="0027090E" w:rsidP="0027090E">
      <w:pPr>
        <w:pStyle w:val="Corpodetexto"/>
        <w:ind w:left="1134"/>
        <w:rPr>
          <w:rFonts w:ascii="Cambria" w:hAnsi="Cambria" w:cs="Calibri"/>
          <w:b/>
          <w:color w:val="000000"/>
        </w:rPr>
      </w:pPr>
    </w:p>
    <w:p w:rsidR="0027090E" w:rsidRPr="00DC0CB4" w:rsidRDefault="0027090E" w:rsidP="0027090E">
      <w:pPr>
        <w:pStyle w:val="Corpodetexto"/>
        <w:ind w:left="1134"/>
        <w:rPr>
          <w:rFonts w:ascii="Cambria" w:hAnsi="Cambria"/>
          <w:b/>
          <w:color w:val="C00000"/>
        </w:rPr>
      </w:pPr>
      <w:r w:rsidRPr="00DC0CB4">
        <w:rPr>
          <w:rFonts w:ascii="Cambria" w:hAnsi="Cambria" w:cs="Calibri"/>
          <w:b/>
          <w:color w:val="000000"/>
        </w:rPr>
        <w:t>6.</w:t>
      </w:r>
      <w:r>
        <w:rPr>
          <w:rFonts w:ascii="Cambria" w:hAnsi="Cambria" w:cs="Calibri"/>
          <w:color w:val="000000"/>
        </w:rPr>
        <w:t xml:space="preserve"> Ser p</w:t>
      </w:r>
      <w:r w:rsidRPr="00DC0CB4">
        <w:rPr>
          <w:rFonts w:ascii="Cambria" w:hAnsi="Cambria" w:cs="Calibri"/>
          <w:color w:val="000000"/>
        </w:rPr>
        <w:t xml:space="preserve">roibida de contratar com a Administração Pública </w:t>
      </w:r>
      <w:r w:rsidRPr="00DC0CB4">
        <w:rPr>
          <w:rFonts w:ascii="Cambria" w:hAnsi="Cambria"/>
          <w:b/>
          <w:color w:val="C00000"/>
        </w:rPr>
        <w:t xml:space="preserve">(artigo 72, </w:t>
      </w:r>
      <w:r w:rsidRPr="00DC0CB4">
        <w:rPr>
          <w:rFonts w:ascii="Cambria" w:hAnsi="Cambria" w:cs="Calibri"/>
          <w:b/>
          <w:color w:val="C00000"/>
        </w:rPr>
        <w:t xml:space="preserve">§ 8º, V, da Lei Federal </w:t>
      </w:r>
      <w:proofErr w:type="gramStart"/>
      <w:r w:rsidRPr="00DC0CB4">
        <w:rPr>
          <w:rFonts w:ascii="Cambria" w:hAnsi="Cambria" w:cs="Calibri"/>
          <w:b/>
          <w:color w:val="C00000"/>
        </w:rPr>
        <w:t>nº9.</w:t>
      </w:r>
      <w:proofErr w:type="gramEnd"/>
      <w:r w:rsidRPr="00DC0CB4">
        <w:rPr>
          <w:rFonts w:ascii="Cambria" w:hAnsi="Cambria" w:cs="Calibri"/>
          <w:b/>
          <w:color w:val="C00000"/>
        </w:rPr>
        <w:t>605/1998 - Lei dos Crimes Ambientais);</w:t>
      </w:r>
    </w:p>
    <w:p w:rsidR="0027090E" w:rsidRPr="00DC0CB4" w:rsidRDefault="0027090E" w:rsidP="0027090E">
      <w:pPr>
        <w:pStyle w:val="Corpodetexto"/>
        <w:ind w:left="1134"/>
        <w:rPr>
          <w:rFonts w:ascii="Cambria" w:hAnsi="Cambria"/>
          <w:b/>
          <w:color w:val="C00000"/>
        </w:rPr>
      </w:pPr>
    </w:p>
    <w:p w:rsidR="0027090E" w:rsidRPr="00DC0CB4" w:rsidRDefault="0027090E" w:rsidP="0027090E">
      <w:pPr>
        <w:pStyle w:val="Corpodetexto"/>
        <w:ind w:left="1134"/>
        <w:rPr>
          <w:rFonts w:ascii="Cambria" w:hAnsi="Cambria"/>
          <w:b/>
          <w:color w:val="002060"/>
        </w:rPr>
      </w:pPr>
      <w:r w:rsidRPr="00DC0CB4">
        <w:rPr>
          <w:rFonts w:ascii="Cambria" w:hAnsi="Cambria"/>
          <w:b/>
          <w:color w:val="002060"/>
        </w:rPr>
        <w:t>7</w:t>
      </w:r>
      <w:r>
        <w:rPr>
          <w:rFonts w:ascii="Cambria" w:hAnsi="Cambria"/>
          <w:b/>
          <w:color w:val="002060"/>
        </w:rPr>
        <w:t>. Ter sido c</w:t>
      </w:r>
      <w:r w:rsidRPr="00DC0CB4">
        <w:rPr>
          <w:rFonts w:ascii="Cambria" w:hAnsi="Cambria"/>
          <w:b/>
          <w:color w:val="002060"/>
        </w:rPr>
        <w:t xml:space="preserve">ondenado por ato de improbidade administrativa que importa em proibição de contratar com o Poder Público </w:t>
      </w:r>
      <w:r w:rsidRPr="00DC0CB4">
        <w:rPr>
          <w:rFonts w:ascii="Cambria" w:hAnsi="Cambria"/>
          <w:b/>
          <w:color w:val="C00000"/>
        </w:rPr>
        <w:t xml:space="preserve">(artigo 12, III da Lei Federal </w:t>
      </w:r>
      <w:proofErr w:type="gramStart"/>
      <w:r w:rsidRPr="00DC0CB4">
        <w:rPr>
          <w:rFonts w:ascii="Cambria" w:hAnsi="Cambria"/>
          <w:b/>
          <w:color w:val="C00000"/>
        </w:rPr>
        <w:t>nº8.</w:t>
      </w:r>
      <w:proofErr w:type="gramEnd"/>
      <w:r w:rsidRPr="00DC0CB4">
        <w:rPr>
          <w:rFonts w:ascii="Cambria" w:hAnsi="Cambria"/>
          <w:b/>
          <w:color w:val="C00000"/>
        </w:rPr>
        <w:t>249/1992);</w:t>
      </w:r>
    </w:p>
    <w:p w:rsidR="0027090E" w:rsidRPr="00DC0CB4" w:rsidRDefault="0027090E" w:rsidP="0027090E">
      <w:pPr>
        <w:jc w:val="both"/>
        <w:rPr>
          <w:rFonts w:ascii="Cambria" w:hAnsi="Cambria"/>
          <w:b/>
          <w:color w:val="C00000"/>
          <w:sz w:val="24"/>
          <w:szCs w:val="24"/>
        </w:rPr>
      </w:pPr>
    </w:p>
    <w:p w:rsidR="0027090E" w:rsidRPr="00DC0CB4" w:rsidRDefault="0027090E" w:rsidP="0027090E">
      <w:pPr>
        <w:pStyle w:val="Corpodetexto"/>
        <w:ind w:left="1134"/>
        <w:contextualSpacing/>
        <w:rPr>
          <w:rFonts w:ascii="Cambria" w:hAnsi="Cambria"/>
          <w:b/>
          <w:color w:val="C00000"/>
        </w:rPr>
      </w:pPr>
      <w:r>
        <w:rPr>
          <w:rFonts w:ascii="Cambria" w:hAnsi="Cambria"/>
          <w:b/>
        </w:rPr>
        <w:t>8</w:t>
      </w:r>
      <w:r w:rsidRPr="00DC0CB4">
        <w:rPr>
          <w:rFonts w:ascii="Cambria" w:hAnsi="Cambria"/>
          <w:b/>
        </w:rPr>
        <w:t xml:space="preserve">. </w:t>
      </w:r>
      <w:r w:rsidRPr="00DC0CB4">
        <w:rPr>
          <w:rFonts w:ascii="Cambria" w:hAnsi="Cambria"/>
        </w:rPr>
        <w:t xml:space="preserve">Impedida de licitar e contratar com o </w:t>
      </w:r>
      <w:r w:rsidRPr="00DC0CB4">
        <w:rPr>
          <w:rFonts w:ascii="Cambria" w:hAnsi="Cambria"/>
          <w:b/>
          <w:color w:val="C00000"/>
        </w:rPr>
        <w:t xml:space="preserve">MUNICÍPIO DE SANTO ANTÔNIO DE PÁDUA/RJ, </w:t>
      </w:r>
      <w:r w:rsidRPr="005C4559">
        <w:rPr>
          <w:rFonts w:ascii="Cambria" w:hAnsi="Cambria" w:cs="Calibri"/>
          <w:color w:val="000000"/>
        </w:rPr>
        <w:t>durante o prazo da sanção aplicada</w:t>
      </w:r>
      <w:r w:rsidRPr="00DC0CB4">
        <w:rPr>
          <w:rFonts w:ascii="Cambria" w:hAnsi="Cambria"/>
        </w:rPr>
        <w:t xml:space="preserve"> </w:t>
      </w:r>
      <w:r w:rsidRPr="00DC0CB4">
        <w:rPr>
          <w:rFonts w:ascii="Cambria" w:hAnsi="Cambria"/>
          <w:b/>
          <w:color w:val="C00000"/>
        </w:rPr>
        <w:t xml:space="preserve">(artigo 7º da Lei Federal </w:t>
      </w:r>
      <w:proofErr w:type="gramStart"/>
      <w:r w:rsidRPr="00DC0CB4">
        <w:rPr>
          <w:rFonts w:ascii="Cambria" w:hAnsi="Cambria"/>
          <w:b/>
          <w:color w:val="C00000"/>
        </w:rPr>
        <w:t>nº10.</w:t>
      </w:r>
      <w:proofErr w:type="gramEnd"/>
      <w:r w:rsidRPr="00DC0CB4">
        <w:rPr>
          <w:rFonts w:ascii="Cambria" w:hAnsi="Cambria"/>
          <w:b/>
          <w:color w:val="C00000"/>
        </w:rPr>
        <w:t>520/2002);</w:t>
      </w:r>
    </w:p>
    <w:p w:rsidR="0027090E" w:rsidRDefault="0027090E" w:rsidP="0027090E">
      <w:pPr>
        <w:pStyle w:val="Corpodetexto"/>
        <w:ind w:left="1134"/>
        <w:rPr>
          <w:rFonts w:ascii="Cambria" w:hAnsi="Cambria"/>
          <w:b/>
        </w:rPr>
      </w:pPr>
    </w:p>
    <w:p w:rsidR="0027090E" w:rsidRPr="00DC0CB4" w:rsidRDefault="0027090E" w:rsidP="0027090E">
      <w:pPr>
        <w:pStyle w:val="Corpodetexto"/>
        <w:ind w:left="1134"/>
        <w:rPr>
          <w:rFonts w:ascii="Cambria" w:hAnsi="Cambria"/>
        </w:rPr>
      </w:pPr>
      <w:r>
        <w:rPr>
          <w:rFonts w:ascii="Cambria" w:hAnsi="Cambria"/>
          <w:b/>
        </w:rPr>
        <w:t>9</w:t>
      </w:r>
      <w:r w:rsidRPr="00DC0CB4">
        <w:rPr>
          <w:rFonts w:ascii="Cambria" w:hAnsi="Cambria"/>
          <w:b/>
        </w:rPr>
        <w:t xml:space="preserve">. </w:t>
      </w:r>
      <w:r>
        <w:rPr>
          <w:rFonts w:ascii="Cambria" w:hAnsi="Cambria"/>
        </w:rPr>
        <w:t>Encontrar-se s</w:t>
      </w:r>
      <w:r w:rsidRPr="00DC0CB4">
        <w:rPr>
          <w:rFonts w:ascii="Cambria" w:hAnsi="Cambria"/>
        </w:rPr>
        <w:t>ob regime de concordata, recuperação judicial</w:t>
      </w:r>
      <w:r>
        <w:rPr>
          <w:rFonts w:ascii="Cambria" w:hAnsi="Cambria"/>
        </w:rPr>
        <w:t xml:space="preserve"> </w:t>
      </w:r>
      <w:r w:rsidRPr="0027090E">
        <w:rPr>
          <w:rFonts w:ascii="Cambria" w:hAnsi="Cambria"/>
          <w:b/>
        </w:rPr>
        <w:t xml:space="preserve">sem plano </w:t>
      </w:r>
      <w:r w:rsidRPr="0027090E">
        <w:rPr>
          <w:rFonts w:ascii="Cambria" w:hAnsi="Cambria"/>
          <w:b/>
          <w:color w:val="000000"/>
        </w:rPr>
        <w:t>de recuperação homologado pela autoridade judiciária competente</w:t>
      </w:r>
      <w:r>
        <w:rPr>
          <w:rFonts w:ascii="Cambria" w:hAnsi="Cambria"/>
          <w:b/>
          <w:color w:val="000000"/>
        </w:rPr>
        <w:t>,</w:t>
      </w:r>
      <w:r w:rsidRPr="00DC0CB4">
        <w:rPr>
          <w:rFonts w:ascii="Cambria" w:hAnsi="Cambria"/>
        </w:rPr>
        <w:t xml:space="preserve"> recuperação extrajudicial, em processo de falência, sob concurso de credores, em dissolução ou liquidação judicial ou extrajudicial.</w:t>
      </w:r>
    </w:p>
    <w:p w:rsidR="0027090E" w:rsidRPr="00DC0CB4" w:rsidRDefault="0027090E" w:rsidP="0027090E">
      <w:pPr>
        <w:pStyle w:val="Corpodetexto"/>
        <w:ind w:left="1134"/>
        <w:rPr>
          <w:rFonts w:ascii="Cambria" w:hAnsi="Cambria"/>
          <w:b/>
        </w:rPr>
      </w:pPr>
    </w:p>
    <w:p w:rsidR="00FB2B5E" w:rsidRDefault="00FB2B5E" w:rsidP="0027090E">
      <w:pPr>
        <w:jc w:val="both"/>
        <w:rPr>
          <w:rFonts w:ascii="Cambria" w:hAnsi="Cambria"/>
          <w:sz w:val="24"/>
          <w:szCs w:val="24"/>
        </w:rPr>
      </w:pPr>
    </w:p>
    <w:p w:rsidR="00FB2B5E" w:rsidRDefault="00FB2B5E" w:rsidP="0027090E">
      <w:pPr>
        <w:jc w:val="both"/>
        <w:rPr>
          <w:rFonts w:ascii="Cambria" w:hAnsi="Cambria"/>
          <w:sz w:val="24"/>
          <w:szCs w:val="24"/>
        </w:rPr>
      </w:pPr>
    </w:p>
    <w:p w:rsidR="00FB2B5E" w:rsidRDefault="00FB2B5E" w:rsidP="0027090E">
      <w:pPr>
        <w:jc w:val="both"/>
        <w:rPr>
          <w:rFonts w:ascii="Cambria" w:hAnsi="Cambria"/>
          <w:sz w:val="24"/>
          <w:szCs w:val="24"/>
        </w:rPr>
      </w:pPr>
    </w:p>
    <w:p w:rsidR="0027090E" w:rsidRPr="00811F1E" w:rsidRDefault="0027090E" w:rsidP="0027090E">
      <w:pPr>
        <w:jc w:val="both"/>
        <w:rPr>
          <w:rFonts w:ascii="Cambria" w:hAnsi="Cambria"/>
          <w:sz w:val="24"/>
          <w:szCs w:val="24"/>
        </w:rPr>
      </w:pPr>
      <w:proofErr w:type="gramStart"/>
      <w:r w:rsidRPr="00DB5351">
        <w:rPr>
          <w:rFonts w:ascii="Cambria" w:hAnsi="Cambria"/>
          <w:sz w:val="24"/>
          <w:szCs w:val="24"/>
        </w:rPr>
        <w:t>Outrossim</w:t>
      </w:r>
      <w:proofErr w:type="gramEnd"/>
      <w:r w:rsidRPr="00DB5351">
        <w:rPr>
          <w:rFonts w:ascii="Cambria" w:hAnsi="Cambria"/>
          <w:sz w:val="24"/>
          <w:szCs w:val="24"/>
        </w:rPr>
        <w:t>, declara ser conhecedora de que a violação, a qualquer tempo, do dispositivo legal mencionado, implica na rescisão de fut</w:t>
      </w:r>
      <w:r w:rsidRPr="00811F1E">
        <w:rPr>
          <w:rFonts w:ascii="Cambria" w:hAnsi="Cambria"/>
          <w:sz w:val="24"/>
          <w:szCs w:val="24"/>
        </w:rPr>
        <w:t>uro contrato administrativo a ser celebrado, sem prejuízo das sanções penais cabíveis.</w:t>
      </w:r>
    </w:p>
    <w:p w:rsidR="0027090E" w:rsidRDefault="0027090E" w:rsidP="003E6127">
      <w:pPr>
        <w:adjustRightInd w:val="0"/>
        <w:jc w:val="both"/>
        <w:rPr>
          <w:rFonts w:ascii="Cambria" w:hAnsi="Cambria"/>
          <w:sz w:val="24"/>
          <w:szCs w:val="24"/>
        </w:rPr>
      </w:pPr>
    </w:p>
    <w:p w:rsidR="003E6127" w:rsidRPr="003E6127" w:rsidRDefault="003E6127" w:rsidP="003E6127">
      <w:pPr>
        <w:jc w:val="both"/>
        <w:rPr>
          <w:rFonts w:ascii="Cambria" w:hAnsi="Cambria"/>
          <w:sz w:val="24"/>
          <w:szCs w:val="24"/>
        </w:rPr>
      </w:pPr>
    </w:p>
    <w:p w:rsidR="003E6127" w:rsidRPr="00503348" w:rsidRDefault="003E6127" w:rsidP="003E6127">
      <w:pPr>
        <w:jc w:val="both"/>
        <w:rPr>
          <w:rFonts w:ascii="Cambria" w:hAnsi="Cambria"/>
          <w:b/>
          <w:sz w:val="24"/>
          <w:szCs w:val="24"/>
        </w:rPr>
      </w:pPr>
      <w:r w:rsidRPr="00503348">
        <w:rPr>
          <w:rFonts w:ascii="Cambria" w:hAnsi="Cambria"/>
          <w:sz w:val="24"/>
          <w:szCs w:val="24"/>
        </w:rPr>
        <w:t>Santo Antônio de Pádua/RJ</w:t>
      </w:r>
      <w:proofErr w:type="gramStart"/>
      <w:r w:rsidRPr="00503348">
        <w:rPr>
          <w:rFonts w:ascii="Cambria" w:hAnsi="Cambria"/>
          <w:sz w:val="24"/>
          <w:szCs w:val="24"/>
        </w:rPr>
        <w:t>, ...</w:t>
      </w:r>
      <w:proofErr w:type="gramEnd"/>
      <w:r w:rsidRPr="00503348">
        <w:rPr>
          <w:rFonts w:ascii="Cambria" w:hAnsi="Cambria"/>
          <w:sz w:val="24"/>
          <w:szCs w:val="24"/>
        </w:rPr>
        <w:t>......./........../</w:t>
      </w:r>
      <w:r w:rsidRPr="00503348">
        <w:rPr>
          <w:rFonts w:ascii="Cambria" w:hAnsi="Cambria"/>
          <w:b/>
          <w:color w:val="C00000"/>
          <w:sz w:val="24"/>
          <w:szCs w:val="24"/>
        </w:rPr>
        <w:t>202</w:t>
      </w:r>
      <w:r w:rsidR="00291362">
        <w:rPr>
          <w:rFonts w:ascii="Cambria" w:hAnsi="Cambria"/>
          <w:b/>
          <w:color w:val="C00000"/>
          <w:sz w:val="24"/>
          <w:szCs w:val="24"/>
        </w:rPr>
        <w:t>3</w:t>
      </w:r>
      <w:r w:rsidRPr="00503348">
        <w:rPr>
          <w:rFonts w:ascii="Cambria" w:hAnsi="Cambria"/>
          <w:b/>
          <w:sz w:val="24"/>
          <w:szCs w:val="24"/>
        </w:rPr>
        <w:t xml:space="preserve">. </w:t>
      </w:r>
    </w:p>
    <w:p w:rsidR="003E6127" w:rsidRPr="00503348" w:rsidRDefault="003E6127" w:rsidP="003E6127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b/>
          <w:sz w:val="28"/>
          <w:szCs w:val="28"/>
        </w:rPr>
        <w:t xml:space="preserve"> </w:t>
      </w:r>
    </w:p>
    <w:p w:rsidR="003E6127" w:rsidRPr="00503348" w:rsidRDefault="003E6127" w:rsidP="003E6127">
      <w:pPr>
        <w:jc w:val="center"/>
        <w:rPr>
          <w:rFonts w:ascii="Cambria" w:hAnsi="Cambria"/>
        </w:rPr>
      </w:pPr>
    </w:p>
    <w:p w:rsidR="003E6127" w:rsidRPr="00503348" w:rsidRDefault="003E6127" w:rsidP="003E6127">
      <w:pPr>
        <w:jc w:val="center"/>
        <w:rPr>
          <w:rFonts w:ascii="Cambria" w:hAnsi="Cambria"/>
          <w:sz w:val="24"/>
          <w:szCs w:val="24"/>
        </w:rPr>
      </w:pPr>
    </w:p>
    <w:p w:rsidR="003E6127" w:rsidRPr="00503348" w:rsidRDefault="003E6127" w:rsidP="003E6127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sz w:val="24"/>
          <w:szCs w:val="24"/>
        </w:rPr>
        <w:t>______________________________</w:t>
      </w:r>
      <w:r>
        <w:rPr>
          <w:rFonts w:ascii="Cambria" w:hAnsi="Cambria"/>
          <w:sz w:val="24"/>
          <w:szCs w:val="24"/>
        </w:rPr>
        <w:t>_________________</w:t>
      </w:r>
      <w:r w:rsidRPr="00503348">
        <w:rPr>
          <w:rFonts w:ascii="Cambria" w:hAnsi="Cambria"/>
          <w:sz w:val="24"/>
          <w:szCs w:val="24"/>
        </w:rPr>
        <w:t>_______</w:t>
      </w:r>
    </w:p>
    <w:p w:rsidR="003E6127" w:rsidRPr="00503348" w:rsidRDefault="003E6127" w:rsidP="003E6127">
      <w:pPr>
        <w:jc w:val="center"/>
        <w:rPr>
          <w:rFonts w:ascii="Cambria" w:hAnsi="Cambria"/>
          <w:sz w:val="24"/>
          <w:szCs w:val="24"/>
        </w:rPr>
      </w:pPr>
      <w:r w:rsidRPr="00503348">
        <w:rPr>
          <w:rFonts w:ascii="Cambria" w:hAnsi="Cambria"/>
          <w:sz w:val="24"/>
          <w:szCs w:val="24"/>
        </w:rPr>
        <w:t>Assinatura do representante legal da empresa</w:t>
      </w:r>
    </w:p>
    <w:p w:rsidR="003E6127" w:rsidRPr="00503348" w:rsidRDefault="003E6127" w:rsidP="003E6127">
      <w:pPr>
        <w:spacing w:line="360" w:lineRule="auto"/>
        <w:jc w:val="center"/>
        <w:rPr>
          <w:rFonts w:ascii="Cambria" w:hAnsi="Cambria"/>
          <w:b/>
          <w:sz w:val="24"/>
          <w:szCs w:val="24"/>
        </w:rPr>
      </w:pPr>
    </w:p>
    <w:p w:rsidR="003E6127" w:rsidRDefault="003E6127" w:rsidP="00B01945">
      <w:pPr>
        <w:adjustRightInd w:val="0"/>
        <w:spacing w:line="360" w:lineRule="auto"/>
        <w:jc w:val="both"/>
        <w:rPr>
          <w:sz w:val="24"/>
          <w:szCs w:val="24"/>
        </w:rPr>
      </w:pPr>
    </w:p>
    <w:sectPr w:rsidR="003E6127" w:rsidSect="005D2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851" w:bottom="851" w:left="1418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10D" w:rsidRDefault="00D1510D" w:rsidP="00250F55">
      <w:r>
        <w:separator/>
      </w:r>
    </w:p>
  </w:endnote>
  <w:endnote w:type="continuationSeparator" w:id="0">
    <w:p w:rsidR="00D1510D" w:rsidRDefault="00D1510D" w:rsidP="00250F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llage">
    <w:altName w:val="Book Antiqua"/>
    <w:charset w:val="00"/>
    <w:family w:val="roman"/>
    <w:pitch w:val="variable"/>
    <w:sig w:usb0="00000083" w:usb1="00000000" w:usb2="00000000" w:usb3="00000000" w:csb0="00000009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55" w:rsidRDefault="00250F5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55" w:rsidRDefault="00250F55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55" w:rsidRDefault="00250F5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10D" w:rsidRDefault="00D1510D" w:rsidP="00250F55">
      <w:r>
        <w:separator/>
      </w:r>
    </w:p>
  </w:footnote>
  <w:footnote w:type="continuationSeparator" w:id="0">
    <w:p w:rsidR="00D1510D" w:rsidRDefault="00D1510D" w:rsidP="00250F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55" w:rsidRDefault="00250F5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55" w:rsidRDefault="00250F55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F55" w:rsidRDefault="00250F5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6E0EBF"/>
    <w:rsid w:val="000339E9"/>
    <w:rsid w:val="00063541"/>
    <w:rsid w:val="00066EE1"/>
    <w:rsid w:val="00091F0F"/>
    <w:rsid w:val="00095A2F"/>
    <w:rsid w:val="000B105B"/>
    <w:rsid w:val="000B7851"/>
    <w:rsid w:val="000E0C67"/>
    <w:rsid w:val="001314CC"/>
    <w:rsid w:val="00136103"/>
    <w:rsid w:val="00155542"/>
    <w:rsid w:val="0017387F"/>
    <w:rsid w:val="0018249C"/>
    <w:rsid w:val="00192085"/>
    <w:rsid w:val="00197A6C"/>
    <w:rsid w:val="001D58FA"/>
    <w:rsid w:val="001E53E0"/>
    <w:rsid w:val="001F416D"/>
    <w:rsid w:val="002218FC"/>
    <w:rsid w:val="00224F53"/>
    <w:rsid w:val="00237FEB"/>
    <w:rsid w:val="00240619"/>
    <w:rsid w:val="00250F55"/>
    <w:rsid w:val="0027090E"/>
    <w:rsid w:val="00291362"/>
    <w:rsid w:val="00293752"/>
    <w:rsid w:val="002B3343"/>
    <w:rsid w:val="002D205F"/>
    <w:rsid w:val="002F1ED6"/>
    <w:rsid w:val="00346E46"/>
    <w:rsid w:val="003500BF"/>
    <w:rsid w:val="00362EDF"/>
    <w:rsid w:val="00373AD0"/>
    <w:rsid w:val="0038442B"/>
    <w:rsid w:val="0039730C"/>
    <w:rsid w:val="003C4A41"/>
    <w:rsid w:val="003E6127"/>
    <w:rsid w:val="00412FCF"/>
    <w:rsid w:val="00475792"/>
    <w:rsid w:val="00483260"/>
    <w:rsid w:val="004A2CB9"/>
    <w:rsid w:val="004B5735"/>
    <w:rsid w:val="004D1F05"/>
    <w:rsid w:val="004D6C23"/>
    <w:rsid w:val="00530CEF"/>
    <w:rsid w:val="00531BF3"/>
    <w:rsid w:val="0055582C"/>
    <w:rsid w:val="00566CE6"/>
    <w:rsid w:val="005A2476"/>
    <w:rsid w:val="005A50E4"/>
    <w:rsid w:val="005B79BC"/>
    <w:rsid w:val="005D2B13"/>
    <w:rsid w:val="005E0E49"/>
    <w:rsid w:val="00604FEF"/>
    <w:rsid w:val="00652A01"/>
    <w:rsid w:val="0068751F"/>
    <w:rsid w:val="00693E16"/>
    <w:rsid w:val="006E0EBF"/>
    <w:rsid w:val="007043B3"/>
    <w:rsid w:val="00717011"/>
    <w:rsid w:val="007464A1"/>
    <w:rsid w:val="007A6760"/>
    <w:rsid w:val="00816D36"/>
    <w:rsid w:val="008337CA"/>
    <w:rsid w:val="00853EB3"/>
    <w:rsid w:val="00863E25"/>
    <w:rsid w:val="00881DD7"/>
    <w:rsid w:val="00881DE7"/>
    <w:rsid w:val="008830B2"/>
    <w:rsid w:val="008A0FBA"/>
    <w:rsid w:val="008A5FCC"/>
    <w:rsid w:val="00916D81"/>
    <w:rsid w:val="00921E04"/>
    <w:rsid w:val="00934553"/>
    <w:rsid w:val="00950D40"/>
    <w:rsid w:val="00951D59"/>
    <w:rsid w:val="00973216"/>
    <w:rsid w:val="009834EB"/>
    <w:rsid w:val="00984241"/>
    <w:rsid w:val="00985893"/>
    <w:rsid w:val="00996F59"/>
    <w:rsid w:val="009A3055"/>
    <w:rsid w:val="009B6535"/>
    <w:rsid w:val="009C646A"/>
    <w:rsid w:val="009E6A3A"/>
    <w:rsid w:val="009F4161"/>
    <w:rsid w:val="00A067CB"/>
    <w:rsid w:val="00A749C2"/>
    <w:rsid w:val="00AA293C"/>
    <w:rsid w:val="00AA7813"/>
    <w:rsid w:val="00AE3DA1"/>
    <w:rsid w:val="00AF7F17"/>
    <w:rsid w:val="00B00473"/>
    <w:rsid w:val="00B006F2"/>
    <w:rsid w:val="00B01945"/>
    <w:rsid w:val="00B03D76"/>
    <w:rsid w:val="00B10994"/>
    <w:rsid w:val="00B13F59"/>
    <w:rsid w:val="00B24C98"/>
    <w:rsid w:val="00B24CA3"/>
    <w:rsid w:val="00B50B5F"/>
    <w:rsid w:val="00B7454D"/>
    <w:rsid w:val="00B80BD4"/>
    <w:rsid w:val="00B83F6C"/>
    <w:rsid w:val="00BA7CB6"/>
    <w:rsid w:val="00BB2A09"/>
    <w:rsid w:val="00BB532E"/>
    <w:rsid w:val="00BD42B6"/>
    <w:rsid w:val="00BF50C8"/>
    <w:rsid w:val="00C235D3"/>
    <w:rsid w:val="00C43BB3"/>
    <w:rsid w:val="00C8307F"/>
    <w:rsid w:val="00D144C6"/>
    <w:rsid w:val="00D1510D"/>
    <w:rsid w:val="00D22CAE"/>
    <w:rsid w:val="00D417B2"/>
    <w:rsid w:val="00D719D6"/>
    <w:rsid w:val="00DA0A7B"/>
    <w:rsid w:val="00DB7123"/>
    <w:rsid w:val="00DC2455"/>
    <w:rsid w:val="00E03564"/>
    <w:rsid w:val="00E236F7"/>
    <w:rsid w:val="00E56BDB"/>
    <w:rsid w:val="00E5794A"/>
    <w:rsid w:val="00E74B01"/>
    <w:rsid w:val="00E832A7"/>
    <w:rsid w:val="00E976C2"/>
    <w:rsid w:val="00EA282B"/>
    <w:rsid w:val="00EC1D7F"/>
    <w:rsid w:val="00ED2C9C"/>
    <w:rsid w:val="00F03C1D"/>
    <w:rsid w:val="00F52AF6"/>
    <w:rsid w:val="00F925A1"/>
    <w:rsid w:val="00F9596F"/>
    <w:rsid w:val="00FA4685"/>
    <w:rsid w:val="00FB2B5E"/>
    <w:rsid w:val="00FC226D"/>
    <w:rsid w:val="00FC3826"/>
    <w:rsid w:val="00FF2697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56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E0EBF"/>
    <w:pPr>
      <w:jc w:val="both"/>
    </w:pPr>
    <w:rPr>
      <w:rFonts w:ascii="Arial" w:hAnsi="Arial" w:cs="Arial"/>
      <w:sz w:val="24"/>
      <w:szCs w:val="24"/>
    </w:rPr>
  </w:style>
  <w:style w:type="paragraph" w:styleId="Textodebalo">
    <w:name w:val="Balloon Text"/>
    <w:basedOn w:val="Normal"/>
    <w:semiHidden/>
    <w:rsid w:val="00973216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rsid w:val="00250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50F55"/>
  </w:style>
  <w:style w:type="paragraph" w:styleId="Rodap">
    <w:name w:val="footer"/>
    <w:basedOn w:val="Normal"/>
    <w:link w:val="RodapChar"/>
    <w:rsid w:val="00250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250F5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2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067727">
          <w:marLeft w:val="0"/>
          <w:marRight w:val="0"/>
          <w:marTop w:val="0"/>
          <w:marBottom w:val="0"/>
          <w:divBdr>
            <w:top w:val="single" w:sz="6" w:space="1" w:color="auto"/>
            <w:left w:val="single" w:sz="6" w:space="4" w:color="auto"/>
            <w:bottom w:val="single" w:sz="6" w:space="1" w:color="auto"/>
            <w:right w:val="single" w:sz="6" w:space="4" w:color="auto"/>
          </w:divBdr>
        </w:div>
      </w:divsChild>
    </w:div>
    <w:div w:id="10023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</vt:lpstr>
    </vt:vector>
  </TitlesOfParts>
  <Company>..</Company>
  <LinksUpToDate>false</LinksUpToDate>
  <CharactersWithSpaces>2156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rachel</cp:lastModifiedBy>
  <cp:revision>4</cp:revision>
  <cp:lastPrinted>2020-09-16T19:56:00Z</cp:lastPrinted>
  <dcterms:created xsi:type="dcterms:W3CDTF">2022-10-17T14:09:00Z</dcterms:created>
  <dcterms:modified xsi:type="dcterms:W3CDTF">2023-11-06T18:32:00Z</dcterms:modified>
</cp:coreProperties>
</file>