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210E85" w:rsidRPr="008D42CD" w:rsidRDefault="00210E85" w:rsidP="00FB2EED">
      <w:pPr>
        <w:jc w:val="center"/>
        <w:rPr>
          <w:b/>
          <w:sz w:val="20"/>
        </w:rPr>
      </w:pPr>
    </w:p>
    <w:p w:rsidR="00FD6257" w:rsidRDefault="00FD6257" w:rsidP="00B158EA">
      <w:pPr>
        <w:jc w:val="both"/>
        <w:rPr>
          <w:b/>
          <w:szCs w:val="24"/>
        </w:rPr>
      </w:pPr>
    </w:p>
    <w:p w:rsidR="00B158EA" w:rsidRPr="00B158EA" w:rsidRDefault="00B158EA" w:rsidP="00B158EA">
      <w:pPr>
        <w:jc w:val="both"/>
        <w:rPr>
          <w:b/>
          <w:szCs w:val="24"/>
        </w:rPr>
      </w:pPr>
      <w:r w:rsidRPr="00B158EA">
        <w:rPr>
          <w:b/>
          <w:szCs w:val="24"/>
        </w:rPr>
        <w:t>REGISTRO DE PREÇOS PARA EVENTUAL FORNECIMENTO DE PNEUS, CÂMARAS E PROTETORES PARA ATENDER AS SECRETARIAS: Secretaria Municipal de Educação e Cultura, Secretaria Municipal de Obras e Infraestrutura Urbana e Rural, Secretaria Municipal de Agricultura, Procuradoria Geral do Município, Secretaria Municipal de Meio Ambiente, Secretaria Municipal de Turismo e Lazer, Secretaria Municipal de Desenvolvimento e Assistência Social, Assessoria Direta do Gabinete, Secretaria Municipal de Segurança Publica, Secretaria Municipal de Defesa Civil, Secretaria Municipal de Fazenda.</w:t>
      </w:r>
    </w:p>
    <w:p w:rsidR="00B158EA" w:rsidRPr="00B158EA" w:rsidRDefault="00B158EA" w:rsidP="00B158EA">
      <w:pPr>
        <w:jc w:val="both"/>
        <w:rPr>
          <w:b/>
          <w:szCs w:val="24"/>
        </w:rPr>
      </w:pPr>
    </w:p>
    <w:p w:rsidR="00B158EA" w:rsidRPr="00B158EA" w:rsidRDefault="00B158EA" w:rsidP="00B158EA">
      <w:pPr>
        <w:jc w:val="both"/>
        <w:rPr>
          <w:b/>
          <w:szCs w:val="24"/>
        </w:rPr>
      </w:pPr>
      <w:r w:rsidRPr="00B158EA">
        <w:rPr>
          <w:b/>
          <w:szCs w:val="24"/>
        </w:rPr>
        <w:t>1. INTRODUÇÃO</w:t>
      </w:r>
    </w:p>
    <w:p w:rsidR="00B158EA" w:rsidRPr="00B158EA" w:rsidRDefault="00B158EA" w:rsidP="00B158EA">
      <w:pPr>
        <w:jc w:val="both"/>
        <w:rPr>
          <w:szCs w:val="24"/>
        </w:rPr>
      </w:pPr>
      <w:r w:rsidRPr="00B158EA">
        <w:rPr>
          <w:b/>
          <w:szCs w:val="24"/>
        </w:rPr>
        <w:t>1.1.</w:t>
      </w:r>
      <w:r w:rsidRPr="00B158EA">
        <w:rPr>
          <w:szCs w:val="24"/>
        </w:rPr>
        <w:t xml:space="preserve"> Este termo de referência foi elaborado em cumprimento ao disposto no</w:t>
      </w:r>
      <w:proofErr w:type="gramStart"/>
      <w:r w:rsidRPr="00B158EA">
        <w:rPr>
          <w:szCs w:val="24"/>
        </w:rPr>
        <w:t xml:space="preserve">  </w:t>
      </w:r>
      <w:proofErr w:type="gramEnd"/>
      <w:r w:rsidRPr="00B158EA">
        <w:rPr>
          <w:szCs w:val="24"/>
        </w:rPr>
        <w:t>Decreto Municipal 145 de 23 de dezembro de 2009, nº015 de 17 de fevereiro de 2017  e nº081 de 01 de agosto de 2017.</w:t>
      </w:r>
    </w:p>
    <w:p w:rsidR="00B158EA" w:rsidRPr="00B158EA" w:rsidRDefault="00B158EA" w:rsidP="00B158EA">
      <w:pPr>
        <w:autoSpaceDE w:val="0"/>
        <w:autoSpaceDN w:val="0"/>
        <w:adjustRightInd w:val="0"/>
        <w:jc w:val="both"/>
        <w:rPr>
          <w:color w:val="000000"/>
          <w:szCs w:val="24"/>
        </w:rPr>
      </w:pPr>
      <w:r w:rsidRPr="00B158EA">
        <w:rPr>
          <w:color w:val="000000"/>
          <w:szCs w:val="24"/>
        </w:rPr>
        <w:t xml:space="preserve">O </w:t>
      </w:r>
      <w:r w:rsidRPr="00B158EA">
        <w:rPr>
          <w:b/>
          <w:color w:val="000000"/>
          <w:szCs w:val="24"/>
        </w:rPr>
        <w:t>Município de Santo Antonio de Pádua,</w:t>
      </w:r>
      <w:r w:rsidRPr="00B158EA">
        <w:rPr>
          <w:color w:val="000000"/>
          <w:szCs w:val="24"/>
        </w:rPr>
        <w:t xml:space="preserve"> pretende </w:t>
      </w:r>
      <w:r w:rsidRPr="00B158EA">
        <w:rPr>
          <w:b/>
          <w:color w:val="000000"/>
          <w:szCs w:val="24"/>
        </w:rPr>
        <w:t>registrar preços</w:t>
      </w:r>
      <w:r w:rsidRPr="00B158EA">
        <w:rPr>
          <w:color w:val="000000"/>
          <w:szCs w:val="24"/>
        </w:rPr>
        <w:t xml:space="preserve"> para eventual </w:t>
      </w:r>
      <w:r w:rsidRPr="00B158EA">
        <w:rPr>
          <w:b/>
          <w:szCs w:val="24"/>
        </w:rPr>
        <w:t xml:space="preserve">fornecimento de </w:t>
      </w:r>
      <w:proofErr w:type="gramStart"/>
      <w:r w:rsidRPr="00B158EA">
        <w:rPr>
          <w:b/>
          <w:szCs w:val="24"/>
        </w:rPr>
        <w:t>PNEUS,</w:t>
      </w:r>
      <w:proofErr w:type="gramEnd"/>
      <w:r w:rsidRPr="00B158EA">
        <w:rPr>
          <w:b/>
          <w:szCs w:val="24"/>
        </w:rPr>
        <w:t>CÂMARAS E PROTETORES</w:t>
      </w:r>
      <w:r w:rsidRPr="00B158EA">
        <w:rPr>
          <w:color w:val="000000"/>
          <w:szCs w:val="24"/>
        </w:rPr>
        <w:t>, com observância do disposto na Lei nº 10.520/02,e, subsidiariamente, na Lei nº 8.666/93, e nas demais normas legais e regulamentares.</w:t>
      </w:r>
    </w:p>
    <w:p w:rsidR="00B158EA" w:rsidRPr="00B158EA" w:rsidRDefault="00B158EA" w:rsidP="00B158EA">
      <w:pPr>
        <w:autoSpaceDE w:val="0"/>
        <w:autoSpaceDN w:val="0"/>
        <w:adjustRightInd w:val="0"/>
        <w:jc w:val="both"/>
        <w:rPr>
          <w:color w:val="000000"/>
          <w:szCs w:val="24"/>
        </w:rPr>
      </w:pPr>
      <w:r w:rsidRPr="00B158EA">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B158EA" w:rsidRPr="00B158EA" w:rsidRDefault="00B158EA" w:rsidP="00B158EA">
      <w:pPr>
        <w:jc w:val="center"/>
        <w:rPr>
          <w:szCs w:val="24"/>
        </w:rPr>
      </w:pPr>
    </w:p>
    <w:p w:rsidR="00B158EA" w:rsidRPr="00B158EA" w:rsidRDefault="00B158EA" w:rsidP="00B158EA">
      <w:pPr>
        <w:rPr>
          <w:b/>
          <w:szCs w:val="24"/>
        </w:rPr>
      </w:pPr>
      <w:r w:rsidRPr="00B158EA">
        <w:rPr>
          <w:b/>
          <w:szCs w:val="24"/>
        </w:rPr>
        <w:t>2. DO OBJETO:</w:t>
      </w:r>
    </w:p>
    <w:p w:rsidR="00B158EA" w:rsidRPr="00B158EA" w:rsidRDefault="00B158EA" w:rsidP="00B158EA">
      <w:pPr>
        <w:jc w:val="both"/>
        <w:rPr>
          <w:b/>
          <w:szCs w:val="24"/>
        </w:rPr>
      </w:pPr>
      <w:r w:rsidRPr="00B158EA">
        <w:rPr>
          <w:b/>
          <w:szCs w:val="24"/>
        </w:rPr>
        <w:t>2.1</w:t>
      </w:r>
      <w:r w:rsidRPr="00B158EA">
        <w:rPr>
          <w:szCs w:val="24"/>
        </w:rPr>
        <w:t>. Fornecimento de pneus com selo deverá ostentar o símbolo de identificação no âmbito do Sistema Brasileiro de Certificação – SBC, de acordo com o artigo 2º da Portaria</w:t>
      </w:r>
      <w:proofErr w:type="gramStart"/>
      <w:r w:rsidRPr="00B158EA">
        <w:rPr>
          <w:szCs w:val="24"/>
        </w:rPr>
        <w:t xml:space="preserve">  </w:t>
      </w:r>
      <w:proofErr w:type="gramEnd"/>
      <w:r w:rsidRPr="00B158EA">
        <w:rPr>
          <w:szCs w:val="24"/>
        </w:rPr>
        <w:t>INMETRO (Instituto Nacional de Metrologia, Qualidade e Tecnologia) impresso em local visível e que atenda as Normas ABNT NBR 5531, NBR NM 250:2001 e NBR NM 251:2001, câmaras e protetores, todos de primeira qualidade, para motos, automóveis, utilitários, caminhões e máquinas pesadas, para as SECRETARIAS</w:t>
      </w:r>
    </w:p>
    <w:p w:rsidR="00B158EA" w:rsidRPr="00B158EA" w:rsidRDefault="00B158EA" w:rsidP="00B158EA">
      <w:pPr>
        <w:jc w:val="both"/>
        <w:rPr>
          <w:szCs w:val="24"/>
        </w:rPr>
      </w:pPr>
      <w:r w:rsidRPr="00B158EA">
        <w:rPr>
          <w:b/>
          <w:szCs w:val="24"/>
        </w:rPr>
        <w:t xml:space="preserve">2.1.1. </w:t>
      </w:r>
      <w:r w:rsidRPr="00B158EA">
        <w:rPr>
          <w:szCs w:val="24"/>
        </w:rPr>
        <w:t>Os pneus a serem fornecidos deverão obedecer aos padrões de qualidade estipulados pelo Município, ser novos e não serão aceitos em hipótese alguma pneus recauchutados, remodelados, frisados, confeccionados com material reciclado ou que tenham passado por qualquer outro tipo de processo de reutilização.</w:t>
      </w:r>
    </w:p>
    <w:tbl>
      <w:tblPr>
        <w:tblW w:w="0" w:type="auto"/>
        <w:tblLayout w:type="fixed"/>
        <w:tblCellMar>
          <w:left w:w="30" w:type="dxa"/>
          <w:right w:w="30" w:type="dxa"/>
        </w:tblCellMar>
        <w:tblLook w:val="0000"/>
      </w:tblPr>
      <w:tblGrid>
        <w:gridCol w:w="9010"/>
        <w:gridCol w:w="3770"/>
      </w:tblGrid>
      <w:tr w:rsidR="00B158EA" w:rsidRPr="00B158EA" w:rsidTr="00655E2A">
        <w:trPr>
          <w:trHeight w:val="290"/>
        </w:trPr>
        <w:tc>
          <w:tcPr>
            <w:tcW w:w="9010" w:type="dxa"/>
            <w:tcBorders>
              <w:top w:val="nil"/>
              <w:left w:val="nil"/>
              <w:bottom w:val="nil"/>
              <w:right w:val="nil"/>
            </w:tcBorders>
          </w:tcPr>
          <w:p w:rsidR="00B158EA" w:rsidRPr="00B158EA" w:rsidRDefault="00B158EA" w:rsidP="00655E2A">
            <w:pPr>
              <w:autoSpaceDE w:val="0"/>
              <w:autoSpaceDN w:val="0"/>
              <w:adjustRightInd w:val="0"/>
              <w:rPr>
                <w:bCs/>
                <w:color w:val="000000"/>
                <w:szCs w:val="24"/>
              </w:rPr>
            </w:pPr>
            <w:r w:rsidRPr="00B158EA">
              <w:rPr>
                <w:b/>
                <w:bCs/>
                <w:color w:val="000000"/>
                <w:szCs w:val="24"/>
              </w:rPr>
              <w:t>2.1.2.</w:t>
            </w:r>
            <w:r w:rsidRPr="00B158EA">
              <w:rPr>
                <w:bCs/>
                <w:color w:val="000000"/>
                <w:szCs w:val="24"/>
              </w:rPr>
              <w:t xml:space="preserve"> Os pneus para motos deverão suportar pelo menos a velocidade de </w:t>
            </w:r>
            <w:proofErr w:type="gramStart"/>
            <w:r w:rsidRPr="00B158EA">
              <w:rPr>
                <w:bCs/>
                <w:color w:val="000000"/>
                <w:szCs w:val="24"/>
              </w:rPr>
              <w:t>130km</w:t>
            </w:r>
            <w:proofErr w:type="gramEnd"/>
            <w:r w:rsidRPr="00B158EA">
              <w:rPr>
                <w:bCs/>
                <w:color w:val="000000"/>
                <w:szCs w:val="24"/>
              </w:rPr>
              <w:t>/h.</w:t>
            </w:r>
          </w:p>
        </w:tc>
        <w:tc>
          <w:tcPr>
            <w:tcW w:w="3770" w:type="dxa"/>
            <w:tcBorders>
              <w:top w:val="nil"/>
              <w:left w:val="nil"/>
              <w:bottom w:val="nil"/>
              <w:right w:val="nil"/>
            </w:tcBorders>
          </w:tcPr>
          <w:p w:rsidR="00B158EA" w:rsidRPr="00B158EA" w:rsidRDefault="00B158EA" w:rsidP="00655E2A">
            <w:pPr>
              <w:autoSpaceDE w:val="0"/>
              <w:autoSpaceDN w:val="0"/>
              <w:adjustRightInd w:val="0"/>
              <w:jc w:val="right"/>
              <w:rPr>
                <w:bCs/>
                <w:color w:val="000000"/>
                <w:szCs w:val="24"/>
              </w:rPr>
            </w:pPr>
          </w:p>
        </w:tc>
      </w:tr>
      <w:tr w:rsidR="00B158EA" w:rsidRPr="00B158EA" w:rsidTr="00655E2A">
        <w:trPr>
          <w:trHeight w:val="290"/>
        </w:trPr>
        <w:tc>
          <w:tcPr>
            <w:tcW w:w="12780" w:type="dxa"/>
            <w:gridSpan w:val="2"/>
            <w:tcBorders>
              <w:top w:val="nil"/>
              <w:left w:val="nil"/>
              <w:bottom w:val="nil"/>
              <w:right w:val="nil"/>
            </w:tcBorders>
          </w:tcPr>
          <w:p w:rsidR="00B158EA" w:rsidRPr="00B158EA" w:rsidRDefault="00B158EA" w:rsidP="00655E2A">
            <w:pPr>
              <w:autoSpaceDE w:val="0"/>
              <w:autoSpaceDN w:val="0"/>
              <w:adjustRightInd w:val="0"/>
              <w:rPr>
                <w:bCs/>
                <w:color w:val="000000"/>
                <w:szCs w:val="24"/>
              </w:rPr>
            </w:pPr>
            <w:r w:rsidRPr="00B158EA">
              <w:rPr>
                <w:b/>
                <w:bCs/>
                <w:color w:val="000000"/>
                <w:szCs w:val="24"/>
              </w:rPr>
              <w:t>2.1.3.</w:t>
            </w:r>
            <w:r w:rsidRPr="00B158EA">
              <w:rPr>
                <w:bCs/>
                <w:color w:val="000000"/>
                <w:szCs w:val="24"/>
              </w:rPr>
              <w:t xml:space="preserve"> Os pneus para automóveis deverão suportar pelo menos a velocidade de </w:t>
            </w:r>
            <w:proofErr w:type="gramStart"/>
            <w:r w:rsidRPr="00B158EA">
              <w:rPr>
                <w:bCs/>
                <w:color w:val="000000"/>
                <w:szCs w:val="24"/>
              </w:rPr>
              <w:t>210km</w:t>
            </w:r>
            <w:proofErr w:type="gramEnd"/>
            <w:r w:rsidRPr="00B158EA">
              <w:rPr>
                <w:bCs/>
                <w:color w:val="000000"/>
                <w:szCs w:val="24"/>
              </w:rPr>
              <w:t xml:space="preserve">/h e uma carga mínima </w:t>
            </w:r>
          </w:p>
          <w:p w:rsidR="00B158EA" w:rsidRPr="00B158EA" w:rsidRDefault="00B158EA" w:rsidP="00655E2A">
            <w:pPr>
              <w:autoSpaceDE w:val="0"/>
              <w:autoSpaceDN w:val="0"/>
              <w:adjustRightInd w:val="0"/>
              <w:rPr>
                <w:bCs/>
                <w:color w:val="000000"/>
                <w:szCs w:val="24"/>
              </w:rPr>
            </w:pPr>
            <w:proofErr w:type="gramStart"/>
            <w:r w:rsidRPr="00B158EA">
              <w:rPr>
                <w:bCs/>
                <w:color w:val="000000"/>
                <w:szCs w:val="24"/>
              </w:rPr>
              <w:t>de</w:t>
            </w:r>
            <w:proofErr w:type="gramEnd"/>
            <w:r w:rsidRPr="00B158EA">
              <w:rPr>
                <w:bCs/>
                <w:color w:val="000000"/>
                <w:szCs w:val="24"/>
              </w:rPr>
              <w:t xml:space="preserve"> 710 kg/pneu. </w:t>
            </w:r>
          </w:p>
        </w:tc>
      </w:tr>
      <w:tr w:rsidR="00B158EA" w:rsidRPr="00B158EA" w:rsidTr="00655E2A">
        <w:trPr>
          <w:trHeight w:val="290"/>
        </w:trPr>
        <w:tc>
          <w:tcPr>
            <w:tcW w:w="12780" w:type="dxa"/>
            <w:gridSpan w:val="2"/>
            <w:tcBorders>
              <w:top w:val="nil"/>
              <w:left w:val="nil"/>
              <w:bottom w:val="nil"/>
              <w:right w:val="nil"/>
            </w:tcBorders>
          </w:tcPr>
          <w:p w:rsidR="00B158EA" w:rsidRPr="00B158EA" w:rsidRDefault="00B158EA" w:rsidP="00655E2A">
            <w:pPr>
              <w:autoSpaceDE w:val="0"/>
              <w:autoSpaceDN w:val="0"/>
              <w:adjustRightInd w:val="0"/>
              <w:rPr>
                <w:bCs/>
                <w:color w:val="000000"/>
                <w:szCs w:val="24"/>
              </w:rPr>
            </w:pPr>
            <w:r w:rsidRPr="00B158EA">
              <w:rPr>
                <w:b/>
                <w:bCs/>
                <w:color w:val="000000"/>
                <w:szCs w:val="24"/>
              </w:rPr>
              <w:t>2.1.4.</w:t>
            </w:r>
            <w:r w:rsidRPr="00B158EA">
              <w:rPr>
                <w:bCs/>
                <w:color w:val="000000"/>
                <w:szCs w:val="24"/>
              </w:rPr>
              <w:t xml:space="preserve"> Com exceção dos pneus para automóveis, todos os demais pneus deverão ser com câmara.</w:t>
            </w:r>
          </w:p>
        </w:tc>
      </w:tr>
    </w:tbl>
    <w:p w:rsidR="00B158EA" w:rsidRPr="00B158EA" w:rsidRDefault="00B158EA" w:rsidP="00B158EA">
      <w:pPr>
        <w:jc w:val="both"/>
        <w:rPr>
          <w:szCs w:val="24"/>
        </w:rPr>
      </w:pPr>
      <w:r w:rsidRPr="00B158EA">
        <w:rPr>
          <w:b/>
          <w:szCs w:val="24"/>
        </w:rPr>
        <w:t>2.2</w:t>
      </w:r>
      <w:r w:rsidRPr="00B158EA">
        <w:rPr>
          <w:szCs w:val="24"/>
        </w:rPr>
        <w:t xml:space="preserve">. Descrição dos itens e preços unitários médios estimados conforme </w:t>
      </w:r>
      <w:proofErr w:type="spellStart"/>
      <w:r w:rsidRPr="00B158EA">
        <w:rPr>
          <w:szCs w:val="24"/>
        </w:rPr>
        <w:t>Apêndie</w:t>
      </w:r>
      <w:proofErr w:type="spellEnd"/>
      <w:r w:rsidRPr="00B158EA">
        <w:rPr>
          <w:szCs w:val="24"/>
        </w:rPr>
        <w:t xml:space="preserve"> I deste Termo de Referência.</w:t>
      </w:r>
    </w:p>
    <w:p w:rsidR="00B158EA" w:rsidRPr="00B158EA" w:rsidRDefault="00B158EA" w:rsidP="00B158EA">
      <w:pPr>
        <w:jc w:val="both"/>
        <w:rPr>
          <w:b/>
          <w:szCs w:val="24"/>
        </w:rPr>
      </w:pPr>
      <w:r w:rsidRPr="00B158EA">
        <w:rPr>
          <w:b/>
          <w:szCs w:val="24"/>
        </w:rPr>
        <w:t>2.3. Fica vedada a aquisição de pneus usados importados conforme Lei Estadual nº 4.430/04.</w:t>
      </w:r>
    </w:p>
    <w:p w:rsidR="00B158EA" w:rsidRPr="00B158EA" w:rsidRDefault="00B158EA" w:rsidP="00B158EA">
      <w:pPr>
        <w:jc w:val="both"/>
        <w:rPr>
          <w:b/>
          <w:szCs w:val="24"/>
        </w:rPr>
      </w:pPr>
    </w:p>
    <w:p w:rsidR="00B158EA" w:rsidRPr="00B158EA" w:rsidRDefault="00B158EA" w:rsidP="00B158EA">
      <w:pPr>
        <w:jc w:val="both"/>
        <w:rPr>
          <w:b/>
          <w:szCs w:val="24"/>
        </w:rPr>
      </w:pPr>
      <w:proofErr w:type="gramStart"/>
      <w:r w:rsidRPr="00B158EA">
        <w:rPr>
          <w:b/>
          <w:szCs w:val="24"/>
        </w:rPr>
        <w:t>3.</w:t>
      </w:r>
      <w:proofErr w:type="gramEnd"/>
      <w:r w:rsidRPr="00B158EA">
        <w:rPr>
          <w:b/>
          <w:szCs w:val="24"/>
        </w:rPr>
        <w:t>JUSTIFICATIVA</w:t>
      </w:r>
    </w:p>
    <w:p w:rsidR="00B158EA" w:rsidRPr="00B158EA" w:rsidRDefault="00B158EA" w:rsidP="00B158EA">
      <w:pPr>
        <w:jc w:val="both"/>
        <w:rPr>
          <w:szCs w:val="24"/>
        </w:rPr>
      </w:pPr>
      <w:r w:rsidRPr="00B158EA">
        <w:rPr>
          <w:b/>
          <w:szCs w:val="24"/>
        </w:rPr>
        <w:t>3.1.</w:t>
      </w:r>
      <w:r w:rsidRPr="00B158EA">
        <w:rPr>
          <w:szCs w:val="24"/>
        </w:rPr>
        <w:t xml:space="preserve"> Considerando a necessidade de manter os veículos em condições de pleno funcionamento e em perfeito estado de conservação, conforme as determinações impostas pelo Código de Trânsito Brasileiro, Lei </w:t>
      </w:r>
      <w:proofErr w:type="gramStart"/>
      <w:r w:rsidRPr="00B158EA">
        <w:rPr>
          <w:szCs w:val="24"/>
        </w:rPr>
        <w:t>nº9.</w:t>
      </w:r>
      <w:proofErr w:type="gramEnd"/>
      <w:r w:rsidRPr="00B158EA">
        <w:rPr>
          <w:szCs w:val="24"/>
        </w:rPr>
        <w:t>503/97 e as Resoluções do COTRAN 05/98 e 14/98 que estabelecem parâmetros para conservação dos veículos em circulação no território nacional.</w:t>
      </w:r>
      <w:r w:rsidRPr="00B158EA">
        <w:rPr>
          <w:szCs w:val="24"/>
        </w:rPr>
        <w:tab/>
        <w:t xml:space="preserve">Considerando que o eventual fornecimento de pneus,câmaras e protetores faz-se necessário para maior  presteza e segurança dos servidores que utilizam os veículos, para atender as Secretaria Municipal de Educação e Cultura, Secretaria Municipal de Obras e Infraestrutura Urbana e Rural,Secretaria Municipal de Agricultura,Procuradoria Geral do </w:t>
      </w:r>
      <w:proofErr w:type="spellStart"/>
      <w:r w:rsidRPr="00B158EA">
        <w:rPr>
          <w:szCs w:val="24"/>
        </w:rPr>
        <w:t>Municipio</w:t>
      </w:r>
      <w:proofErr w:type="spellEnd"/>
      <w:r w:rsidRPr="00B158EA">
        <w:rPr>
          <w:szCs w:val="24"/>
        </w:rPr>
        <w:t xml:space="preserve">,Secretaria Municipal de Meio Ambiente,Secretaria Municipal de Turismo e Lazer,Secretaria Municipal de Desenvolvimento e Assistência Social,Assessoria Direta do Gabinete,Secretaria Municipal de Segurança Publica,Secretaria Municipal de Fazenda. </w:t>
      </w:r>
    </w:p>
    <w:p w:rsidR="00B158EA" w:rsidRPr="00B158EA" w:rsidRDefault="00B158EA" w:rsidP="00B158EA">
      <w:pPr>
        <w:jc w:val="both"/>
        <w:rPr>
          <w:b/>
          <w:szCs w:val="24"/>
        </w:rPr>
      </w:pPr>
    </w:p>
    <w:p w:rsidR="00B158EA" w:rsidRPr="00FD6257" w:rsidRDefault="00B158EA" w:rsidP="00B158EA">
      <w:pPr>
        <w:numPr>
          <w:ilvl w:val="0"/>
          <w:numId w:val="2"/>
        </w:numPr>
        <w:tabs>
          <w:tab w:val="left" w:pos="1134"/>
        </w:tabs>
        <w:ind w:left="0" w:firstLine="709"/>
        <w:jc w:val="both"/>
        <w:rPr>
          <w:rStyle w:val="Forte"/>
          <w:b w:val="0"/>
          <w:bCs w:val="0"/>
          <w:szCs w:val="24"/>
        </w:rPr>
      </w:pPr>
      <w:r w:rsidRPr="00B158EA">
        <w:rPr>
          <w:rStyle w:val="Forte"/>
          <w:szCs w:val="24"/>
          <w:u w:val="single"/>
          <w:bdr w:val="none" w:sz="0" w:space="0" w:color="auto" w:frame="1"/>
          <w:shd w:val="clear" w:color="auto" w:fill="FAFAFA"/>
        </w:rPr>
        <w:lastRenderedPageBreak/>
        <w:t>JUSTIFICATIVA PARA EXCLUSIVIDADE DE PARTICIPAÇÃO DE MICROEMPRESA:</w:t>
      </w:r>
    </w:p>
    <w:p w:rsidR="00FD6257" w:rsidRPr="00B158EA" w:rsidRDefault="00FD6257" w:rsidP="00FD6257">
      <w:pPr>
        <w:tabs>
          <w:tab w:val="left" w:pos="1134"/>
        </w:tabs>
        <w:ind w:left="709"/>
        <w:jc w:val="both"/>
        <w:rPr>
          <w:rStyle w:val="Forte"/>
          <w:b w:val="0"/>
          <w:bCs w:val="0"/>
          <w:szCs w:val="24"/>
        </w:rPr>
      </w:pPr>
    </w:p>
    <w:p w:rsidR="00B158EA" w:rsidRPr="00B158EA" w:rsidRDefault="00B158EA" w:rsidP="00FD6257">
      <w:pPr>
        <w:tabs>
          <w:tab w:val="left" w:pos="1134"/>
        </w:tabs>
        <w:ind w:firstLine="709"/>
        <w:jc w:val="both"/>
        <w:rPr>
          <w:szCs w:val="24"/>
        </w:rPr>
      </w:pPr>
      <w:r w:rsidRPr="00B158EA">
        <w:rPr>
          <w:b/>
          <w:szCs w:val="24"/>
        </w:rPr>
        <w:t xml:space="preserve">CONSIDERANDO </w:t>
      </w:r>
      <w:r w:rsidRPr="00B158EA">
        <w:rPr>
          <w:szCs w:val="24"/>
        </w:rPr>
        <w:t>o artigo 48, I, da lei Complementar n.º 123 de 14 de dezembro de 2006, que institui o Estatuto Nacional da Microempresa e Empresa de pequeno Porte, conforme abaixo:</w:t>
      </w:r>
    </w:p>
    <w:p w:rsidR="00B158EA" w:rsidRPr="00B158EA" w:rsidRDefault="00B158EA" w:rsidP="00B158EA">
      <w:pPr>
        <w:ind w:firstLine="709"/>
        <w:jc w:val="both"/>
        <w:rPr>
          <w:szCs w:val="24"/>
        </w:rPr>
      </w:pPr>
    </w:p>
    <w:p w:rsidR="00B158EA" w:rsidRPr="00B158EA" w:rsidRDefault="00B158EA" w:rsidP="00B158EA">
      <w:pPr>
        <w:ind w:left="2268"/>
        <w:jc w:val="both"/>
        <w:rPr>
          <w:i/>
          <w:color w:val="000000"/>
          <w:szCs w:val="24"/>
        </w:rPr>
      </w:pPr>
      <w:bookmarkStart w:id="0" w:name="art48."/>
      <w:bookmarkEnd w:id="0"/>
      <w:r w:rsidRPr="00B158EA">
        <w:rPr>
          <w:i/>
          <w:color w:val="000000"/>
          <w:szCs w:val="24"/>
        </w:rPr>
        <w:t>“Art. 48. Para o cumprimento do disposto no art. 47 desta Lei Complementar, a administração pública:</w:t>
      </w:r>
    </w:p>
    <w:p w:rsidR="00B158EA" w:rsidRPr="00B158EA" w:rsidRDefault="00B158EA" w:rsidP="00B158EA">
      <w:pPr>
        <w:ind w:left="2268"/>
        <w:jc w:val="both"/>
        <w:rPr>
          <w:i/>
          <w:color w:val="000000"/>
          <w:szCs w:val="24"/>
        </w:rPr>
      </w:pPr>
    </w:p>
    <w:p w:rsidR="00B158EA" w:rsidRPr="00B158EA" w:rsidRDefault="00B158EA" w:rsidP="00B158EA">
      <w:pPr>
        <w:ind w:left="2268"/>
        <w:jc w:val="both"/>
        <w:rPr>
          <w:b/>
          <w:i/>
          <w:color w:val="000000"/>
          <w:szCs w:val="24"/>
        </w:rPr>
      </w:pPr>
      <w:bookmarkStart w:id="1" w:name="art48i."/>
      <w:bookmarkEnd w:id="1"/>
      <w:r w:rsidRPr="00B158EA">
        <w:rPr>
          <w:b/>
          <w:i/>
          <w:color w:val="000000"/>
          <w:szCs w:val="24"/>
        </w:rPr>
        <w:t>I - deverá realizar processo licitatório destinado exclusivamente à participação de microempresas e empresas de pequeno porte nos itens de contratação cujo valor seja de até R$ 80.000,00 (oitenta mil reais); “</w:t>
      </w:r>
    </w:p>
    <w:p w:rsidR="00B158EA" w:rsidRPr="00B158EA" w:rsidRDefault="00B158EA" w:rsidP="00B158EA">
      <w:pPr>
        <w:ind w:left="2268"/>
        <w:jc w:val="both"/>
        <w:rPr>
          <w:b/>
          <w:i/>
          <w:color w:val="000000"/>
          <w:szCs w:val="24"/>
        </w:rPr>
      </w:pPr>
    </w:p>
    <w:p w:rsidR="00B158EA" w:rsidRPr="00B158EA" w:rsidRDefault="00B158EA" w:rsidP="00B158EA">
      <w:pPr>
        <w:ind w:firstLine="708"/>
        <w:jc w:val="both"/>
        <w:rPr>
          <w:szCs w:val="24"/>
        </w:rPr>
      </w:pPr>
      <w:r w:rsidRPr="00B158EA">
        <w:rPr>
          <w:b/>
          <w:szCs w:val="24"/>
        </w:rPr>
        <w:t xml:space="preserve">CONSIDERANDO </w:t>
      </w:r>
      <w:r w:rsidRPr="00B158EA">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B158EA" w:rsidRPr="00B158EA" w:rsidRDefault="00B158EA" w:rsidP="00B158EA">
      <w:pPr>
        <w:ind w:firstLine="708"/>
        <w:jc w:val="both"/>
        <w:rPr>
          <w:szCs w:val="24"/>
        </w:rPr>
      </w:pPr>
    </w:p>
    <w:p w:rsidR="00B158EA" w:rsidRPr="00B158EA" w:rsidRDefault="00B158EA" w:rsidP="00B158EA">
      <w:pPr>
        <w:autoSpaceDE w:val="0"/>
        <w:autoSpaceDN w:val="0"/>
        <w:adjustRightInd w:val="0"/>
        <w:jc w:val="both"/>
        <w:rPr>
          <w:b/>
          <w:bCs/>
          <w:szCs w:val="24"/>
        </w:rPr>
      </w:pPr>
      <w:r w:rsidRPr="00B158EA">
        <w:rPr>
          <w:szCs w:val="24"/>
        </w:rPr>
        <w:t xml:space="preserve">Nos demais itens em que o valor for superior a R$ 80.000,00, o processo correrá por ampla concorrência. </w:t>
      </w:r>
      <w:r w:rsidRPr="00B158EA">
        <w:rPr>
          <w:b/>
          <w:bCs/>
          <w:szCs w:val="24"/>
        </w:rPr>
        <w:t>Contudo serão assegurados às ME/</w:t>
      </w:r>
      <w:proofErr w:type="spellStart"/>
      <w:r w:rsidRPr="00B158EA">
        <w:rPr>
          <w:b/>
          <w:bCs/>
          <w:szCs w:val="24"/>
        </w:rPr>
        <w:t>EPPs</w:t>
      </w:r>
      <w:proofErr w:type="spellEnd"/>
      <w:r w:rsidRPr="00B158EA">
        <w:rPr>
          <w:b/>
          <w:bCs/>
          <w:szCs w:val="24"/>
        </w:rPr>
        <w:t xml:space="preserve"> todos os privilégios estabelecidos na Lei Complementar 123/2006 e alterações posteriores.</w:t>
      </w:r>
    </w:p>
    <w:p w:rsidR="00B158EA" w:rsidRPr="00B158EA" w:rsidRDefault="00B158EA" w:rsidP="00B158EA">
      <w:pPr>
        <w:jc w:val="both"/>
        <w:rPr>
          <w:b/>
          <w:szCs w:val="24"/>
        </w:rPr>
      </w:pPr>
    </w:p>
    <w:p w:rsidR="00B158EA" w:rsidRPr="00B158EA" w:rsidRDefault="00B158EA" w:rsidP="00B158EA">
      <w:pPr>
        <w:jc w:val="both"/>
        <w:rPr>
          <w:b/>
          <w:szCs w:val="24"/>
        </w:rPr>
      </w:pPr>
      <w:r w:rsidRPr="00B158EA">
        <w:rPr>
          <w:b/>
          <w:szCs w:val="24"/>
        </w:rPr>
        <w:t>3. VALOR TOTAL ESTIMADO</w:t>
      </w:r>
    </w:p>
    <w:p w:rsidR="00B158EA" w:rsidRPr="00B158EA" w:rsidRDefault="00B158EA" w:rsidP="00B158EA">
      <w:pPr>
        <w:jc w:val="both"/>
        <w:rPr>
          <w:b/>
          <w:szCs w:val="24"/>
        </w:rPr>
      </w:pPr>
      <w:r w:rsidRPr="00B158EA">
        <w:rPr>
          <w:b/>
          <w:szCs w:val="24"/>
        </w:rPr>
        <w:t xml:space="preserve">3.1. </w:t>
      </w:r>
      <w:r w:rsidRPr="00B158EA">
        <w:rPr>
          <w:szCs w:val="24"/>
        </w:rPr>
        <w:t xml:space="preserve">O valor total estimado é de </w:t>
      </w:r>
      <w:r w:rsidRPr="00B158EA">
        <w:rPr>
          <w:b/>
          <w:szCs w:val="24"/>
        </w:rPr>
        <w:t>R$ 1.338.888,90 (Um Milhão Trezentos e Trinta e Oito Mil</w:t>
      </w:r>
      <w:r w:rsidR="0088227F">
        <w:rPr>
          <w:b/>
          <w:szCs w:val="24"/>
        </w:rPr>
        <w:t xml:space="preserve"> e</w:t>
      </w:r>
      <w:proofErr w:type="gramStart"/>
      <w:r w:rsidR="0088227F">
        <w:rPr>
          <w:b/>
          <w:szCs w:val="24"/>
        </w:rPr>
        <w:t xml:space="preserve"> </w:t>
      </w:r>
      <w:r w:rsidRPr="00B158EA">
        <w:rPr>
          <w:b/>
          <w:szCs w:val="24"/>
        </w:rPr>
        <w:t xml:space="preserve"> </w:t>
      </w:r>
      <w:proofErr w:type="gramEnd"/>
      <w:r w:rsidRPr="00B158EA">
        <w:rPr>
          <w:b/>
          <w:szCs w:val="24"/>
        </w:rPr>
        <w:t>Oitocentos e Oitenta e Oito Reais e Noventa Centavos).</w:t>
      </w:r>
    </w:p>
    <w:p w:rsidR="00B158EA" w:rsidRPr="00B158EA" w:rsidRDefault="00B158EA" w:rsidP="00B158EA">
      <w:pPr>
        <w:jc w:val="both"/>
        <w:rPr>
          <w:b/>
          <w:szCs w:val="24"/>
        </w:rPr>
      </w:pPr>
    </w:p>
    <w:p w:rsidR="00B158EA" w:rsidRPr="00B158EA" w:rsidRDefault="00B158EA" w:rsidP="00B158EA">
      <w:pPr>
        <w:jc w:val="both"/>
        <w:rPr>
          <w:b/>
          <w:szCs w:val="24"/>
        </w:rPr>
      </w:pPr>
      <w:r w:rsidRPr="00B158EA">
        <w:rPr>
          <w:b/>
          <w:szCs w:val="24"/>
        </w:rPr>
        <w:t>4.</w:t>
      </w:r>
      <w:r w:rsidR="00655E2A">
        <w:rPr>
          <w:b/>
          <w:szCs w:val="24"/>
        </w:rPr>
        <w:t xml:space="preserve"> </w:t>
      </w:r>
      <w:r w:rsidRPr="00B158EA">
        <w:rPr>
          <w:b/>
          <w:szCs w:val="24"/>
        </w:rPr>
        <w:t>REQUISITOS ADICIONAIS</w:t>
      </w:r>
    </w:p>
    <w:p w:rsidR="00B158EA" w:rsidRPr="00B158EA" w:rsidRDefault="00B158EA" w:rsidP="00B158EA">
      <w:pPr>
        <w:jc w:val="both"/>
        <w:rPr>
          <w:szCs w:val="24"/>
        </w:rPr>
      </w:pPr>
      <w:r w:rsidRPr="00B158EA">
        <w:rPr>
          <w:b/>
          <w:szCs w:val="24"/>
        </w:rPr>
        <w:t xml:space="preserve">4.1. </w:t>
      </w:r>
      <w:r w:rsidRPr="00B158EA">
        <w:rPr>
          <w:szCs w:val="24"/>
        </w:rPr>
        <w:t>Entendendo ser necessário que o edital seguirá as recomendações previstas na Lei nº 12.305/10,</w:t>
      </w:r>
      <w:r w:rsidR="00655E2A">
        <w:rPr>
          <w:szCs w:val="24"/>
        </w:rPr>
        <w:t xml:space="preserve"> </w:t>
      </w:r>
      <w:r w:rsidRPr="00B158EA">
        <w:rPr>
          <w:szCs w:val="24"/>
        </w:rPr>
        <w:t xml:space="preserve">adotando sistemas de logística reversa. Portanto a contratada deverá realizar a coleta dos pneus considerados inservíveis, sem ônus para o MUNICÍPIO, garantindo assim sua destinação ambientalmente adequada, na forma da Resolução </w:t>
      </w:r>
      <w:proofErr w:type="spellStart"/>
      <w:r w:rsidRPr="00B158EA">
        <w:rPr>
          <w:szCs w:val="24"/>
        </w:rPr>
        <w:t>Conama</w:t>
      </w:r>
      <w:proofErr w:type="spellEnd"/>
      <w:r w:rsidRPr="00B158EA">
        <w:rPr>
          <w:szCs w:val="24"/>
        </w:rPr>
        <w:t xml:space="preserve"> nº 416/09. Após o recolhimento, a contratada deverá apresentar uma declaração final ambientalmente adequada aos mesmos;</w:t>
      </w:r>
    </w:p>
    <w:p w:rsidR="00B158EA" w:rsidRPr="00B158EA" w:rsidRDefault="00B158EA" w:rsidP="00B158EA">
      <w:pPr>
        <w:jc w:val="both"/>
        <w:rPr>
          <w:b/>
          <w:color w:val="FF0000"/>
          <w:szCs w:val="24"/>
        </w:rPr>
      </w:pPr>
    </w:p>
    <w:p w:rsidR="00B158EA" w:rsidRPr="00B158EA" w:rsidRDefault="00B158EA" w:rsidP="00B158EA">
      <w:pPr>
        <w:jc w:val="both"/>
        <w:rPr>
          <w:b/>
          <w:szCs w:val="24"/>
        </w:rPr>
      </w:pPr>
      <w:r w:rsidRPr="00B158EA">
        <w:rPr>
          <w:b/>
          <w:szCs w:val="24"/>
        </w:rPr>
        <w:t>5. DAS ESPECIFICAÇÕES, QUANTIDADES ESTIMADAS E CUSTOS ESTIMADOS</w:t>
      </w:r>
    </w:p>
    <w:p w:rsidR="00B158EA" w:rsidRPr="00B158EA" w:rsidRDefault="00B158EA" w:rsidP="00B158EA">
      <w:pPr>
        <w:jc w:val="both"/>
        <w:rPr>
          <w:szCs w:val="24"/>
        </w:rPr>
      </w:pPr>
      <w:r w:rsidRPr="00B158EA">
        <w:rPr>
          <w:b/>
          <w:szCs w:val="24"/>
        </w:rPr>
        <w:t xml:space="preserve">5.1. </w:t>
      </w:r>
      <w:r w:rsidRPr="00B158EA">
        <w:rPr>
          <w:szCs w:val="24"/>
        </w:rPr>
        <w:t>Os preços estimados foram calculados com base nos preços praticados no mercado e o quantitativo foi estimado com base no consumo médio de cada Secretaria.</w:t>
      </w:r>
    </w:p>
    <w:p w:rsidR="00B158EA" w:rsidRPr="00B158EA" w:rsidRDefault="00B158EA" w:rsidP="00B158EA">
      <w:pPr>
        <w:jc w:val="both"/>
        <w:rPr>
          <w:b/>
          <w:szCs w:val="24"/>
        </w:rPr>
      </w:pPr>
      <w:r w:rsidRPr="00B158EA">
        <w:rPr>
          <w:b/>
          <w:szCs w:val="24"/>
        </w:rPr>
        <w:t>5.2.</w:t>
      </w:r>
      <w:r w:rsidRPr="00B158EA">
        <w:rPr>
          <w:szCs w:val="24"/>
        </w:rPr>
        <w:t xml:space="preserve"> </w:t>
      </w:r>
      <w:r w:rsidRPr="00B158EA">
        <w:rPr>
          <w:b/>
          <w:szCs w:val="24"/>
        </w:rPr>
        <w:t xml:space="preserve">Segue anexo APÊNDICE I </w:t>
      </w:r>
      <w:r w:rsidRPr="00B158EA">
        <w:rPr>
          <w:szCs w:val="24"/>
        </w:rPr>
        <w:t>com</w:t>
      </w:r>
      <w:proofErr w:type="gramStart"/>
      <w:r w:rsidRPr="00B158EA">
        <w:rPr>
          <w:b/>
          <w:szCs w:val="24"/>
        </w:rPr>
        <w:t xml:space="preserve">  </w:t>
      </w:r>
      <w:proofErr w:type="gramEnd"/>
      <w:r w:rsidRPr="00B158EA">
        <w:rPr>
          <w:szCs w:val="24"/>
        </w:rPr>
        <w:t xml:space="preserve">Descrição dos itens e preços média estimativa,planilha estimada. </w:t>
      </w:r>
    </w:p>
    <w:p w:rsidR="00B158EA" w:rsidRPr="00B158EA" w:rsidRDefault="00B158EA" w:rsidP="00B158EA">
      <w:pPr>
        <w:jc w:val="both"/>
        <w:rPr>
          <w:szCs w:val="24"/>
        </w:rPr>
      </w:pPr>
    </w:p>
    <w:p w:rsidR="00B158EA" w:rsidRPr="00B158EA" w:rsidRDefault="00B158EA" w:rsidP="00B158EA">
      <w:pPr>
        <w:jc w:val="both"/>
        <w:rPr>
          <w:szCs w:val="24"/>
        </w:rPr>
      </w:pPr>
      <w:r w:rsidRPr="00B158EA">
        <w:rPr>
          <w:b/>
          <w:szCs w:val="24"/>
        </w:rPr>
        <w:t xml:space="preserve">6. DOS PRAZOS E DAS CONDIÇÕES PARA ASSINATURA E EXECUÇÃO DA ATA </w:t>
      </w:r>
    </w:p>
    <w:p w:rsidR="00B158EA" w:rsidRPr="00B158EA" w:rsidRDefault="00B158EA" w:rsidP="00B158EA">
      <w:pPr>
        <w:pStyle w:val="Corpodetexto"/>
        <w:rPr>
          <w:b/>
          <w:sz w:val="24"/>
          <w:szCs w:val="24"/>
        </w:rPr>
      </w:pPr>
      <w:r w:rsidRPr="00B158EA">
        <w:rPr>
          <w:b/>
          <w:sz w:val="24"/>
          <w:szCs w:val="24"/>
        </w:rPr>
        <w:t xml:space="preserve">6.1. </w:t>
      </w:r>
      <w:r w:rsidRPr="00B158EA">
        <w:rPr>
          <w:bCs/>
          <w:sz w:val="24"/>
          <w:szCs w:val="24"/>
        </w:rPr>
        <w:t xml:space="preserve">Homologado o certame e adjudicado o objeto da licitação à empresa vencedora, essa deverá dentro do </w:t>
      </w:r>
      <w:r w:rsidRPr="00B158EA">
        <w:rPr>
          <w:sz w:val="24"/>
          <w:szCs w:val="24"/>
        </w:rPr>
        <w:t xml:space="preserve">prazo máximo de </w:t>
      </w:r>
      <w:r w:rsidRPr="00B158EA">
        <w:rPr>
          <w:b/>
          <w:sz w:val="24"/>
          <w:szCs w:val="24"/>
        </w:rPr>
        <w:t>05 (cinco) dias</w:t>
      </w:r>
      <w:r w:rsidRPr="00B158EA">
        <w:rPr>
          <w:sz w:val="24"/>
          <w:szCs w:val="24"/>
        </w:rPr>
        <w:t xml:space="preserve"> assinar a ATA DE REGISTRO após a convocação realizada pelo </w:t>
      </w:r>
      <w:r w:rsidRPr="00B158EA">
        <w:rPr>
          <w:b/>
          <w:sz w:val="24"/>
          <w:szCs w:val="24"/>
        </w:rPr>
        <w:t>Município de Santo Antônio de Pádua.</w:t>
      </w:r>
    </w:p>
    <w:p w:rsidR="00B158EA" w:rsidRPr="00B158EA" w:rsidRDefault="00B158EA" w:rsidP="00B158EA">
      <w:pPr>
        <w:pStyle w:val="Corpodetexto"/>
        <w:rPr>
          <w:b/>
          <w:sz w:val="24"/>
          <w:szCs w:val="24"/>
        </w:rPr>
      </w:pPr>
      <w:r w:rsidRPr="00B158EA">
        <w:rPr>
          <w:b/>
          <w:sz w:val="24"/>
          <w:szCs w:val="24"/>
        </w:rPr>
        <w:t xml:space="preserve">6.2. </w:t>
      </w:r>
      <w:r w:rsidRPr="00B158EA">
        <w:rPr>
          <w:sz w:val="24"/>
          <w:szCs w:val="24"/>
        </w:rPr>
        <w:t xml:space="preserve">O prazo de execução do objeto é de </w:t>
      </w:r>
      <w:r w:rsidRPr="00B158EA">
        <w:rPr>
          <w:b/>
          <w:sz w:val="24"/>
          <w:szCs w:val="24"/>
        </w:rPr>
        <w:t>12 (doze) meses</w:t>
      </w:r>
      <w:r w:rsidRPr="00B158EA">
        <w:rPr>
          <w:sz w:val="24"/>
          <w:szCs w:val="24"/>
        </w:rPr>
        <w:t>,</w:t>
      </w:r>
      <w:r w:rsidRPr="00B158EA">
        <w:rPr>
          <w:b/>
          <w:sz w:val="24"/>
          <w:szCs w:val="24"/>
        </w:rPr>
        <w:t xml:space="preserve"> </w:t>
      </w:r>
      <w:r w:rsidRPr="00B158EA">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B158EA">
        <w:rPr>
          <w:b/>
          <w:sz w:val="24"/>
          <w:szCs w:val="24"/>
        </w:rPr>
        <w:t xml:space="preserve"> Lei Federal </w:t>
      </w:r>
      <w:proofErr w:type="gramStart"/>
      <w:r w:rsidRPr="00B158EA">
        <w:rPr>
          <w:b/>
          <w:sz w:val="24"/>
          <w:szCs w:val="24"/>
        </w:rPr>
        <w:t>nº8.</w:t>
      </w:r>
      <w:proofErr w:type="gramEnd"/>
      <w:r w:rsidRPr="00B158EA">
        <w:rPr>
          <w:b/>
          <w:sz w:val="24"/>
          <w:szCs w:val="24"/>
        </w:rPr>
        <w:t xml:space="preserve">666/93 e alterações posteriores, </w:t>
      </w:r>
      <w:r w:rsidRPr="00B158EA">
        <w:rPr>
          <w:sz w:val="24"/>
          <w:szCs w:val="24"/>
        </w:rPr>
        <w:t>especialmente os motivos elencados no</w:t>
      </w:r>
      <w:r w:rsidRPr="00B158EA">
        <w:rPr>
          <w:b/>
          <w:sz w:val="24"/>
          <w:szCs w:val="24"/>
        </w:rPr>
        <w:t xml:space="preserve"> §1º do artigo 57 do referido diploma legal</w:t>
      </w:r>
      <w:r w:rsidRPr="00B158EA">
        <w:rPr>
          <w:sz w:val="24"/>
          <w:szCs w:val="24"/>
        </w:rPr>
        <w:t>.</w:t>
      </w:r>
    </w:p>
    <w:p w:rsidR="00B158EA" w:rsidRPr="00B158EA" w:rsidRDefault="00B158EA" w:rsidP="00B158EA">
      <w:pPr>
        <w:jc w:val="both"/>
        <w:rPr>
          <w:rFonts w:eastAsia="Batang"/>
          <w:szCs w:val="24"/>
        </w:rPr>
      </w:pPr>
      <w:r w:rsidRPr="00B158EA">
        <w:rPr>
          <w:rFonts w:eastAsia="Batang"/>
          <w:b/>
          <w:szCs w:val="24"/>
        </w:rPr>
        <w:t>6.3.</w:t>
      </w:r>
      <w:r w:rsidRPr="00B158EA">
        <w:rPr>
          <w:rFonts w:eastAsia="Batang"/>
          <w:szCs w:val="24"/>
        </w:rPr>
        <w:t xml:space="preserve"> O início da contagem do prazo deverá coincidir com a data da autorização formal (ordem de fornecimento), a ser expedida pelo </w:t>
      </w:r>
      <w:r w:rsidRPr="00B158EA">
        <w:rPr>
          <w:rFonts w:eastAsia="Batang"/>
          <w:b/>
          <w:szCs w:val="24"/>
        </w:rPr>
        <w:t>Órgão Gerenciador</w:t>
      </w:r>
      <w:r w:rsidRPr="00B158EA">
        <w:rPr>
          <w:rFonts w:eastAsia="Batang"/>
          <w:szCs w:val="24"/>
        </w:rPr>
        <w:t>, mediante declaração do servidor responsável atestando o inicio da atividade.</w:t>
      </w:r>
    </w:p>
    <w:p w:rsidR="00B158EA" w:rsidRPr="00B158EA" w:rsidRDefault="00B158EA" w:rsidP="00B158EA">
      <w:pPr>
        <w:jc w:val="both"/>
        <w:rPr>
          <w:rFonts w:eastAsia="Batang"/>
          <w:szCs w:val="24"/>
        </w:rPr>
      </w:pPr>
      <w:r w:rsidRPr="00B158EA">
        <w:rPr>
          <w:rFonts w:eastAsia="Batang"/>
          <w:b/>
          <w:szCs w:val="24"/>
        </w:rPr>
        <w:t>6.4.</w:t>
      </w:r>
      <w:r w:rsidRPr="00B158E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B158EA" w:rsidRPr="00B158EA" w:rsidRDefault="00B158EA" w:rsidP="00B158EA">
      <w:pPr>
        <w:jc w:val="both"/>
        <w:rPr>
          <w:szCs w:val="24"/>
        </w:rPr>
      </w:pPr>
      <w:r w:rsidRPr="00B158EA">
        <w:rPr>
          <w:b/>
          <w:szCs w:val="24"/>
        </w:rPr>
        <w:t>6.5.</w:t>
      </w:r>
      <w:r w:rsidRPr="00B158EA">
        <w:rPr>
          <w:szCs w:val="24"/>
        </w:rPr>
        <w:t xml:space="preserve"> A Ata de Registro de Preços, durante a sua vigência, poderá ser utilizada por qualquer órgão ou entidade da Administração Direta, Indireta e Fundacional do Município de Santo Antônio de Pádua, </w:t>
      </w:r>
      <w:r w:rsidRPr="00B158EA">
        <w:rPr>
          <w:szCs w:val="24"/>
        </w:rPr>
        <w:lastRenderedPageBreak/>
        <w:t>que não tenha participado do presente certame licitatório, mediante prévia consulta ao Órgão Gerenciador.</w:t>
      </w:r>
    </w:p>
    <w:p w:rsidR="00B158EA" w:rsidRPr="00B158EA" w:rsidRDefault="00B158EA" w:rsidP="00B158EA">
      <w:pPr>
        <w:jc w:val="both"/>
        <w:rPr>
          <w:szCs w:val="24"/>
        </w:rPr>
      </w:pPr>
      <w:r w:rsidRPr="00B158EA">
        <w:rPr>
          <w:szCs w:val="24"/>
        </w:rPr>
        <w:t xml:space="preserve">. </w:t>
      </w:r>
    </w:p>
    <w:p w:rsidR="00B158EA" w:rsidRPr="00B158EA" w:rsidRDefault="00B158EA" w:rsidP="00B158EA">
      <w:pPr>
        <w:jc w:val="both"/>
        <w:rPr>
          <w:b/>
          <w:szCs w:val="24"/>
        </w:rPr>
      </w:pPr>
      <w:r w:rsidRPr="00B158EA">
        <w:rPr>
          <w:b/>
          <w:szCs w:val="24"/>
        </w:rPr>
        <w:t>7. LOCAL de ENTREGA</w:t>
      </w:r>
    </w:p>
    <w:p w:rsidR="00B158EA" w:rsidRPr="00B158EA" w:rsidRDefault="00B158EA" w:rsidP="00B158EA">
      <w:pPr>
        <w:jc w:val="both"/>
        <w:rPr>
          <w:szCs w:val="24"/>
        </w:rPr>
      </w:pPr>
      <w:r w:rsidRPr="00B158EA">
        <w:rPr>
          <w:b/>
          <w:szCs w:val="24"/>
        </w:rPr>
        <w:t xml:space="preserve">7.1. </w:t>
      </w:r>
      <w:r w:rsidRPr="00B158EA">
        <w:rPr>
          <w:szCs w:val="24"/>
        </w:rPr>
        <w:t>Os materiais deverão ser entregues no local descritos abaixo:</w:t>
      </w:r>
    </w:p>
    <w:p w:rsidR="00FD6257" w:rsidRDefault="00FD6257" w:rsidP="00B158EA">
      <w:pPr>
        <w:jc w:val="both"/>
        <w:rPr>
          <w:b/>
          <w:szCs w:val="24"/>
        </w:rPr>
      </w:pPr>
    </w:p>
    <w:p w:rsidR="00B158EA" w:rsidRPr="00B158EA" w:rsidRDefault="00B158EA" w:rsidP="00B158EA">
      <w:pPr>
        <w:jc w:val="both"/>
        <w:rPr>
          <w:b/>
          <w:szCs w:val="24"/>
        </w:rPr>
      </w:pPr>
      <w:r w:rsidRPr="00B158EA">
        <w:rPr>
          <w:b/>
          <w:szCs w:val="24"/>
        </w:rPr>
        <w:t>SECRETARIA MUNICIPAL DE EDUCAÇÃO</w:t>
      </w:r>
    </w:p>
    <w:p w:rsidR="00B158EA" w:rsidRPr="00B158EA" w:rsidRDefault="00B158EA" w:rsidP="00B158EA">
      <w:pPr>
        <w:jc w:val="both"/>
        <w:rPr>
          <w:b/>
          <w:szCs w:val="24"/>
        </w:rPr>
      </w:pPr>
      <w:r w:rsidRPr="00B158EA">
        <w:rPr>
          <w:b/>
          <w:szCs w:val="24"/>
        </w:rPr>
        <w:t>Rua. Nilo Peçanha, 40-</w:t>
      </w:r>
      <w:proofErr w:type="gramStart"/>
      <w:r w:rsidRPr="00B158EA">
        <w:rPr>
          <w:b/>
          <w:szCs w:val="24"/>
        </w:rPr>
        <w:t xml:space="preserve">   </w:t>
      </w:r>
      <w:proofErr w:type="gramEnd"/>
      <w:r w:rsidRPr="00B158EA">
        <w:rPr>
          <w:b/>
          <w:szCs w:val="24"/>
        </w:rPr>
        <w:t>Centro</w:t>
      </w:r>
    </w:p>
    <w:p w:rsidR="00FD6257" w:rsidRDefault="00FD6257" w:rsidP="00B158EA">
      <w:pPr>
        <w:jc w:val="both"/>
        <w:rPr>
          <w:b/>
          <w:szCs w:val="24"/>
        </w:rPr>
      </w:pPr>
    </w:p>
    <w:p w:rsidR="00B158EA" w:rsidRPr="00B158EA" w:rsidRDefault="00B158EA" w:rsidP="00B158EA">
      <w:pPr>
        <w:jc w:val="both"/>
        <w:rPr>
          <w:b/>
          <w:szCs w:val="24"/>
        </w:rPr>
      </w:pPr>
      <w:r w:rsidRPr="00B158EA">
        <w:rPr>
          <w:b/>
          <w:szCs w:val="24"/>
        </w:rPr>
        <w:t>SECRETARIA MUNICIPAL DE OBRAS E INFRAESTRUTURA URBANA E RURAL</w:t>
      </w:r>
    </w:p>
    <w:p w:rsidR="00B158EA" w:rsidRPr="00B158EA" w:rsidRDefault="00B158EA" w:rsidP="00B158EA">
      <w:pPr>
        <w:jc w:val="both"/>
        <w:rPr>
          <w:b/>
          <w:szCs w:val="24"/>
        </w:rPr>
      </w:pPr>
      <w:r w:rsidRPr="00B158EA">
        <w:rPr>
          <w:b/>
          <w:szCs w:val="24"/>
        </w:rPr>
        <w:t xml:space="preserve">Rodovia Renato de Alvim Padilha, Km 01 </w:t>
      </w:r>
      <w:proofErr w:type="gramStart"/>
      <w:r w:rsidRPr="00B158EA">
        <w:rPr>
          <w:b/>
          <w:szCs w:val="24"/>
        </w:rPr>
        <w:t>–Bairro</w:t>
      </w:r>
      <w:proofErr w:type="gramEnd"/>
      <w:r w:rsidRPr="00B158EA">
        <w:rPr>
          <w:b/>
          <w:szCs w:val="24"/>
        </w:rPr>
        <w:t xml:space="preserve"> </w:t>
      </w:r>
      <w:proofErr w:type="spellStart"/>
      <w:r w:rsidRPr="00B158EA">
        <w:rPr>
          <w:b/>
          <w:szCs w:val="24"/>
        </w:rPr>
        <w:t>Divineia</w:t>
      </w:r>
      <w:proofErr w:type="spellEnd"/>
    </w:p>
    <w:p w:rsidR="00FD6257" w:rsidRDefault="00FD6257" w:rsidP="00B158EA">
      <w:pPr>
        <w:jc w:val="both"/>
        <w:rPr>
          <w:b/>
          <w:szCs w:val="24"/>
        </w:rPr>
      </w:pPr>
    </w:p>
    <w:p w:rsidR="00B158EA" w:rsidRPr="00B158EA" w:rsidRDefault="00B158EA" w:rsidP="00B158EA">
      <w:pPr>
        <w:jc w:val="both"/>
        <w:rPr>
          <w:b/>
          <w:szCs w:val="24"/>
        </w:rPr>
      </w:pPr>
      <w:r w:rsidRPr="00B158EA">
        <w:rPr>
          <w:b/>
          <w:szCs w:val="24"/>
        </w:rPr>
        <w:t xml:space="preserve">SECRETARIA MUNICIPL DE </w:t>
      </w:r>
      <w:proofErr w:type="gramStart"/>
      <w:r w:rsidRPr="00B158EA">
        <w:rPr>
          <w:b/>
          <w:szCs w:val="24"/>
        </w:rPr>
        <w:t>TURISMO,</w:t>
      </w:r>
      <w:proofErr w:type="gramEnd"/>
      <w:r w:rsidRPr="00B158EA">
        <w:rPr>
          <w:b/>
          <w:szCs w:val="24"/>
        </w:rPr>
        <w:t>ESPORTE E LAZER</w:t>
      </w:r>
    </w:p>
    <w:p w:rsidR="00B158EA" w:rsidRPr="00B158EA" w:rsidRDefault="00B158EA" w:rsidP="00B158EA">
      <w:pPr>
        <w:tabs>
          <w:tab w:val="left" w:pos="5334"/>
        </w:tabs>
        <w:jc w:val="both"/>
        <w:rPr>
          <w:b/>
          <w:szCs w:val="24"/>
        </w:rPr>
      </w:pPr>
      <w:r w:rsidRPr="00B158EA">
        <w:rPr>
          <w:b/>
          <w:szCs w:val="24"/>
        </w:rPr>
        <w:t xml:space="preserve">Rua </w:t>
      </w:r>
      <w:proofErr w:type="spellStart"/>
      <w:r w:rsidRPr="00B158EA">
        <w:rPr>
          <w:b/>
          <w:szCs w:val="24"/>
        </w:rPr>
        <w:t>Dr.Amilcar</w:t>
      </w:r>
      <w:proofErr w:type="spellEnd"/>
      <w:r w:rsidRPr="00B158EA">
        <w:rPr>
          <w:b/>
          <w:szCs w:val="24"/>
        </w:rPr>
        <w:t xml:space="preserve"> </w:t>
      </w:r>
      <w:proofErr w:type="spellStart"/>
      <w:proofErr w:type="gramStart"/>
      <w:r w:rsidRPr="00B158EA">
        <w:rPr>
          <w:b/>
          <w:szCs w:val="24"/>
        </w:rPr>
        <w:t>Perlingeiro</w:t>
      </w:r>
      <w:proofErr w:type="spellEnd"/>
      <w:r w:rsidRPr="00B158EA">
        <w:rPr>
          <w:b/>
          <w:szCs w:val="24"/>
        </w:rPr>
        <w:t>,</w:t>
      </w:r>
      <w:proofErr w:type="gramEnd"/>
      <w:r w:rsidRPr="00B158EA">
        <w:rPr>
          <w:b/>
          <w:szCs w:val="24"/>
        </w:rPr>
        <w:t>s/n- Bairro Tavares</w:t>
      </w:r>
    </w:p>
    <w:p w:rsidR="00FD6257" w:rsidRDefault="00FD6257" w:rsidP="00B158EA">
      <w:pPr>
        <w:jc w:val="both"/>
        <w:rPr>
          <w:b/>
          <w:szCs w:val="24"/>
        </w:rPr>
      </w:pPr>
    </w:p>
    <w:p w:rsidR="00B158EA" w:rsidRPr="00B158EA" w:rsidRDefault="00B158EA" w:rsidP="00B158EA">
      <w:pPr>
        <w:jc w:val="both"/>
        <w:rPr>
          <w:b/>
          <w:szCs w:val="24"/>
        </w:rPr>
      </w:pPr>
      <w:r w:rsidRPr="00B158EA">
        <w:rPr>
          <w:b/>
          <w:szCs w:val="24"/>
        </w:rPr>
        <w:t>SECRETARIA MUNICIPAL DE AGRICULTURA</w:t>
      </w:r>
    </w:p>
    <w:p w:rsidR="00B158EA" w:rsidRPr="00B158EA" w:rsidRDefault="00B158EA" w:rsidP="00B158EA">
      <w:pPr>
        <w:jc w:val="both"/>
        <w:rPr>
          <w:b/>
          <w:szCs w:val="24"/>
        </w:rPr>
      </w:pPr>
      <w:r w:rsidRPr="00B158EA">
        <w:rPr>
          <w:b/>
          <w:szCs w:val="24"/>
        </w:rPr>
        <w:t xml:space="preserve">Rod.: Renato de Alvim Padilha, Km02 Bairro </w:t>
      </w:r>
      <w:proofErr w:type="spellStart"/>
      <w:r w:rsidRPr="00B158EA">
        <w:rPr>
          <w:b/>
          <w:szCs w:val="24"/>
        </w:rPr>
        <w:t>Divinéia</w:t>
      </w:r>
      <w:proofErr w:type="spellEnd"/>
    </w:p>
    <w:p w:rsidR="00FD6257" w:rsidRDefault="00FD6257" w:rsidP="00B158EA">
      <w:pPr>
        <w:jc w:val="both"/>
        <w:rPr>
          <w:b/>
          <w:szCs w:val="24"/>
        </w:rPr>
      </w:pPr>
    </w:p>
    <w:p w:rsidR="00B158EA" w:rsidRPr="00B158EA" w:rsidRDefault="00B158EA" w:rsidP="00B158EA">
      <w:pPr>
        <w:jc w:val="both"/>
        <w:rPr>
          <w:b/>
          <w:szCs w:val="24"/>
        </w:rPr>
      </w:pPr>
      <w:r w:rsidRPr="00B158EA">
        <w:rPr>
          <w:b/>
          <w:szCs w:val="24"/>
        </w:rPr>
        <w:t>SECREATRIA MUNICIPAL DE DESENVOLVIMENTO E ASSISTÊNCIA SOCIAL</w:t>
      </w:r>
    </w:p>
    <w:p w:rsidR="00B158EA" w:rsidRPr="00B158EA" w:rsidRDefault="00B158EA" w:rsidP="00B158EA">
      <w:pPr>
        <w:jc w:val="both"/>
        <w:rPr>
          <w:b/>
          <w:szCs w:val="24"/>
        </w:rPr>
      </w:pPr>
      <w:r w:rsidRPr="00B158EA">
        <w:rPr>
          <w:b/>
          <w:szCs w:val="24"/>
        </w:rPr>
        <w:t xml:space="preserve">Rua: Dr. Ferreira da </w:t>
      </w:r>
      <w:proofErr w:type="gramStart"/>
      <w:r w:rsidRPr="00B158EA">
        <w:rPr>
          <w:b/>
          <w:szCs w:val="24"/>
        </w:rPr>
        <w:t>Luz ,</w:t>
      </w:r>
      <w:proofErr w:type="gramEnd"/>
      <w:r w:rsidRPr="00B158EA">
        <w:rPr>
          <w:b/>
          <w:szCs w:val="24"/>
        </w:rPr>
        <w:t xml:space="preserve"> 44 – Centro</w:t>
      </w:r>
    </w:p>
    <w:p w:rsidR="00FD6257" w:rsidRDefault="00FD6257" w:rsidP="00B158EA">
      <w:pPr>
        <w:jc w:val="both"/>
        <w:rPr>
          <w:b/>
          <w:szCs w:val="24"/>
        </w:rPr>
      </w:pPr>
    </w:p>
    <w:p w:rsidR="00B158EA" w:rsidRPr="00B158EA" w:rsidRDefault="00B158EA" w:rsidP="00B158EA">
      <w:pPr>
        <w:jc w:val="both"/>
        <w:rPr>
          <w:b/>
          <w:szCs w:val="24"/>
        </w:rPr>
      </w:pPr>
      <w:r w:rsidRPr="00B158EA">
        <w:rPr>
          <w:b/>
          <w:szCs w:val="24"/>
        </w:rPr>
        <w:t>PROCURADORIA GERAL DO MUNICIPIO</w:t>
      </w:r>
    </w:p>
    <w:p w:rsidR="00B158EA" w:rsidRPr="00B158EA" w:rsidRDefault="00B158EA" w:rsidP="00B158EA">
      <w:pPr>
        <w:jc w:val="both"/>
        <w:rPr>
          <w:b/>
          <w:szCs w:val="24"/>
        </w:rPr>
      </w:pPr>
      <w:proofErr w:type="spellStart"/>
      <w:r w:rsidRPr="00B158EA">
        <w:rPr>
          <w:b/>
          <w:szCs w:val="24"/>
        </w:rPr>
        <w:t>Pça</w:t>
      </w:r>
      <w:proofErr w:type="spellEnd"/>
      <w:r w:rsidRPr="00B158EA">
        <w:rPr>
          <w:b/>
          <w:szCs w:val="24"/>
        </w:rPr>
        <w:t>. Visconde Figueira, 57 – Centro</w:t>
      </w:r>
    </w:p>
    <w:p w:rsidR="00FD6257" w:rsidRDefault="00FD6257" w:rsidP="00B158EA">
      <w:pPr>
        <w:jc w:val="both"/>
        <w:rPr>
          <w:b/>
          <w:szCs w:val="24"/>
        </w:rPr>
      </w:pPr>
    </w:p>
    <w:p w:rsidR="00B158EA" w:rsidRPr="00B158EA" w:rsidRDefault="00B158EA" w:rsidP="00B158EA">
      <w:pPr>
        <w:jc w:val="both"/>
        <w:rPr>
          <w:b/>
          <w:szCs w:val="24"/>
        </w:rPr>
      </w:pPr>
      <w:r w:rsidRPr="00B158EA">
        <w:rPr>
          <w:b/>
          <w:szCs w:val="24"/>
        </w:rPr>
        <w:t>SECRETARIA MUNICIPAL DE MEIO AMBIENTE</w:t>
      </w:r>
    </w:p>
    <w:p w:rsidR="00B158EA" w:rsidRPr="00B158EA" w:rsidRDefault="00B158EA" w:rsidP="00B158EA">
      <w:pPr>
        <w:jc w:val="both"/>
        <w:rPr>
          <w:b/>
          <w:szCs w:val="24"/>
        </w:rPr>
      </w:pPr>
      <w:r w:rsidRPr="00B158EA">
        <w:rPr>
          <w:b/>
          <w:szCs w:val="24"/>
        </w:rPr>
        <w:t xml:space="preserve">Rua Dr. Amilcar </w:t>
      </w:r>
      <w:proofErr w:type="spellStart"/>
      <w:proofErr w:type="gramStart"/>
      <w:r w:rsidRPr="00B158EA">
        <w:rPr>
          <w:b/>
          <w:szCs w:val="24"/>
        </w:rPr>
        <w:t>Perlingeiro</w:t>
      </w:r>
      <w:proofErr w:type="spellEnd"/>
      <w:r w:rsidRPr="00B158EA">
        <w:rPr>
          <w:b/>
          <w:szCs w:val="24"/>
        </w:rPr>
        <w:t>,</w:t>
      </w:r>
      <w:proofErr w:type="gramEnd"/>
      <w:r w:rsidRPr="00B158EA">
        <w:rPr>
          <w:b/>
          <w:szCs w:val="24"/>
        </w:rPr>
        <w:t>s/n – Bairro Tavares</w:t>
      </w:r>
    </w:p>
    <w:p w:rsidR="00FD6257" w:rsidRDefault="00FD6257" w:rsidP="00B158EA">
      <w:pPr>
        <w:jc w:val="both"/>
        <w:rPr>
          <w:b/>
          <w:szCs w:val="24"/>
        </w:rPr>
      </w:pPr>
    </w:p>
    <w:p w:rsidR="00B158EA" w:rsidRPr="00B158EA" w:rsidRDefault="00B158EA" w:rsidP="00B158EA">
      <w:pPr>
        <w:jc w:val="both"/>
        <w:rPr>
          <w:b/>
          <w:szCs w:val="24"/>
        </w:rPr>
      </w:pPr>
      <w:r w:rsidRPr="00B158EA">
        <w:rPr>
          <w:b/>
          <w:szCs w:val="24"/>
        </w:rPr>
        <w:t>ASSESSORIA DIRETA DE GABINETE</w:t>
      </w:r>
    </w:p>
    <w:p w:rsidR="00B158EA" w:rsidRPr="00B158EA" w:rsidRDefault="00B158EA" w:rsidP="00B158EA">
      <w:pPr>
        <w:jc w:val="both"/>
        <w:rPr>
          <w:b/>
          <w:szCs w:val="24"/>
        </w:rPr>
      </w:pPr>
      <w:proofErr w:type="spellStart"/>
      <w:r w:rsidRPr="00B158EA">
        <w:rPr>
          <w:b/>
          <w:szCs w:val="24"/>
        </w:rPr>
        <w:t>Pça</w:t>
      </w:r>
      <w:proofErr w:type="spellEnd"/>
      <w:r w:rsidRPr="00B158EA">
        <w:rPr>
          <w:b/>
          <w:szCs w:val="24"/>
        </w:rPr>
        <w:t>: Visconde Figueira, 57 – Centro</w:t>
      </w:r>
    </w:p>
    <w:p w:rsidR="00FD6257" w:rsidRDefault="00FD6257" w:rsidP="00B158EA">
      <w:pPr>
        <w:jc w:val="both"/>
        <w:rPr>
          <w:b/>
          <w:szCs w:val="24"/>
        </w:rPr>
      </w:pPr>
    </w:p>
    <w:p w:rsidR="00B158EA" w:rsidRPr="00B158EA" w:rsidRDefault="00B158EA" w:rsidP="00B158EA">
      <w:pPr>
        <w:jc w:val="both"/>
        <w:rPr>
          <w:b/>
          <w:szCs w:val="24"/>
        </w:rPr>
      </w:pPr>
      <w:r w:rsidRPr="00B158EA">
        <w:rPr>
          <w:b/>
          <w:szCs w:val="24"/>
        </w:rPr>
        <w:t xml:space="preserve">SECRETARIA MUNICIPAL DEFESA CIVIL </w:t>
      </w:r>
    </w:p>
    <w:p w:rsidR="00B158EA" w:rsidRPr="00B158EA" w:rsidRDefault="00B158EA" w:rsidP="00B158EA">
      <w:pPr>
        <w:jc w:val="both"/>
        <w:rPr>
          <w:b/>
          <w:szCs w:val="24"/>
        </w:rPr>
      </w:pPr>
      <w:r w:rsidRPr="00B158EA">
        <w:rPr>
          <w:b/>
          <w:szCs w:val="24"/>
        </w:rPr>
        <w:t>Estrada Pádua/</w:t>
      </w:r>
      <w:proofErr w:type="spellStart"/>
      <w:r w:rsidRPr="00B158EA">
        <w:rPr>
          <w:b/>
          <w:szCs w:val="24"/>
        </w:rPr>
        <w:t>Pirapetinga</w:t>
      </w:r>
      <w:proofErr w:type="spellEnd"/>
      <w:r w:rsidRPr="00B158EA">
        <w:rPr>
          <w:b/>
          <w:szCs w:val="24"/>
        </w:rPr>
        <w:t>, Km 01- Bairro Glória</w:t>
      </w:r>
    </w:p>
    <w:p w:rsidR="00FD6257" w:rsidRDefault="00FD6257" w:rsidP="00B158EA">
      <w:pPr>
        <w:jc w:val="both"/>
        <w:rPr>
          <w:b/>
          <w:szCs w:val="24"/>
        </w:rPr>
      </w:pPr>
    </w:p>
    <w:p w:rsidR="00B158EA" w:rsidRPr="00B158EA" w:rsidRDefault="00B158EA" w:rsidP="00B158EA">
      <w:pPr>
        <w:jc w:val="both"/>
        <w:rPr>
          <w:b/>
          <w:szCs w:val="24"/>
        </w:rPr>
      </w:pPr>
      <w:r w:rsidRPr="00B158EA">
        <w:rPr>
          <w:b/>
          <w:szCs w:val="24"/>
        </w:rPr>
        <w:t>SECRETARIA MUNICIPAL DE SEGURANÇA PUBLICA</w:t>
      </w:r>
    </w:p>
    <w:p w:rsidR="00B158EA" w:rsidRPr="00B158EA" w:rsidRDefault="00B158EA" w:rsidP="00B158EA">
      <w:pPr>
        <w:jc w:val="both"/>
        <w:rPr>
          <w:b/>
          <w:szCs w:val="24"/>
        </w:rPr>
      </w:pPr>
      <w:r w:rsidRPr="00B158EA">
        <w:rPr>
          <w:b/>
          <w:szCs w:val="24"/>
        </w:rPr>
        <w:t>Estrada Pádua/</w:t>
      </w:r>
      <w:proofErr w:type="spellStart"/>
      <w:r w:rsidRPr="00B158EA">
        <w:rPr>
          <w:b/>
          <w:szCs w:val="24"/>
        </w:rPr>
        <w:t>Pirapetinga</w:t>
      </w:r>
      <w:proofErr w:type="spellEnd"/>
      <w:r w:rsidRPr="00B158EA">
        <w:rPr>
          <w:b/>
          <w:szCs w:val="24"/>
        </w:rPr>
        <w:t>, Km 01- Bairro Glória</w:t>
      </w:r>
    </w:p>
    <w:p w:rsidR="00FD6257" w:rsidRDefault="00FD6257" w:rsidP="00B158EA">
      <w:pPr>
        <w:jc w:val="both"/>
        <w:rPr>
          <w:b/>
          <w:szCs w:val="24"/>
        </w:rPr>
      </w:pPr>
    </w:p>
    <w:p w:rsidR="00B158EA" w:rsidRPr="00B158EA" w:rsidRDefault="00B158EA" w:rsidP="00B158EA">
      <w:pPr>
        <w:jc w:val="both"/>
        <w:rPr>
          <w:b/>
          <w:szCs w:val="24"/>
        </w:rPr>
      </w:pPr>
      <w:r w:rsidRPr="00B158EA">
        <w:rPr>
          <w:b/>
          <w:szCs w:val="24"/>
        </w:rPr>
        <w:t xml:space="preserve">SECRETARIA </w:t>
      </w:r>
      <w:proofErr w:type="gramStart"/>
      <w:r w:rsidRPr="00B158EA">
        <w:rPr>
          <w:b/>
          <w:szCs w:val="24"/>
        </w:rPr>
        <w:t>M,</w:t>
      </w:r>
      <w:proofErr w:type="gramEnd"/>
      <w:r w:rsidRPr="00B158EA">
        <w:rPr>
          <w:b/>
          <w:szCs w:val="24"/>
        </w:rPr>
        <w:t>UNICIPAL DE FAZENDA</w:t>
      </w:r>
    </w:p>
    <w:p w:rsidR="00B158EA" w:rsidRPr="00B158EA" w:rsidRDefault="00B158EA" w:rsidP="00B158EA">
      <w:pPr>
        <w:jc w:val="both"/>
        <w:rPr>
          <w:b/>
          <w:szCs w:val="24"/>
        </w:rPr>
      </w:pPr>
      <w:proofErr w:type="spellStart"/>
      <w:r w:rsidRPr="00B158EA">
        <w:rPr>
          <w:b/>
          <w:szCs w:val="24"/>
        </w:rPr>
        <w:t>Pça</w:t>
      </w:r>
      <w:proofErr w:type="spellEnd"/>
      <w:r w:rsidRPr="00B158EA">
        <w:rPr>
          <w:b/>
          <w:szCs w:val="24"/>
        </w:rPr>
        <w:t>: Visconde Figueira, 57 – Centro</w:t>
      </w:r>
    </w:p>
    <w:p w:rsidR="00FD6257" w:rsidRDefault="00FD6257" w:rsidP="00B158EA">
      <w:pPr>
        <w:jc w:val="both"/>
        <w:rPr>
          <w:b/>
          <w:szCs w:val="24"/>
        </w:rPr>
      </w:pPr>
    </w:p>
    <w:p w:rsidR="00B158EA" w:rsidRPr="00B158EA" w:rsidRDefault="00B158EA" w:rsidP="00B158EA">
      <w:pPr>
        <w:jc w:val="both"/>
        <w:rPr>
          <w:b/>
          <w:szCs w:val="24"/>
        </w:rPr>
      </w:pPr>
      <w:r w:rsidRPr="00B158EA">
        <w:rPr>
          <w:b/>
          <w:szCs w:val="24"/>
        </w:rPr>
        <w:t>PROCURADORIA GERAL DO MUNICIPIO</w:t>
      </w:r>
    </w:p>
    <w:p w:rsidR="00B158EA" w:rsidRPr="00B158EA" w:rsidRDefault="00B158EA" w:rsidP="00B158EA">
      <w:pPr>
        <w:jc w:val="both"/>
        <w:rPr>
          <w:b/>
          <w:szCs w:val="24"/>
        </w:rPr>
      </w:pPr>
      <w:proofErr w:type="spellStart"/>
      <w:r w:rsidRPr="00B158EA">
        <w:rPr>
          <w:b/>
          <w:szCs w:val="24"/>
        </w:rPr>
        <w:t>Pça</w:t>
      </w:r>
      <w:proofErr w:type="spellEnd"/>
      <w:r w:rsidRPr="00B158EA">
        <w:rPr>
          <w:b/>
          <w:szCs w:val="24"/>
        </w:rPr>
        <w:t>: Visconde Figueira, 57 – Centro</w:t>
      </w:r>
    </w:p>
    <w:p w:rsidR="00B158EA" w:rsidRPr="00B158EA" w:rsidRDefault="00B158EA" w:rsidP="00B158EA">
      <w:pPr>
        <w:jc w:val="both"/>
        <w:rPr>
          <w:b/>
          <w:szCs w:val="24"/>
        </w:rPr>
      </w:pPr>
    </w:p>
    <w:p w:rsidR="00B158EA" w:rsidRPr="00B158EA" w:rsidRDefault="00B158EA" w:rsidP="00B158EA">
      <w:pPr>
        <w:pStyle w:val="Corpodetexto"/>
        <w:rPr>
          <w:b/>
          <w:sz w:val="24"/>
          <w:szCs w:val="24"/>
          <w:u w:val="single"/>
        </w:rPr>
      </w:pPr>
      <w:r w:rsidRPr="00B158EA">
        <w:rPr>
          <w:b/>
          <w:sz w:val="24"/>
          <w:szCs w:val="24"/>
        </w:rPr>
        <w:t>8. PRAZO DE ENTREGA, DE GARANTIA E DE SUBSTITUIÇÃO DOS MATERIAIS</w:t>
      </w:r>
      <w:r w:rsidRPr="00B158EA">
        <w:rPr>
          <w:b/>
          <w:sz w:val="24"/>
          <w:szCs w:val="24"/>
          <w:u w:val="single"/>
        </w:rPr>
        <w:t xml:space="preserve"> </w:t>
      </w:r>
    </w:p>
    <w:p w:rsidR="00B158EA" w:rsidRPr="00B158EA" w:rsidRDefault="00B158EA" w:rsidP="00B158EA">
      <w:pPr>
        <w:jc w:val="both"/>
        <w:rPr>
          <w:b/>
          <w:szCs w:val="24"/>
        </w:rPr>
      </w:pPr>
      <w:r w:rsidRPr="00B158EA">
        <w:rPr>
          <w:b/>
          <w:szCs w:val="24"/>
        </w:rPr>
        <w:t>8.1. PRAZO DE ENTREGA</w:t>
      </w:r>
    </w:p>
    <w:p w:rsidR="00B158EA" w:rsidRPr="00B158EA" w:rsidRDefault="00B158EA" w:rsidP="00B158EA">
      <w:pPr>
        <w:pStyle w:val="Corpodetexto"/>
        <w:rPr>
          <w:sz w:val="24"/>
          <w:szCs w:val="24"/>
        </w:rPr>
      </w:pPr>
      <w:r w:rsidRPr="00B158EA">
        <w:rPr>
          <w:b/>
          <w:sz w:val="24"/>
          <w:szCs w:val="24"/>
        </w:rPr>
        <w:t xml:space="preserve">8.1.1. </w:t>
      </w:r>
      <w:r w:rsidRPr="00B158EA">
        <w:rPr>
          <w:sz w:val="24"/>
          <w:szCs w:val="24"/>
        </w:rPr>
        <w:t xml:space="preserve">O prazo de entrega dos materiais </w:t>
      </w:r>
      <w:r w:rsidRPr="00B158EA">
        <w:rPr>
          <w:b/>
          <w:sz w:val="24"/>
          <w:szCs w:val="24"/>
        </w:rPr>
        <w:t xml:space="preserve">é de no máximo </w:t>
      </w:r>
      <w:proofErr w:type="gramStart"/>
      <w:r w:rsidRPr="00B158EA">
        <w:rPr>
          <w:b/>
          <w:sz w:val="24"/>
          <w:szCs w:val="24"/>
        </w:rPr>
        <w:t>5</w:t>
      </w:r>
      <w:proofErr w:type="gramEnd"/>
      <w:r w:rsidRPr="00B158EA">
        <w:rPr>
          <w:b/>
          <w:sz w:val="24"/>
          <w:szCs w:val="24"/>
        </w:rPr>
        <w:t xml:space="preserve"> (dias) úteis</w:t>
      </w:r>
      <w:r w:rsidRPr="00B158EA">
        <w:rPr>
          <w:sz w:val="24"/>
          <w:szCs w:val="24"/>
        </w:rPr>
        <w:t xml:space="preserve"> contados a partir da data de emissão da Nota de Empenho.</w:t>
      </w:r>
    </w:p>
    <w:p w:rsidR="00B158EA" w:rsidRPr="00B158EA" w:rsidRDefault="00B158EA" w:rsidP="00B158EA">
      <w:pPr>
        <w:pStyle w:val="Corpodetexto"/>
        <w:rPr>
          <w:sz w:val="24"/>
          <w:szCs w:val="24"/>
        </w:rPr>
      </w:pPr>
      <w:r w:rsidRPr="00B158EA">
        <w:rPr>
          <w:b/>
          <w:sz w:val="24"/>
          <w:szCs w:val="24"/>
        </w:rPr>
        <w:t>8.1.2</w:t>
      </w:r>
      <w:r w:rsidRPr="00B158EA">
        <w:rPr>
          <w:sz w:val="24"/>
          <w:szCs w:val="24"/>
        </w:rPr>
        <w:t>. Por prazo de entrega entende-se o prazo considerado até que os materiais sejam descarregados e recebidos no local de entrega fixado pelo CONTRATANTE.</w:t>
      </w:r>
    </w:p>
    <w:p w:rsidR="00B158EA" w:rsidRPr="00B158EA" w:rsidRDefault="00B158EA" w:rsidP="00B158EA">
      <w:pPr>
        <w:pStyle w:val="Corpodetexto"/>
        <w:rPr>
          <w:sz w:val="24"/>
          <w:szCs w:val="24"/>
        </w:rPr>
      </w:pPr>
      <w:r w:rsidRPr="00B158EA">
        <w:rPr>
          <w:b/>
          <w:sz w:val="24"/>
          <w:szCs w:val="24"/>
        </w:rPr>
        <w:t>8.1.3</w:t>
      </w:r>
      <w:r w:rsidRPr="00B158EA">
        <w:rPr>
          <w:sz w:val="24"/>
          <w:szCs w:val="24"/>
        </w:rPr>
        <w:t>. Qualquer alteração do prazo de entrega dependerá de prévia e expressa aprovação, por escrito, do CONTRATANTE.</w:t>
      </w:r>
    </w:p>
    <w:p w:rsidR="00B158EA" w:rsidRPr="00B158EA" w:rsidRDefault="00B158EA" w:rsidP="00B158EA">
      <w:pPr>
        <w:pStyle w:val="Corpodetexto"/>
        <w:rPr>
          <w:b/>
          <w:sz w:val="24"/>
          <w:szCs w:val="24"/>
        </w:rPr>
      </w:pPr>
    </w:p>
    <w:p w:rsidR="00B158EA" w:rsidRPr="00B158EA" w:rsidRDefault="00B158EA" w:rsidP="00B158EA">
      <w:pPr>
        <w:pStyle w:val="Corpodetexto"/>
        <w:rPr>
          <w:b/>
          <w:sz w:val="24"/>
          <w:szCs w:val="24"/>
        </w:rPr>
      </w:pPr>
      <w:r w:rsidRPr="00B158EA">
        <w:rPr>
          <w:b/>
          <w:sz w:val="24"/>
          <w:szCs w:val="24"/>
        </w:rPr>
        <w:t xml:space="preserve">8.2. PRAZO DE GARANTIA </w:t>
      </w:r>
    </w:p>
    <w:p w:rsidR="00B158EA" w:rsidRPr="00B158EA" w:rsidRDefault="00B158EA" w:rsidP="00B158EA">
      <w:pPr>
        <w:pStyle w:val="Corpodetexto"/>
        <w:rPr>
          <w:sz w:val="24"/>
          <w:szCs w:val="24"/>
        </w:rPr>
      </w:pPr>
      <w:r w:rsidRPr="00B158EA">
        <w:rPr>
          <w:b/>
          <w:sz w:val="24"/>
          <w:szCs w:val="24"/>
        </w:rPr>
        <w:t xml:space="preserve">8.2.1. </w:t>
      </w:r>
      <w:r w:rsidRPr="00B158EA">
        <w:rPr>
          <w:sz w:val="24"/>
          <w:szCs w:val="24"/>
        </w:rPr>
        <w:t xml:space="preserve">O prazo de garantia da substituição do material, objeto deste contrato, é de no mínimo </w:t>
      </w:r>
      <w:r w:rsidRPr="00B158EA">
        <w:rPr>
          <w:b/>
          <w:sz w:val="24"/>
          <w:szCs w:val="24"/>
        </w:rPr>
        <w:t>06 (seis) meses</w:t>
      </w:r>
      <w:r w:rsidRPr="00B158EA">
        <w:rPr>
          <w:sz w:val="24"/>
          <w:szCs w:val="24"/>
        </w:rPr>
        <w:t>, contados a partir do recebimento</w:t>
      </w:r>
      <w:proofErr w:type="gramStart"/>
      <w:r w:rsidRPr="00B158EA">
        <w:rPr>
          <w:sz w:val="24"/>
          <w:szCs w:val="24"/>
        </w:rPr>
        <w:t xml:space="preserve">  </w:t>
      </w:r>
      <w:proofErr w:type="gramEnd"/>
      <w:r w:rsidRPr="00B158EA">
        <w:rPr>
          <w:sz w:val="24"/>
          <w:szCs w:val="24"/>
        </w:rPr>
        <w:t>pelo CONTRATANTE.</w:t>
      </w:r>
    </w:p>
    <w:p w:rsidR="00B158EA" w:rsidRPr="00B158EA" w:rsidRDefault="00B158EA" w:rsidP="00B158EA">
      <w:pPr>
        <w:pStyle w:val="Corpodetexto"/>
        <w:rPr>
          <w:sz w:val="24"/>
          <w:szCs w:val="24"/>
        </w:rPr>
      </w:pPr>
    </w:p>
    <w:p w:rsidR="00FD6257" w:rsidRDefault="00FD6257" w:rsidP="00B158EA">
      <w:pPr>
        <w:jc w:val="both"/>
        <w:rPr>
          <w:b/>
          <w:szCs w:val="24"/>
        </w:rPr>
      </w:pPr>
    </w:p>
    <w:p w:rsidR="00FD6257" w:rsidRDefault="00FD6257" w:rsidP="00B158EA">
      <w:pPr>
        <w:jc w:val="both"/>
        <w:rPr>
          <w:b/>
          <w:szCs w:val="24"/>
        </w:rPr>
      </w:pPr>
    </w:p>
    <w:p w:rsidR="00B158EA" w:rsidRPr="00B158EA" w:rsidRDefault="00B158EA" w:rsidP="00B158EA">
      <w:pPr>
        <w:jc w:val="both"/>
        <w:rPr>
          <w:b/>
          <w:szCs w:val="24"/>
        </w:rPr>
      </w:pPr>
      <w:r w:rsidRPr="00B158EA">
        <w:rPr>
          <w:b/>
          <w:szCs w:val="24"/>
        </w:rPr>
        <w:lastRenderedPageBreak/>
        <w:t>8.3. PRAZO DE SUBSTITUIÇÃO DOS MATERIAIS</w:t>
      </w:r>
    </w:p>
    <w:p w:rsidR="00B158EA" w:rsidRPr="00B158EA" w:rsidRDefault="00B158EA" w:rsidP="00B158EA">
      <w:pPr>
        <w:jc w:val="both"/>
        <w:rPr>
          <w:szCs w:val="24"/>
        </w:rPr>
      </w:pPr>
      <w:r w:rsidRPr="00B158EA">
        <w:rPr>
          <w:b/>
          <w:szCs w:val="24"/>
        </w:rPr>
        <w:t>8.3.1.</w:t>
      </w:r>
      <w:r w:rsidRPr="00B158EA">
        <w:rPr>
          <w:szCs w:val="24"/>
        </w:rPr>
        <w:t xml:space="preserve"> O prazo máximo para a CONTRATADA efetuar a substituição, sem quaisquer ônus para o CONTRATANTE, de todo e qualquer material que durante o período de validade venha a apresentar danos em sua composição, bem como em sua embalagem, é de 48 (quarenta e oito) horas, a partir da data da comunicação pelo CONTRATANTE.</w:t>
      </w:r>
    </w:p>
    <w:p w:rsidR="00B158EA" w:rsidRPr="00B158EA" w:rsidRDefault="00B158EA" w:rsidP="00B158EA">
      <w:pPr>
        <w:pStyle w:val="Corpodetexto"/>
        <w:rPr>
          <w:sz w:val="24"/>
          <w:szCs w:val="24"/>
        </w:rPr>
      </w:pPr>
    </w:p>
    <w:p w:rsidR="00B158EA" w:rsidRPr="00B158EA" w:rsidRDefault="00B158EA" w:rsidP="00B158EA">
      <w:pPr>
        <w:pStyle w:val="Corpodetexto"/>
        <w:rPr>
          <w:b/>
          <w:color w:val="000000"/>
          <w:sz w:val="24"/>
          <w:szCs w:val="24"/>
        </w:rPr>
      </w:pPr>
      <w:r w:rsidRPr="00B158EA">
        <w:rPr>
          <w:b/>
          <w:color w:val="000000"/>
          <w:sz w:val="24"/>
          <w:szCs w:val="24"/>
        </w:rPr>
        <w:t>9. PRAZO DA ATA</w:t>
      </w:r>
    </w:p>
    <w:p w:rsidR="00B158EA" w:rsidRPr="00B158EA" w:rsidRDefault="00B158EA" w:rsidP="00B158EA">
      <w:pPr>
        <w:jc w:val="both"/>
        <w:rPr>
          <w:szCs w:val="24"/>
        </w:rPr>
      </w:pPr>
      <w:r w:rsidRPr="00B158EA">
        <w:rPr>
          <w:b/>
          <w:szCs w:val="24"/>
        </w:rPr>
        <w:t>9.1.</w:t>
      </w:r>
      <w:r w:rsidRPr="00B158EA">
        <w:rPr>
          <w:szCs w:val="24"/>
        </w:rPr>
        <w:t xml:space="preserve"> O prazo da Ata do Registro de Preços terá validade </w:t>
      </w:r>
      <w:r w:rsidRPr="00B158EA">
        <w:rPr>
          <w:b/>
          <w:szCs w:val="24"/>
        </w:rPr>
        <w:t>de 12(doze) meses</w:t>
      </w:r>
      <w:r w:rsidRPr="00B158EA">
        <w:rPr>
          <w:szCs w:val="24"/>
        </w:rPr>
        <w:t>. A contar data da assinatura da Ata de Registro de Preços, observada a necessária publicação, prorrogável na forma da lei, mediante justificativa por escrito e previamente autorizada pela autoridade competente.</w:t>
      </w:r>
    </w:p>
    <w:p w:rsidR="00B158EA" w:rsidRPr="00B158EA" w:rsidRDefault="00B158EA" w:rsidP="00B158EA">
      <w:pPr>
        <w:jc w:val="both"/>
        <w:rPr>
          <w:szCs w:val="24"/>
        </w:rPr>
      </w:pPr>
    </w:p>
    <w:p w:rsidR="00B158EA" w:rsidRPr="00B158EA" w:rsidRDefault="00B158EA" w:rsidP="00B158EA">
      <w:pPr>
        <w:autoSpaceDE w:val="0"/>
        <w:autoSpaceDN w:val="0"/>
        <w:adjustRightInd w:val="0"/>
        <w:jc w:val="both"/>
        <w:rPr>
          <w:b/>
          <w:szCs w:val="24"/>
        </w:rPr>
      </w:pPr>
      <w:r w:rsidRPr="00B158EA">
        <w:rPr>
          <w:b/>
          <w:szCs w:val="24"/>
        </w:rPr>
        <w:t xml:space="preserve">10. OBRIGAÇÕES DA CONTRATADA </w:t>
      </w:r>
    </w:p>
    <w:p w:rsidR="00B158EA" w:rsidRPr="00B158EA" w:rsidRDefault="00B158EA" w:rsidP="00B158EA">
      <w:pPr>
        <w:autoSpaceDE w:val="0"/>
        <w:autoSpaceDN w:val="0"/>
        <w:adjustRightInd w:val="0"/>
        <w:jc w:val="both"/>
        <w:rPr>
          <w:szCs w:val="24"/>
        </w:rPr>
      </w:pPr>
      <w:r w:rsidRPr="00B158EA">
        <w:rPr>
          <w:b/>
          <w:szCs w:val="24"/>
        </w:rPr>
        <w:t xml:space="preserve">10.1. </w:t>
      </w:r>
      <w:r w:rsidRPr="00B158EA">
        <w:rPr>
          <w:szCs w:val="24"/>
        </w:rPr>
        <w:t>Fornecer na quantidade requisitada rigorosamente conforme as especificações contidas na Ata de Registro de Preços a serem cumpridas por quem atestar o recebimento</w:t>
      </w:r>
      <w:proofErr w:type="gramStart"/>
      <w:r w:rsidRPr="00B158EA">
        <w:rPr>
          <w:szCs w:val="24"/>
        </w:rPr>
        <w:t xml:space="preserve">  </w:t>
      </w:r>
      <w:proofErr w:type="gramEnd"/>
      <w:r w:rsidRPr="00B158EA">
        <w:rPr>
          <w:szCs w:val="24"/>
        </w:rPr>
        <w:t xml:space="preserve">e quando autorizado pelo CONTRATANTE através do </w:t>
      </w:r>
      <w:r w:rsidRPr="00B158EA">
        <w:rPr>
          <w:b/>
          <w:szCs w:val="24"/>
        </w:rPr>
        <w:t>Órgão Gerenciador</w:t>
      </w:r>
      <w:r w:rsidRPr="00B158EA">
        <w:rPr>
          <w:szCs w:val="24"/>
        </w:rPr>
        <w:t>;</w:t>
      </w:r>
    </w:p>
    <w:p w:rsidR="00B158EA" w:rsidRPr="00B158EA" w:rsidRDefault="00B158EA" w:rsidP="00B158EA">
      <w:pPr>
        <w:autoSpaceDE w:val="0"/>
        <w:autoSpaceDN w:val="0"/>
        <w:adjustRightInd w:val="0"/>
        <w:jc w:val="both"/>
        <w:rPr>
          <w:b/>
          <w:szCs w:val="24"/>
        </w:rPr>
      </w:pPr>
      <w:r w:rsidRPr="00B158EA">
        <w:rPr>
          <w:b/>
          <w:szCs w:val="24"/>
        </w:rPr>
        <w:t>10.2.</w:t>
      </w:r>
      <w:r w:rsidRPr="00B158EA">
        <w:rPr>
          <w:szCs w:val="24"/>
        </w:rPr>
        <w:t xml:space="preserve"> Manter, durante toda a execução do objeto, em compatibilidade com as obrigações por ela assumidas, todas as condições de habilitação e qualificação exigidas, conforme determina o </w:t>
      </w:r>
      <w:r w:rsidRPr="00B158EA">
        <w:rPr>
          <w:b/>
          <w:szCs w:val="24"/>
        </w:rPr>
        <w:t xml:space="preserve">artigo 55, XIII da Lei Federal </w:t>
      </w:r>
      <w:proofErr w:type="gramStart"/>
      <w:r w:rsidRPr="00B158EA">
        <w:rPr>
          <w:b/>
          <w:szCs w:val="24"/>
        </w:rPr>
        <w:t>nº8.</w:t>
      </w:r>
      <w:proofErr w:type="gramEnd"/>
      <w:r w:rsidRPr="00B158EA">
        <w:rPr>
          <w:b/>
          <w:szCs w:val="24"/>
        </w:rPr>
        <w:t>666/93;</w:t>
      </w:r>
    </w:p>
    <w:p w:rsidR="00B158EA" w:rsidRPr="00B158EA" w:rsidRDefault="00B158EA" w:rsidP="00B158EA">
      <w:pPr>
        <w:autoSpaceDE w:val="0"/>
        <w:autoSpaceDN w:val="0"/>
        <w:adjustRightInd w:val="0"/>
        <w:jc w:val="both"/>
        <w:rPr>
          <w:szCs w:val="24"/>
        </w:rPr>
      </w:pPr>
      <w:r w:rsidRPr="00B158EA">
        <w:rPr>
          <w:b/>
          <w:szCs w:val="24"/>
        </w:rPr>
        <w:t xml:space="preserve">10.3. </w:t>
      </w:r>
      <w:r w:rsidRPr="00B158EA">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B158EA" w:rsidRPr="00B158EA" w:rsidRDefault="00B158EA" w:rsidP="00B158EA">
      <w:pPr>
        <w:autoSpaceDE w:val="0"/>
        <w:autoSpaceDN w:val="0"/>
        <w:adjustRightInd w:val="0"/>
        <w:jc w:val="both"/>
        <w:rPr>
          <w:szCs w:val="24"/>
        </w:rPr>
      </w:pPr>
      <w:r w:rsidRPr="00B158EA">
        <w:rPr>
          <w:b/>
          <w:szCs w:val="24"/>
        </w:rPr>
        <w:t>10.4.</w:t>
      </w:r>
      <w:r w:rsidRPr="00B158EA">
        <w:rPr>
          <w:szCs w:val="24"/>
        </w:rPr>
        <w:t xml:space="preserve"> Que o material constante na Ata seja entregue e descarregado de acordo com o endereço indicado pelo Órgão Gerenciador.</w:t>
      </w:r>
    </w:p>
    <w:p w:rsidR="00B158EA" w:rsidRPr="00B158EA" w:rsidRDefault="00B158EA" w:rsidP="00B158EA">
      <w:pPr>
        <w:autoSpaceDE w:val="0"/>
        <w:autoSpaceDN w:val="0"/>
        <w:adjustRightInd w:val="0"/>
        <w:jc w:val="both"/>
        <w:rPr>
          <w:szCs w:val="24"/>
        </w:rPr>
      </w:pPr>
    </w:p>
    <w:p w:rsidR="00B158EA" w:rsidRPr="00B158EA" w:rsidRDefault="00B158EA" w:rsidP="00B158EA">
      <w:pPr>
        <w:jc w:val="both"/>
        <w:rPr>
          <w:b/>
          <w:szCs w:val="24"/>
        </w:rPr>
      </w:pPr>
      <w:r w:rsidRPr="00B158EA">
        <w:rPr>
          <w:b/>
          <w:szCs w:val="24"/>
        </w:rPr>
        <w:t>11. DAS OBRIGAÇÕES DO CONTRATANTE</w:t>
      </w:r>
    </w:p>
    <w:p w:rsidR="00B158EA" w:rsidRPr="00B158EA" w:rsidRDefault="00B158EA" w:rsidP="00B158EA">
      <w:pPr>
        <w:jc w:val="both"/>
        <w:rPr>
          <w:szCs w:val="24"/>
        </w:rPr>
      </w:pPr>
      <w:r w:rsidRPr="00B158EA">
        <w:rPr>
          <w:b/>
          <w:szCs w:val="24"/>
        </w:rPr>
        <w:t>11.1</w:t>
      </w:r>
      <w:r w:rsidRPr="00B158EA">
        <w:rPr>
          <w:szCs w:val="24"/>
        </w:rPr>
        <w:t xml:space="preserve">. Pagar pontualmente pelo </w:t>
      </w:r>
      <w:r w:rsidRPr="00B158EA">
        <w:rPr>
          <w:b/>
          <w:szCs w:val="24"/>
        </w:rPr>
        <w:t>objeto</w:t>
      </w:r>
      <w:r w:rsidRPr="00B158EA">
        <w:rPr>
          <w:szCs w:val="24"/>
        </w:rPr>
        <w:t>;</w:t>
      </w:r>
    </w:p>
    <w:p w:rsidR="00B158EA" w:rsidRPr="00B158EA" w:rsidRDefault="00B158EA" w:rsidP="00B158EA">
      <w:pPr>
        <w:jc w:val="both"/>
        <w:rPr>
          <w:szCs w:val="24"/>
        </w:rPr>
      </w:pPr>
      <w:r w:rsidRPr="00B158EA">
        <w:rPr>
          <w:b/>
          <w:szCs w:val="24"/>
        </w:rPr>
        <w:t>11.2</w:t>
      </w:r>
      <w:r w:rsidRPr="00B158EA">
        <w:rPr>
          <w:szCs w:val="24"/>
        </w:rPr>
        <w:t>. Comunicar à CONTRATADA, por escrito e em tempo hábil quaisquer instruções ou alterações a serem adotadas sobre assuntos relacionados a este Contrato;</w:t>
      </w:r>
    </w:p>
    <w:p w:rsidR="00B158EA" w:rsidRPr="00B158EA" w:rsidRDefault="00B158EA" w:rsidP="00B158EA">
      <w:pPr>
        <w:jc w:val="both"/>
        <w:rPr>
          <w:szCs w:val="24"/>
        </w:rPr>
      </w:pPr>
      <w:r w:rsidRPr="00B158EA">
        <w:rPr>
          <w:b/>
          <w:szCs w:val="24"/>
        </w:rPr>
        <w:t>11.3</w:t>
      </w:r>
      <w:r w:rsidRPr="00B158EA">
        <w:rPr>
          <w:szCs w:val="24"/>
        </w:rPr>
        <w:t>. Designar um representante autorizado para acompanhar os fornecimentos e dirimir as possíveis dúvidas existentes;</w:t>
      </w:r>
    </w:p>
    <w:p w:rsidR="00B158EA" w:rsidRPr="00B158EA" w:rsidRDefault="00B158EA" w:rsidP="00B158EA">
      <w:pPr>
        <w:jc w:val="both"/>
        <w:rPr>
          <w:szCs w:val="24"/>
        </w:rPr>
      </w:pPr>
      <w:r w:rsidRPr="00B158EA">
        <w:rPr>
          <w:b/>
          <w:szCs w:val="24"/>
        </w:rPr>
        <w:t>11.4.</w:t>
      </w:r>
      <w:r w:rsidRPr="00B158EA">
        <w:rPr>
          <w:szCs w:val="24"/>
        </w:rPr>
        <w:t xml:space="preserve"> Liberar o acesso dos funcionários da CONTRATADA aos locais onde serão feitas as entregas quando em áreas internas do CONTRATANTE;</w:t>
      </w:r>
    </w:p>
    <w:p w:rsidR="00B158EA" w:rsidRPr="00B158EA" w:rsidRDefault="00B158EA" w:rsidP="00B158EA">
      <w:pPr>
        <w:jc w:val="both"/>
        <w:rPr>
          <w:szCs w:val="24"/>
        </w:rPr>
      </w:pPr>
      <w:r w:rsidRPr="00B158EA">
        <w:rPr>
          <w:b/>
          <w:szCs w:val="24"/>
        </w:rPr>
        <w:t>11.5.</w:t>
      </w:r>
      <w:r w:rsidRPr="00B158EA">
        <w:rPr>
          <w:szCs w:val="24"/>
        </w:rPr>
        <w:t xml:space="preserve"> Fiscalizar e acompanhar a execução do objeto do contrato, sem que com isso venha excluir ou reduzir a responsabilidade da CONTRATADA;</w:t>
      </w:r>
    </w:p>
    <w:p w:rsidR="00B158EA" w:rsidRPr="00B158EA" w:rsidRDefault="00B158EA" w:rsidP="00B158EA">
      <w:pPr>
        <w:jc w:val="both"/>
        <w:rPr>
          <w:szCs w:val="24"/>
        </w:rPr>
      </w:pPr>
      <w:r w:rsidRPr="00B158EA">
        <w:rPr>
          <w:b/>
          <w:szCs w:val="24"/>
        </w:rPr>
        <w:t>11.6</w:t>
      </w:r>
      <w:r w:rsidRPr="00B158EA">
        <w:rPr>
          <w:szCs w:val="24"/>
        </w:rPr>
        <w:t xml:space="preserve">. Impedir que terceiros estranhos ao contrato </w:t>
      </w:r>
      <w:proofErr w:type="gramStart"/>
      <w:r w:rsidRPr="00B158EA">
        <w:rPr>
          <w:szCs w:val="24"/>
        </w:rPr>
        <w:t>forneçam</w:t>
      </w:r>
      <w:proofErr w:type="gramEnd"/>
      <w:r w:rsidRPr="00B158EA">
        <w:rPr>
          <w:szCs w:val="24"/>
        </w:rPr>
        <w:t xml:space="preserve"> o objeto licitado, executem a obra ou prestem os serviços, ressalvados os casos de subcontratação admitidos no ato convocatório e no contrato.</w:t>
      </w:r>
    </w:p>
    <w:p w:rsidR="00B158EA" w:rsidRPr="00B158EA" w:rsidRDefault="00B158EA" w:rsidP="00B158EA">
      <w:pPr>
        <w:jc w:val="both"/>
        <w:rPr>
          <w:szCs w:val="24"/>
        </w:rPr>
      </w:pPr>
    </w:p>
    <w:p w:rsidR="00B158EA" w:rsidRPr="00B158EA" w:rsidRDefault="00B158EA" w:rsidP="00B158EA">
      <w:pPr>
        <w:jc w:val="both"/>
        <w:rPr>
          <w:b/>
          <w:szCs w:val="24"/>
        </w:rPr>
      </w:pPr>
      <w:r w:rsidRPr="00B158EA">
        <w:rPr>
          <w:b/>
          <w:szCs w:val="24"/>
        </w:rPr>
        <w:t>12. DA EXECUÇÃO E DA FISCALIZAÇÃO</w:t>
      </w:r>
    </w:p>
    <w:p w:rsidR="00B158EA" w:rsidRPr="00B158EA" w:rsidRDefault="00B158EA" w:rsidP="00B158EA">
      <w:pPr>
        <w:jc w:val="both"/>
        <w:rPr>
          <w:bCs/>
          <w:szCs w:val="24"/>
        </w:rPr>
      </w:pPr>
      <w:r w:rsidRPr="00B158EA">
        <w:rPr>
          <w:b/>
          <w:bCs/>
          <w:szCs w:val="24"/>
        </w:rPr>
        <w:t>12.1.</w:t>
      </w:r>
      <w:r w:rsidRPr="00B158EA">
        <w:rPr>
          <w:bCs/>
          <w:szCs w:val="24"/>
        </w:rPr>
        <w:t xml:space="preserve"> O contrato deverá ser executado fielmente pelas partes, de acordo com as cláusulas avençadas e as normas da</w:t>
      </w:r>
      <w:r w:rsidRPr="00B158EA">
        <w:rPr>
          <w:b/>
          <w:bCs/>
          <w:szCs w:val="24"/>
        </w:rPr>
        <w:t xml:space="preserve"> Lei Federal nº 8.666/93 e alterações posteriores</w:t>
      </w:r>
      <w:r w:rsidRPr="00B158EA">
        <w:rPr>
          <w:bCs/>
          <w:szCs w:val="24"/>
        </w:rPr>
        <w:t xml:space="preserve">, respondendo cada uma pelas consequências de sua inexecução total ou parcial. </w:t>
      </w:r>
    </w:p>
    <w:p w:rsidR="00B158EA" w:rsidRPr="00B158EA" w:rsidRDefault="00B158EA" w:rsidP="00B158EA">
      <w:pPr>
        <w:jc w:val="both"/>
        <w:rPr>
          <w:bCs/>
          <w:szCs w:val="24"/>
        </w:rPr>
      </w:pPr>
      <w:r w:rsidRPr="00B158EA">
        <w:rPr>
          <w:b/>
          <w:bCs/>
          <w:szCs w:val="24"/>
        </w:rPr>
        <w:t>12.2.</w:t>
      </w:r>
      <w:r w:rsidRPr="00B158EA">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B158EA" w:rsidRPr="00B158EA" w:rsidRDefault="00B158EA" w:rsidP="00B158EA">
      <w:pPr>
        <w:jc w:val="both"/>
        <w:rPr>
          <w:bCs/>
          <w:szCs w:val="24"/>
        </w:rPr>
      </w:pPr>
      <w:r w:rsidRPr="00B158EA">
        <w:rPr>
          <w:b/>
          <w:bCs/>
          <w:szCs w:val="24"/>
        </w:rPr>
        <w:t>12.3.</w:t>
      </w:r>
      <w:r w:rsidRPr="00B158EA">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B158EA">
        <w:rPr>
          <w:bCs/>
          <w:szCs w:val="24"/>
        </w:rPr>
        <w:t>obrigou</w:t>
      </w:r>
      <w:proofErr w:type="gramEnd"/>
      <w:r w:rsidRPr="00B158EA">
        <w:rPr>
          <w:bCs/>
          <w:szCs w:val="24"/>
        </w:rPr>
        <w:t>, suas consequências e implicações perante o CONTRATANTE, terceiros, próximas ou remotas.</w:t>
      </w:r>
    </w:p>
    <w:p w:rsidR="00B158EA" w:rsidRPr="00B158EA" w:rsidRDefault="00B158EA" w:rsidP="00B158EA">
      <w:pPr>
        <w:jc w:val="both"/>
        <w:rPr>
          <w:bCs/>
          <w:szCs w:val="24"/>
        </w:rPr>
      </w:pPr>
      <w:r w:rsidRPr="00B158EA">
        <w:rPr>
          <w:b/>
          <w:bCs/>
          <w:szCs w:val="24"/>
        </w:rPr>
        <w:t>12.4.</w:t>
      </w:r>
      <w:r w:rsidRPr="00B158EA">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B158EA" w:rsidRPr="00B158EA" w:rsidRDefault="00B158EA" w:rsidP="00B158EA">
      <w:pPr>
        <w:jc w:val="both"/>
        <w:rPr>
          <w:bCs/>
          <w:szCs w:val="24"/>
        </w:rPr>
      </w:pPr>
      <w:r w:rsidRPr="00B158EA">
        <w:rPr>
          <w:b/>
          <w:bCs/>
          <w:szCs w:val="24"/>
        </w:rPr>
        <w:lastRenderedPageBreak/>
        <w:t>12.5.</w:t>
      </w:r>
      <w:r w:rsidRPr="00B158EA">
        <w:rPr>
          <w:bCs/>
          <w:szCs w:val="24"/>
        </w:rPr>
        <w:t xml:space="preserve"> A CONTRATADA deverá manter preposto, aceito pelo CONTRATANTE para representá-lo na execução do contrato.</w:t>
      </w:r>
    </w:p>
    <w:p w:rsidR="00B158EA" w:rsidRPr="00B158EA" w:rsidRDefault="00B158EA" w:rsidP="00B158EA">
      <w:pPr>
        <w:jc w:val="both"/>
        <w:rPr>
          <w:szCs w:val="24"/>
        </w:rPr>
      </w:pPr>
    </w:p>
    <w:p w:rsidR="00B158EA" w:rsidRPr="00B158EA" w:rsidRDefault="00B158EA" w:rsidP="00B158EA">
      <w:pPr>
        <w:jc w:val="both"/>
        <w:rPr>
          <w:szCs w:val="24"/>
        </w:rPr>
      </w:pPr>
      <w:r w:rsidRPr="00B158EA">
        <w:rPr>
          <w:b/>
          <w:szCs w:val="24"/>
        </w:rPr>
        <w:t>13.</w:t>
      </w:r>
      <w:r w:rsidRPr="00B158EA">
        <w:rPr>
          <w:szCs w:val="24"/>
        </w:rPr>
        <w:t xml:space="preserve"> </w:t>
      </w:r>
      <w:r w:rsidRPr="00B158EA">
        <w:rPr>
          <w:b/>
          <w:szCs w:val="24"/>
        </w:rPr>
        <w:t>DAS CONDIÇÕES PARA RETIRADA DA NOTA DE EMPENHO E PRAZO PARA A EXECUÇÃO DO OBJETO</w:t>
      </w:r>
    </w:p>
    <w:p w:rsidR="00B158EA" w:rsidRPr="00B158EA" w:rsidRDefault="00B158EA" w:rsidP="00B158EA">
      <w:pPr>
        <w:jc w:val="both"/>
        <w:rPr>
          <w:szCs w:val="24"/>
        </w:rPr>
      </w:pPr>
      <w:r w:rsidRPr="00B158EA">
        <w:rPr>
          <w:b/>
          <w:szCs w:val="24"/>
        </w:rPr>
        <w:t>13.1.</w:t>
      </w:r>
      <w:r w:rsidRPr="00B158EA">
        <w:rPr>
          <w:szCs w:val="24"/>
        </w:rPr>
        <w:t xml:space="preserve"> A Adjudicatária deverá dentro do prazo máximo de 05 (cinco) dias retirar a nota de empenho após a convocação realizada pelo Órgão Gerenciador da Ata de Registro de Preços.</w:t>
      </w:r>
    </w:p>
    <w:p w:rsidR="00B158EA" w:rsidRPr="00B158EA" w:rsidRDefault="00B158EA" w:rsidP="00B158EA">
      <w:pPr>
        <w:pStyle w:val="Corpodetexto"/>
        <w:rPr>
          <w:sz w:val="24"/>
          <w:szCs w:val="24"/>
        </w:rPr>
      </w:pPr>
      <w:r w:rsidRPr="00B158EA">
        <w:rPr>
          <w:b/>
          <w:sz w:val="24"/>
          <w:szCs w:val="24"/>
        </w:rPr>
        <w:t xml:space="preserve">13.2. </w:t>
      </w:r>
      <w:r w:rsidRPr="00B158EA">
        <w:rPr>
          <w:sz w:val="24"/>
          <w:szCs w:val="24"/>
        </w:rPr>
        <w:t xml:space="preserve">O prazo para o fornecimento é de </w:t>
      </w:r>
      <w:r w:rsidRPr="00B158EA">
        <w:rPr>
          <w:b/>
          <w:sz w:val="24"/>
          <w:szCs w:val="24"/>
        </w:rPr>
        <w:t>05 (cinco) dias úteis</w:t>
      </w:r>
      <w:r w:rsidRPr="00B158EA">
        <w:rPr>
          <w:sz w:val="24"/>
          <w:szCs w:val="24"/>
        </w:rPr>
        <w:t>, contados a partir da data de retirada da nota de empenho, prorrogável na forma da lei, mediante justificativa por escrito e previamente autorizada pela autoridade competente, nas hipóteses previstas na</w:t>
      </w:r>
      <w:r w:rsidRPr="00B158EA">
        <w:rPr>
          <w:b/>
          <w:sz w:val="24"/>
          <w:szCs w:val="24"/>
        </w:rPr>
        <w:t xml:space="preserve"> Lei Federal </w:t>
      </w:r>
      <w:proofErr w:type="gramStart"/>
      <w:r w:rsidRPr="00B158EA">
        <w:rPr>
          <w:b/>
          <w:sz w:val="24"/>
          <w:szCs w:val="24"/>
        </w:rPr>
        <w:t>nº8.</w:t>
      </w:r>
      <w:proofErr w:type="gramEnd"/>
      <w:r w:rsidRPr="00B158EA">
        <w:rPr>
          <w:b/>
          <w:sz w:val="24"/>
          <w:szCs w:val="24"/>
        </w:rPr>
        <w:t>666/93 e alterações posteriores.</w:t>
      </w:r>
      <w:r w:rsidRPr="00B158EA">
        <w:rPr>
          <w:sz w:val="24"/>
          <w:szCs w:val="24"/>
        </w:rPr>
        <w:t xml:space="preserve">  </w:t>
      </w:r>
    </w:p>
    <w:p w:rsidR="00B158EA" w:rsidRPr="00B158EA" w:rsidRDefault="00B158EA" w:rsidP="00B158EA">
      <w:pPr>
        <w:pStyle w:val="Corpodetexto2"/>
        <w:rPr>
          <w:sz w:val="24"/>
          <w:szCs w:val="24"/>
        </w:rPr>
      </w:pPr>
      <w:r w:rsidRPr="00B158EA">
        <w:rPr>
          <w:b/>
          <w:sz w:val="24"/>
          <w:szCs w:val="24"/>
        </w:rPr>
        <w:t>13.3.</w:t>
      </w:r>
      <w:r w:rsidRPr="00B158EA">
        <w:rPr>
          <w:sz w:val="24"/>
          <w:szCs w:val="24"/>
        </w:rPr>
        <w:t xml:space="preserve"> O fornecimento deverá ser realizado na sede dos</w:t>
      </w:r>
      <w:r w:rsidRPr="00B158EA">
        <w:rPr>
          <w:b/>
          <w:sz w:val="24"/>
          <w:szCs w:val="24"/>
        </w:rPr>
        <w:t xml:space="preserve"> Órgãos Participantes, </w:t>
      </w:r>
      <w:r w:rsidRPr="00B158EA">
        <w:rPr>
          <w:sz w:val="24"/>
          <w:szCs w:val="24"/>
        </w:rPr>
        <w:t>conforme solicitação dos respectivos órgãos e após a emissão da nota de empenho.</w:t>
      </w:r>
    </w:p>
    <w:p w:rsidR="00B158EA" w:rsidRPr="00B158EA" w:rsidRDefault="00B158EA" w:rsidP="00B158EA">
      <w:pPr>
        <w:jc w:val="both"/>
        <w:rPr>
          <w:b/>
          <w:szCs w:val="24"/>
        </w:rPr>
      </w:pPr>
    </w:p>
    <w:p w:rsidR="00B158EA" w:rsidRPr="00B158EA" w:rsidRDefault="00B158EA" w:rsidP="00B158EA">
      <w:pPr>
        <w:jc w:val="both"/>
        <w:rPr>
          <w:b/>
          <w:szCs w:val="24"/>
        </w:rPr>
      </w:pPr>
      <w:r w:rsidRPr="00B158EA">
        <w:rPr>
          <w:b/>
          <w:szCs w:val="24"/>
        </w:rPr>
        <w:t>14 - REQUISITOS DE HABILITAÇÃO:</w:t>
      </w:r>
    </w:p>
    <w:p w:rsidR="00B158EA" w:rsidRPr="00B158EA" w:rsidRDefault="00B158EA" w:rsidP="00B158EA">
      <w:pPr>
        <w:jc w:val="both"/>
        <w:rPr>
          <w:b/>
          <w:szCs w:val="24"/>
        </w:rPr>
      </w:pPr>
      <w:r w:rsidRPr="00B158EA">
        <w:rPr>
          <w:b/>
          <w:szCs w:val="24"/>
        </w:rPr>
        <w:t>14.1. REGULARIDADE FISCAL</w:t>
      </w:r>
    </w:p>
    <w:p w:rsidR="00B158EA" w:rsidRPr="00B158EA" w:rsidRDefault="00B158EA" w:rsidP="00B158EA">
      <w:pPr>
        <w:jc w:val="both"/>
        <w:rPr>
          <w:szCs w:val="24"/>
        </w:rPr>
      </w:pPr>
      <w:r w:rsidRPr="00B158EA">
        <w:rPr>
          <w:b/>
          <w:szCs w:val="24"/>
        </w:rPr>
        <w:t>14.1.1.</w:t>
      </w:r>
      <w:r w:rsidRPr="00B158EA">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B158EA" w:rsidRPr="00B158EA" w:rsidRDefault="00B158EA" w:rsidP="00B158EA">
      <w:pPr>
        <w:jc w:val="both"/>
        <w:rPr>
          <w:szCs w:val="24"/>
        </w:rPr>
      </w:pPr>
      <w:r w:rsidRPr="00B158EA">
        <w:rPr>
          <w:b/>
          <w:szCs w:val="24"/>
        </w:rPr>
        <w:t>14.1.2.</w:t>
      </w:r>
      <w:r w:rsidRPr="00B158EA">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B158EA" w:rsidRPr="00B158EA" w:rsidRDefault="00B158EA" w:rsidP="00B158EA">
      <w:pPr>
        <w:jc w:val="both"/>
        <w:rPr>
          <w:szCs w:val="24"/>
        </w:rPr>
      </w:pPr>
      <w:r w:rsidRPr="00B158EA">
        <w:rPr>
          <w:b/>
          <w:szCs w:val="24"/>
        </w:rPr>
        <w:t>14.1.3.</w:t>
      </w:r>
      <w:r w:rsidRPr="00B158EA">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B158EA" w:rsidRPr="00B158EA" w:rsidRDefault="00B158EA" w:rsidP="00B158EA">
      <w:pPr>
        <w:jc w:val="both"/>
        <w:rPr>
          <w:szCs w:val="24"/>
        </w:rPr>
      </w:pPr>
      <w:r w:rsidRPr="00B158EA">
        <w:rPr>
          <w:b/>
          <w:szCs w:val="24"/>
        </w:rPr>
        <w:t>14.1.4.</w:t>
      </w:r>
      <w:r w:rsidRPr="00B158EA">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B158EA" w:rsidRPr="00B158EA" w:rsidRDefault="00B158EA" w:rsidP="00B158EA">
      <w:pPr>
        <w:jc w:val="both"/>
        <w:rPr>
          <w:szCs w:val="24"/>
        </w:rPr>
      </w:pPr>
      <w:r w:rsidRPr="00B158EA">
        <w:rPr>
          <w:b/>
          <w:szCs w:val="24"/>
        </w:rPr>
        <w:t>14.1.5.</w:t>
      </w:r>
      <w:r w:rsidRPr="00B158EA">
        <w:rPr>
          <w:szCs w:val="24"/>
        </w:rPr>
        <w:t xml:space="preserve"> Prova de regularidade relativa ao FGTS (Fundo de Garantia por Tempo de Serviço), em vigor, expedida pela Caixa Econômica Federal, ou outra certidão equivalente, na forma da lei.</w:t>
      </w:r>
    </w:p>
    <w:p w:rsidR="00B158EA" w:rsidRPr="00B158EA" w:rsidRDefault="00B158EA" w:rsidP="00B158EA">
      <w:pPr>
        <w:jc w:val="both"/>
        <w:rPr>
          <w:szCs w:val="24"/>
        </w:rPr>
      </w:pPr>
      <w:r w:rsidRPr="00B158EA">
        <w:rPr>
          <w:b/>
          <w:szCs w:val="24"/>
        </w:rPr>
        <w:t>14.2.</w:t>
      </w:r>
      <w:r w:rsidRPr="00B158EA">
        <w:rPr>
          <w:szCs w:val="24"/>
        </w:rPr>
        <w:t xml:space="preserve"> </w:t>
      </w:r>
      <w:r w:rsidRPr="00B158EA">
        <w:rPr>
          <w:b/>
          <w:szCs w:val="24"/>
        </w:rPr>
        <w:t>HABILITAÇÃO JURÍDICA</w:t>
      </w:r>
    </w:p>
    <w:p w:rsidR="00B158EA" w:rsidRPr="00B158EA" w:rsidRDefault="00B158EA" w:rsidP="00B158EA">
      <w:pPr>
        <w:jc w:val="both"/>
        <w:rPr>
          <w:szCs w:val="24"/>
        </w:rPr>
      </w:pPr>
      <w:r w:rsidRPr="00B158EA">
        <w:rPr>
          <w:b/>
          <w:szCs w:val="24"/>
        </w:rPr>
        <w:t>14.2.1.</w:t>
      </w:r>
      <w:r w:rsidRPr="00B158EA">
        <w:rPr>
          <w:szCs w:val="24"/>
        </w:rPr>
        <w:t xml:space="preserve"> Registro Comercial, no caso de empresa individual;</w:t>
      </w:r>
    </w:p>
    <w:p w:rsidR="00B158EA" w:rsidRPr="00B158EA" w:rsidRDefault="00B158EA" w:rsidP="00B158EA">
      <w:pPr>
        <w:jc w:val="both"/>
        <w:rPr>
          <w:szCs w:val="24"/>
        </w:rPr>
      </w:pPr>
      <w:r w:rsidRPr="00B158EA">
        <w:rPr>
          <w:b/>
          <w:szCs w:val="24"/>
        </w:rPr>
        <w:t>14.2.2.</w:t>
      </w:r>
      <w:r w:rsidRPr="00B158EA">
        <w:rPr>
          <w:szCs w:val="24"/>
        </w:rPr>
        <w:t xml:space="preserve"> Ato constitutivo, estatuto ou contrato social em vigor, devidamente registrado, em se tratando de sociedades comerciais e no caso de sociedade por ações, acompanhados de documentos de eleição de seus administradores;</w:t>
      </w:r>
    </w:p>
    <w:p w:rsidR="00B158EA" w:rsidRPr="00B158EA" w:rsidRDefault="00B158EA" w:rsidP="00B158EA">
      <w:pPr>
        <w:jc w:val="both"/>
        <w:rPr>
          <w:szCs w:val="24"/>
        </w:rPr>
      </w:pPr>
      <w:r w:rsidRPr="00B158EA">
        <w:rPr>
          <w:b/>
          <w:szCs w:val="24"/>
        </w:rPr>
        <w:t>14.2.3.</w:t>
      </w:r>
      <w:r w:rsidRPr="00B158EA">
        <w:rPr>
          <w:szCs w:val="24"/>
        </w:rPr>
        <w:t xml:space="preserve"> Inscrição do ato constitutivo, no caso de sociedades civis, acompanhadas de prova de diretoria em exercício;</w:t>
      </w:r>
    </w:p>
    <w:p w:rsidR="00B158EA" w:rsidRPr="00B158EA" w:rsidRDefault="00B158EA" w:rsidP="00B158EA">
      <w:pPr>
        <w:jc w:val="both"/>
        <w:rPr>
          <w:szCs w:val="24"/>
        </w:rPr>
      </w:pPr>
      <w:r w:rsidRPr="00B158EA">
        <w:rPr>
          <w:b/>
          <w:szCs w:val="24"/>
        </w:rPr>
        <w:t>14.2.4.</w:t>
      </w:r>
      <w:r w:rsidRPr="00B158EA">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B158EA" w:rsidRPr="00B158EA" w:rsidRDefault="00B158EA" w:rsidP="00B158EA">
      <w:pPr>
        <w:jc w:val="both"/>
        <w:rPr>
          <w:b/>
          <w:szCs w:val="24"/>
        </w:rPr>
      </w:pPr>
      <w:r w:rsidRPr="00B158EA">
        <w:rPr>
          <w:b/>
          <w:szCs w:val="24"/>
        </w:rPr>
        <w:t>14.3. DECLARAÇÃO INFORMANDO O CUMPRIMENTO DO DISPOSTO NO INCISO XXXIII DO ARTIGO 7º DA CONSTITUIÇÃO FEDERAL:</w:t>
      </w:r>
    </w:p>
    <w:p w:rsidR="00B158EA" w:rsidRPr="00B158EA" w:rsidRDefault="00B158EA" w:rsidP="00B158EA">
      <w:pPr>
        <w:jc w:val="both"/>
        <w:rPr>
          <w:szCs w:val="24"/>
        </w:rPr>
      </w:pPr>
      <w:r w:rsidRPr="00B158EA">
        <w:rPr>
          <w:b/>
          <w:szCs w:val="24"/>
        </w:rPr>
        <w:t>14.3.1.</w:t>
      </w:r>
      <w:r w:rsidRPr="00B158EA">
        <w:rPr>
          <w:szCs w:val="24"/>
        </w:rPr>
        <w:t xml:space="preserve"> Declaração informando o cumprimento do disposto no inciso XXXIII do artigo 7º da Constituição Federal, expressando não empregar menor de dezoito anos em trabalho noturno, perigoso ou </w:t>
      </w:r>
      <w:proofErr w:type="gramStart"/>
      <w:r w:rsidRPr="00B158EA">
        <w:rPr>
          <w:szCs w:val="24"/>
        </w:rPr>
        <w:t>insalubre e menores de dezesseis anos</w:t>
      </w:r>
      <w:proofErr w:type="gramEnd"/>
      <w:r w:rsidRPr="00B158EA">
        <w:rPr>
          <w:szCs w:val="24"/>
        </w:rPr>
        <w:t xml:space="preserve">, salvo a partir de quatorze anos, na condição de aprendiz.  </w:t>
      </w:r>
    </w:p>
    <w:p w:rsidR="00B158EA" w:rsidRPr="00B158EA" w:rsidRDefault="00B158EA" w:rsidP="00B158EA">
      <w:pPr>
        <w:jc w:val="both"/>
        <w:rPr>
          <w:szCs w:val="24"/>
        </w:rPr>
      </w:pPr>
    </w:p>
    <w:p w:rsidR="00B158EA" w:rsidRPr="00B158EA" w:rsidRDefault="00B158EA" w:rsidP="00B158EA">
      <w:pPr>
        <w:jc w:val="both"/>
        <w:rPr>
          <w:b/>
          <w:szCs w:val="24"/>
        </w:rPr>
      </w:pPr>
      <w:r w:rsidRPr="00B158EA">
        <w:rPr>
          <w:b/>
          <w:szCs w:val="24"/>
        </w:rPr>
        <w:t>15. CRITÉRIO DE ACEITABILIDADE DE PREÇO:</w:t>
      </w:r>
    </w:p>
    <w:p w:rsidR="00B158EA" w:rsidRDefault="00B158EA" w:rsidP="00B158EA">
      <w:pPr>
        <w:jc w:val="both"/>
        <w:rPr>
          <w:szCs w:val="24"/>
        </w:rPr>
      </w:pPr>
      <w:r w:rsidRPr="00B158EA">
        <w:rPr>
          <w:b/>
          <w:szCs w:val="24"/>
        </w:rPr>
        <w:t>15.1.</w:t>
      </w:r>
      <w:r w:rsidRPr="00B158EA">
        <w:rPr>
          <w:szCs w:val="24"/>
        </w:rPr>
        <w:t xml:space="preserve"> O critério de aceitabilidade de preço é o do </w:t>
      </w:r>
      <w:r w:rsidRPr="00B158EA">
        <w:rPr>
          <w:b/>
          <w:szCs w:val="24"/>
        </w:rPr>
        <w:t>valor unitário estimado</w:t>
      </w:r>
      <w:r w:rsidRPr="00B158EA">
        <w:rPr>
          <w:szCs w:val="24"/>
        </w:rPr>
        <w:t xml:space="preserve">, desclassificando-se as propostas com preços que excedam esse limite estabelecido </w:t>
      </w:r>
      <w:proofErr w:type="gramStart"/>
      <w:r w:rsidRPr="00B158EA">
        <w:rPr>
          <w:szCs w:val="24"/>
        </w:rPr>
        <w:t>ou sejam</w:t>
      </w:r>
      <w:proofErr w:type="gramEnd"/>
      <w:r w:rsidRPr="00B158EA">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A5E5D" w:rsidRDefault="008A5E5D" w:rsidP="00B158EA">
      <w:pPr>
        <w:jc w:val="both"/>
        <w:rPr>
          <w:szCs w:val="24"/>
        </w:rPr>
      </w:pPr>
    </w:p>
    <w:p w:rsidR="008A5E5D" w:rsidRPr="00B158EA" w:rsidRDefault="008A5E5D" w:rsidP="00B158EA">
      <w:pPr>
        <w:jc w:val="both"/>
        <w:rPr>
          <w:szCs w:val="24"/>
        </w:rPr>
      </w:pPr>
    </w:p>
    <w:p w:rsidR="00B158EA" w:rsidRPr="00B158EA" w:rsidRDefault="00B158EA" w:rsidP="00B158EA">
      <w:pPr>
        <w:jc w:val="both"/>
        <w:rPr>
          <w:szCs w:val="24"/>
        </w:rPr>
      </w:pPr>
    </w:p>
    <w:p w:rsidR="00B158EA" w:rsidRPr="00B158EA" w:rsidRDefault="00B158EA" w:rsidP="00B158EA">
      <w:pPr>
        <w:jc w:val="both"/>
        <w:rPr>
          <w:b/>
          <w:szCs w:val="24"/>
        </w:rPr>
      </w:pPr>
      <w:r w:rsidRPr="00B158EA">
        <w:rPr>
          <w:b/>
          <w:szCs w:val="24"/>
        </w:rPr>
        <w:lastRenderedPageBreak/>
        <w:t>16. CRITÉRIO DE JULGAMENTO:</w:t>
      </w:r>
    </w:p>
    <w:p w:rsidR="00B158EA" w:rsidRPr="00B158EA" w:rsidRDefault="00B158EA" w:rsidP="00B158EA">
      <w:pPr>
        <w:jc w:val="both"/>
        <w:rPr>
          <w:szCs w:val="24"/>
        </w:rPr>
      </w:pPr>
      <w:r w:rsidRPr="00B158EA">
        <w:rPr>
          <w:b/>
          <w:szCs w:val="24"/>
        </w:rPr>
        <w:t>16.1.</w:t>
      </w:r>
      <w:r w:rsidRPr="00B158EA">
        <w:rPr>
          <w:szCs w:val="24"/>
        </w:rPr>
        <w:t xml:space="preserve"> O critério de julgamento é o de </w:t>
      </w:r>
      <w:r w:rsidRPr="00B158EA">
        <w:rPr>
          <w:b/>
          <w:szCs w:val="24"/>
        </w:rPr>
        <w:t>menor preço unitário por item, sendo a adjudicação realizada por item</w:t>
      </w:r>
      <w:r w:rsidRPr="00B158EA">
        <w:rPr>
          <w:szCs w:val="24"/>
        </w:rPr>
        <w:t>, não se admitindo proposta com preços irrisórios ou de valor zero, incompatíveis com os preços de insumos e salários de mercado acrescidos dos respectivos encargos.</w:t>
      </w:r>
    </w:p>
    <w:p w:rsidR="00B158EA" w:rsidRPr="00B158EA" w:rsidRDefault="00B158EA" w:rsidP="00B158EA">
      <w:pPr>
        <w:jc w:val="both"/>
        <w:rPr>
          <w:szCs w:val="24"/>
        </w:rPr>
      </w:pPr>
    </w:p>
    <w:p w:rsidR="00B158EA" w:rsidRPr="00B158EA" w:rsidRDefault="00B158EA" w:rsidP="00B158EA">
      <w:pPr>
        <w:jc w:val="both"/>
        <w:rPr>
          <w:b/>
          <w:szCs w:val="24"/>
        </w:rPr>
      </w:pPr>
      <w:r w:rsidRPr="00B158EA">
        <w:rPr>
          <w:b/>
          <w:szCs w:val="24"/>
        </w:rPr>
        <w:t>17. CONDIÇÕES DE PAGAMENTO:</w:t>
      </w:r>
    </w:p>
    <w:p w:rsidR="005960A1" w:rsidRPr="00695F7A" w:rsidRDefault="005960A1" w:rsidP="005960A1">
      <w:pPr>
        <w:pStyle w:val="Corpodetexto2"/>
        <w:jc w:val="both"/>
        <w:rPr>
          <w:sz w:val="24"/>
          <w:szCs w:val="24"/>
        </w:rPr>
      </w:pPr>
      <w:r>
        <w:rPr>
          <w:b/>
          <w:sz w:val="24"/>
          <w:szCs w:val="24"/>
        </w:rPr>
        <w:t>8</w:t>
      </w:r>
      <w:r w:rsidRPr="00695F7A">
        <w:rPr>
          <w:b/>
          <w:sz w:val="24"/>
          <w:szCs w:val="24"/>
        </w:rPr>
        <w:t>.1.</w:t>
      </w:r>
      <w:r w:rsidRPr="00695F7A">
        <w:rPr>
          <w:sz w:val="24"/>
          <w:szCs w:val="24"/>
        </w:rPr>
        <w:t xml:space="preserve"> O pagamento</w:t>
      </w:r>
      <w:r w:rsidRPr="00695F7A">
        <w:rPr>
          <w:b/>
          <w:sz w:val="24"/>
          <w:szCs w:val="24"/>
        </w:rPr>
        <w:t xml:space="preserve"> </w:t>
      </w:r>
      <w:r w:rsidRPr="00695F7A">
        <w:rPr>
          <w:sz w:val="24"/>
          <w:szCs w:val="24"/>
        </w:rPr>
        <w:t xml:space="preserve">será efetuado em até </w:t>
      </w:r>
      <w:r w:rsidRPr="00695F7A">
        <w:rPr>
          <w:b/>
          <w:sz w:val="24"/>
          <w:szCs w:val="24"/>
        </w:rPr>
        <w:t xml:space="preserve">30 (trinta) </w:t>
      </w:r>
      <w:r w:rsidRPr="00695F7A">
        <w:rPr>
          <w:sz w:val="24"/>
          <w:szCs w:val="24"/>
        </w:rPr>
        <w:t>dias, mediante</w:t>
      </w:r>
      <w:r w:rsidRPr="00695F7A">
        <w:rPr>
          <w:b/>
          <w:sz w:val="24"/>
          <w:szCs w:val="24"/>
        </w:rPr>
        <w:t xml:space="preserve"> </w:t>
      </w:r>
      <w:r w:rsidRPr="00695F7A">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5960A1" w:rsidRPr="00695F7A" w:rsidRDefault="005960A1" w:rsidP="005960A1">
      <w:pPr>
        <w:pStyle w:val="Corpodetexto2"/>
        <w:jc w:val="both"/>
        <w:rPr>
          <w:b/>
          <w:sz w:val="24"/>
          <w:szCs w:val="24"/>
        </w:rPr>
      </w:pPr>
      <w:r>
        <w:rPr>
          <w:b/>
          <w:sz w:val="24"/>
          <w:szCs w:val="24"/>
        </w:rPr>
        <w:t>8</w:t>
      </w:r>
      <w:r w:rsidRPr="00695F7A">
        <w:rPr>
          <w:b/>
          <w:sz w:val="24"/>
          <w:szCs w:val="24"/>
        </w:rPr>
        <w:t>.2.</w:t>
      </w:r>
      <w:r w:rsidRPr="00695F7A">
        <w:rPr>
          <w:sz w:val="24"/>
          <w:szCs w:val="24"/>
        </w:rPr>
        <w:t xml:space="preserve"> Havendo atraso no pagamento, desde que não decorra de ato ou fato atribuível à Contratada, serão devidos pelo Contratante 0,033%, por dia, sobre o valor da parcela devida, a título de </w:t>
      </w:r>
      <w:r w:rsidRPr="00695F7A">
        <w:rPr>
          <w:b/>
          <w:sz w:val="24"/>
          <w:szCs w:val="24"/>
        </w:rPr>
        <w:t>compensação financeira.</w:t>
      </w:r>
    </w:p>
    <w:p w:rsidR="005960A1" w:rsidRPr="00695F7A" w:rsidRDefault="005960A1" w:rsidP="005960A1">
      <w:pPr>
        <w:pStyle w:val="Corpodetexto2"/>
        <w:jc w:val="both"/>
        <w:rPr>
          <w:sz w:val="24"/>
          <w:szCs w:val="24"/>
        </w:rPr>
      </w:pPr>
      <w:r>
        <w:rPr>
          <w:b/>
          <w:sz w:val="24"/>
          <w:szCs w:val="24"/>
        </w:rPr>
        <w:t>8</w:t>
      </w:r>
      <w:r w:rsidRPr="00695F7A">
        <w:rPr>
          <w:b/>
          <w:sz w:val="24"/>
          <w:szCs w:val="24"/>
        </w:rPr>
        <w:t xml:space="preserve">.3. </w:t>
      </w:r>
      <w:r w:rsidRPr="00695F7A">
        <w:rPr>
          <w:sz w:val="24"/>
          <w:szCs w:val="24"/>
        </w:rPr>
        <w:t>Por eventuais</w:t>
      </w:r>
      <w:r w:rsidRPr="00695F7A">
        <w:rPr>
          <w:b/>
          <w:sz w:val="24"/>
          <w:szCs w:val="24"/>
        </w:rPr>
        <w:t xml:space="preserve"> </w:t>
      </w:r>
      <w:r w:rsidRPr="00695F7A">
        <w:rPr>
          <w:sz w:val="24"/>
          <w:szCs w:val="24"/>
        </w:rPr>
        <w:t xml:space="preserve">atrasos injustificados, serão devidos à Contratada, </w:t>
      </w:r>
      <w:r w:rsidRPr="00695F7A">
        <w:rPr>
          <w:b/>
          <w:sz w:val="24"/>
          <w:szCs w:val="24"/>
        </w:rPr>
        <w:t>juros moratórios</w:t>
      </w:r>
      <w:r w:rsidRPr="00695F7A">
        <w:rPr>
          <w:sz w:val="24"/>
          <w:szCs w:val="24"/>
        </w:rPr>
        <w:t xml:space="preserve"> de</w:t>
      </w:r>
      <w:r w:rsidRPr="00695F7A">
        <w:rPr>
          <w:b/>
          <w:sz w:val="24"/>
          <w:szCs w:val="24"/>
        </w:rPr>
        <w:t xml:space="preserve"> </w:t>
      </w:r>
      <w:r w:rsidRPr="00695F7A">
        <w:rPr>
          <w:sz w:val="24"/>
          <w:szCs w:val="24"/>
        </w:rPr>
        <w:t>0,01667%</w:t>
      </w:r>
      <w:r w:rsidRPr="00695F7A">
        <w:rPr>
          <w:b/>
          <w:sz w:val="24"/>
          <w:szCs w:val="24"/>
        </w:rPr>
        <w:t xml:space="preserve"> </w:t>
      </w:r>
      <w:r w:rsidRPr="00695F7A">
        <w:rPr>
          <w:sz w:val="24"/>
          <w:szCs w:val="24"/>
        </w:rPr>
        <w:t>ao dia,</w:t>
      </w:r>
      <w:r w:rsidRPr="00695F7A">
        <w:rPr>
          <w:b/>
          <w:sz w:val="24"/>
          <w:szCs w:val="24"/>
        </w:rPr>
        <w:t xml:space="preserve"> </w:t>
      </w:r>
      <w:r w:rsidRPr="00695F7A">
        <w:rPr>
          <w:sz w:val="24"/>
          <w:szCs w:val="24"/>
        </w:rPr>
        <w:t xml:space="preserve">alcançando ao ano 6% (seis por cento). </w:t>
      </w:r>
    </w:p>
    <w:p w:rsidR="005960A1" w:rsidRPr="00695F7A" w:rsidRDefault="005960A1" w:rsidP="005960A1">
      <w:pPr>
        <w:pStyle w:val="Corpodetexto2"/>
        <w:jc w:val="both"/>
        <w:rPr>
          <w:sz w:val="24"/>
          <w:szCs w:val="24"/>
        </w:rPr>
      </w:pPr>
      <w:r>
        <w:rPr>
          <w:b/>
          <w:sz w:val="24"/>
          <w:szCs w:val="24"/>
        </w:rPr>
        <w:t>8</w:t>
      </w:r>
      <w:r w:rsidRPr="00695F7A">
        <w:rPr>
          <w:b/>
          <w:sz w:val="24"/>
          <w:szCs w:val="24"/>
        </w:rPr>
        <w:t>.4.</w:t>
      </w:r>
      <w:r w:rsidRPr="00695F7A">
        <w:rPr>
          <w:sz w:val="24"/>
          <w:szCs w:val="24"/>
        </w:rPr>
        <w:t xml:space="preserve"> Entende-se por atraso o prazo que exceder</w:t>
      </w:r>
      <w:r w:rsidRPr="00695F7A">
        <w:rPr>
          <w:b/>
          <w:sz w:val="24"/>
          <w:szCs w:val="24"/>
        </w:rPr>
        <w:t xml:space="preserve"> 15 (quinze) </w:t>
      </w:r>
      <w:r w:rsidRPr="00695F7A">
        <w:rPr>
          <w:sz w:val="24"/>
          <w:szCs w:val="24"/>
        </w:rPr>
        <w:t>dias da apresentação da fatura.</w:t>
      </w:r>
    </w:p>
    <w:p w:rsidR="00B158EA" w:rsidRDefault="005960A1" w:rsidP="005960A1">
      <w:pPr>
        <w:jc w:val="both"/>
        <w:rPr>
          <w:b/>
          <w:szCs w:val="24"/>
        </w:rPr>
      </w:pPr>
      <w:r w:rsidRPr="00695F7A">
        <w:rPr>
          <w:b/>
          <w:szCs w:val="24"/>
        </w:rPr>
        <w:t xml:space="preserve">20.5. </w:t>
      </w:r>
      <w:r w:rsidRPr="00695F7A">
        <w:rPr>
          <w:szCs w:val="24"/>
        </w:rPr>
        <w:t xml:space="preserve">Ocorrendo antecipação no pagamento dentro do prazo estabelecido, o </w:t>
      </w:r>
      <w:r w:rsidRPr="00695F7A">
        <w:rPr>
          <w:b/>
          <w:bCs/>
          <w:szCs w:val="24"/>
        </w:rPr>
        <w:t xml:space="preserve">Município de Santo Antonio de Pádua </w:t>
      </w:r>
      <w:r w:rsidRPr="00695F7A">
        <w:rPr>
          <w:szCs w:val="24"/>
        </w:rPr>
        <w:t xml:space="preserve">fará jus a um desconto de 0,033% por dia, a título de </w:t>
      </w:r>
      <w:r w:rsidRPr="00695F7A">
        <w:rPr>
          <w:b/>
          <w:szCs w:val="24"/>
        </w:rPr>
        <w:t>compensação financeira</w:t>
      </w:r>
      <w:r>
        <w:rPr>
          <w:b/>
          <w:szCs w:val="24"/>
        </w:rPr>
        <w:t>.</w:t>
      </w:r>
    </w:p>
    <w:p w:rsidR="005960A1" w:rsidRDefault="005960A1" w:rsidP="005960A1">
      <w:pPr>
        <w:jc w:val="both"/>
        <w:rPr>
          <w:b/>
          <w:szCs w:val="24"/>
        </w:rPr>
      </w:pPr>
    </w:p>
    <w:p w:rsidR="00B158EA" w:rsidRPr="00B158EA" w:rsidRDefault="00B158EA" w:rsidP="00B158EA">
      <w:pPr>
        <w:jc w:val="both"/>
        <w:rPr>
          <w:color w:val="000000"/>
          <w:szCs w:val="24"/>
        </w:rPr>
      </w:pPr>
      <w:r w:rsidRPr="00B158EA">
        <w:rPr>
          <w:b/>
          <w:color w:val="000000"/>
          <w:szCs w:val="24"/>
        </w:rPr>
        <w:t>18. DAS SANÇÕES</w:t>
      </w:r>
    </w:p>
    <w:p w:rsidR="00B158EA" w:rsidRPr="00B158EA" w:rsidRDefault="00B158EA" w:rsidP="00B158EA">
      <w:pPr>
        <w:pStyle w:val="Corpodetexto"/>
        <w:rPr>
          <w:color w:val="000000"/>
          <w:sz w:val="24"/>
          <w:szCs w:val="24"/>
        </w:rPr>
      </w:pPr>
      <w:r w:rsidRPr="00B158EA">
        <w:rPr>
          <w:b/>
          <w:color w:val="000000"/>
          <w:sz w:val="24"/>
          <w:szCs w:val="24"/>
        </w:rPr>
        <w:t>18.1.</w:t>
      </w:r>
      <w:r w:rsidRPr="00B158EA">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B158EA">
        <w:rPr>
          <w:b/>
          <w:color w:val="000000"/>
          <w:sz w:val="24"/>
          <w:szCs w:val="24"/>
        </w:rPr>
        <w:t xml:space="preserve"> artigo 7º da Lei Federal </w:t>
      </w:r>
      <w:proofErr w:type="gramStart"/>
      <w:r w:rsidRPr="00B158EA">
        <w:rPr>
          <w:b/>
          <w:color w:val="000000"/>
          <w:sz w:val="24"/>
          <w:szCs w:val="24"/>
        </w:rPr>
        <w:t>nº10.</w:t>
      </w:r>
      <w:proofErr w:type="gramEnd"/>
      <w:r w:rsidRPr="00B158EA">
        <w:rPr>
          <w:b/>
          <w:color w:val="000000"/>
          <w:sz w:val="24"/>
          <w:szCs w:val="24"/>
        </w:rPr>
        <w:t>520/02,</w:t>
      </w:r>
      <w:r w:rsidRPr="00B158EA">
        <w:rPr>
          <w:color w:val="000000"/>
          <w:sz w:val="24"/>
          <w:szCs w:val="24"/>
        </w:rPr>
        <w:t xml:space="preserve"> quando:</w:t>
      </w:r>
    </w:p>
    <w:p w:rsidR="00B158EA" w:rsidRPr="00B158EA" w:rsidRDefault="00B158EA" w:rsidP="00B158EA">
      <w:pPr>
        <w:pStyle w:val="Corpodetexto"/>
        <w:rPr>
          <w:b/>
          <w:color w:val="000000"/>
          <w:sz w:val="24"/>
          <w:szCs w:val="24"/>
          <w:u w:val="single"/>
        </w:rPr>
      </w:pPr>
      <w:r w:rsidRPr="00B158EA">
        <w:rPr>
          <w:b/>
          <w:color w:val="000000"/>
          <w:sz w:val="24"/>
          <w:szCs w:val="24"/>
        </w:rPr>
        <w:t xml:space="preserve">18.1.1. </w:t>
      </w:r>
      <w:r w:rsidRPr="00B158EA">
        <w:rPr>
          <w:color w:val="000000"/>
          <w:sz w:val="24"/>
          <w:szCs w:val="24"/>
        </w:rPr>
        <w:t>Convocado dentro do prazo de validade da sua proposta,</w:t>
      </w:r>
      <w:r w:rsidRPr="00B158EA">
        <w:rPr>
          <w:b/>
          <w:color w:val="000000"/>
          <w:sz w:val="24"/>
          <w:szCs w:val="24"/>
        </w:rPr>
        <w:t xml:space="preserve"> </w:t>
      </w:r>
      <w:r w:rsidRPr="00B158EA">
        <w:rPr>
          <w:color w:val="000000"/>
          <w:sz w:val="24"/>
          <w:szCs w:val="24"/>
        </w:rPr>
        <w:t>não assinar o contrato;</w:t>
      </w:r>
    </w:p>
    <w:p w:rsidR="00B158EA" w:rsidRPr="00B158EA" w:rsidRDefault="00B158EA" w:rsidP="00B158EA">
      <w:pPr>
        <w:pStyle w:val="Corpodetexto"/>
        <w:rPr>
          <w:color w:val="000000"/>
          <w:sz w:val="24"/>
          <w:szCs w:val="24"/>
        </w:rPr>
      </w:pPr>
      <w:r w:rsidRPr="00B158EA">
        <w:rPr>
          <w:b/>
          <w:color w:val="000000"/>
          <w:sz w:val="24"/>
          <w:szCs w:val="24"/>
        </w:rPr>
        <w:t xml:space="preserve">18.1.2. </w:t>
      </w:r>
      <w:r w:rsidRPr="00B158EA">
        <w:rPr>
          <w:color w:val="000000"/>
          <w:sz w:val="24"/>
          <w:szCs w:val="24"/>
        </w:rPr>
        <w:t>Deixar de entregar ou apresentar documentação falsa exigida no certame</w:t>
      </w:r>
    </w:p>
    <w:p w:rsidR="00B158EA" w:rsidRPr="00B158EA" w:rsidRDefault="00B158EA" w:rsidP="00B158EA">
      <w:pPr>
        <w:pStyle w:val="Corpodetexto"/>
        <w:rPr>
          <w:color w:val="000000"/>
          <w:sz w:val="24"/>
          <w:szCs w:val="24"/>
        </w:rPr>
      </w:pPr>
      <w:r w:rsidRPr="00B158EA">
        <w:rPr>
          <w:b/>
          <w:color w:val="000000"/>
          <w:sz w:val="24"/>
          <w:szCs w:val="24"/>
        </w:rPr>
        <w:t xml:space="preserve">18.1.3. </w:t>
      </w:r>
      <w:r w:rsidRPr="00B158EA">
        <w:rPr>
          <w:color w:val="000000"/>
          <w:sz w:val="24"/>
          <w:szCs w:val="24"/>
        </w:rPr>
        <w:t>Ensejar retardamento da execução do objeto;</w:t>
      </w:r>
    </w:p>
    <w:p w:rsidR="00B158EA" w:rsidRPr="00B158EA" w:rsidRDefault="00B158EA" w:rsidP="00B158EA">
      <w:pPr>
        <w:pStyle w:val="Corpodetexto"/>
        <w:rPr>
          <w:color w:val="000000"/>
          <w:sz w:val="24"/>
          <w:szCs w:val="24"/>
        </w:rPr>
      </w:pPr>
      <w:r w:rsidRPr="00B158EA">
        <w:rPr>
          <w:b/>
          <w:color w:val="000000"/>
          <w:sz w:val="24"/>
          <w:szCs w:val="24"/>
        </w:rPr>
        <w:t xml:space="preserve">18.1.4. </w:t>
      </w:r>
      <w:r w:rsidRPr="00B158EA">
        <w:rPr>
          <w:color w:val="000000"/>
          <w:sz w:val="24"/>
          <w:szCs w:val="24"/>
        </w:rPr>
        <w:t>Não mantiver a proposta;</w:t>
      </w:r>
    </w:p>
    <w:p w:rsidR="00B158EA" w:rsidRPr="00B158EA" w:rsidRDefault="00B158EA" w:rsidP="00B158EA">
      <w:pPr>
        <w:pStyle w:val="Corpodetexto"/>
        <w:rPr>
          <w:b/>
          <w:color w:val="000000"/>
          <w:sz w:val="24"/>
          <w:szCs w:val="24"/>
        </w:rPr>
      </w:pPr>
      <w:r w:rsidRPr="00B158EA">
        <w:rPr>
          <w:b/>
          <w:color w:val="000000"/>
          <w:sz w:val="24"/>
          <w:szCs w:val="24"/>
        </w:rPr>
        <w:t xml:space="preserve">18.1.5. </w:t>
      </w:r>
      <w:r w:rsidRPr="00B158EA">
        <w:rPr>
          <w:color w:val="000000"/>
          <w:sz w:val="24"/>
          <w:szCs w:val="24"/>
        </w:rPr>
        <w:t>Falhar ou fraudar na execução do contrato;</w:t>
      </w:r>
    </w:p>
    <w:p w:rsidR="00B158EA" w:rsidRPr="00B158EA" w:rsidRDefault="00B158EA" w:rsidP="00B158EA">
      <w:pPr>
        <w:pStyle w:val="Corpodetexto"/>
        <w:rPr>
          <w:color w:val="000000"/>
          <w:sz w:val="24"/>
          <w:szCs w:val="24"/>
        </w:rPr>
      </w:pPr>
      <w:r w:rsidRPr="00B158EA">
        <w:rPr>
          <w:b/>
          <w:color w:val="000000"/>
          <w:sz w:val="24"/>
          <w:szCs w:val="24"/>
        </w:rPr>
        <w:t xml:space="preserve">18.1.6. </w:t>
      </w:r>
      <w:r w:rsidRPr="00B158EA">
        <w:rPr>
          <w:color w:val="000000"/>
          <w:sz w:val="24"/>
          <w:szCs w:val="24"/>
        </w:rPr>
        <w:t>Comportar-se de modo inidôneo;</w:t>
      </w:r>
    </w:p>
    <w:p w:rsidR="00B158EA" w:rsidRPr="00B158EA" w:rsidRDefault="00B158EA" w:rsidP="00B158EA">
      <w:pPr>
        <w:pStyle w:val="Corpodetexto"/>
        <w:rPr>
          <w:b/>
          <w:color w:val="000000"/>
          <w:sz w:val="24"/>
          <w:szCs w:val="24"/>
        </w:rPr>
      </w:pPr>
      <w:r w:rsidRPr="00B158EA">
        <w:rPr>
          <w:b/>
          <w:color w:val="000000"/>
          <w:sz w:val="24"/>
          <w:szCs w:val="24"/>
        </w:rPr>
        <w:t xml:space="preserve">18.1.7. </w:t>
      </w:r>
      <w:r w:rsidRPr="00B158EA">
        <w:rPr>
          <w:color w:val="000000"/>
          <w:sz w:val="24"/>
          <w:szCs w:val="24"/>
        </w:rPr>
        <w:t>Cometer fraude fiscal.</w:t>
      </w:r>
    </w:p>
    <w:p w:rsidR="00B158EA" w:rsidRPr="00B158EA" w:rsidRDefault="00B158EA" w:rsidP="00B158EA">
      <w:pPr>
        <w:pStyle w:val="Corpodetexto"/>
        <w:rPr>
          <w:color w:val="000000"/>
          <w:sz w:val="24"/>
          <w:szCs w:val="24"/>
        </w:rPr>
      </w:pPr>
      <w:r w:rsidRPr="00B158EA">
        <w:rPr>
          <w:b/>
          <w:color w:val="000000"/>
          <w:sz w:val="24"/>
          <w:szCs w:val="24"/>
        </w:rPr>
        <w:t xml:space="preserve">18.2. </w:t>
      </w:r>
      <w:r w:rsidRPr="00B158EA">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B158EA" w:rsidRPr="00B158EA" w:rsidRDefault="00B158EA" w:rsidP="00B158EA">
      <w:pPr>
        <w:jc w:val="both"/>
        <w:rPr>
          <w:color w:val="000000"/>
          <w:szCs w:val="24"/>
        </w:rPr>
      </w:pPr>
      <w:r w:rsidRPr="00B158EA">
        <w:rPr>
          <w:b/>
          <w:color w:val="000000"/>
          <w:szCs w:val="24"/>
        </w:rPr>
        <w:t>18.2.1.</w:t>
      </w:r>
      <w:r w:rsidRPr="00B158EA">
        <w:rPr>
          <w:color w:val="000000"/>
          <w:szCs w:val="24"/>
        </w:rPr>
        <w:t xml:space="preserve"> Advertência, nas hipóteses de execução irregular de que não resulte prejuízo;</w:t>
      </w:r>
    </w:p>
    <w:p w:rsidR="00B158EA" w:rsidRPr="00B158EA" w:rsidRDefault="00B158EA" w:rsidP="00B158EA">
      <w:pPr>
        <w:jc w:val="both"/>
        <w:rPr>
          <w:color w:val="FF0000"/>
          <w:szCs w:val="24"/>
        </w:rPr>
      </w:pPr>
      <w:r w:rsidRPr="00B158EA">
        <w:rPr>
          <w:b/>
          <w:color w:val="000000"/>
          <w:szCs w:val="24"/>
        </w:rPr>
        <w:t>18.2.2.</w:t>
      </w:r>
      <w:r w:rsidRPr="00B158EA">
        <w:rPr>
          <w:color w:val="000000"/>
          <w:szCs w:val="24"/>
        </w:rPr>
        <w:t xml:space="preserve"> Multa administrativa, que não excederá, em seu total, 20% (vinte por cento) do valor da parcela inadimplida, nas hipóteses de inadimplemento ou infração de qualquer natureza</w:t>
      </w:r>
      <w:r w:rsidRPr="00B158EA">
        <w:rPr>
          <w:color w:val="FF0000"/>
          <w:szCs w:val="24"/>
        </w:rPr>
        <w:t>;</w:t>
      </w:r>
    </w:p>
    <w:p w:rsidR="00B158EA" w:rsidRPr="00B158EA" w:rsidRDefault="00B158EA" w:rsidP="00B158EA">
      <w:pPr>
        <w:pStyle w:val="Corpodetexto"/>
        <w:rPr>
          <w:color w:val="000000"/>
          <w:sz w:val="24"/>
          <w:szCs w:val="24"/>
        </w:rPr>
      </w:pPr>
      <w:r w:rsidRPr="00B158EA">
        <w:rPr>
          <w:b/>
          <w:color w:val="000000"/>
          <w:sz w:val="24"/>
          <w:szCs w:val="24"/>
        </w:rPr>
        <w:t>18.2.3.</w:t>
      </w:r>
      <w:r w:rsidRPr="00B158EA">
        <w:rPr>
          <w:color w:val="000000"/>
          <w:sz w:val="24"/>
          <w:szCs w:val="24"/>
        </w:rPr>
        <w:t xml:space="preserve"> Suspensão temporária de participação em licitação e impedimento de contratar com o</w:t>
      </w:r>
      <w:r w:rsidRPr="00B158EA">
        <w:rPr>
          <w:b/>
          <w:color w:val="000000"/>
          <w:sz w:val="24"/>
          <w:szCs w:val="24"/>
        </w:rPr>
        <w:t xml:space="preserve"> </w:t>
      </w:r>
      <w:r w:rsidRPr="00B158EA">
        <w:rPr>
          <w:b/>
          <w:bCs/>
          <w:color w:val="000000"/>
          <w:sz w:val="24"/>
          <w:szCs w:val="24"/>
        </w:rPr>
        <w:t>Município de Santo Antônio de Pádua</w:t>
      </w:r>
      <w:r w:rsidRPr="00B158EA">
        <w:rPr>
          <w:color w:val="000000"/>
          <w:sz w:val="24"/>
          <w:szCs w:val="24"/>
        </w:rPr>
        <w:t>, por prazo não superior a dois anos;</w:t>
      </w:r>
    </w:p>
    <w:p w:rsidR="00B158EA" w:rsidRPr="00B158EA" w:rsidRDefault="00B158EA" w:rsidP="00B158EA">
      <w:pPr>
        <w:pStyle w:val="Corpodetexto"/>
        <w:rPr>
          <w:b/>
          <w:color w:val="000000"/>
          <w:sz w:val="24"/>
          <w:szCs w:val="24"/>
        </w:rPr>
      </w:pPr>
      <w:r w:rsidRPr="00B158EA">
        <w:rPr>
          <w:b/>
          <w:color w:val="000000"/>
          <w:sz w:val="24"/>
          <w:szCs w:val="24"/>
        </w:rPr>
        <w:t xml:space="preserve">18.2.4. </w:t>
      </w:r>
      <w:r w:rsidRPr="00B158EA">
        <w:rPr>
          <w:color w:val="000000"/>
          <w:sz w:val="24"/>
          <w:szCs w:val="24"/>
        </w:rPr>
        <w:t>Declaração de inidoneidade para licitar ou contratar com a Administração Pública, enquanto perdurarem os motivos determinantes da punição ou até que seja promovida a reabilitação.</w:t>
      </w:r>
    </w:p>
    <w:p w:rsidR="00B158EA" w:rsidRPr="00B158EA" w:rsidRDefault="00B158EA" w:rsidP="00B158EA">
      <w:pPr>
        <w:jc w:val="both"/>
        <w:rPr>
          <w:b/>
          <w:color w:val="000000"/>
          <w:szCs w:val="24"/>
        </w:rPr>
      </w:pPr>
      <w:r w:rsidRPr="00B158EA">
        <w:rPr>
          <w:b/>
          <w:color w:val="000000"/>
          <w:szCs w:val="24"/>
        </w:rPr>
        <w:t>18.3.</w:t>
      </w:r>
      <w:r w:rsidRPr="00B158EA">
        <w:rPr>
          <w:color w:val="000000"/>
          <w:szCs w:val="24"/>
        </w:rPr>
        <w:t xml:space="preserve"> A advertência será aplicada em casos de faltas leves, assim entendidas aquelas que não acarretem prejuízo ao interesse do </w:t>
      </w:r>
      <w:r w:rsidRPr="00B158EA">
        <w:rPr>
          <w:b/>
          <w:color w:val="000000"/>
          <w:szCs w:val="24"/>
        </w:rPr>
        <w:t>objeto.</w:t>
      </w:r>
    </w:p>
    <w:p w:rsidR="00B158EA" w:rsidRPr="00B158EA" w:rsidRDefault="00B158EA" w:rsidP="00B158EA">
      <w:pPr>
        <w:pStyle w:val="Corpodetexto"/>
        <w:rPr>
          <w:color w:val="000000"/>
          <w:sz w:val="24"/>
          <w:szCs w:val="24"/>
        </w:rPr>
      </w:pPr>
      <w:r w:rsidRPr="00B158EA">
        <w:rPr>
          <w:b/>
          <w:color w:val="000000"/>
          <w:sz w:val="24"/>
          <w:szCs w:val="24"/>
        </w:rPr>
        <w:t xml:space="preserve">18.4. </w:t>
      </w:r>
      <w:r w:rsidRPr="00B158EA">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B158EA" w:rsidRPr="00B158EA" w:rsidRDefault="00B158EA" w:rsidP="00B158EA">
      <w:pPr>
        <w:pStyle w:val="Corpodetexto"/>
        <w:rPr>
          <w:color w:val="000000"/>
          <w:sz w:val="24"/>
          <w:szCs w:val="24"/>
        </w:rPr>
      </w:pPr>
      <w:r w:rsidRPr="00B158EA">
        <w:rPr>
          <w:b/>
          <w:color w:val="000000"/>
          <w:sz w:val="24"/>
          <w:szCs w:val="24"/>
        </w:rPr>
        <w:t xml:space="preserve">18.4.1. </w:t>
      </w:r>
      <w:r w:rsidRPr="00B158EA">
        <w:rPr>
          <w:color w:val="000000"/>
          <w:sz w:val="24"/>
          <w:szCs w:val="24"/>
        </w:rPr>
        <w:t>Reincidência em descumprimento do prazo contratual;</w:t>
      </w:r>
    </w:p>
    <w:p w:rsidR="00B158EA" w:rsidRPr="00B158EA" w:rsidRDefault="00B158EA" w:rsidP="00B158EA">
      <w:pPr>
        <w:pStyle w:val="Corpodetexto"/>
        <w:rPr>
          <w:color w:val="000000"/>
          <w:sz w:val="24"/>
          <w:szCs w:val="24"/>
        </w:rPr>
      </w:pPr>
      <w:r w:rsidRPr="00B158EA">
        <w:rPr>
          <w:b/>
          <w:color w:val="000000"/>
          <w:sz w:val="24"/>
          <w:szCs w:val="24"/>
        </w:rPr>
        <w:t xml:space="preserve">18.4.2. </w:t>
      </w:r>
      <w:r w:rsidRPr="00B158EA">
        <w:rPr>
          <w:color w:val="000000"/>
          <w:sz w:val="24"/>
          <w:szCs w:val="24"/>
        </w:rPr>
        <w:t>Descumprimento parcial total ou parcial de obrigação contratual;</w:t>
      </w:r>
    </w:p>
    <w:p w:rsidR="00B158EA" w:rsidRPr="00B158EA" w:rsidRDefault="00B158EA" w:rsidP="00B158EA">
      <w:pPr>
        <w:pStyle w:val="Corpodetexto"/>
        <w:rPr>
          <w:color w:val="000000"/>
          <w:sz w:val="24"/>
          <w:szCs w:val="24"/>
        </w:rPr>
      </w:pPr>
      <w:r w:rsidRPr="00B158EA">
        <w:rPr>
          <w:b/>
          <w:color w:val="000000"/>
          <w:sz w:val="24"/>
          <w:szCs w:val="24"/>
        </w:rPr>
        <w:t xml:space="preserve">18.4.3. </w:t>
      </w:r>
      <w:r w:rsidRPr="00B158EA">
        <w:rPr>
          <w:color w:val="000000"/>
          <w:sz w:val="24"/>
          <w:szCs w:val="24"/>
        </w:rPr>
        <w:t>Rescisão do contrato;</w:t>
      </w:r>
    </w:p>
    <w:p w:rsidR="00B158EA" w:rsidRPr="00B158EA" w:rsidRDefault="00B158EA" w:rsidP="00B158EA">
      <w:pPr>
        <w:pStyle w:val="Corpodetexto"/>
        <w:rPr>
          <w:color w:val="000000"/>
          <w:sz w:val="24"/>
          <w:szCs w:val="24"/>
        </w:rPr>
      </w:pPr>
      <w:r w:rsidRPr="00B158EA">
        <w:rPr>
          <w:b/>
          <w:color w:val="000000"/>
          <w:sz w:val="24"/>
          <w:szCs w:val="24"/>
        </w:rPr>
        <w:t xml:space="preserve">18.4.4. </w:t>
      </w:r>
      <w:r w:rsidRPr="00B158EA">
        <w:rPr>
          <w:color w:val="000000"/>
          <w:sz w:val="24"/>
          <w:szCs w:val="24"/>
        </w:rPr>
        <w:t xml:space="preserve">Tenha sofrido condenação definitiva por praticar, por meios dolos </w:t>
      </w:r>
      <w:proofErr w:type="gramStart"/>
      <w:r w:rsidRPr="00B158EA">
        <w:rPr>
          <w:color w:val="000000"/>
          <w:sz w:val="24"/>
          <w:szCs w:val="24"/>
        </w:rPr>
        <w:t>os, fraude</w:t>
      </w:r>
      <w:proofErr w:type="gramEnd"/>
      <w:r w:rsidRPr="00B158EA">
        <w:rPr>
          <w:color w:val="000000"/>
          <w:sz w:val="24"/>
          <w:szCs w:val="24"/>
        </w:rPr>
        <w:t xml:space="preserve"> fiscal no recolhimento de quaisquer tributos;</w:t>
      </w:r>
    </w:p>
    <w:p w:rsidR="00B158EA" w:rsidRPr="00B158EA" w:rsidRDefault="00B158EA" w:rsidP="00B158EA">
      <w:pPr>
        <w:pStyle w:val="Corpodetexto"/>
        <w:rPr>
          <w:color w:val="000000"/>
          <w:sz w:val="24"/>
          <w:szCs w:val="24"/>
        </w:rPr>
      </w:pPr>
      <w:r w:rsidRPr="00B158EA">
        <w:rPr>
          <w:b/>
          <w:color w:val="000000"/>
          <w:sz w:val="24"/>
          <w:szCs w:val="24"/>
        </w:rPr>
        <w:t xml:space="preserve">18.4.5. </w:t>
      </w:r>
      <w:r w:rsidRPr="00B158EA">
        <w:rPr>
          <w:color w:val="000000"/>
          <w:sz w:val="24"/>
          <w:szCs w:val="24"/>
        </w:rPr>
        <w:t>Tenha praticado atos ilícitos visando frustrar os objetivos da licitação;</w:t>
      </w:r>
    </w:p>
    <w:p w:rsidR="00B158EA" w:rsidRPr="00B158EA" w:rsidRDefault="00B158EA" w:rsidP="00B158EA">
      <w:pPr>
        <w:pStyle w:val="Corpodetexto"/>
        <w:rPr>
          <w:color w:val="000000"/>
          <w:sz w:val="24"/>
          <w:szCs w:val="24"/>
        </w:rPr>
      </w:pPr>
      <w:r w:rsidRPr="00B158EA">
        <w:rPr>
          <w:b/>
          <w:color w:val="000000"/>
          <w:sz w:val="24"/>
          <w:szCs w:val="24"/>
        </w:rPr>
        <w:t xml:space="preserve">18.4.6. </w:t>
      </w:r>
      <w:r w:rsidRPr="00B158EA">
        <w:rPr>
          <w:color w:val="000000"/>
          <w:sz w:val="24"/>
          <w:szCs w:val="24"/>
        </w:rPr>
        <w:t>Demonstre não possuir idoneidade para contratar com a Administração em virtude de atos ilícitos praticados.</w:t>
      </w:r>
    </w:p>
    <w:p w:rsidR="00B158EA" w:rsidRPr="00B158EA" w:rsidRDefault="00B158EA" w:rsidP="00B158EA">
      <w:pPr>
        <w:pStyle w:val="Corpodetexto"/>
        <w:rPr>
          <w:color w:val="000000"/>
          <w:sz w:val="24"/>
          <w:szCs w:val="24"/>
        </w:rPr>
      </w:pPr>
      <w:r w:rsidRPr="00B158EA">
        <w:rPr>
          <w:b/>
          <w:color w:val="000000"/>
          <w:sz w:val="24"/>
          <w:szCs w:val="24"/>
        </w:rPr>
        <w:t xml:space="preserve">18.5. </w:t>
      </w:r>
      <w:r w:rsidRPr="00B158EA">
        <w:rPr>
          <w:color w:val="000000"/>
          <w:sz w:val="24"/>
          <w:szCs w:val="24"/>
        </w:rPr>
        <w:t>As penalidades previstas de advertência, suspensão temporária e declaração de inidoneidade poderão ser aplicadas juntamente com a pena de multa, sendo assegurada</w:t>
      </w:r>
      <w:r w:rsidRPr="00B158EA">
        <w:rPr>
          <w:b/>
          <w:color w:val="000000"/>
          <w:sz w:val="24"/>
          <w:szCs w:val="24"/>
        </w:rPr>
        <w:t xml:space="preserve"> </w:t>
      </w:r>
      <w:r w:rsidRPr="00B158EA">
        <w:rPr>
          <w:color w:val="000000"/>
          <w:sz w:val="24"/>
          <w:szCs w:val="24"/>
        </w:rPr>
        <w:t xml:space="preserve">à Contratada a defesa </w:t>
      </w:r>
      <w:r w:rsidRPr="00B158EA">
        <w:rPr>
          <w:color w:val="000000"/>
          <w:sz w:val="24"/>
          <w:szCs w:val="24"/>
        </w:rPr>
        <w:lastRenderedPageBreak/>
        <w:t>prévia, no respectivo processo, no prazo de 05 (cinco) dias úteis, contados da notificação administrativa.</w:t>
      </w:r>
    </w:p>
    <w:p w:rsidR="00B158EA" w:rsidRPr="00B158EA" w:rsidRDefault="00B158EA" w:rsidP="00B158EA">
      <w:pPr>
        <w:jc w:val="both"/>
        <w:rPr>
          <w:color w:val="000000"/>
          <w:szCs w:val="24"/>
        </w:rPr>
      </w:pPr>
      <w:r w:rsidRPr="00B158EA">
        <w:rPr>
          <w:b/>
          <w:color w:val="000000"/>
          <w:szCs w:val="24"/>
        </w:rPr>
        <w:t>18.6.</w:t>
      </w:r>
      <w:r w:rsidRPr="00B158EA">
        <w:rPr>
          <w:color w:val="000000"/>
          <w:szCs w:val="24"/>
        </w:rPr>
        <w:t xml:space="preserve"> Ocorrendo atraso injustificado na entrega do </w:t>
      </w:r>
      <w:r w:rsidRPr="00B158EA">
        <w:rPr>
          <w:b/>
          <w:color w:val="000000"/>
          <w:szCs w:val="24"/>
        </w:rPr>
        <w:t>material</w:t>
      </w:r>
      <w:r w:rsidRPr="00B158EA">
        <w:rPr>
          <w:color w:val="000000"/>
          <w:szCs w:val="24"/>
        </w:rPr>
        <w:t>, por culpa da Contratada, ser-lhe-á aplicada multa moratória de 1% (um por cento), por dia útil, sobre o valor da prestação em atraso, constituindo-se em mora independente de notificação ou interpelação.</w:t>
      </w:r>
    </w:p>
    <w:p w:rsidR="00B158EA" w:rsidRPr="00B158EA" w:rsidRDefault="00B158EA" w:rsidP="00B158EA">
      <w:pPr>
        <w:pStyle w:val="Corpodetexto"/>
        <w:rPr>
          <w:b/>
          <w:color w:val="000000"/>
          <w:sz w:val="24"/>
          <w:szCs w:val="24"/>
        </w:rPr>
      </w:pPr>
      <w:r w:rsidRPr="00B158EA">
        <w:rPr>
          <w:b/>
          <w:color w:val="000000"/>
          <w:sz w:val="24"/>
          <w:szCs w:val="24"/>
        </w:rPr>
        <w:t>18.7.</w:t>
      </w:r>
      <w:r w:rsidRPr="00B158EA">
        <w:rPr>
          <w:color w:val="000000"/>
          <w:sz w:val="24"/>
          <w:szCs w:val="24"/>
        </w:rPr>
        <w:t xml:space="preserve"> A recusa injustificada da licitante vencedora em assinar o contrato no prazo estipulado</w:t>
      </w:r>
      <w:r w:rsidRPr="00B158EA">
        <w:rPr>
          <w:b/>
          <w:color w:val="000000"/>
          <w:sz w:val="24"/>
          <w:szCs w:val="24"/>
        </w:rPr>
        <w:t>,</w:t>
      </w:r>
      <w:r w:rsidRPr="00B158EA">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B158EA">
        <w:rPr>
          <w:b/>
          <w:color w:val="000000"/>
          <w:sz w:val="24"/>
          <w:szCs w:val="24"/>
        </w:rPr>
        <w:t xml:space="preserve">Município de Santo Antônio de Pádua </w:t>
      </w:r>
      <w:r w:rsidRPr="00B158EA">
        <w:rPr>
          <w:color w:val="000000"/>
          <w:sz w:val="24"/>
          <w:szCs w:val="24"/>
        </w:rPr>
        <w:t>a</w:t>
      </w:r>
      <w:r w:rsidRPr="00B158EA">
        <w:rPr>
          <w:b/>
          <w:color w:val="000000"/>
          <w:sz w:val="24"/>
          <w:szCs w:val="24"/>
        </w:rPr>
        <w:t xml:space="preserve"> </w:t>
      </w:r>
      <w:r w:rsidRPr="00B158EA">
        <w:rPr>
          <w:color w:val="000000"/>
          <w:sz w:val="24"/>
          <w:szCs w:val="24"/>
        </w:rPr>
        <w:t xml:space="preserve">convocar a licitante remanescente, na forma do </w:t>
      </w:r>
      <w:r w:rsidRPr="00B158EA">
        <w:rPr>
          <w:b/>
          <w:color w:val="000000"/>
          <w:sz w:val="24"/>
          <w:szCs w:val="24"/>
        </w:rPr>
        <w:t xml:space="preserve">artigo 64, § 2º da Lei Federal </w:t>
      </w:r>
      <w:proofErr w:type="gramStart"/>
      <w:r w:rsidRPr="00B158EA">
        <w:rPr>
          <w:b/>
          <w:color w:val="000000"/>
          <w:sz w:val="24"/>
          <w:szCs w:val="24"/>
        </w:rPr>
        <w:t>nº8.</w:t>
      </w:r>
      <w:proofErr w:type="gramEnd"/>
      <w:r w:rsidRPr="00B158EA">
        <w:rPr>
          <w:b/>
          <w:color w:val="000000"/>
          <w:sz w:val="24"/>
          <w:szCs w:val="24"/>
        </w:rPr>
        <w:t>666/93.</w:t>
      </w:r>
    </w:p>
    <w:p w:rsidR="00B158EA" w:rsidRPr="00B158EA" w:rsidRDefault="00B158EA" w:rsidP="00B158EA">
      <w:pPr>
        <w:pStyle w:val="Corpodetexto2"/>
        <w:rPr>
          <w:color w:val="000000"/>
          <w:sz w:val="24"/>
          <w:szCs w:val="24"/>
        </w:rPr>
      </w:pPr>
      <w:r w:rsidRPr="00B158EA">
        <w:rPr>
          <w:b/>
          <w:color w:val="000000"/>
          <w:sz w:val="24"/>
          <w:szCs w:val="24"/>
        </w:rPr>
        <w:t>18.8.</w:t>
      </w:r>
      <w:r w:rsidRPr="00B158EA">
        <w:rPr>
          <w:color w:val="000000"/>
          <w:sz w:val="24"/>
          <w:szCs w:val="24"/>
        </w:rPr>
        <w:t xml:space="preserve"> Os danos e perdas decorrentes de culpa ou dolo da Contratada serão ressarcidos ao </w:t>
      </w:r>
      <w:r w:rsidRPr="00B158EA">
        <w:rPr>
          <w:b/>
          <w:color w:val="000000"/>
          <w:sz w:val="24"/>
          <w:szCs w:val="24"/>
        </w:rPr>
        <w:t xml:space="preserve">Município de Santo Antônio de Pádua </w:t>
      </w:r>
      <w:r w:rsidRPr="00B158EA">
        <w:rPr>
          <w:color w:val="000000"/>
          <w:sz w:val="24"/>
          <w:szCs w:val="24"/>
        </w:rPr>
        <w:t xml:space="preserve">no prazo máximo de </w:t>
      </w:r>
      <w:r w:rsidRPr="00B158EA">
        <w:rPr>
          <w:b/>
          <w:color w:val="000000"/>
          <w:sz w:val="24"/>
          <w:szCs w:val="24"/>
        </w:rPr>
        <w:t>03 (três) dias</w:t>
      </w:r>
      <w:r w:rsidRPr="00B158EA">
        <w:rPr>
          <w:color w:val="000000"/>
          <w:sz w:val="24"/>
          <w:szCs w:val="24"/>
        </w:rPr>
        <w:t>, contados de notificação administrativa, sob pena de multa de 0,5% (meio por cento) sobre o valor do contrato, por dia de atraso.</w:t>
      </w:r>
    </w:p>
    <w:p w:rsidR="00B158EA" w:rsidRPr="00B158EA" w:rsidRDefault="00B158EA" w:rsidP="00B158EA">
      <w:pPr>
        <w:jc w:val="both"/>
        <w:rPr>
          <w:color w:val="000000"/>
          <w:szCs w:val="24"/>
        </w:rPr>
      </w:pPr>
      <w:r w:rsidRPr="00B158EA">
        <w:rPr>
          <w:b/>
          <w:color w:val="000000"/>
          <w:szCs w:val="24"/>
        </w:rPr>
        <w:t xml:space="preserve">18.9. </w:t>
      </w:r>
      <w:r w:rsidRPr="00B158EA">
        <w:rPr>
          <w:color w:val="000000"/>
          <w:szCs w:val="24"/>
        </w:rPr>
        <w:t xml:space="preserve">As multas previstas neste ato convocatório não têm caráter compensatório e o seu pagamento não elide a responsabilidade da Contratada pelos danos causados ao </w:t>
      </w:r>
      <w:r w:rsidRPr="00B158EA">
        <w:rPr>
          <w:b/>
          <w:color w:val="000000"/>
          <w:szCs w:val="24"/>
        </w:rPr>
        <w:t xml:space="preserve">Município de Santo Antônio de Pádua </w:t>
      </w:r>
      <w:r w:rsidRPr="00B158EA">
        <w:rPr>
          <w:color w:val="000000"/>
          <w:szCs w:val="24"/>
        </w:rPr>
        <w:t>e, ainda, não impede que sejam aplicadas outras sanções previstas em lei</w:t>
      </w:r>
      <w:r w:rsidRPr="00B158EA">
        <w:rPr>
          <w:b/>
          <w:color w:val="000000"/>
          <w:szCs w:val="24"/>
        </w:rPr>
        <w:t xml:space="preserve"> </w:t>
      </w:r>
      <w:r w:rsidRPr="00B158EA">
        <w:rPr>
          <w:color w:val="000000"/>
          <w:szCs w:val="24"/>
        </w:rPr>
        <w:t xml:space="preserve">e que o contrato seja rescindido unilateralmente.  </w:t>
      </w:r>
    </w:p>
    <w:p w:rsidR="00B158EA" w:rsidRPr="00B158EA" w:rsidRDefault="00B158EA" w:rsidP="00B158EA">
      <w:pPr>
        <w:jc w:val="both"/>
        <w:rPr>
          <w:color w:val="000000"/>
          <w:szCs w:val="24"/>
        </w:rPr>
      </w:pPr>
      <w:r w:rsidRPr="00B158EA">
        <w:rPr>
          <w:b/>
          <w:color w:val="000000"/>
          <w:szCs w:val="24"/>
        </w:rPr>
        <w:t>18.10.</w:t>
      </w:r>
      <w:r w:rsidRPr="00B158EA">
        <w:rPr>
          <w:color w:val="000000"/>
          <w:szCs w:val="24"/>
        </w:rPr>
        <w:t xml:space="preserve"> A multa aplicada deverá ser recolhida dentro do prazo de</w:t>
      </w:r>
      <w:r w:rsidRPr="00B158EA">
        <w:rPr>
          <w:b/>
          <w:color w:val="000000"/>
          <w:szCs w:val="24"/>
        </w:rPr>
        <w:t xml:space="preserve"> </w:t>
      </w:r>
      <w:r w:rsidRPr="00B158EA">
        <w:rPr>
          <w:color w:val="000000"/>
          <w:szCs w:val="24"/>
        </w:rPr>
        <w:t>03 (três) dias a contar da correspondente notificação e poderá ser descontada de eventuais créditos que a Contratada</w:t>
      </w:r>
      <w:r w:rsidRPr="00B158EA">
        <w:rPr>
          <w:b/>
          <w:color w:val="000000"/>
          <w:szCs w:val="24"/>
        </w:rPr>
        <w:t xml:space="preserve"> </w:t>
      </w:r>
      <w:proofErr w:type="gramStart"/>
      <w:r w:rsidRPr="00B158EA">
        <w:rPr>
          <w:color w:val="000000"/>
          <w:szCs w:val="24"/>
        </w:rPr>
        <w:t>tenha junto</w:t>
      </w:r>
      <w:proofErr w:type="gramEnd"/>
      <w:r w:rsidRPr="00B158EA">
        <w:rPr>
          <w:color w:val="000000"/>
          <w:szCs w:val="24"/>
        </w:rPr>
        <w:t xml:space="preserve"> ao </w:t>
      </w:r>
      <w:r w:rsidRPr="00B158EA">
        <w:rPr>
          <w:b/>
          <w:color w:val="000000"/>
          <w:szCs w:val="24"/>
        </w:rPr>
        <w:t>Município de Santo Antônio de Pádua</w:t>
      </w:r>
      <w:r w:rsidRPr="00B158EA">
        <w:rPr>
          <w:color w:val="000000"/>
          <w:szCs w:val="24"/>
        </w:rPr>
        <w:t>, sem embargo de ser cobrada judicialmente.</w:t>
      </w:r>
    </w:p>
    <w:p w:rsidR="00B158EA" w:rsidRPr="00B158EA" w:rsidRDefault="00B158EA" w:rsidP="00B158EA">
      <w:pPr>
        <w:rPr>
          <w:color w:val="000000"/>
          <w:szCs w:val="24"/>
        </w:rPr>
      </w:pPr>
      <w:r w:rsidRPr="00B158EA">
        <w:rPr>
          <w:b/>
          <w:color w:val="000000"/>
          <w:szCs w:val="24"/>
        </w:rPr>
        <w:t>18.11.</w:t>
      </w:r>
      <w:r w:rsidRPr="00B158EA">
        <w:rPr>
          <w:color w:val="000000"/>
          <w:szCs w:val="24"/>
        </w:rPr>
        <w:t xml:space="preserve"> Constituem motivos para rescisão do contrato, por ato unilateral do Contratante, os motivos previstos no </w:t>
      </w:r>
      <w:r w:rsidRPr="00B158EA">
        <w:rPr>
          <w:b/>
          <w:color w:val="000000"/>
          <w:szCs w:val="24"/>
        </w:rPr>
        <w:t xml:space="preserve">artigo 78, I a XI da Lei Federal </w:t>
      </w:r>
      <w:proofErr w:type="gramStart"/>
      <w:r w:rsidRPr="00B158EA">
        <w:rPr>
          <w:b/>
          <w:color w:val="000000"/>
          <w:szCs w:val="24"/>
        </w:rPr>
        <w:t>nº8.</w:t>
      </w:r>
      <w:proofErr w:type="gramEnd"/>
      <w:r w:rsidRPr="00B158EA">
        <w:rPr>
          <w:b/>
          <w:color w:val="000000"/>
          <w:szCs w:val="24"/>
        </w:rPr>
        <w:t>666/93,</w:t>
      </w:r>
      <w:r w:rsidRPr="00B158EA">
        <w:rPr>
          <w:color w:val="000000"/>
          <w:szCs w:val="24"/>
        </w:rPr>
        <w:t xml:space="preserve"> mediante decisão fundamentada, assegurados o contraditório, a defesa prévia e ampla defesa, acarretando a Contratada, no que couber, as consequências previstas no </w:t>
      </w:r>
      <w:r w:rsidRPr="00B158EA">
        <w:rPr>
          <w:b/>
          <w:color w:val="000000"/>
          <w:szCs w:val="24"/>
        </w:rPr>
        <w:t>artigo 80 do mesmo diploma legal</w:t>
      </w:r>
      <w:r w:rsidRPr="00B158EA">
        <w:rPr>
          <w:color w:val="000000"/>
          <w:szCs w:val="24"/>
        </w:rPr>
        <w:t>, sem prejuízo das sanções estipulada em leis e neste edital.</w:t>
      </w:r>
    </w:p>
    <w:p w:rsidR="00B158EA" w:rsidRPr="00B158EA" w:rsidRDefault="00B158EA" w:rsidP="00B158EA">
      <w:pPr>
        <w:rPr>
          <w:szCs w:val="24"/>
        </w:rPr>
      </w:pPr>
    </w:p>
    <w:p w:rsidR="00B158EA" w:rsidRPr="00B158EA" w:rsidRDefault="00B158EA" w:rsidP="00B158EA">
      <w:pPr>
        <w:autoSpaceDE w:val="0"/>
        <w:autoSpaceDN w:val="0"/>
        <w:adjustRightInd w:val="0"/>
        <w:jc w:val="both"/>
        <w:rPr>
          <w:b/>
          <w:szCs w:val="24"/>
        </w:rPr>
      </w:pPr>
      <w:r w:rsidRPr="00B158EA">
        <w:rPr>
          <w:b/>
          <w:szCs w:val="24"/>
        </w:rPr>
        <w:t xml:space="preserve">19. SUBCONTRATAÇÃO </w:t>
      </w:r>
    </w:p>
    <w:p w:rsidR="00B158EA" w:rsidRPr="00B158EA" w:rsidRDefault="00B158EA" w:rsidP="00B158EA">
      <w:pPr>
        <w:autoSpaceDE w:val="0"/>
        <w:autoSpaceDN w:val="0"/>
        <w:adjustRightInd w:val="0"/>
        <w:jc w:val="both"/>
        <w:rPr>
          <w:b/>
          <w:szCs w:val="24"/>
        </w:rPr>
      </w:pPr>
      <w:r w:rsidRPr="00B158EA">
        <w:rPr>
          <w:b/>
          <w:szCs w:val="24"/>
        </w:rPr>
        <w:t xml:space="preserve">19.1. </w:t>
      </w:r>
      <w:r w:rsidRPr="00B158EA">
        <w:rPr>
          <w:szCs w:val="24"/>
        </w:rPr>
        <w:t xml:space="preserve">Conforme estabelecido no </w:t>
      </w:r>
      <w:r w:rsidRPr="00B158EA">
        <w:rPr>
          <w:b/>
          <w:szCs w:val="24"/>
        </w:rPr>
        <w:t>Artigo 72 da Lei Federal n</w:t>
      </w:r>
      <w:r w:rsidRPr="00B158EA">
        <w:rPr>
          <w:b/>
          <w:szCs w:val="24"/>
          <w:vertAlign w:val="superscript"/>
        </w:rPr>
        <w:t xml:space="preserve">o </w:t>
      </w:r>
      <w:r w:rsidRPr="00B158EA">
        <w:rPr>
          <w:b/>
          <w:szCs w:val="24"/>
        </w:rPr>
        <w:t>8.666/93</w:t>
      </w:r>
      <w:r w:rsidRPr="00B158EA">
        <w:rPr>
          <w:szCs w:val="24"/>
        </w:rPr>
        <w:t>, é vedada a subcontratação da totalidade dos serviços objeto da licitação</w:t>
      </w:r>
      <w:r w:rsidRPr="00B158EA">
        <w:rPr>
          <w:b/>
          <w:szCs w:val="24"/>
        </w:rPr>
        <w:t>.</w:t>
      </w:r>
    </w:p>
    <w:p w:rsidR="00B158EA" w:rsidRPr="00B158EA" w:rsidRDefault="00B158EA" w:rsidP="00B158EA">
      <w:pPr>
        <w:autoSpaceDE w:val="0"/>
        <w:autoSpaceDN w:val="0"/>
        <w:adjustRightInd w:val="0"/>
        <w:jc w:val="both"/>
        <w:rPr>
          <w:b/>
          <w:szCs w:val="24"/>
        </w:rPr>
      </w:pPr>
    </w:p>
    <w:p w:rsidR="00B158EA" w:rsidRPr="00B158EA" w:rsidRDefault="00B158EA" w:rsidP="00B158EA">
      <w:pPr>
        <w:pStyle w:val="Corpodetexto"/>
        <w:contextualSpacing/>
        <w:rPr>
          <w:b/>
          <w:sz w:val="24"/>
          <w:szCs w:val="24"/>
        </w:rPr>
      </w:pPr>
      <w:r w:rsidRPr="00B158EA">
        <w:rPr>
          <w:b/>
          <w:sz w:val="24"/>
          <w:szCs w:val="24"/>
        </w:rPr>
        <w:t>19. DA REVISÃO E DO CANCELAMENTO DOS PREÇOS REGISTRADOS</w:t>
      </w:r>
    </w:p>
    <w:p w:rsidR="00B158EA" w:rsidRPr="00B158EA" w:rsidRDefault="00B158EA" w:rsidP="00B158EA">
      <w:pPr>
        <w:contextualSpacing/>
        <w:jc w:val="both"/>
        <w:rPr>
          <w:szCs w:val="24"/>
        </w:rPr>
      </w:pPr>
      <w:r w:rsidRPr="00B158EA">
        <w:rPr>
          <w:b/>
          <w:szCs w:val="24"/>
        </w:rPr>
        <w:t xml:space="preserve">19.1. </w:t>
      </w:r>
      <w:r w:rsidRPr="00B158EA">
        <w:rPr>
          <w:szCs w:val="24"/>
        </w:rPr>
        <w:t>A revisão e o cancelamento dos preços registrados tem como embasamento legal o Decreto Municipal nº015, de 17 de fevereiro de 2017 artigos 16, 17, 18, 19 e 20 conforme abaixo:</w:t>
      </w:r>
    </w:p>
    <w:p w:rsidR="00B158EA" w:rsidRPr="00B158EA" w:rsidRDefault="00B158EA" w:rsidP="00B158EA">
      <w:pPr>
        <w:contextualSpacing/>
        <w:jc w:val="both"/>
        <w:rPr>
          <w:szCs w:val="24"/>
        </w:rPr>
      </w:pPr>
    </w:p>
    <w:p w:rsidR="00B158EA" w:rsidRPr="00B158EA" w:rsidRDefault="00B158EA" w:rsidP="00B158EA">
      <w:pPr>
        <w:ind w:left="3402"/>
        <w:contextualSpacing/>
        <w:jc w:val="both"/>
        <w:rPr>
          <w:i/>
          <w:szCs w:val="24"/>
        </w:rPr>
      </w:pPr>
      <w:bookmarkStart w:id="2" w:name="artigo_16"/>
      <w:r w:rsidRPr="00B158EA">
        <w:rPr>
          <w:b/>
          <w:bCs/>
          <w:i/>
          <w:szCs w:val="24"/>
        </w:rPr>
        <w:t>Art. 16</w:t>
      </w:r>
      <w:bookmarkEnd w:id="2"/>
      <w:r w:rsidRPr="00B158EA">
        <w:rPr>
          <w:i/>
          <w:szCs w:val="24"/>
        </w:rPr>
        <w:t> </w:t>
      </w:r>
      <w:r w:rsidRPr="00B158EA">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B158EA">
        <w:rPr>
          <w:i/>
          <w:szCs w:val="24"/>
        </w:rPr>
        <w:t xml:space="preserve"> </w:t>
      </w:r>
    </w:p>
    <w:p w:rsidR="00B158EA" w:rsidRPr="00B158EA" w:rsidRDefault="00B158EA" w:rsidP="00B158EA">
      <w:pPr>
        <w:ind w:left="3402"/>
        <w:contextualSpacing/>
        <w:jc w:val="both"/>
        <w:rPr>
          <w:i/>
          <w:szCs w:val="24"/>
        </w:rPr>
      </w:pPr>
    </w:p>
    <w:p w:rsidR="00B158EA" w:rsidRPr="00B158EA" w:rsidRDefault="00B158EA" w:rsidP="00B158EA">
      <w:pPr>
        <w:ind w:left="3402"/>
        <w:jc w:val="both"/>
        <w:rPr>
          <w:i/>
          <w:szCs w:val="24"/>
          <w:shd w:val="clear" w:color="auto" w:fill="FFFFFF"/>
        </w:rPr>
      </w:pPr>
      <w:bookmarkStart w:id="3" w:name="artigo_17"/>
      <w:r w:rsidRPr="00B158EA">
        <w:rPr>
          <w:b/>
          <w:bCs/>
          <w:i/>
          <w:szCs w:val="24"/>
        </w:rPr>
        <w:t>Art. 17</w:t>
      </w:r>
      <w:bookmarkEnd w:id="3"/>
      <w:r w:rsidRPr="00B158EA">
        <w:rPr>
          <w:i/>
          <w:szCs w:val="24"/>
        </w:rPr>
        <w:t> </w:t>
      </w:r>
      <w:r w:rsidRPr="00B158EA">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158EA" w:rsidRPr="00B158EA" w:rsidRDefault="00B158EA" w:rsidP="00B158EA">
      <w:pPr>
        <w:ind w:left="3402"/>
        <w:jc w:val="both"/>
        <w:rPr>
          <w:i/>
          <w:szCs w:val="24"/>
          <w:shd w:val="clear" w:color="auto" w:fill="FFFFFF"/>
        </w:rPr>
      </w:pPr>
    </w:p>
    <w:p w:rsidR="00B158EA" w:rsidRPr="00B158EA" w:rsidRDefault="00B158EA" w:rsidP="00B158EA">
      <w:pPr>
        <w:ind w:left="3402"/>
        <w:jc w:val="both"/>
        <w:rPr>
          <w:i/>
          <w:szCs w:val="24"/>
          <w:shd w:val="clear" w:color="auto" w:fill="FFFFFF"/>
        </w:rPr>
      </w:pPr>
      <w:r w:rsidRPr="00B158EA">
        <w:rPr>
          <w:b/>
          <w:i/>
          <w:szCs w:val="24"/>
          <w:shd w:val="clear" w:color="auto" w:fill="FFFFFF"/>
        </w:rPr>
        <w:t>§ 1º</w:t>
      </w:r>
      <w:r w:rsidRPr="00B158EA">
        <w:rPr>
          <w:i/>
          <w:szCs w:val="24"/>
          <w:shd w:val="clear" w:color="auto" w:fill="FFFFFF"/>
        </w:rPr>
        <w:t xml:space="preserve"> Os fornecedores que não aceitarem reduzir seus preços aos valores praticados pelo mercado serão liberados do compromisso assumido, sem aplicação de penalidade.</w:t>
      </w:r>
    </w:p>
    <w:p w:rsidR="00B158EA" w:rsidRPr="00B158EA" w:rsidRDefault="00B158EA" w:rsidP="00B158EA">
      <w:pPr>
        <w:ind w:left="3402"/>
        <w:jc w:val="both"/>
        <w:rPr>
          <w:i/>
          <w:szCs w:val="24"/>
          <w:shd w:val="clear" w:color="auto" w:fill="FFFFFF"/>
        </w:rPr>
      </w:pPr>
    </w:p>
    <w:p w:rsidR="00B158EA" w:rsidRPr="00B158EA" w:rsidRDefault="00B158EA" w:rsidP="00B158EA">
      <w:pPr>
        <w:ind w:left="3402"/>
        <w:jc w:val="both"/>
        <w:rPr>
          <w:i/>
          <w:szCs w:val="24"/>
          <w:shd w:val="clear" w:color="auto" w:fill="FFFFFF"/>
        </w:rPr>
      </w:pPr>
      <w:r w:rsidRPr="00B158EA">
        <w:rPr>
          <w:b/>
          <w:i/>
          <w:szCs w:val="24"/>
          <w:shd w:val="clear" w:color="auto" w:fill="FFFFFF"/>
        </w:rPr>
        <w:t>§ 2º</w:t>
      </w:r>
      <w:r w:rsidRPr="00B158EA">
        <w:rPr>
          <w:i/>
          <w:szCs w:val="24"/>
          <w:shd w:val="clear" w:color="auto" w:fill="FFFFFF"/>
        </w:rPr>
        <w:t xml:space="preserve"> A ordem de classificação dos fornecedores que aceitarem reduzir seus preços aos valores de mercado observará a classificação original.</w:t>
      </w:r>
    </w:p>
    <w:p w:rsidR="00B158EA" w:rsidRPr="00B158EA" w:rsidRDefault="00B158EA" w:rsidP="00B158EA">
      <w:pPr>
        <w:ind w:left="3402"/>
        <w:jc w:val="both"/>
        <w:rPr>
          <w:i/>
          <w:szCs w:val="24"/>
          <w:shd w:val="clear" w:color="auto" w:fill="FFFFFF"/>
        </w:rPr>
      </w:pPr>
    </w:p>
    <w:p w:rsidR="00B158EA" w:rsidRPr="00B158EA" w:rsidRDefault="00B158EA" w:rsidP="00B158EA">
      <w:pPr>
        <w:ind w:left="3402"/>
        <w:jc w:val="both"/>
        <w:rPr>
          <w:i/>
          <w:szCs w:val="24"/>
          <w:shd w:val="clear" w:color="auto" w:fill="FFFFFF"/>
        </w:rPr>
      </w:pPr>
      <w:bookmarkStart w:id="4" w:name="artigo_18"/>
      <w:r w:rsidRPr="00B158EA">
        <w:rPr>
          <w:b/>
          <w:bCs/>
          <w:i/>
          <w:szCs w:val="24"/>
        </w:rPr>
        <w:lastRenderedPageBreak/>
        <w:t>Art. 18</w:t>
      </w:r>
      <w:bookmarkEnd w:id="4"/>
      <w:r w:rsidRPr="00B158EA">
        <w:rPr>
          <w:i/>
          <w:szCs w:val="24"/>
        </w:rPr>
        <w:t> </w:t>
      </w:r>
      <w:r w:rsidRPr="00B158EA">
        <w:rPr>
          <w:i/>
          <w:szCs w:val="24"/>
          <w:shd w:val="clear" w:color="auto" w:fill="FFFFFF"/>
        </w:rPr>
        <w:t>Quando o preço de mercado tornar-se superior aos preços registrados e o fornecedor não puder cumprir o compromisso, o Órgão Gerenciador poderá:</w:t>
      </w:r>
    </w:p>
    <w:p w:rsidR="00B158EA" w:rsidRPr="00B158EA" w:rsidRDefault="00B158EA" w:rsidP="00B158EA">
      <w:pPr>
        <w:ind w:left="3402"/>
        <w:jc w:val="both"/>
        <w:rPr>
          <w:i/>
          <w:szCs w:val="24"/>
          <w:shd w:val="clear" w:color="auto" w:fill="FFFFFF"/>
        </w:rPr>
      </w:pPr>
    </w:p>
    <w:p w:rsidR="00B158EA" w:rsidRPr="00B158EA" w:rsidRDefault="00B158EA" w:rsidP="00B158EA">
      <w:pPr>
        <w:ind w:left="3402"/>
        <w:jc w:val="both"/>
        <w:rPr>
          <w:i/>
          <w:szCs w:val="24"/>
          <w:shd w:val="clear" w:color="auto" w:fill="FFFFFF"/>
        </w:rPr>
      </w:pPr>
      <w:r w:rsidRPr="00B158EA">
        <w:rPr>
          <w:b/>
          <w:i/>
          <w:szCs w:val="24"/>
          <w:shd w:val="clear" w:color="auto" w:fill="FFFFFF"/>
        </w:rPr>
        <w:t>I -</w:t>
      </w:r>
      <w:r w:rsidRPr="00B158EA">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B158EA">
        <w:rPr>
          <w:i/>
          <w:szCs w:val="24"/>
          <w:shd w:val="clear" w:color="auto" w:fill="FFFFFF"/>
        </w:rPr>
        <w:t>a</w:t>
      </w:r>
      <w:proofErr w:type="gramEnd"/>
      <w:r w:rsidRPr="00B158EA">
        <w:rPr>
          <w:i/>
          <w:szCs w:val="24"/>
          <w:shd w:val="clear" w:color="auto" w:fill="FFFFFF"/>
        </w:rPr>
        <w:t xml:space="preserve"> veracidade dos motivos e comprovantes apresentados; e</w:t>
      </w:r>
    </w:p>
    <w:p w:rsidR="00B158EA" w:rsidRPr="00B158EA" w:rsidRDefault="00B158EA" w:rsidP="00B158EA">
      <w:pPr>
        <w:ind w:left="3402"/>
        <w:jc w:val="both"/>
        <w:rPr>
          <w:i/>
          <w:szCs w:val="24"/>
          <w:shd w:val="clear" w:color="auto" w:fill="FFFFFF"/>
        </w:rPr>
      </w:pPr>
      <w:r w:rsidRPr="00B158EA">
        <w:rPr>
          <w:b/>
          <w:i/>
          <w:szCs w:val="24"/>
          <w:shd w:val="clear" w:color="auto" w:fill="FFFFFF"/>
        </w:rPr>
        <w:t>II -</w:t>
      </w:r>
      <w:r w:rsidRPr="00B158EA">
        <w:rPr>
          <w:i/>
          <w:szCs w:val="24"/>
          <w:shd w:val="clear" w:color="auto" w:fill="FFFFFF"/>
        </w:rPr>
        <w:t xml:space="preserve"> convocar os demais fornecedores para assegurar igual oportunidade de negociação.</w:t>
      </w:r>
    </w:p>
    <w:p w:rsidR="00B158EA" w:rsidRPr="00B158EA" w:rsidRDefault="00B158EA" w:rsidP="00B158EA">
      <w:pPr>
        <w:ind w:left="3402"/>
        <w:jc w:val="both"/>
        <w:rPr>
          <w:i/>
          <w:szCs w:val="24"/>
          <w:shd w:val="clear" w:color="auto" w:fill="FFFFFF"/>
        </w:rPr>
      </w:pPr>
    </w:p>
    <w:p w:rsidR="00B158EA" w:rsidRPr="00B158EA" w:rsidRDefault="00B158EA" w:rsidP="00B158EA">
      <w:pPr>
        <w:ind w:left="3402"/>
        <w:jc w:val="both"/>
        <w:rPr>
          <w:i/>
          <w:szCs w:val="24"/>
          <w:shd w:val="clear" w:color="auto" w:fill="FFFFFF"/>
        </w:rPr>
      </w:pPr>
      <w:r w:rsidRPr="00B158EA">
        <w:rPr>
          <w:b/>
          <w:i/>
          <w:szCs w:val="24"/>
          <w:shd w:val="clear" w:color="auto" w:fill="FFFFFF"/>
        </w:rPr>
        <w:t>Parágrafo único.</w:t>
      </w:r>
      <w:r w:rsidRPr="00B158EA">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158EA" w:rsidRPr="00B158EA" w:rsidRDefault="00B158EA" w:rsidP="00B158EA">
      <w:pPr>
        <w:ind w:left="3402"/>
        <w:jc w:val="both"/>
        <w:rPr>
          <w:i/>
          <w:szCs w:val="24"/>
          <w:shd w:val="clear" w:color="auto" w:fill="FFFFFF"/>
        </w:rPr>
      </w:pPr>
    </w:p>
    <w:p w:rsidR="00B158EA" w:rsidRPr="00B158EA" w:rsidRDefault="00B158EA" w:rsidP="00B158EA">
      <w:pPr>
        <w:ind w:left="3402"/>
        <w:jc w:val="both"/>
        <w:rPr>
          <w:i/>
          <w:szCs w:val="24"/>
          <w:shd w:val="clear" w:color="auto" w:fill="FFFFFF"/>
        </w:rPr>
      </w:pPr>
      <w:bookmarkStart w:id="5" w:name="artigo_19"/>
      <w:r w:rsidRPr="00B158EA">
        <w:rPr>
          <w:b/>
          <w:bCs/>
          <w:i/>
          <w:szCs w:val="24"/>
        </w:rPr>
        <w:t>Art. 19</w:t>
      </w:r>
      <w:bookmarkEnd w:id="5"/>
      <w:r w:rsidRPr="00B158EA">
        <w:rPr>
          <w:i/>
          <w:szCs w:val="24"/>
        </w:rPr>
        <w:t> </w:t>
      </w:r>
      <w:r w:rsidRPr="00B158EA">
        <w:rPr>
          <w:i/>
          <w:szCs w:val="24"/>
          <w:shd w:val="clear" w:color="auto" w:fill="FFFFFF"/>
        </w:rPr>
        <w:t>O registro do fornecedor será cancelado quando:</w:t>
      </w:r>
    </w:p>
    <w:p w:rsidR="00B158EA" w:rsidRPr="00B158EA" w:rsidRDefault="00B158EA" w:rsidP="00B158EA">
      <w:pPr>
        <w:ind w:left="3402"/>
        <w:jc w:val="both"/>
        <w:rPr>
          <w:i/>
          <w:szCs w:val="24"/>
          <w:shd w:val="clear" w:color="auto" w:fill="FFFFFF"/>
        </w:rPr>
      </w:pPr>
    </w:p>
    <w:p w:rsidR="00B158EA" w:rsidRPr="00B158EA" w:rsidRDefault="00B158EA" w:rsidP="00B158EA">
      <w:pPr>
        <w:ind w:left="3402"/>
        <w:jc w:val="both"/>
        <w:rPr>
          <w:i/>
          <w:szCs w:val="24"/>
          <w:shd w:val="clear" w:color="auto" w:fill="FFFFFF"/>
        </w:rPr>
      </w:pPr>
      <w:r w:rsidRPr="00B158EA">
        <w:rPr>
          <w:i/>
          <w:szCs w:val="24"/>
          <w:shd w:val="clear" w:color="auto" w:fill="FFFFFF"/>
        </w:rPr>
        <w:t>I - descumprir as condições da ata de registro de preços;</w:t>
      </w:r>
    </w:p>
    <w:p w:rsidR="00B158EA" w:rsidRPr="00B158EA" w:rsidRDefault="00B158EA" w:rsidP="00B158EA">
      <w:pPr>
        <w:ind w:left="3402"/>
        <w:jc w:val="both"/>
        <w:rPr>
          <w:i/>
          <w:szCs w:val="24"/>
          <w:shd w:val="clear" w:color="auto" w:fill="FFFFFF"/>
        </w:rPr>
      </w:pPr>
      <w:r w:rsidRPr="00B158EA">
        <w:rPr>
          <w:i/>
          <w:szCs w:val="24"/>
          <w:shd w:val="clear" w:color="auto" w:fill="FFFFFF"/>
        </w:rPr>
        <w:t>II - não retirar a nota de empenho ou instrumento equivalente no prazo estabelecido pela Administração, sem justificativa aceitável;</w:t>
      </w:r>
    </w:p>
    <w:p w:rsidR="00B158EA" w:rsidRPr="00B158EA" w:rsidRDefault="00B158EA" w:rsidP="00B158EA">
      <w:pPr>
        <w:ind w:left="3402"/>
        <w:jc w:val="both"/>
        <w:rPr>
          <w:i/>
          <w:szCs w:val="24"/>
          <w:shd w:val="clear" w:color="auto" w:fill="FFFFFF"/>
        </w:rPr>
      </w:pPr>
      <w:r w:rsidRPr="00B158EA">
        <w:rPr>
          <w:i/>
          <w:szCs w:val="24"/>
          <w:shd w:val="clear" w:color="auto" w:fill="FFFFFF"/>
        </w:rPr>
        <w:t>III - não aceitar reduzir o seu preço registrado, na hipótese deste se tornar superior àqueles praticados no mercado; ou</w:t>
      </w:r>
    </w:p>
    <w:p w:rsidR="00B158EA" w:rsidRPr="00B158EA" w:rsidRDefault="00B158EA" w:rsidP="00B158EA">
      <w:pPr>
        <w:ind w:left="3402"/>
        <w:jc w:val="both"/>
        <w:rPr>
          <w:i/>
          <w:szCs w:val="24"/>
          <w:shd w:val="clear" w:color="auto" w:fill="FFFFFF"/>
        </w:rPr>
      </w:pPr>
      <w:r w:rsidRPr="00B158EA">
        <w:rPr>
          <w:i/>
          <w:szCs w:val="24"/>
          <w:shd w:val="clear" w:color="auto" w:fill="FFFFFF"/>
        </w:rPr>
        <w:t>IV - sofrer sanção prevista nos incisos III ou IV do art. 87 da Lei nº 8.666/1.993, ou no art. 7 nº 10.520, de 2.002.</w:t>
      </w:r>
    </w:p>
    <w:p w:rsidR="00B158EA" w:rsidRPr="00B158EA" w:rsidRDefault="00B158EA" w:rsidP="00B158EA">
      <w:pPr>
        <w:ind w:left="3402"/>
        <w:jc w:val="both"/>
        <w:rPr>
          <w:i/>
          <w:szCs w:val="24"/>
          <w:shd w:val="clear" w:color="auto" w:fill="FFFFFF"/>
        </w:rPr>
      </w:pPr>
      <w:r w:rsidRPr="00B158EA">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B158EA" w:rsidRPr="00B158EA" w:rsidRDefault="00B158EA" w:rsidP="00B158EA">
      <w:pPr>
        <w:ind w:left="3402"/>
        <w:jc w:val="both"/>
        <w:rPr>
          <w:i/>
          <w:szCs w:val="24"/>
          <w:shd w:val="clear" w:color="auto" w:fill="FFFFFF"/>
        </w:rPr>
      </w:pPr>
    </w:p>
    <w:p w:rsidR="00B158EA" w:rsidRPr="00B158EA" w:rsidRDefault="00B158EA" w:rsidP="00B158EA">
      <w:pPr>
        <w:ind w:left="3402"/>
        <w:jc w:val="both"/>
        <w:rPr>
          <w:i/>
          <w:szCs w:val="24"/>
          <w:shd w:val="clear" w:color="auto" w:fill="FFFFFF"/>
        </w:rPr>
      </w:pPr>
      <w:bookmarkStart w:id="6" w:name="artigo_20"/>
      <w:r w:rsidRPr="00B158EA">
        <w:rPr>
          <w:b/>
          <w:bCs/>
          <w:i/>
          <w:szCs w:val="24"/>
        </w:rPr>
        <w:t>Art. 20</w:t>
      </w:r>
      <w:bookmarkEnd w:id="6"/>
      <w:r w:rsidRPr="00B158EA">
        <w:rPr>
          <w:i/>
          <w:szCs w:val="24"/>
        </w:rPr>
        <w:t> </w:t>
      </w:r>
      <w:r w:rsidRPr="00B158EA">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B158EA" w:rsidRPr="00B158EA" w:rsidRDefault="00B158EA" w:rsidP="00B158EA">
      <w:pPr>
        <w:ind w:left="3402"/>
        <w:jc w:val="both"/>
        <w:rPr>
          <w:i/>
          <w:szCs w:val="24"/>
          <w:shd w:val="clear" w:color="auto" w:fill="FFFFFF"/>
        </w:rPr>
      </w:pPr>
    </w:p>
    <w:p w:rsidR="00B158EA" w:rsidRPr="00B158EA" w:rsidRDefault="00B158EA" w:rsidP="00B158EA">
      <w:pPr>
        <w:ind w:left="3402"/>
        <w:jc w:val="both"/>
        <w:rPr>
          <w:i/>
          <w:szCs w:val="24"/>
          <w:shd w:val="clear" w:color="auto" w:fill="FFFFFF"/>
        </w:rPr>
      </w:pPr>
      <w:r w:rsidRPr="00B158EA">
        <w:rPr>
          <w:i/>
          <w:szCs w:val="24"/>
          <w:shd w:val="clear" w:color="auto" w:fill="FFFFFF"/>
        </w:rPr>
        <w:t>I - por razão de interesse público; ou</w:t>
      </w:r>
    </w:p>
    <w:p w:rsidR="00B158EA" w:rsidRPr="00B158EA" w:rsidRDefault="00B158EA" w:rsidP="00B158EA">
      <w:pPr>
        <w:ind w:left="3402"/>
        <w:jc w:val="both"/>
        <w:rPr>
          <w:szCs w:val="24"/>
        </w:rPr>
      </w:pPr>
      <w:r w:rsidRPr="00B158EA">
        <w:rPr>
          <w:i/>
          <w:szCs w:val="24"/>
          <w:shd w:val="clear" w:color="auto" w:fill="FFFFFF"/>
        </w:rPr>
        <w:t>II - a pedido do fornecedor.</w:t>
      </w:r>
    </w:p>
    <w:p w:rsidR="00B158EA" w:rsidRPr="00B158EA" w:rsidRDefault="00B158EA" w:rsidP="00B158EA">
      <w:pPr>
        <w:jc w:val="both"/>
        <w:rPr>
          <w:b/>
          <w:szCs w:val="24"/>
        </w:rPr>
      </w:pPr>
    </w:p>
    <w:p w:rsidR="00D9450B" w:rsidRPr="00B158EA" w:rsidRDefault="00D9450B" w:rsidP="00B158EA">
      <w:pPr>
        <w:jc w:val="both"/>
        <w:rPr>
          <w:color w:val="000000" w:themeColor="text1"/>
          <w:szCs w:val="24"/>
        </w:rPr>
      </w:pPr>
    </w:p>
    <w:sectPr w:rsidR="00D9450B" w:rsidRPr="00B158EA" w:rsidSect="00FD6257">
      <w:pgSz w:w="11906" w:h="16838"/>
      <w:pgMar w:top="851"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E2A" w:rsidRDefault="00655E2A" w:rsidP="00C54A4A">
      <w:r>
        <w:separator/>
      </w:r>
    </w:p>
  </w:endnote>
  <w:endnote w:type="continuationSeparator" w:id="1">
    <w:p w:rsidR="00655E2A" w:rsidRDefault="00655E2A"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E2A" w:rsidRDefault="00655E2A" w:rsidP="00C54A4A">
      <w:r>
        <w:separator/>
      </w:r>
    </w:p>
  </w:footnote>
  <w:footnote w:type="continuationSeparator" w:id="1">
    <w:p w:rsidR="00655E2A" w:rsidRDefault="00655E2A"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31C49"/>
    <w:rsid w:val="00040FCB"/>
    <w:rsid w:val="0004387C"/>
    <w:rsid w:val="00066DD1"/>
    <w:rsid w:val="000675B2"/>
    <w:rsid w:val="000771C3"/>
    <w:rsid w:val="00093CF1"/>
    <w:rsid w:val="000C0C35"/>
    <w:rsid w:val="000E5293"/>
    <w:rsid w:val="000F44C1"/>
    <w:rsid w:val="00106370"/>
    <w:rsid w:val="0011098D"/>
    <w:rsid w:val="001300E9"/>
    <w:rsid w:val="00153307"/>
    <w:rsid w:val="00172282"/>
    <w:rsid w:val="00176E7D"/>
    <w:rsid w:val="00202F7A"/>
    <w:rsid w:val="00210E85"/>
    <w:rsid w:val="00254CA5"/>
    <w:rsid w:val="002713C7"/>
    <w:rsid w:val="002738A1"/>
    <w:rsid w:val="00284A04"/>
    <w:rsid w:val="00287BBC"/>
    <w:rsid w:val="00290416"/>
    <w:rsid w:val="002E0BDA"/>
    <w:rsid w:val="00313C5E"/>
    <w:rsid w:val="003619ED"/>
    <w:rsid w:val="0036737F"/>
    <w:rsid w:val="00381180"/>
    <w:rsid w:val="003B7AEE"/>
    <w:rsid w:val="00423495"/>
    <w:rsid w:val="00451E20"/>
    <w:rsid w:val="00452566"/>
    <w:rsid w:val="0046733E"/>
    <w:rsid w:val="00472B31"/>
    <w:rsid w:val="00474DB7"/>
    <w:rsid w:val="004B1993"/>
    <w:rsid w:val="004D6358"/>
    <w:rsid w:val="004E24F6"/>
    <w:rsid w:val="004F6582"/>
    <w:rsid w:val="00505F48"/>
    <w:rsid w:val="00511C4B"/>
    <w:rsid w:val="00531543"/>
    <w:rsid w:val="00532EDB"/>
    <w:rsid w:val="005654B8"/>
    <w:rsid w:val="00581697"/>
    <w:rsid w:val="00583242"/>
    <w:rsid w:val="005960A1"/>
    <w:rsid w:val="00597640"/>
    <w:rsid w:val="005A2A23"/>
    <w:rsid w:val="005B57A3"/>
    <w:rsid w:val="005B6717"/>
    <w:rsid w:val="005C30AE"/>
    <w:rsid w:val="005C67E1"/>
    <w:rsid w:val="005D7E68"/>
    <w:rsid w:val="005F19E2"/>
    <w:rsid w:val="005F35ED"/>
    <w:rsid w:val="00600EE8"/>
    <w:rsid w:val="00601460"/>
    <w:rsid w:val="00634C96"/>
    <w:rsid w:val="00643DF2"/>
    <w:rsid w:val="00655E2A"/>
    <w:rsid w:val="006672BE"/>
    <w:rsid w:val="00697C37"/>
    <w:rsid w:val="006C78FD"/>
    <w:rsid w:val="006F61B2"/>
    <w:rsid w:val="00713B8F"/>
    <w:rsid w:val="007238B8"/>
    <w:rsid w:val="00734F86"/>
    <w:rsid w:val="00742470"/>
    <w:rsid w:val="007B7DF0"/>
    <w:rsid w:val="007D0C88"/>
    <w:rsid w:val="00831408"/>
    <w:rsid w:val="008818F6"/>
    <w:rsid w:val="0088227F"/>
    <w:rsid w:val="00884872"/>
    <w:rsid w:val="008936D4"/>
    <w:rsid w:val="008979B5"/>
    <w:rsid w:val="008A5E5D"/>
    <w:rsid w:val="008C74EC"/>
    <w:rsid w:val="008D42CD"/>
    <w:rsid w:val="009008D0"/>
    <w:rsid w:val="00901927"/>
    <w:rsid w:val="00917620"/>
    <w:rsid w:val="009211C5"/>
    <w:rsid w:val="00934E79"/>
    <w:rsid w:val="0095439B"/>
    <w:rsid w:val="009C4502"/>
    <w:rsid w:val="009E38DB"/>
    <w:rsid w:val="009F71E0"/>
    <w:rsid w:val="00A0208F"/>
    <w:rsid w:val="00A04560"/>
    <w:rsid w:val="00A06A8F"/>
    <w:rsid w:val="00A5714E"/>
    <w:rsid w:val="00A73770"/>
    <w:rsid w:val="00A7481A"/>
    <w:rsid w:val="00AA7414"/>
    <w:rsid w:val="00AA7619"/>
    <w:rsid w:val="00AB3737"/>
    <w:rsid w:val="00AC4BBD"/>
    <w:rsid w:val="00AC6422"/>
    <w:rsid w:val="00AE3536"/>
    <w:rsid w:val="00AF5DD4"/>
    <w:rsid w:val="00B04189"/>
    <w:rsid w:val="00B158EA"/>
    <w:rsid w:val="00B22023"/>
    <w:rsid w:val="00B27CEB"/>
    <w:rsid w:val="00B3144F"/>
    <w:rsid w:val="00B715E7"/>
    <w:rsid w:val="00BB6449"/>
    <w:rsid w:val="00BD5C29"/>
    <w:rsid w:val="00BE7C80"/>
    <w:rsid w:val="00BF2057"/>
    <w:rsid w:val="00C101E1"/>
    <w:rsid w:val="00C24637"/>
    <w:rsid w:val="00C408EC"/>
    <w:rsid w:val="00C54A4A"/>
    <w:rsid w:val="00C67A75"/>
    <w:rsid w:val="00C733B4"/>
    <w:rsid w:val="00C849B3"/>
    <w:rsid w:val="00C954F6"/>
    <w:rsid w:val="00CB7D0B"/>
    <w:rsid w:val="00D04874"/>
    <w:rsid w:val="00D05299"/>
    <w:rsid w:val="00D06D53"/>
    <w:rsid w:val="00D16566"/>
    <w:rsid w:val="00D9450B"/>
    <w:rsid w:val="00DA535E"/>
    <w:rsid w:val="00DC5D15"/>
    <w:rsid w:val="00DC7ECB"/>
    <w:rsid w:val="00DF1074"/>
    <w:rsid w:val="00E5671A"/>
    <w:rsid w:val="00E62C4F"/>
    <w:rsid w:val="00E7601C"/>
    <w:rsid w:val="00EA06ED"/>
    <w:rsid w:val="00EA50C5"/>
    <w:rsid w:val="00EB373F"/>
    <w:rsid w:val="00EB4F60"/>
    <w:rsid w:val="00F00F4B"/>
    <w:rsid w:val="00F34B14"/>
    <w:rsid w:val="00F47302"/>
    <w:rsid w:val="00F977CA"/>
    <w:rsid w:val="00FB2EED"/>
    <w:rsid w:val="00FC4CBD"/>
    <w:rsid w:val="00FC57ED"/>
    <w:rsid w:val="00FD467D"/>
    <w:rsid w:val="00FD6257"/>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811AE-EA49-4986-ACE3-4C13CD0E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3991</Words>
  <Characters>21554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convidado2</cp:lastModifiedBy>
  <cp:revision>19</cp:revision>
  <cp:lastPrinted>2018-11-27T15:36:00Z</cp:lastPrinted>
  <dcterms:created xsi:type="dcterms:W3CDTF">2018-12-12T16:35:00Z</dcterms:created>
  <dcterms:modified xsi:type="dcterms:W3CDTF">2019-03-29T16:37:00Z</dcterms:modified>
</cp:coreProperties>
</file>