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9B" w:rsidRPr="002B46F0" w:rsidRDefault="0017079B" w:rsidP="0017079B">
      <w:pPr>
        <w:jc w:val="center"/>
        <w:rPr>
          <w:b/>
          <w:sz w:val="40"/>
          <w:szCs w:val="40"/>
        </w:rPr>
      </w:pPr>
      <w:r w:rsidRPr="002B46F0">
        <w:rPr>
          <w:b/>
          <w:sz w:val="40"/>
          <w:szCs w:val="40"/>
        </w:rPr>
        <w:t>APENDICE</w:t>
      </w:r>
      <w:r w:rsidR="00761C99">
        <w:rPr>
          <w:b/>
          <w:sz w:val="40"/>
          <w:szCs w:val="40"/>
        </w:rPr>
        <w:t xml:space="preserve"> I</w:t>
      </w:r>
      <w:r w:rsidRPr="002B46F0">
        <w:rPr>
          <w:b/>
          <w:sz w:val="40"/>
          <w:szCs w:val="40"/>
        </w:rPr>
        <w:t xml:space="preserve"> AO TERMO DE REFERENCIA</w:t>
      </w:r>
    </w:p>
    <w:p w:rsidR="0017079B" w:rsidRDefault="0017079B" w:rsidP="0017079B">
      <w:pPr>
        <w:jc w:val="center"/>
        <w:rPr>
          <w:b/>
        </w:rPr>
      </w:pPr>
    </w:p>
    <w:p w:rsidR="0017079B" w:rsidRPr="0017079B" w:rsidRDefault="0017079B" w:rsidP="0017079B">
      <w:pPr>
        <w:jc w:val="center"/>
        <w:rPr>
          <w:b/>
        </w:rPr>
      </w:pPr>
      <w:r w:rsidRPr="0017079B">
        <w:rPr>
          <w:b/>
        </w:rPr>
        <w:t>PLANILHA DE CUSTOS E PARAMETROS</w:t>
      </w:r>
    </w:p>
    <w:tbl>
      <w:tblPr>
        <w:tblpPr w:leftFromText="141" w:rightFromText="141" w:vertAnchor="text" w:tblpXSpec="center" w:tblpY="1"/>
        <w:tblOverlap w:val="never"/>
        <w:tblW w:w="9282" w:type="dxa"/>
        <w:jc w:val="center"/>
        <w:tblCellMar>
          <w:left w:w="70" w:type="dxa"/>
          <w:right w:w="70" w:type="dxa"/>
        </w:tblCellMar>
        <w:tblLook w:val="04A0"/>
      </w:tblPr>
      <w:tblGrid>
        <w:gridCol w:w="797"/>
        <w:gridCol w:w="2422"/>
        <w:gridCol w:w="291"/>
        <w:gridCol w:w="2122"/>
        <w:gridCol w:w="472"/>
        <w:gridCol w:w="2623"/>
        <w:gridCol w:w="185"/>
        <w:gridCol w:w="185"/>
        <w:gridCol w:w="185"/>
      </w:tblGrid>
      <w:tr w:rsidR="0017079B" w:rsidRPr="0017079B" w:rsidTr="0017079B">
        <w:trPr>
          <w:trHeight w:val="270"/>
          <w:jc w:val="center"/>
        </w:trPr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bookmarkStart w:id="0" w:name="RANGE!A1:I58"/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CUSTO DA LIMPEZA ÁREA INTERNA</w:t>
            </w:r>
            <w:bookmarkEnd w:id="0"/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32396,70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ÁREA INTERNA ESCOLAS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2249,65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ÁREA INTERNA CRECHES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34646,35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ÁREA INTERNA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i/>
                <w:iCs/>
                <w:color w:val="000000"/>
                <w:sz w:val="16"/>
                <w:szCs w:val="16"/>
                <w:lang w:eastAsia="pt-BR"/>
              </w:rPr>
              <w:t>NÚMERO SERVENTES ESTIMADOS = ÁREA / PRODUTIVIDADE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PRODUTIVIDADE - IN 02/08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/ SERVENTE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NÚMERO DE SERVENTES =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451429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16"/>
                <w:szCs w:val="16"/>
                <w:lang w:eastAsia="pt-BR"/>
              </w:rPr>
            </w:pPr>
            <w:r w:rsidRPr="00451429">
              <w:rPr>
                <w:rFonts w:ascii="Garamond" w:eastAsia="Times New Roman" w:hAnsi="Garamond" w:cs="Arial"/>
                <w:b/>
                <w:sz w:val="16"/>
                <w:szCs w:val="16"/>
                <w:lang w:eastAsia="pt-BR"/>
              </w:rPr>
              <w:t>05.105.0114-0</w:t>
            </w:r>
            <w:r w:rsidR="00451429"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EMOP JAN/18</w:t>
            </w: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 xml:space="preserve">MAO-DE-OBRA DE </w:t>
            </w:r>
            <w:proofErr w:type="gramStart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SERVENTE,</w:t>
            </w:r>
            <w:proofErr w:type="gramEnd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INCLUSIVE ENCARGOS SOCIAIS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2.511,52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=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133.110,56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CUSTO / </w:t>
            </w: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=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3,84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CUSTO DA LIMPEZA ÁREA EXTERNA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37792,21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ÁREA EXTERNA ESCOLAS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2282,50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ÁREA EXTERNA CRECHES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40074,71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ÁREA EXTERNA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NUMERO SERVENTES ESTIMADOS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PRODUTIVIDADE -</w:t>
            </w:r>
            <w:proofErr w:type="gramStart"/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IN 02/08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1200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/ SERVENTE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NÚMERO DE SERVENTES =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05.105.0114-0</w:t>
            </w:r>
            <w:r w:rsidR="00451429"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EMOP JAN/18</w:t>
            </w: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 xml:space="preserve">MAO-DE-OBRA DE </w:t>
            </w:r>
            <w:proofErr w:type="gramStart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SERVENTE,</w:t>
            </w:r>
            <w:proofErr w:type="gramEnd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INCLUSIVE ENCARGOS SOCIAIS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2.511,52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=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</w:t>
            </w:r>
            <w:proofErr w:type="gramEnd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82.880,16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05.105.0119-0</w:t>
            </w:r>
            <w:r w:rsidR="00451429"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EMOP JAN/18</w:t>
            </w: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 xml:space="preserve">MAO-DE-OBRA DE </w:t>
            </w:r>
            <w:proofErr w:type="gramStart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JARDINEIRO,</w:t>
            </w:r>
            <w:proofErr w:type="gramEnd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INCLUSIVE ENCARGOS SOCIAIS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3.331,68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=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3.331,68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CUSTO / </w:t>
            </w: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=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2,15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9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CUSTO DA LIMPEZA ESQUADRIAS INTERNAS E EXTERNAS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2162,25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ÁREA EXTERNA ESCOLAS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478,42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ÁREA EXTERNA CRECHES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2640,67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ÁREA INTERNA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NUMERO SERVENTES ESTIMADOS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PRODUTIVIDADE -</w:t>
            </w:r>
            <w:proofErr w:type="gramStart"/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17079B"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sz w:val="16"/>
                <w:szCs w:val="16"/>
                <w:lang w:eastAsia="pt-BR"/>
              </w:rPr>
              <w:t>IN 02/08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/ SERVENTE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NÚMERO DE SERVENTES =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05.105.0114-0</w:t>
            </w:r>
            <w:r w:rsidR="00451429"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EMOP JAN/18</w:t>
            </w:r>
          </w:p>
        </w:tc>
        <w:tc>
          <w:tcPr>
            <w:tcW w:w="6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 xml:space="preserve">MAO-DE-OBRA DE </w:t>
            </w:r>
            <w:proofErr w:type="gramStart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SERVENTE,</w:t>
            </w:r>
            <w:proofErr w:type="gramEnd"/>
            <w:r w:rsidRPr="0017079B">
              <w:rPr>
                <w:rFonts w:ascii="Garamond" w:eastAsia="Times New Roman" w:hAnsi="Garamond" w:cs="Arial"/>
                <w:sz w:val="16"/>
                <w:szCs w:val="16"/>
                <w:lang w:eastAsia="pt-BR"/>
              </w:rPr>
              <w:t>INCLUSIVE ENCARGOS SOCIAIS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 xml:space="preserve">2.511,52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=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</w:t>
            </w:r>
            <w:proofErr w:type="gram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   </w:t>
            </w:r>
            <w:proofErr w:type="gramEnd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22.603,68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CUSTO / </w:t>
            </w: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=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8,56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7079B" w:rsidRPr="0017079B" w:rsidRDefault="0017079B" w:rsidP="0017079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7079B"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pt-BR"/>
              </w:rPr>
              <w:t>M²</w:t>
            </w:r>
            <w:proofErr w:type="spellEnd"/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7079B" w:rsidRPr="0017079B" w:rsidTr="0017079B">
        <w:trPr>
          <w:trHeight w:val="270"/>
          <w:jc w:val="center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9B" w:rsidRPr="0017079B" w:rsidRDefault="0017079B" w:rsidP="0017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7079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17079B" w:rsidRDefault="0017079B"/>
    <w:p w:rsidR="00761C99" w:rsidRDefault="00761C99"/>
    <w:p w:rsidR="00761C99" w:rsidRDefault="00761C99"/>
    <w:p w:rsidR="00761C99" w:rsidRDefault="00761C99"/>
    <w:p w:rsidR="00761C99" w:rsidRDefault="00761C99"/>
    <w:p w:rsidR="00761C99" w:rsidRDefault="00761C99"/>
    <w:p w:rsidR="00761C99" w:rsidRDefault="00761C99"/>
    <w:p w:rsidR="00761C99" w:rsidRDefault="00761C99"/>
    <w:p w:rsidR="00761C99" w:rsidRDefault="00761C99"/>
    <w:p w:rsidR="00AC387A" w:rsidRDefault="00AC387A" w:rsidP="00761C99">
      <w:pPr>
        <w:jc w:val="center"/>
        <w:rPr>
          <w:b/>
          <w:sz w:val="40"/>
          <w:szCs w:val="40"/>
        </w:rPr>
      </w:pPr>
    </w:p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sectPr w:rsidR="00AC387A" w:rsidSect="00A318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7A" w:rsidRDefault="00AC387A" w:rsidP="0017079B">
      <w:pPr>
        <w:spacing w:after="0" w:line="240" w:lineRule="auto"/>
      </w:pPr>
      <w:r>
        <w:separator/>
      </w:r>
    </w:p>
  </w:endnote>
  <w:endnote w:type="continuationSeparator" w:id="1">
    <w:p w:rsidR="00AC387A" w:rsidRDefault="00AC387A" w:rsidP="0017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7A" w:rsidRDefault="00AC387A" w:rsidP="0017079B">
      <w:pPr>
        <w:spacing w:after="0" w:line="240" w:lineRule="auto"/>
      </w:pPr>
      <w:r>
        <w:separator/>
      </w:r>
    </w:p>
  </w:footnote>
  <w:footnote w:type="continuationSeparator" w:id="1">
    <w:p w:rsidR="00AC387A" w:rsidRDefault="00AC387A" w:rsidP="0017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>
      <w:rPr>
        <w:rFonts w:ascii="Tahoma" w:hAnsi="Tahoma"/>
        <w:noProof/>
        <w:color w:val="000000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-405992</wp:posOffset>
          </wp:positionH>
          <wp:positionV relativeFrom="paragraph">
            <wp:posOffset>-23922</wp:posOffset>
          </wp:positionV>
          <wp:extent cx="458621" cy="627797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21" cy="627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56B4">
      <w:rPr>
        <w:rFonts w:ascii="Tahoma" w:hAnsi="Tahoma"/>
        <w:color w:val="000000"/>
        <w:szCs w:val="24"/>
      </w:rPr>
      <w:t>Governo do Estado do Rio de Janeiro</w:t>
    </w:r>
  </w:p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 w:rsidRPr="00E356B4">
      <w:rPr>
        <w:rFonts w:ascii="Tahoma" w:hAnsi="Tahoma"/>
        <w:color w:val="000000"/>
        <w:szCs w:val="24"/>
      </w:rPr>
      <w:t>Município de Santo Antônio de Pádua</w:t>
    </w:r>
  </w:p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 w:rsidRPr="00E356B4">
      <w:rPr>
        <w:rFonts w:ascii="Tahoma" w:hAnsi="Tahoma"/>
        <w:color w:val="000000"/>
        <w:szCs w:val="24"/>
      </w:rPr>
      <w:t xml:space="preserve">Secretaria Municipal de Educação </w:t>
    </w:r>
  </w:p>
  <w:p w:rsidR="00AC387A" w:rsidRDefault="00AC387A">
    <w:pPr>
      <w:pStyle w:val="Cabealho"/>
    </w:pPr>
  </w:p>
  <w:p w:rsidR="00AC387A" w:rsidRDefault="00AC38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7079B"/>
    <w:rsid w:val="0017079B"/>
    <w:rsid w:val="002B46F0"/>
    <w:rsid w:val="00380EDA"/>
    <w:rsid w:val="00391DB1"/>
    <w:rsid w:val="00423944"/>
    <w:rsid w:val="00451429"/>
    <w:rsid w:val="00761C99"/>
    <w:rsid w:val="00A318DD"/>
    <w:rsid w:val="00AC387A"/>
    <w:rsid w:val="00BC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79B"/>
  </w:style>
  <w:style w:type="paragraph" w:styleId="Rodap">
    <w:name w:val="footer"/>
    <w:basedOn w:val="Normal"/>
    <w:link w:val="RodapChar"/>
    <w:uiPriority w:val="99"/>
    <w:semiHidden/>
    <w:unhideWhenUsed/>
    <w:rsid w:val="0017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079B"/>
  </w:style>
  <w:style w:type="paragraph" w:styleId="Textodebalo">
    <w:name w:val="Balloon Text"/>
    <w:basedOn w:val="Normal"/>
    <w:link w:val="TextodebaloChar"/>
    <w:uiPriority w:val="99"/>
    <w:semiHidden/>
    <w:unhideWhenUsed/>
    <w:rsid w:val="0017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9702-62E2-49A3-8EB5-D37587D0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Convidado1</dc:creator>
  <cp:lastModifiedBy>Margareth</cp:lastModifiedBy>
  <cp:revision>7</cp:revision>
  <cp:lastPrinted>2018-03-05T19:54:00Z</cp:lastPrinted>
  <dcterms:created xsi:type="dcterms:W3CDTF">2018-03-05T18:06:00Z</dcterms:created>
  <dcterms:modified xsi:type="dcterms:W3CDTF">2018-03-05T20:44:00Z</dcterms:modified>
</cp:coreProperties>
</file>