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ED" w:rsidRPr="008D42CD" w:rsidRDefault="00FB2EED" w:rsidP="00FB2EED">
      <w:pPr>
        <w:jc w:val="center"/>
        <w:rPr>
          <w:b/>
          <w:sz w:val="20"/>
        </w:rPr>
      </w:pPr>
      <w:r w:rsidRPr="008D42CD">
        <w:rPr>
          <w:b/>
          <w:sz w:val="20"/>
        </w:rPr>
        <w:t>MUNICÍPIO DE SANTO ANTONIO DE PÁDUA</w:t>
      </w:r>
    </w:p>
    <w:p w:rsidR="00FB2EED" w:rsidRPr="008D42CD" w:rsidRDefault="00FB2EED" w:rsidP="00FB2EED">
      <w:pPr>
        <w:jc w:val="center"/>
        <w:rPr>
          <w:b/>
          <w:sz w:val="20"/>
        </w:rPr>
      </w:pPr>
      <w:r w:rsidRPr="008D42CD">
        <w:rPr>
          <w:b/>
          <w:sz w:val="20"/>
        </w:rPr>
        <w:t>ESTADO DO RIO DE JANEIRO</w:t>
      </w:r>
    </w:p>
    <w:p w:rsidR="00FB2EED" w:rsidRPr="008D42CD" w:rsidRDefault="00FB2EED" w:rsidP="00FB2EED">
      <w:pPr>
        <w:jc w:val="center"/>
        <w:rPr>
          <w:b/>
          <w:sz w:val="20"/>
        </w:rPr>
      </w:pPr>
    </w:p>
    <w:p w:rsidR="00FB2EED" w:rsidRPr="008D42CD" w:rsidRDefault="00BC7DF8" w:rsidP="00FB2EED">
      <w:pPr>
        <w:jc w:val="center"/>
        <w:rPr>
          <w:b/>
          <w:sz w:val="20"/>
        </w:rPr>
      </w:pPr>
      <w:r>
        <w:rPr>
          <w:b/>
          <w:sz w:val="20"/>
        </w:rPr>
        <w:t xml:space="preserve">ANEXO </w:t>
      </w:r>
      <w:r w:rsidR="00D407C3">
        <w:rPr>
          <w:b/>
          <w:sz w:val="20"/>
        </w:rPr>
        <w:t>V</w:t>
      </w:r>
      <w:r>
        <w:rPr>
          <w:b/>
          <w:sz w:val="20"/>
        </w:rPr>
        <w:t xml:space="preserve">I - </w:t>
      </w:r>
      <w:r w:rsidR="00FB2EED" w:rsidRPr="008D42CD">
        <w:rPr>
          <w:b/>
          <w:sz w:val="20"/>
        </w:rPr>
        <w:t>TERMO DE REFERÊNCIA</w:t>
      </w:r>
    </w:p>
    <w:p w:rsidR="00FB2EED" w:rsidRPr="008D42CD" w:rsidRDefault="00FB2EED" w:rsidP="00FB2EED">
      <w:pPr>
        <w:jc w:val="center"/>
        <w:rPr>
          <w:b/>
          <w:sz w:val="20"/>
        </w:rPr>
      </w:pPr>
    </w:p>
    <w:p w:rsidR="00FB2EED" w:rsidRPr="008D42CD" w:rsidRDefault="00FB2EED" w:rsidP="00FB2EED">
      <w:pPr>
        <w:jc w:val="center"/>
        <w:rPr>
          <w:b/>
          <w:sz w:val="20"/>
        </w:rPr>
      </w:pPr>
    </w:p>
    <w:p w:rsidR="00B715E7" w:rsidRPr="00BC7DF8" w:rsidRDefault="00FB2EED" w:rsidP="00B715E7">
      <w:pPr>
        <w:jc w:val="both"/>
        <w:rPr>
          <w:b/>
          <w:szCs w:val="24"/>
        </w:rPr>
      </w:pPr>
      <w:r w:rsidRPr="00BC7DF8">
        <w:rPr>
          <w:szCs w:val="24"/>
        </w:rPr>
        <w:t>CONTRATAÇÃO DE PESSOA JURÍDICA PARA</w:t>
      </w:r>
      <w:r w:rsidRPr="00BC7DF8">
        <w:rPr>
          <w:b/>
          <w:szCs w:val="24"/>
        </w:rPr>
        <w:t xml:space="preserve"> </w:t>
      </w:r>
      <w:r w:rsidRPr="00BC7DF8">
        <w:rPr>
          <w:szCs w:val="24"/>
        </w:rPr>
        <w:t>O</w:t>
      </w:r>
      <w:r w:rsidRPr="00BC7DF8">
        <w:rPr>
          <w:b/>
          <w:szCs w:val="24"/>
        </w:rPr>
        <w:t xml:space="preserve"> </w:t>
      </w:r>
      <w:r w:rsidR="00B22023" w:rsidRPr="00BC7DF8">
        <w:rPr>
          <w:b/>
          <w:szCs w:val="24"/>
        </w:rPr>
        <w:t xml:space="preserve">EVENTUAL </w:t>
      </w:r>
      <w:r w:rsidRPr="00BC7DF8">
        <w:rPr>
          <w:b/>
          <w:szCs w:val="24"/>
        </w:rPr>
        <w:t>FORNECIMENTO DE</w:t>
      </w:r>
      <w:r w:rsidR="00581697" w:rsidRPr="00BC7DF8">
        <w:rPr>
          <w:b/>
          <w:szCs w:val="24"/>
        </w:rPr>
        <w:t xml:space="preserve"> GÊNEROS ALIMENTÍCIOS</w:t>
      </w:r>
      <w:r w:rsidR="00A828CB" w:rsidRPr="00BC7DF8">
        <w:rPr>
          <w:b/>
          <w:szCs w:val="24"/>
        </w:rPr>
        <w:t xml:space="preserve"> E CORRELATOS</w:t>
      </w:r>
      <w:r w:rsidR="00B715E7" w:rsidRPr="00BC7DF8">
        <w:rPr>
          <w:b/>
          <w:szCs w:val="24"/>
        </w:rPr>
        <w:t xml:space="preserve"> PARA </w:t>
      </w:r>
      <w:r w:rsidR="001F6269" w:rsidRPr="00BC7DF8">
        <w:rPr>
          <w:b/>
          <w:szCs w:val="24"/>
        </w:rPr>
        <w:t xml:space="preserve">atender </w:t>
      </w:r>
      <w:proofErr w:type="gramStart"/>
      <w:r w:rsidR="001F6269" w:rsidRPr="00BC7DF8">
        <w:rPr>
          <w:b/>
          <w:szCs w:val="24"/>
        </w:rPr>
        <w:t>as Secretarias Municipal de Obras</w:t>
      </w:r>
      <w:proofErr w:type="gramEnd"/>
      <w:r w:rsidR="001F6269" w:rsidRPr="00BC7DF8">
        <w:rPr>
          <w:b/>
          <w:szCs w:val="24"/>
        </w:rPr>
        <w:t xml:space="preserve"> e </w:t>
      </w:r>
      <w:proofErr w:type="spellStart"/>
      <w:r w:rsidR="001F6269" w:rsidRPr="00BC7DF8">
        <w:rPr>
          <w:b/>
          <w:szCs w:val="24"/>
        </w:rPr>
        <w:t>Infraestrutura</w:t>
      </w:r>
      <w:proofErr w:type="spellEnd"/>
      <w:r w:rsidR="001F6269" w:rsidRPr="00BC7DF8">
        <w:rPr>
          <w:b/>
          <w:szCs w:val="24"/>
        </w:rPr>
        <w:t xml:space="preserve"> Urbana e Rural,</w:t>
      </w:r>
      <w:r w:rsidR="00BC7DF8" w:rsidRPr="00BC7DF8">
        <w:rPr>
          <w:b/>
          <w:szCs w:val="24"/>
        </w:rPr>
        <w:t xml:space="preserve"> </w:t>
      </w:r>
      <w:r w:rsidR="001F6269" w:rsidRPr="00BC7DF8">
        <w:rPr>
          <w:b/>
          <w:szCs w:val="24"/>
        </w:rPr>
        <w:t>Secretaria Municipal de Educação e Cultura,</w:t>
      </w:r>
      <w:r w:rsidR="00BC7DF8" w:rsidRPr="00BC7DF8">
        <w:rPr>
          <w:b/>
          <w:szCs w:val="24"/>
        </w:rPr>
        <w:t xml:space="preserve"> </w:t>
      </w:r>
      <w:r w:rsidR="001F6269" w:rsidRPr="00BC7DF8">
        <w:rPr>
          <w:b/>
          <w:szCs w:val="24"/>
        </w:rPr>
        <w:t>Secretaria Municipal de Agricultura,</w:t>
      </w:r>
      <w:r w:rsidR="00BC7DF8">
        <w:rPr>
          <w:b/>
          <w:szCs w:val="24"/>
        </w:rPr>
        <w:t xml:space="preserve"> </w:t>
      </w:r>
      <w:r w:rsidR="001F6269" w:rsidRPr="00BC7DF8">
        <w:rPr>
          <w:b/>
          <w:szCs w:val="24"/>
        </w:rPr>
        <w:t>Secretaria Municipal de Defesa Civil,</w:t>
      </w:r>
      <w:r w:rsidR="00BC7DF8" w:rsidRPr="00BC7DF8">
        <w:rPr>
          <w:b/>
          <w:szCs w:val="24"/>
        </w:rPr>
        <w:t xml:space="preserve"> </w:t>
      </w:r>
      <w:r w:rsidR="001F6269" w:rsidRPr="00BC7DF8">
        <w:rPr>
          <w:b/>
          <w:szCs w:val="24"/>
        </w:rPr>
        <w:t>Secretaria Municipal de Turismo Esporte e Lazer</w:t>
      </w:r>
      <w:r w:rsidR="00792D53" w:rsidRPr="00BC7DF8">
        <w:rPr>
          <w:b/>
          <w:szCs w:val="24"/>
        </w:rPr>
        <w:t>, Assessoria Direta de Gabinete</w:t>
      </w:r>
      <w:r w:rsidR="00A828CB" w:rsidRPr="00BC7DF8">
        <w:rPr>
          <w:b/>
          <w:szCs w:val="24"/>
        </w:rPr>
        <w:t>,</w:t>
      </w:r>
      <w:r w:rsidR="00BC7DF8" w:rsidRPr="00BC7DF8">
        <w:rPr>
          <w:b/>
          <w:szCs w:val="24"/>
        </w:rPr>
        <w:t xml:space="preserve"> </w:t>
      </w:r>
      <w:r w:rsidR="00A828CB" w:rsidRPr="00BC7DF8">
        <w:rPr>
          <w:b/>
          <w:szCs w:val="24"/>
        </w:rPr>
        <w:t>Secretaria Municipal de Meio Ambiente.</w:t>
      </w:r>
    </w:p>
    <w:p w:rsidR="00FB2EED" w:rsidRPr="00BC7DF8" w:rsidRDefault="00FB2EED" w:rsidP="00FB2EED">
      <w:pPr>
        <w:jc w:val="both"/>
        <w:rPr>
          <w:b/>
          <w:szCs w:val="24"/>
        </w:rPr>
      </w:pPr>
    </w:p>
    <w:p w:rsidR="00FB2EED" w:rsidRPr="00BC7DF8" w:rsidRDefault="00FB2EED" w:rsidP="00FB2EED">
      <w:pPr>
        <w:rPr>
          <w:szCs w:val="24"/>
        </w:rPr>
      </w:pPr>
    </w:p>
    <w:p w:rsidR="00FB2EED" w:rsidRPr="00BC7DF8" w:rsidRDefault="00FB2EED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1. INTRODUÇÃO</w:t>
      </w:r>
    </w:p>
    <w:p w:rsidR="00FB2EED" w:rsidRPr="00BC7DF8" w:rsidRDefault="00FB2EED" w:rsidP="00FB2EED">
      <w:pPr>
        <w:jc w:val="both"/>
        <w:rPr>
          <w:szCs w:val="24"/>
        </w:rPr>
      </w:pPr>
      <w:r w:rsidRPr="00BC7DF8">
        <w:rPr>
          <w:b/>
          <w:szCs w:val="24"/>
        </w:rPr>
        <w:t>1.1.</w:t>
      </w:r>
      <w:r w:rsidRPr="00BC7DF8">
        <w:rPr>
          <w:szCs w:val="24"/>
        </w:rPr>
        <w:t xml:space="preserve"> Este termo de referência foi elaborado em cumprimento ao disposto no Decreto Municipal </w:t>
      </w:r>
      <w:r w:rsidR="00763575" w:rsidRPr="00BC7DF8">
        <w:rPr>
          <w:szCs w:val="24"/>
        </w:rPr>
        <w:t>nº146 de 23 de dezembro de 2009, nº015 de 17 de fevereiro de 2017 e nº081 de 01 de agosto de 2017.</w:t>
      </w:r>
    </w:p>
    <w:p w:rsidR="00FB2EED" w:rsidRPr="00BC7DF8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BC7DF8">
        <w:rPr>
          <w:szCs w:val="24"/>
        </w:rPr>
        <w:t xml:space="preserve">O </w:t>
      </w:r>
      <w:r w:rsidRPr="00BC7DF8">
        <w:rPr>
          <w:b/>
          <w:szCs w:val="24"/>
        </w:rPr>
        <w:t>Município de Santo Antônio de Pádua</w:t>
      </w:r>
      <w:r w:rsidRPr="00BC7DF8">
        <w:rPr>
          <w:szCs w:val="24"/>
        </w:rPr>
        <w:t xml:space="preserve"> pretende </w:t>
      </w:r>
      <w:r w:rsidRPr="00BC7DF8">
        <w:rPr>
          <w:b/>
          <w:szCs w:val="24"/>
        </w:rPr>
        <w:t>registrar preços</w:t>
      </w:r>
      <w:r w:rsidRPr="00BC7DF8">
        <w:rPr>
          <w:szCs w:val="24"/>
        </w:rPr>
        <w:t xml:space="preserve"> para</w:t>
      </w:r>
      <w:r w:rsidR="00763575" w:rsidRPr="00BC7DF8">
        <w:rPr>
          <w:szCs w:val="24"/>
        </w:rPr>
        <w:t xml:space="preserve"> eventual</w:t>
      </w:r>
      <w:r w:rsidRPr="00BC7DF8">
        <w:rPr>
          <w:szCs w:val="24"/>
        </w:rPr>
        <w:t xml:space="preserve"> </w:t>
      </w:r>
      <w:r w:rsidRPr="00BC7DF8">
        <w:rPr>
          <w:b/>
          <w:szCs w:val="24"/>
        </w:rPr>
        <w:t>f</w:t>
      </w:r>
      <w:r w:rsidR="00763575" w:rsidRPr="00BC7DF8">
        <w:rPr>
          <w:b/>
          <w:szCs w:val="24"/>
        </w:rPr>
        <w:t xml:space="preserve">ornecimento de </w:t>
      </w:r>
      <w:r w:rsidR="00254CA5" w:rsidRPr="00BC7DF8">
        <w:rPr>
          <w:b/>
          <w:szCs w:val="24"/>
        </w:rPr>
        <w:t>GÊNERO</w:t>
      </w:r>
      <w:r w:rsidR="00581697" w:rsidRPr="00BC7DF8">
        <w:rPr>
          <w:b/>
          <w:szCs w:val="24"/>
        </w:rPr>
        <w:t>S ALIM</w:t>
      </w:r>
      <w:r w:rsidR="00BC7DF8">
        <w:rPr>
          <w:b/>
          <w:szCs w:val="24"/>
        </w:rPr>
        <w:t>E</w:t>
      </w:r>
      <w:r w:rsidR="00581697" w:rsidRPr="00BC7DF8">
        <w:rPr>
          <w:b/>
          <w:szCs w:val="24"/>
        </w:rPr>
        <w:t>NTÍCIOS</w:t>
      </w:r>
      <w:r w:rsidR="00A828CB" w:rsidRPr="00BC7DF8">
        <w:rPr>
          <w:b/>
          <w:szCs w:val="24"/>
        </w:rPr>
        <w:t xml:space="preserve"> E PRODUTOS CORRELATOS</w:t>
      </w:r>
      <w:r w:rsidRPr="00BC7DF8">
        <w:rPr>
          <w:szCs w:val="24"/>
        </w:rPr>
        <w:t>, com observância do disposto na Lei nº 10.520/02, e, subsidiariamente, na Lei nº 8.666/93, e nas demais normas legais e regulamentares.</w:t>
      </w:r>
    </w:p>
    <w:p w:rsidR="00FB2EED" w:rsidRPr="00BC7DF8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BC7DF8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FB2EED" w:rsidRPr="00BC7DF8" w:rsidRDefault="00FB2EED" w:rsidP="00FB2EED">
      <w:pPr>
        <w:jc w:val="center"/>
        <w:rPr>
          <w:szCs w:val="24"/>
        </w:rPr>
      </w:pPr>
    </w:p>
    <w:p w:rsidR="00FB2EED" w:rsidRPr="00BC7DF8" w:rsidRDefault="00FB2EED" w:rsidP="00FB2EED">
      <w:pPr>
        <w:rPr>
          <w:b/>
          <w:szCs w:val="24"/>
        </w:rPr>
      </w:pPr>
      <w:r w:rsidRPr="00BC7DF8">
        <w:rPr>
          <w:b/>
          <w:szCs w:val="24"/>
        </w:rPr>
        <w:t>2. DO OBJETO:</w:t>
      </w:r>
    </w:p>
    <w:p w:rsidR="00FB2EED" w:rsidRPr="00BC7DF8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BC7DF8">
        <w:rPr>
          <w:b/>
          <w:szCs w:val="24"/>
        </w:rPr>
        <w:t>2.1.</w:t>
      </w:r>
      <w:r w:rsidRPr="00BC7DF8">
        <w:rPr>
          <w:szCs w:val="24"/>
        </w:rPr>
        <w:t xml:space="preserve"> O </w:t>
      </w:r>
      <w:r w:rsidR="00B22023" w:rsidRPr="00BC7DF8">
        <w:rPr>
          <w:szCs w:val="24"/>
        </w:rPr>
        <w:t xml:space="preserve">presente termo tem por objetivo nortear os licitantes quanto às especificações, referente ao procedimento licitatório ora em voga, visando o eventual fornecimento de </w:t>
      </w:r>
      <w:r w:rsidR="00254CA5" w:rsidRPr="00BC7DF8">
        <w:rPr>
          <w:b/>
          <w:szCs w:val="24"/>
        </w:rPr>
        <w:t xml:space="preserve">GÊNEROS </w:t>
      </w:r>
      <w:r w:rsidR="008936D4" w:rsidRPr="00BC7DF8">
        <w:rPr>
          <w:b/>
          <w:szCs w:val="24"/>
        </w:rPr>
        <w:t>ALIMENTÍCIOS</w:t>
      </w:r>
      <w:r w:rsidR="00A828CB" w:rsidRPr="00BC7DF8">
        <w:rPr>
          <w:b/>
          <w:szCs w:val="24"/>
        </w:rPr>
        <w:t xml:space="preserve"> E PRODUTOS CORRELATOS</w:t>
      </w:r>
      <w:r w:rsidR="00B22023" w:rsidRPr="00BC7DF8">
        <w:rPr>
          <w:szCs w:val="24"/>
        </w:rPr>
        <w:t xml:space="preserve">, </w:t>
      </w:r>
      <w:r w:rsidRPr="00BC7DF8">
        <w:rPr>
          <w:szCs w:val="24"/>
        </w:rPr>
        <w:t>para atender</w:t>
      </w:r>
      <w:r w:rsidR="00B22023" w:rsidRPr="00BC7DF8">
        <w:rPr>
          <w:szCs w:val="24"/>
        </w:rPr>
        <w:t xml:space="preserve"> a alimentação</w:t>
      </w:r>
      <w:r w:rsidR="00A878F8" w:rsidRPr="00BC7DF8">
        <w:rPr>
          <w:szCs w:val="24"/>
        </w:rPr>
        <w:t>, lanches dos funcionários</w:t>
      </w:r>
      <w:r w:rsidR="00A62D7E" w:rsidRPr="00BC7DF8">
        <w:rPr>
          <w:szCs w:val="24"/>
        </w:rPr>
        <w:t xml:space="preserve"> e reuniões nas secretarias,</w:t>
      </w:r>
      <w:r w:rsidR="00B22023" w:rsidRPr="00BC7DF8">
        <w:rPr>
          <w:szCs w:val="24"/>
        </w:rPr>
        <w:t xml:space="preserve"> pelo prazo de </w:t>
      </w:r>
      <w:r w:rsidR="00B22023" w:rsidRPr="00BC7DF8">
        <w:rPr>
          <w:b/>
          <w:szCs w:val="24"/>
        </w:rPr>
        <w:t>12 (doze) meses</w:t>
      </w:r>
      <w:r w:rsidR="00B22023" w:rsidRPr="00BC7DF8">
        <w:rPr>
          <w:szCs w:val="24"/>
        </w:rPr>
        <w:t>.</w:t>
      </w:r>
    </w:p>
    <w:p w:rsidR="00B22023" w:rsidRPr="00BC7DF8" w:rsidRDefault="00B22023" w:rsidP="00FB2EED">
      <w:pPr>
        <w:autoSpaceDE w:val="0"/>
        <w:autoSpaceDN w:val="0"/>
        <w:adjustRightInd w:val="0"/>
        <w:jc w:val="both"/>
        <w:rPr>
          <w:szCs w:val="24"/>
        </w:rPr>
      </w:pPr>
    </w:p>
    <w:p w:rsidR="00B22023" w:rsidRPr="00BC7DF8" w:rsidRDefault="00B22023" w:rsidP="00B22023">
      <w:pPr>
        <w:jc w:val="both"/>
        <w:rPr>
          <w:b/>
          <w:szCs w:val="24"/>
        </w:rPr>
      </w:pPr>
      <w:r w:rsidRPr="00BC7DF8">
        <w:rPr>
          <w:b/>
          <w:szCs w:val="24"/>
        </w:rPr>
        <w:t>3. JUSTIFICATIVA</w:t>
      </w:r>
    </w:p>
    <w:p w:rsidR="005C2B66" w:rsidRPr="00BC7DF8" w:rsidRDefault="00B22023" w:rsidP="005C2B66">
      <w:pPr>
        <w:jc w:val="both"/>
        <w:rPr>
          <w:szCs w:val="24"/>
        </w:rPr>
      </w:pPr>
      <w:r w:rsidRPr="00BC7DF8">
        <w:rPr>
          <w:b/>
          <w:szCs w:val="24"/>
        </w:rPr>
        <w:t>3.1.</w:t>
      </w:r>
      <w:r w:rsidR="00532EDB" w:rsidRPr="00BC7DF8">
        <w:rPr>
          <w:b/>
          <w:szCs w:val="24"/>
        </w:rPr>
        <w:t xml:space="preserve"> </w:t>
      </w:r>
      <w:r w:rsidR="00532EDB" w:rsidRPr="00BC7DF8">
        <w:rPr>
          <w:szCs w:val="24"/>
        </w:rPr>
        <w:t>A aqu</w:t>
      </w:r>
      <w:r w:rsidR="00A828CB" w:rsidRPr="00BC7DF8">
        <w:rPr>
          <w:szCs w:val="24"/>
        </w:rPr>
        <w:t>isição do material</w:t>
      </w:r>
      <w:proofErr w:type="gramStart"/>
      <w:r w:rsidR="00A828CB" w:rsidRPr="00BC7DF8">
        <w:rPr>
          <w:szCs w:val="24"/>
        </w:rPr>
        <w:t xml:space="preserve"> </w:t>
      </w:r>
      <w:r w:rsidR="008936D4" w:rsidRPr="00BC7DF8">
        <w:rPr>
          <w:szCs w:val="24"/>
        </w:rPr>
        <w:t xml:space="preserve"> </w:t>
      </w:r>
      <w:proofErr w:type="gramEnd"/>
      <w:r w:rsidR="008936D4" w:rsidRPr="00BC7DF8">
        <w:rPr>
          <w:szCs w:val="24"/>
        </w:rPr>
        <w:t>Gêneros Alimentícios,</w:t>
      </w:r>
      <w:r w:rsidR="00532EDB" w:rsidRPr="00BC7DF8">
        <w:rPr>
          <w:szCs w:val="24"/>
        </w:rPr>
        <w:t xml:space="preserve"> faz-se necessária para atender a alimentação, e</w:t>
      </w:r>
      <w:r w:rsidR="00A828CB" w:rsidRPr="00BC7DF8">
        <w:rPr>
          <w:szCs w:val="24"/>
        </w:rPr>
        <w:t xml:space="preserve"> lanches dos funcionários, lanches para realização de evento</w:t>
      </w:r>
      <w:r w:rsidR="00D26C0C" w:rsidRPr="00BC7DF8">
        <w:rPr>
          <w:szCs w:val="24"/>
        </w:rPr>
        <w:t xml:space="preserve"> e reuniões</w:t>
      </w:r>
      <w:r w:rsidR="00532EDB" w:rsidRPr="00BC7DF8">
        <w:rPr>
          <w:szCs w:val="24"/>
        </w:rPr>
        <w:t xml:space="preserve"> </w:t>
      </w:r>
      <w:r w:rsidR="00D26C0C" w:rsidRPr="00BC7DF8">
        <w:rPr>
          <w:szCs w:val="24"/>
        </w:rPr>
        <w:t>da</w:t>
      </w:r>
      <w:r w:rsidR="005C2B66" w:rsidRPr="00BC7DF8">
        <w:rPr>
          <w:szCs w:val="24"/>
        </w:rPr>
        <w:t>s Secretarias Mun</w:t>
      </w:r>
      <w:r w:rsidR="00F32A5E" w:rsidRPr="00BC7DF8">
        <w:rPr>
          <w:szCs w:val="24"/>
        </w:rPr>
        <w:t>i</w:t>
      </w:r>
      <w:r w:rsidR="005C2B66" w:rsidRPr="00BC7DF8">
        <w:rPr>
          <w:szCs w:val="24"/>
        </w:rPr>
        <w:t xml:space="preserve">cipal de </w:t>
      </w:r>
      <w:proofErr w:type="spellStart"/>
      <w:r w:rsidR="005C2B66" w:rsidRPr="00BC7DF8">
        <w:rPr>
          <w:szCs w:val="24"/>
        </w:rPr>
        <w:t>de</w:t>
      </w:r>
      <w:proofErr w:type="spellEnd"/>
      <w:r w:rsidR="005C2B66" w:rsidRPr="00BC7DF8">
        <w:rPr>
          <w:szCs w:val="24"/>
        </w:rPr>
        <w:t xml:space="preserve"> Obras e </w:t>
      </w:r>
      <w:proofErr w:type="spellStart"/>
      <w:r w:rsidR="005C2B66" w:rsidRPr="00BC7DF8">
        <w:rPr>
          <w:szCs w:val="24"/>
        </w:rPr>
        <w:t>Infraestrutura</w:t>
      </w:r>
      <w:proofErr w:type="spellEnd"/>
      <w:r w:rsidR="005C2B66" w:rsidRPr="00BC7DF8">
        <w:rPr>
          <w:szCs w:val="24"/>
        </w:rPr>
        <w:t xml:space="preserve"> Urbana e Rural,</w:t>
      </w:r>
      <w:r w:rsidR="00F32A5E" w:rsidRPr="00BC7DF8">
        <w:rPr>
          <w:szCs w:val="24"/>
        </w:rPr>
        <w:t xml:space="preserve"> Secretaria Mun</w:t>
      </w:r>
      <w:r w:rsidR="00D26C0C" w:rsidRPr="00BC7DF8">
        <w:rPr>
          <w:szCs w:val="24"/>
        </w:rPr>
        <w:t>icipal de Educação e Cultura</w:t>
      </w:r>
      <w:r w:rsidR="005C2B66" w:rsidRPr="00BC7DF8">
        <w:rPr>
          <w:szCs w:val="24"/>
        </w:rPr>
        <w:t xml:space="preserve"> Secretaria Municipal de Agricultura,Secretaria Municipal de Defesa Civil,Secretaria Municipal de Turismo Esporte e Lazer, Assessoria Direta de Gabinete,Secretaria Municipal de Meio Ambiente.</w:t>
      </w:r>
    </w:p>
    <w:p w:rsidR="006511E7" w:rsidRPr="00BC7DF8" w:rsidRDefault="006511E7" w:rsidP="005C2B66">
      <w:pPr>
        <w:jc w:val="both"/>
        <w:rPr>
          <w:szCs w:val="24"/>
        </w:rPr>
      </w:pPr>
    </w:p>
    <w:p w:rsidR="006511E7" w:rsidRPr="00BC7DF8" w:rsidRDefault="006511E7" w:rsidP="006511E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rte"/>
          <w:b w:val="0"/>
          <w:bCs w:val="0"/>
          <w:szCs w:val="24"/>
        </w:rPr>
      </w:pPr>
      <w:r w:rsidRPr="00BC7DF8"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6511E7" w:rsidRPr="00BC7DF8" w:rsidRDefault="006511E7" w:rsidP="006511E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C7DF8">
        <w:rPr>
          <w:b/>
          <w:szCs w:val="24"/>
        </w:rPr>
        <w:t xml:space="preserve">CONSIDERANDO </w:t>
      </w:r>
      <w:r w:rsidRPr="00BC7DF8"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6511E7" w:rsidRPr="00BC7DF8" w:rsidRDefault="006511E7" w:rsidP="006511E7">
      <w:pPr>
        <w:ind w:firstLine="709"/>
        <w:jc w:val="both"/>
        <w:rPr>
          <w:szCs w:val="24"/>
        </w:rPr>
      </w:pPr>
    </w:p>
    <w:p w:rsidR="006511E7" w:rsidRPr="00BC7DF8" w:rsidRDefault="006511E7" w:rsidP="006511E7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r w:rsidRPr="00BC7DF8">
        <w:rPr>
          <w:i/>
          <w:color w:val="000000"/>
          <w:szCs w:val="24"/>
        </w:rPr>
        <w:t>“Art. 48. Para o cumprimento do disposto no art. 47 desta Lei Complementar, a administração pública:</w:t>
      </w:r>
    </w:p>
    <w:p w:rsidR="006511E7" w:rsidRPr="00BC7DF8" w:rsidRDefault="006511E7" w:rsidP="006511E7">
      <w:pPr>
        <w:ind w:left="2268"/>
        <w:jc w:val="both"/>
        <w:rPr>
          <w:i/>
          <w:color w:val="000000"/>
          <w:szCs w:val="24"/>
        </w:rPr>
      </w:pPr>
    </w:p>
    <w:p w:rsidR="006511E7" w:rsidRPr="00BC7DF8" w:rsidRDefault="006511E7" w:rsidP="006511E7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 w:rsidRPr="00BC7DF8">
        <w:rPr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“</w:t>
      </w:r>
    </w:p>
    <w:p w:rsidR="006511E7" w:rsidRPr="00BC7DF8" w:rsidRDefault="006511E7" w:rsidP="006511E7">
      <w:pPr>
        <w:ind w:left="2268"/>
        <w:jc w:val="both"/>
        <w:rPr>
          <w:b/>
          <w:i/>
          <w:color w:val="000000"/>
          <w:szCs w:val="24"/>
        </w:rPr>
      </w:pPr>
    </w:p>
    <w:p w:rsidR="006511E7" w:rsidRPr="00BC7DF8" w:rsidRDefault="006511E7" w:rsidP="006511E7">
      <w:pPr>
        <w:ind w:firstLine="708"/>
        <w:jc w:val="both"/>
        <w:rPr>
          <w:szCs w:val="24"/>
        </w:rPr>
      </w:pPr>
      <w:r w:rsidRPr="00BC7DF8">
        <w:rPr>
          <w:b/>
          <w:szCs w:val="24"/>
        </w:rPr>
        <w:t xml:space="preserve">CONSIDERANDO </w:t>
      </w:r>
      <w:r w:rsidRPr="00BC7DF8">
        <w:rPr>
          <w:szCs w:val="24"/>
        </w:rPr>
        <w:t xml:space="preserve">que a existência de três fornecedores competitivos enquadrados como microempresas sediadas no local e regionalmente capazes de cumprir as exigências do ato </w:t>
      </w:r>
      <w:r w:rsidRPr="00BC7DF8">
        <w:rPr>
          <w:szCs w:val="24"/>
        </w:rPr>
        <w:lastRenderedPageBreak/>
        <w:t>convocatório, conforme comprovado através de pesquisas de preços anexos ao processo administrativo.</w:t>
      </w:r>
    </w:p>
    <w:p w:rsidR="006511E7" w:rsidRPr="00BC7DF8" w:rsidRDefault="006511E7" w:rsidP="006511E7">
      <w:pPr>
        <w:ind w:firstLine="708"/>
        <w:jc w:val="both"/>
        <w:rPr>
          <w:szCs w:val="24"/>
        </w:rPr>
      </w:pPr>
    </w:p>
    <w:p w:rsidR="006511E7" w:rsidRPr="00BC7DF8" w:rsidRDefault="006511E7" w:rsidP="006511E7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BC7DF8">
        <w:rPr>
          <w:szCs w:val="24"/>
        </w:rPr>
        <w:t xml:space="preserve">Nos demais itens em que o valor for superior a R$ 80.000,00, o processo correrá por ampla concorrência. </w:t>
      </w:r>
      <w:r w:rsidRPr="00BC7DF8">
        <w:rPr>
          <w:b/>
          <w:bCs/>
          <w:szCs w:val="24"/>
        </w:rPr>
        <w:t>Contudo serão assegurados às ME/</w:t>
      </w:r>
      <w:proofErr w:type="spellStart"/>
      <w:r w:rsidRPr="00BC7DF8">
        <w:rPr>
          <w:b/>
          <w:bCs/>
          <w:szCs w:val="24"/>
        </w:rPr>
        <w:t>EPPs</w:t>
      </w:r>
      <w:proofErr w:type="spellEnd"/>
      <w:r w:rsidRPr="00BC7DF8">
        <w:rPr>
          <w:b/>
          <w:bCs/>
          <w:szCs w:val="24"/>
        </w:rPr>
        <w:t xml:space="preserve"> todos os privilégios estabelecidos na Lei Complementar 123/2006 e alterações posteriores.</w:t>
      </w:r>
    </w:p>
    <w:p w:rsidR="000771C3" w:rsidRPr="00BC7DF8" w:rsidRDefault="000771C3" w:rsidP="00B22023">
      <w:pPr>
        <w:jc w:val="both"/>
        <w:rPr>
          <w:szCs w:val="24"/>
        </w:rPr>
      </w:pPr>
    </w:p>
    <w:p w:rsidR="000771C3" w:rsidRPr="00BC7DF8" w:rsidRDefault="000771C3" w:rsidP="000771C3">
      <w:pPr>
        <w:jc w:val="both"/>
        <w:rPr>
          <w:b/>
          <w:szCs w:val="24"/>
        </w:rPr>
      </w:pPr>
      <w:r w:rsidRPr="00BC7DF8">
        <w:rPr>
          <w:b/>
          <w:szCs w:val="24"/>
        </w:rPr>
        <w:t>4. ESPECIFICAÇÕES, QUANTIDADES ESTIMADAS E CUSTOS ESTIMADOS</w:t>
      </w:r>
    </w:p>
    <w:p w:rsidR="000771C3" w:rsidRPr="00BC7DF8" w:rsidRDefault="005F19E2" w:rsidP="000771C3">
      <w:pPr>
        <w:jc w:val="both"/>
        <w:rPr>
          <w:szCs w:val="24"/>
        </w:rPr>
      </w:pPr>
      <w:r w:rsidRPr="00BC7DF8">
        <w:rPr>
          <w:b/>
          <w:szCs w:val="24"/>
        </w:rPr>
        <w:t>4.1</w:t>
      </w:r>
      <w:r w:rsidR="00066DD1" w:rsidRPr="00BC7DF8">
        <w:rPr>
          <w:b/>
          <w:szCs w:val="24"/>
        </w:rPr>
        <w:t>.</w:t>
      </w:r>
      <w:r w:rsidRPr="00BC7DF8">
        <w:rPr>
          <w:b/>
          <w:szCs w:val="24"/>
        </w:rPr>
        <w:t xml:space="preserve"> </w:t>
      </w:r>
      <w:r w:rsidR="000771C3" w:rsidRPr="00BC7DF8">
        <w:rPr>
          <w:szCs w:val="24"/>
        </w:rPr>
        <w:t xml:space="preserve">O quantitativo do item foi </w:t>
      </w:r>
      <w:r w:rsidR="005C2B66" w:rsidRPr="00BC7DF8">
        <w:rPr>
          <w:szCs w:val="24"/>
        </w:rPr>
        <w:t>estimado com base no consumo das Secretarias</w:t>
      </w:r>
      <w:r w:rsidRPr="00BC7DF8">
        <w:rPr>
          <w:szCs w:val="24"/>
        </w:rPr>
        <w:t>.</w:t>
      </w:r>
    </w:p>
    <w:p w:rsidR="005F19E2" w:rsidRPr="00BC7DF8" w:rsidRDefault="005F19E2" w:rsidP="000771C3">
      <w:pPr>
        <w:jc w:val="both"/>
        <w:rPr>
          <w:szCs w:val="24"/>
        </w:rPr>
      </w:pPr>
      <w:r w:rsidRPr="00BC7DF8">
        <w:rPr>
          <w:b/>
          <w:szCs w:val="24"/>
        </w:rPr>
        <w:t>4.2</w:t>
      </w:r>
      <w:r w:rsidR="00066DD1" w:rsidRPr="00BC7DF8">
        <w:rPr>
          <w:b/>
          <w:szCs w:val="24"/>
        </w:rPr>
        <w:t>.</w:t>
      </w:r>
      <w:r w:rsidRPr="00BC7DF8">
        <w:rPr>
          <w:szCs w:val="24"/>
        </w:rPr>
        <w:t xml:space="preserve"> O custo estimado do </w:t>
      </w:r>
      <w:r w:rsidR="00066DD1" w:rsidRPr="00BC7DF8">
        <w:rPr>
          <w:szCs w:val="24"/>
        </w:rPr>
        <w:t>gênero foi calculado com base em cotação média obtida perante empresas do ramo da atividade.</w:t>
      </w:r>
    </w:p>
    <w:p w:rsidR="00C54A4A" w:rsidRPr="00BC7DF8" w:rsidRDefault="00066DD1" w:rsidP="00FB2EED">
      <w:pPr>
        <w:jc w:val="both"/>
        <w:rPr>
          <w:szCs w:val="24"/>
        </w:rPr>
      </w:pPr>
      <w:r w:rsidRPr="00BC7DF8">
        <w:rPr>
          <w:b/>
          <w:szCs w:val="24"/>
        </w:rPr>
        <w:t>4.3.</w:t>
      </w:r>
      <w:r w:rsidRPr="00BC7DF8">
        <w:rPr>
          <w:szCs w:val="24"/>
        </w:rPr>
        <w:t xml:space="preserve"> A especificação, quantidade estimada e preço médio de ref</w:t>
      </w:r>
      <w:r w:rsidR="008936D4" w:rsidRPr="00BC7DF8">
        <w:rPr>
          <w:szCs w:val="24"/>
        </w:rPr>
        <w:t xml:space="preserve">erência, estão definidos no Apêndice I, </w:t>
      </w:r>
      <w:proofErr w:type="gramStart"/>
      <w:r w:rsidR="008936D4" w:rsidRPr="00BC7DF8">
        <w:rPr>
          <w:szCs w:val="24"/>
        </w:rPr>
        <w:t>deste Termos</w:t>
      </w:r>
      <w:proofErr w:type="gramEnd"/>
      <w:r w:rsidR="008936D4" w:rsidRPr="00BC7DF8">
        <w:rPr>
          <w:szCs w:val="24"/>
        </w:rPr>
        <w:t xml:space="preserve"> de Referência.</w:t>
      </w:r>
    </w:p>
    <w:p w:rsidR="00F32A5E" w:rsidRPr="00BC7DF8" w:rsidRDefault="00F32A5E" w:rsidP="00FB2EED">
      <w:pPr>
        <w:jc w:val="both"/>
        <w:rPr>
          <w:szCs w:val="24"/>
        </w:rPr>
      </w:pPr>
    </w:p>
    <w:p w:rsidR="00F32A5E" w:rsidRPr="00BC7DF8" w:rsidRDefault="00F32A5E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4.4.</w:t>
      </w:r>
      <w:r w:rsidR="00BC7DF8">
        <w:rPr>
          <w:b/>
          <w:szCs w:val="24"/>
        </w:rPr>
        <w:t xml:space="preserve"> </w:t>
      </w:r>
      <w:r w:rsidRPr="00BC7DF8">
        <w:rPr>
          <w:b/>
          <w:szCs w:val="24"/>
        </w:rPr>
        <w:t>VALOR ESTIMADO</w:t>
      </w:r>
    </w:p>
    <w:p w:rsidR="008979B5" w:rsidRPr="00BC7DF8" w:rsidRDefault="00066DD1" w:rsidP="00FB2EED">
      <w:pPr>
        <w:jc w:val="both"/>
        <w:rPr>
          <w:szCs w:val="24"/>
        </w:rPr>
      </w:pPr>
      <w:r w:rsidRPr="00BC7DF8">
        <w:rPr>
          <w:b/>
          <w:szCs w:val="24"/>
        </w:rPr>
        <w:t>4</w:t>
      </w:r>
      <w:r w:rsidR="00C54A4A" w:rsidRPr="00BC7DF8">
        <w:rPr>
          <w:b/>
          <w:szCs w:val="24"/>
        </w:rPr>
        <w:t>.</w:t>
      </w:r>
      <w:r w:rsidRPr="00BC7DF8">
        <w:rPr>
          <w:b/>
          <w:szCs w:val="24"/>
        </w:rPr>
        <w:t>4.</w:t>
      </w:r>
      <w:r w:rsidR="00F32A5E" w:rsidRPr="00BC7DF8">
        <w:rPr>
          <w:b/>
          <w:szCs w:val="24"/>
        </w:rPr>
        <w:t>1</w:t>
      </w:r>
      <w:r w:rsidR="00C54A4A" w:rsidRPr="00BC7DF8">
        <w:rPr>
          <w:b/>
          <w:szCs w:val="24"/>
        </w:rPr>
        <w:t xml:space="preserve"> </w:t>
      </w:r>
      <w:r w:rsidR="00C54A4A" w:rsidRPr="00BC7DF8">
        <w:rPr>
          <w:szCs w:val="24"/>
        </w:rPr>
        <w:t>O valor t</w:t>
      </w:r>
      <w:r w:rsidR="006672BE" w:rsidRPr="00BC7DF8">
        <w:rPr>
          <w:szCs w:val="24"/>
        </w:rPr>
        <w:t xml:space="preserve">otal estimado é de </w:t>
      </w:r>
      <w:r w:rsidR="005C30AE" w:rsidRPr="00BC7DF8">
        <w:rPr>
          <w:rFonts w:eastAsiaTheme="minorHAnsi"/>
          <w:color w:val="333333"/>
          <w:szCs w:val="24"/>
          <w:lang w:eastAsia="en-US"/>
        </w:rPr>
        <w:t>R$</w:t>
      </w:r>
      <w:r w:rsidR="008936D4" w:rsidRPr="00BC7DF8">
        <w:rPr>
          <w:szCs w:val="24"/>
        </w:rPr>
        <w:t xml:space="preserve"> </w:t>
      </w:r>
      <w:r w:rsidR="00F32A5E" w:rsidRPr="00BC7DF8">
        <w:rPr>
          <w:szCs w:val="24"/>
        </w:rPr>
        <w:t>376.956,05 (</w:t>
      </w:r>
      <w:proofErr w:type="gramStart"/>
      <w:r w:rsidR="00F32A5E" w:rsidRPr="00BC7DF8">
        <w:rPr>
          <w:szCs w:val="24"/>
        </w:rPr>
        <w:t>Trezentos e setenta e seis mil,</w:t>
      </w:r>
      <w:r w:rsidR="00E05070">
        <w:rPr>
          <w:szCs w:val="24"/>
        </w:rPr>
        <w:t xml:space="preserve"> novecentos</w:t>
      </w:r>
      <w:proofErr w:type="gramEnd"/>
      <w:r w:rsidR="00E05070">
        <w:rPr>
          <w:szCs w:val="24"/>
        </w:rPr>
        <w:t xml:space="preserve"> e cinqu</w:t>
      </w:r>
      <w:r w:rsidR="00F32A5E" w:rsidRPr="00BC7DF8">
        <w:rPr>
          <w:szCs w:val="24"/>
        </w:rPr>
        <w:t>enta e seis reais e cinco centavos).</w:t>
      </w:r>
    </w:p>
    <w:p w:rsidR="000321E3" w:rsidRPr="00BC7DF8" w:rsidRDefault="000321E3" w:rsidP="00FB2EED">
      <w:pPr>
        <w:jc w:val="both"/>
        <w:rPr>
          <w:szCs w:val="24"/>
        </w:rPr>
      </w:pPr>
    </w:p>
    <w:p w:rsidR="00002340" w:rsidRPr="00BC7DF8" w:rsidRDefault="008979B5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OBS.: A quantidade mínima a ser adquirida de 10%</w:t>
      </w:r>
      <w:r w:rsidR="00BC7DF8">
        <w:rPr>
          <w:b/>
          <w:szCs w:val="24"/>
        </w:rPr>
        <w:t xml:space="preserve"> </w:t>
      </w:r>
      <w:r w:rsidRPr="00BC7DF8">
        <w:rPr>
          <w:b/>
          <w:szCs w:val="24"/>
        </w:rPr>
        <w:t>(dez pro cento) do total solicitado a cada pedido.</w:t>
      </w:r>
    </w:p>
    <w:p w:rsidR="008979B5" w:rsidRPr="00BC7DF8" w:rsidRDefault="008979B5" w:rsidP="00FB2EED">
      <w:pPr>
        <w:jc w:val="both"/>
        <w:rPr>
          <w:b/>
          <w:szCs w:val="24"/>
        </w:rPr>
      </w:pPr>
    </w:p>
    <w:p w:rsidR="00FB2EED" w:rsidRPr="00BC7DF8" w:rsidRDefault="00E62C4F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5</w:t>
      </w:r>
      <w:r w:rsidR="00FB2EED" w:rsidRPr="00BC7DF8">
        <w:rPr>
          <w:b/>
          <w:szCs w:val="24"/>
        </w:rPr>
        <w:t>.</w:t>
      </w:r>
      <w:r w:rsidR="00FB2EED" w:rsidRPr="00BC7DF8">
        <w:rPr>
          <w:szCs w:val="24"/>
        </w:rPr>
        <w:t xml:space="preserve"> </w:t>
      </w:r>
      <w:r w:rsidR="00FB2EED" w:rsidRPr="00BC7DF8">
        <w:rPr>
          <w:b/>
          <w:szCs w:val="24"/>
        </w:rPr>
        <w:t xml:space="preserve">FORMA DE FORNECIMENTO </w:t>
      </w:r>
    </w:p>
    <w:p w:rsidR="006511E7" w:rsidRPr="00BC7DF8" w:rsidRDefault="00172282" w:rsidP="006511E7">
      <w:pPr>
        <w:jc w:val="both"/>
        <w:rPr>
          <w:szCs w:val="24"/>
        </w:rPr>
      </w:pPr>
      <w:r w:rsidRPr="00BC7DF8">
        <w:rPr>
          <w:b/>
          <w:szCs w:val="24"/>
        </w:rPr>
        <w:t>5</w:t>
      </w:r>
      <w:r w:rsidR="00FB2EED" w:rsidRPr="00BC7DF8">
        <w:rPr>
          <w:b/>
          <w:szCs w:val="24"/>
        </w:rPr>
        <w:t>.1.</w:t>
      </w:r>
      <w:r w:rsidR="003F2FF4" w:rsidRPr="00BC7DF8">
        <w:rPr>
          <w:color w:val="FF0000"/>
          <w:szCs w:val="24"/>
        </w:rPr>
        <w:t xml:space="preserve"> </w:t>
      </w:r>
      <w:r w:rsidR="006511E7" w:rsidRPr="00BC7DF8">
        <w:rPr>
          <w:b/>
          <w:szCs w:val="24"/>
        </w:rPr>
        <w:t xml:space="preserve">. </w:t>
      </w:r>
      <w:r w:rsidR="006511E7" w:rsidRPr="00BC7DF8">
        <w:rPr>
          <w:szCs w:val="24"/>
        </w:rPr>
        <w:t xml:space="preserve">O fornecimento dos materiais deverá ser realizado a partir da requisição no sistema Online das Secretarias especificando quantidade, descrição completa do Material e finalidade, para secretaria de Planejamento para averiguação de dotação orçamentária. </w:t>
      </w:r>
    </w:p>
    <w:p w:rsidR="003F2FF4" w:rsidRPr="00BC7DF8" w:rsidRDefault="006511E7" w:rsidP="00FB2EED">
      <w:pPr>
        <w:jc w:val="both"/>
        <w:rPr>
          <w:b/>
          <w:szCs w:val="24"/>
        </w:rPr>
      </w:pPr>
      <w:r w:rsidRPr="00BC7DF8">
        <w:rPr>
          <w:szCs w:val="24"/>
        </w:rPr>
        <w:t xml:space="preserve">Ficará a cargo das </w:t>
      </w:r>
      <w:r w:rsidRPr="00BC7DF8">
        <w:rPr>
          <w:b/>
          <w:szCs w:val="24"/>
        </w:rPr>
        <w:t>Secretarias</w:t>
      </w:r>
      <w:r w:rsidRPr="00BC7DF8">
        <w:rPr>
          <w:szCs w:val="24"/>
        </w:rPr>
        <w:t xml:space="preserve"> o local a ser entregue os materiais e a fiscalização e o acompanhamento da execução de todas as fases e etapas das entregas do material.</w:t>
      </w:r>
    </w:p>
    <w:p w:rsidR="00BC7DF8" w:rsidRDefault="00BC7DF8" w:rsidP="00532EDB">
      <w:pPr>
        <w:jc w:val="both"/>
        <w:rPr>
          <w:b/>
          <w:szCs w:val="24"/>
        </w:rPr>
      </w:pPr>
    </w:p>
    <w:p w:rsidR="00532EDB" w:rsidRPr="00BC7DF8" w:rsidRDefault="00742470" w:rsidP="00532EDB">
      <w:pPr>
        <w:jc w:val="both"/>
        <w:rPr>
          <w:b/>
          <w:szCs w:val="24"/>
        </w:rPr>
      </w:pPr>
      <w:r w:rsidRPr="00BC7DF8">
        <w:rPr>
          <w:b/>
          <w:szCs w:val="24"/>
        </w:rPr>
        <w:t>6</w:t>
      </w:r>
      <w:r w:rsidR="00FB2EED" w:rsidRPr="00BC7DF8">
        <w:rPr>
          <w:b/>
          <w:szCs w:val="24"/>
        </w:rPr>
        <w:t>. LOCAL de ENTREGA</w:t>
      </w:r>
    </w:p>
    <w:p w:rsidR="00AF727A" w:rsidRPr="00BC7DF8" w:rsidRDefault="00532EDB" w:rsidP="00532EDB">
      <w:pPr>
        <w:jc w:val="both"/>
        <w:rPr>
          <w:szCs w:val="24"/>
        </w:rPr>
      </w:pPr>
      <w:r w:rsidRPr="00BC7DF8">
        <w:rPr>
          <w:b/>
          <w:szCs w:val="24"/>
        </w:rPr>
        <w:t xml:space="preserve">6.1. </w:t>
      </w:r>
      <w:r w:rsidRPr="00BC7DF8">
        <w:rPr>
          <w:szCs w:val="24"/>
        </w:rPr>
        <w:t xml:space="preserve">Os gêneros serão entregues nos endereços </w:t>
      </w:r>
      <w:r w:rsidR="00AF727A" w:rsidRPr="00BC7DF8">
        <w:rPr>
          <w:szCs w:val="24"/>
        </w:rPr>
        <w:t>das Secretarias conforme abaixo:</w:t>
      </w:r>
    </w:p>
    <w:p w:rsidR="00C4076B" w:rsidRPr="00BC7DF8" w:rsidRDefault="00C4076B" w:rsidP="00C4076B">
      <w:pPr>
        <w:jc w:val="both"/>
        <w:rPr>
          <w:b/>
          <w:szCs w:val="24"/>
        </w:rPr>
      </w:pPr>
      <w:r w:rsidRPr="00BC7DF8">
        <w:rPr>
          <w:b/>
          <w:szCs w:val="24"/>
        </w:rPr>
        <w:t>SECRETARIA DE OBRAS E INFRAESTRUTURA URBANA E RURAL</w:t>
      </w:r>
    </w:p>
    <w:p w:rsidR="00C4076B" w:rsidRPr="00BC7DF8" w:rsidRDefault="00C4076B" w:rsidP="00C4076B">
      <w:pPr>
        <w:jc w:val="both"/>
        <w:rPr>
          <w:b/>
          <w:szCs w:val="24"/>
        </w:rPr>
      </w:pPr>
      <w:r w:rsidRPr="00BC7DF8">
        <w:rPr>
          <w:b/>
          <w:szCs w:val="24"/>
        </w:rPr>
        <w:t xml:space="preserve">Rodovia Renato de Alvim Padilha, Km 01- Bairro Nova </w:t>
      </w:r>
      <w:proofErr w:type="spellStart"/>
      <w:r w:rsidRPr="00BC7DF8">
        <w:rPr>
          <w:b/>
          <w:szCs w:val="24"/>
        </w:rPr>
        <w:t>Divinéia</w:t>
      </w:r>
      <w:proofErr w:type="spellEnd"/>
    </w:p>
    <w:p w:rsidR="00C4076B" w:rsidRPr="00BC7DF8" w:rsidRDefault="00C4076B" w:rsidP="00C4076B">
      <w:pPr>
        <w:jc w:val="both"/>
        <w:rPr>
          <w:b/>
          <w:szCs w:val="24"/>
        </w:rPr>
      </w:pPr>
      <w:r w:rsidRPr="00BC7DF8">
        <w:rPr>
          <w:b/>
          <w:szCs w:val="24"/>
        </w:rPr>
        <w:t>SECRETARIA MUNICIPAL DE AGRICULTURA</w:t>
      </w:r>
    </w:p>
    <w:p w:rsidR="00C4076B" w:rsidRPr="00BC7DF8" w:rsidRDefault="00C4076B" w:rsidP="00C4076B">
      <w:pPr>
        <w:jc w:val="both"/>
        <w:rPr>
          <w:b/>
          <w:szCs w:val="24"/>
        </w:rPr>
      </w:pPr>
      <w:r w:rsidRPr="00BC7DF8">
        <w:rPr>
          <w:b/>
          <w:szCs w:val="24"/>
        </w:rPr>
        <w:t xml:space="preserve">Rodovia Renato de Alvim Padilha, Km 02, Bairro Nova </w:t>
      </w:r>
      <w:proofErr w:type="spellStart"/>
      <w:r w:rsidRPr="00BC7DF8">
        <w:rPr>
          <w:b/>
          <w:szCs w:val="24"/>
        </w:rPr>
        <w:t>Divinéia</w:t>
      </w:r>
      <w:proofErr w:type="spellEnd"/>
    </w:p>
    <w:p w:rsidR="00C4076B" w:rsidRPr="00BC7DF8" w:rsidRDefault="00C4076B" w:rsidP="00C4076B">
      <w:pPr>
        <w:jc w:val="both"/>
        <w:rPr>
          <w:b/>
          <w:szCs w:val="24"/>
        </w:rPr>
      </w:pPr>
      <w:r w:rsidRPr="00BC7DF8">
        <w:rPr>
          <w:b/>
          <w:szCs w:val="24"/>
        </w:rPr>
        <w:t>SECRETARIA MUNICIPAL DE EDUCAÇÃO E CULTURA</w:t>
      </w:r>
    </w:p>
    <w:p w:rsidR="00C4076B" w:rsidRPr="00BC7DF8" w:rsidRDefault="00C4076B" w:rsidP="00532EDB">
      <w:pPr>
        <w:jc w:val="both"/>
        <w:rPr>
          <w:b/>
          <w:szCs w:val="24"/>
        </w:rPr>
      </w:pPr>
      <w:proofErr w:type="gramStart"/>
      <w:r w:rsidRPr="00BC7DF8">
        <w:rPr>
          <w:b/>
          <w:szCs w:val="24"/>
        </w:rPr>
        <w:t>Rua:</w:t>
      </w:r>
      <w:proofErr w:type="gramEnd"/>
      <w:r w:rsidRPr="00BC7DF8">
        <w:rPr>
          <w:b/>
          <w:szCs w:val="24"/>
        </w:rPr>
        <w:t>Nilo Peçanha,40- Centro</w:t>
      </w:r>
    </w:p>
    <w:p w:rsidR="00421E88" w:rsidRPr="00BC7DF8" w:rsidRDefault="00421E88" w:rsidP="00421E88">
      <w:pPr>
        <w:jc w:val="both"/>
        <w:rPr>
          <w:b/>
          <w:szCs w:val="24"/>
        </w:rPr>
      </w:pPr>
      <w:r w:rsidRPr="00BC7DF8">
        <w:rPr>
          <w:b/>
          <w:szCs w:val="24"/>
        </w:rPr>
        <w:t>SECRETARIA MUNICIPAL DE MEIO AMBIENTE</w:t>
      </w:r>
    </w:p>
    <w:p w:rsidR="00421E88" w:rsidRPr="00BC7DF8" w:rsidRDefault="00421E88" w:rsidP="00421E88">
      <w:pPr>
        <w:jc w:val="both"/>
        <w:rPr>
          <w:b/>
          <w:szCs w:val="24"/>
        </w:rPr>
      </w:pPr>
      <w:r w:rsidRPr="00BC7DF8">
        <w:rPr>
          <w:b/>
          <w:szCs w:val="24"/>
        </w:rPr>
        <w:t xml:space="preserve">Rua </w:t>
      </w:r>
      <w:proofErr w:type="spellStart"/>
      <w:r w:rsidRPr="00BC7DF8">
        <w:rPr>
          <w:b/>
          <w:szCs w:val="24"/>
        </w:rPr>
        <w:t>Dr.Amilcar</w:t>
      </w:r>
      <w:proofErr w:type="spellEnd"/>
      <w:r w:rsidRPr="00BC7DF8">
        <w:rPr>
          <w:b/>
          <w:szCs w:val="24"/>
        </w:rPr>
        <w:t xml:space="preserve"> </w:t>
      </w:r>
      <w:proofErr w:type="spellStart"/>
      <w:proofErr w:type="gramStart"/>
      <w:r w:rsidRPr="00BC7DF8">
        <w:rPr>
          <w:b/>
          <w:szCs w:val="24"/>
        </w:rPr>
        <w:t>Perlingeiro</w:t>
      </w:r>
      <w:proofErr w:type="spellEnd"/>
      <w:r w:rsidRPr="00BC7DF8">
        <w:rPr>
          <w:b/>
          <w:szCs w:val="24"/>
        </w:rPr>
        <w:t xml:space="preserve"> ,</w:t>
      </w:r>
      <w:proofErr w:type="gramEnd"/>
      <w:r w:rsidRPr="00BC7DF8">
        <w:rPr>
          <w:b/>
          <w:szCs w:val="24"/>
        </w:rPr>
        <w:t>s/n- Bairro Tavares</w:t>
      </w:r>
    </w:p>
    <w:p w:rsidR="00421E88" w:rsidRPr="00BC7DF8" w:rsidRDefault="00421E88" w:rsidP="00421E88">
      <w:pPr>
        <w:jc w:val="both"/>
        <w:rPr>
          <w:b/>
          <w:szCs w:val="24"/>
        </w:rPr>
      </w:pPr>
      <w:r w:rsidRPr="00BC7DF8">
        <w:rPr>
          <w:b/>
          <w:szCs w:val="24"/>
        </w:rPr>
        <w:t>SECRETARIA MUNICIP</w:t>
      </w:r>
      <w:r w:rsidR="00A62D7E" w:rsidRPr="00BC7DF8">
        <w:rPr>
          <w:b/>
          <w:szCs w:val="24"/>
        </w:rPr>
        <w:t>A</w:t>
      </w:r>
      <w:r w:rsidRPr="00BC7DF8">
        <w:rPr>
          <w:b/>
          <w:szCs w:val="24"/>
        </w:rPr>
        <w:t>L DE TURISMO, ESPORTE E LAZER</w:t>
      </w:r>
    </w:p>
    <w:p w:rsidR="00421E88" w:rsidRPr="00BC7DF8" w:rsidRDefault="00421E88" w:rsidP="00421E88">
      <w:pPr>
        <w:jc w:val="both"/>
        <w:rPr>
          <w:b/>
          <w:szCs w:val="24"/>
        </w:rPr>
      </w:pPr>
      <w:r w:rsidRPr="00BC7DF8">
        <w:rPr>
          <w:b/>
          <w:szCs w:val="24"/>
        </w:rPr>
        <w:t xml:space="preserve">Rua </w:t>
      </w:r>
      <w:proofErr w:type="spellStart"/>
      <w:r w:rsidRPr="00BC7DF8">
        <w:rPr>
          <w:b/>
          <w:szCs w:val="24"/>
        </w:rPr>
        <w:t>Dr.Amilcar</w:t>
      </w:r>
      <w:proofErr w:type="spellEnd"/>
      <w:r w:rsidRPr="00BC7DF8">
        <w:rPr>
          <w:b/>
          <w:szCs w:val="24"/>
        </w:rPr>
        <w:t xml:space="preserve"> </w:t>
      </w:r>
      <w:proofErr w:type="spellStart"/>
      <w:proofErr w:type="gramStart"/>
      <w:r w:rsidRPr="00BC7DF8">
        <w:rPr>
          <w:b/>
          <w:szCs w:val="24"/>
        </w:rPr>
        <w:t>Perlingeiro</w:t>
      </w:r>
      <w:proofErr w:type="spellEnd"/>
      <w:r w:rsidRPr="00BC7DF8">
        <w:rPr>
          <w:b/>
          <w:szCs w:val="24"/>
        </w:rPr>
        <w:t xml:space="preserve"> ,</w:t>
      </w:r>
      <w:proofErr w:type="gramEnd"/>
      <w:r w:rsidRPr="00BC7DF8">
        <w:rPr>
          <w:b/>
          <w:szCs w:val="24"/>
        </w:rPr>
        <w:t>s/n- Bairro Tavares</w:t>
      </w:r>
    </w:p>
    <w:p w:rsidR="00421E88" w:rsidRPr="00BC7DF8" w:rsidRDefault="00421E88" w:rsidP="00421E88">
      <w:pPr>
        <w:jc w:val="both"/>
        <w:rPr>
          <w:b/>
          <w:szCs w:val="24"/>
        </w:rPr>
      </w:pPr>
      <w:r w:rsidRPr="00BC7DF8">
        <w:rPr>
          <w:b/>
          <w:szCs w:val="24"/>
        </w:rPr>
        <w:t xml:space="preserve">SECRETARIA MUNICIPAL </w:t>
      </w:r>
      <w:r w:rsidR="005C2B66" w:rsidRPr="00BC7DF8">
        <w:rPr>
          <w:b/>
          <w:szCs w:val="24"/>
        </w:rPr>
        <w:t>DEFESA CIVIL</w:t>
      </w:r>
    </w:p>
    <w:p w:rsidR="00421E88" w:rsidRPr="00BC7DF8" w:rsidRDefault="00421E88" w:rsidP="00421E88">
      <w:pPr>
        <w:jc w:val="both"/>
        <w:rPr>
          <w:b/>
          <w:szCs w:val="24"/>
        </w:rPr>
      </w:pPr>
      <w:r w:rsidRPr="00BC7DF8">
        <w:rPr>
          <w:b/>
          <w:szCs w:val="24"/>
        </w:rPr>
        <w:t>Estrada Pádua/</w:t>
      </w:r>
      <w:proofErr w:type="spellStart"/>
      <w:r w:rsidRPr="00BC7DF8">
        <w:rPr>
          <w:b/>
          <w:szCs w:val="24"/>
        </w:rPr>
        <w:t>Pirapetinga</w:t>
      </w:r>
      <w:proofErr w:type="spellEnd"/>
      <w:r w:rsidRPr="00BC7DF8">
        <w:rPr>
          <w:b/>
          <w:szCs w:val="24"/>
        </w:rPr>
        <w:t>, Km 01- Bairro Glória</w:t>
      </w:r>
    </w:p>
    <w:p w:rsidR="00421E88" w:rsidRPr="00BC7DF8" w:rsidRDefault="00421E88" w:rsidP="00421E88">
      <w:pPr>
        <w:jc w:val="both"/>
        <w:rPr>
          <w:b/>
          <w:szCs w:val="24"/>
        </w:rPr>
      </w:pPr>
      <w:r w:rsidRPr="00BC7DF8">
        <w:rPr>
          <w:b/>
          <w:szCs w:val="24"/>
        </w:rPr>
        <w:t>SECRETARIA MUNICIPAL DE SEGURANÇA PÚBLICA</w:t>
      </w:r>
    </w:p>
    <w:p w:rsidR="00421E88" w:rsidRPr="00BC7DF8" w:rsidRDefault="00421E88" w:rsidP="00421E88">
      <w:pPr>
        <w:jc w:val="both"/>
        <w:rPr>
          <w:b/>
          <w:szCs w:val="24"/>
        </w:rPr>
      </w:pPr>
      <w:r w:rsidRPr="00BC7DF8">
        <w:rPr>
          <w:b/>
          <w:szCs w:val="24"/>
        </w:rPr>
        <w:t>Estrada Pádua/</w:t>
      </w:r>
      <w:proofErr w:type="spellStart"/>
      <w:r w:rsidRPr="00BC7DF8">
        <w:rPr>
          <w:b/>
          <w:szCs w:val="24"/>
        </w:rPr>
        <w:t>Pirapetinga</w:t>
      </w:r>
      <w:proofErr w:type="spellEnd"/>
      <w:r w:rsidRPr="00BC7DF8">
        <w:rPr>
          <w:b/>
          <w:szCs w:val="24"/>
        </w:rPr>
        <w:t>, Km 01- Bairro Glória</w:t>
      </w:r>
    </w:p>
    <w:p w:rsidR="00421E88" w:rsidRPr="00BC7DF8" w:rsidRDefault="00421E88" w:rsidP="00421E88">
      <w:pPr>
        <w:jc w:val="both"/>
        <w:rPr>
          <w:b/>
          <w:szCs w:val="24"/>
        </w:rPr>
      </w:pPr>
      <w:r w:rsidRPr="00BC7DF8">
        <w:rPr>
          <w:b/>
          <w:szCs w:val="24"/>
        </w:rPr>
        <w:t>ASSESSORIA DIRETA DO GABINETE</w:t>
      </w:r>
    </w:p>
    <w:p w:rsidR="00421E88" w:rsidRPr="00BC7DF8" w:rsidRDefault="00421E88" w:rsidP="00421E88">
      <w:pPr>
        <w:jc w:val="both"/>
        <w:rPr>
          <w:b/>
          <w:szCs w:val="24"/>
        </w:rPr>
      </w:pPr>
      <w:proofErr w:type="spellStart"/>
      <w:r w:rsidRPr="00BC7DF8">
        <w:rPr>
          <w:b/>
          <w:szCs w:val="24"/>
        </w:rPr>
        <w:t>Pça</w:t>
      </w:r>
      <w:proofErr w:type="spellEnd"/>
      <w:r w:rsidRPr="00BC7DF8">
        <w:rPr>
          <w:b/>
          <w:szCs w:val="24"/>
        </w:rPr>
        <w:t>: Visconde Figueira, 57 – Centro</w:t>
      </w:r>
    </w:p>
    <w:p w:rsidR="00421E88" w:rsidRPr="00BC7DF8" w:rsidRDefault="00421E88" w:rsidP="00421E88">
      <w:pPr>
        <w:jc w:val="both"/>
        <w:rPr>
          <w:b/>
          <w:szCs w:val="24"/>
        </w:rPr>
      </w:pPr>
    </w:p>
    <w:p w:rsidR="006511E7" w:rsidRPr="00BC7DF8" w:rsidRDefault="00532EDB" w:rsidP="00FB2EED">
      <w:pPr>
        <w:jc w:val="both"/>
        <w:rPr>
          <w:szCs w:val="24"/>
        </w:rPr>
      </w:pPr>
      <w:r w:rsidRPr="00BC7DF8">
        <w:rPr>
          <w:b/>
          <w:szCs w:val="24"/>
        </w:rPr>
        <w:t>6.2</w:t>
      </w:r>
      <w:r w:rsidRPr="00BC7DF8">
        <w:rPr>
          <w:szCs w:val="24"/>
        </w:rPr>
        <w:t>. A quantidade solicitada será empenhada mensalmente, de acordo com a requisição de compras expedida pela</w:t>
      </w:r>
      <w:r w:rsidR="006511E7" w:rsidRPr="00BC7DF8">
        <w:rPr>
          <w:szCs w:val="24"/>
        </w:rPr>
        <w:t>s</w:t>
      </w:r>
      <w:r w:rsidRPr="00BC7DF8">
        <w:rPr>
          <w:szCs w:val="24"/>
        </w:rPr>
        <w:t xml:space="preserve"> Secretaria</w:t>
      </w:r>
      <w:r w:rsidR="006511E7" w:rsidRPr="00BC7DF8">
        <w:rPr>
          <w:szCs w:val="24"/>
        </w:rPr>
        <w:t>s</w:t>
      </w:r>
      <w:r w:rsidRPr="00BC7DF8">
        <w:rPr>
          <w:szCs w:val="24"/>
        </w:rPr>
        <w:t xml:space="preserve"> </w:t>
      </w:r>
    </w:p>
    <w:p w:rsidR="006511E7" w:rsidRPr="00BC7DF8" w:rsidRDefault="006511E7" w:rsidP="00FB2EED">
      <w:pPr>
        <w:jc w:val="both"/>
        <w:rPr>
          <w:szCs w:val="24"/>
        </w:rPr>
      </w:pPr>
    </w:p>
    <w:p w:rsidR="00BC7DF8" w:rsidRDefault="00BC7DF8" w:rsidP="00FB2EED">
      <w:pPr>
        <w:jc w:val="both"/>
        <w:rPr>
          <w:b/>
          <w:szCs w:val="24"/>
        </w:rPr>
      </w:pPr>
    </w:p>
    <w:p w:rsidR="00BC7DF8" w:rsidRDefault="00BC7DF8" w:rsidP="00FB2EED">
      <w:pPr>
        <w:jc w:val="both"/>
        <w:rPr>
          <w:b/>
          <w:szCs w:val="24"/>
        </w:rPr>
      </w:pPr>
    </w:p>
    <w:p w:rsidR="00BC7DF8" w:rsidRDefault="00BC7DF8" w:rsidP="00FB2EED">
      <w:pPr>
        <w:jc w:val="both"/>
        <w:rPr>
          <w:b/>
          <w:szCs w:val="24"/>
        </w:rPr>
      </w:pPr>
    </w:p>
    <w:p w:rsidR="00FB2EED" w:rsidRPr="00BC7DF8" w:rsidRDefault="005C67E1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lastRenderedPageBreak/>
        <w:t>7</w:t>
      </w:r>
      <w:r w:rsidR="00FB2EED" w:rsidRPr="00BC7DF8">
        <w:rPr>
          <w:b/>
          <w:szCs w:val="24"/>
        </w:rPr>
        <w:t xml:space="preserve">. </w:t>
      </w:r>
      <w:r w:rsidRPr="00BC7DF8">
        <w:rPr>
          <w:b/>
          <w:szCs w:val="24"/>
          <w:u w:val="single"/>
        </w:rPr>
        <w:t xml:space="preserve">DOS PRAZOS E DAS </w:t>
      </w:r>
      <w:r w:rsidR="00FB2EED" w:rsidRPr="00BC7DF8">
        <w:rPr>
          <w:b/>
          <w:szCs w:val="24"/>
          <w:u w:val="single"/>
        </w:rPr>
        <w:t>CONDIÇÕES PARA ASSINATURA E EXECUÇÃO DA ATA</w:t>
      </w:r>
      <w:r w:rsidR="00FB2EED" w:rsidRPr="00BC7DF8">
        <w:rPr>
          <w:b/>
          <w:szCs w:val="24"/>
        </w:rPr>
        <w:t xml:space="preserve"> </w:t>
      </w:r>
    </w:p>
    <w:p w:rsidR="00FB2EED" w:rsidRPr="00BC7DF8" w:rsidRDefault="005C67E1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7</w:t>
      </w:r>
      <w:r w:rsidR="00FB2EED" w:rsidRPr="00BC7DF8">
        <w:rPr>
          <w:b/>
          <w:szCs w:val="24"/>
        </w:rPr>
        <w:t xml:space="preserve">.1. </w:t>
      </w:r>
      <w:r w:rsidR="00FB2EED" w:rsidRPr="00BC7DF8">
        <w:rPr>
          <w:bCs/>
          <w:szCs w:val="24"/>
        </w:rPr>
        <w:t xml:space="preserve">Homologado o certame e adjudicado o objeto da licitação à empresa vencedora, essa deverá dentro do </w:t>
      </w:r>
      <w:r w:rsidR="00FB2EED" w:rsidRPr="00BC7DF8">
        <w:rPr>
          <w:szCs w:val="24"/>
        </w:rPr>
        <w:t xml:space="preserve">prazo máximo de </w:t>
      </w:r>
      <w:r w:rsidR="00FB2EED" w:rsidRPr="00BC7DF8">
        <w:rPr>
          <w:b/>
          <w:szCs w:val="24"/>
        </w:rPr>
        <w:t>05 (cinco) dias</w:t>
      </w:r>
      <w:r w:rsidR="00FB2EED" w:rsidRPr="00BC7DF8">
        <w:rPr>
          <w:szCs w:val="24"/>
        </w:rPr>
        <w:t xml:space="preserve"> assinar a Ata de Registro de Preço após a convocação realizada pelo </w:t>
      </w:r>
      <w:r w:rsidR="00FB2EED" w:rsidRPr="00BC7DF8">
        <w:rPr>
          <w:b/>
          <w:szCs w:val="24"/>
        </w:rPr>
        <w:t>Município</w:t>
      </w:r>
      <w:r w:rsidRPr="00BC7DF8">
        <w:rPr>
          <w:b/>
          <w:szCs w:val="24"/>
        </w:rPr>
        <w:t xml:space="preserve"> de Santo Antônio de Pádua</w:t>
      </w:r>
      <w:r w:rsidR="00FB2EED" w:rsidRPr="00BC7DF8">
        <w:rPr>
          <w:b/>
          <w:szCs w:val="24"/>
        </w:rPr>
        <w:t>.</w:t>
      </w:r>
    </w:p>
    <w:p w:rsidR="005C67E1" w:rsidRPr="00BC7DF8" w:rsidRDefault="005C67E1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 xml:space="preserve">7.2. </w:t>
      </w:r>
      <w:r w:rsidRPr="00BC7DF8">
        <w:rPr>
          <w:szCs w:val="24"/>
        </w:rPr>
        <w:t xml:space="preserve">O prazo de execução do objeto é de </w:t>
      </w:r>
      <w:r w:rsidRPr="00BC7DF8">
        <w:rPr>
          <w:b/>
          <w:szCs w:val="24"/>
        </w:rPr>
        <w:t>12</w:t>
      </w:r>
      <w:r w:rsidR="00451E20" w:rsidRPr="00BC7DF8">
        <w:rPr>
          <w:b/>
          <w:szCs w:val="24"/>
        </w:rPr>
        <w:t xml:space="preserve"> (</w:t>
      </w:r>
      <w:r w:rsidRPr="00BC7DF8">
        <w:rPr>
          <w:b/>
          <w:szCs w:val="24"/>
        </w:rPr>
        <w:t xml:space="preserve">doze) meses, </w:t>
      </w:r>
      <w:r w:rsidRPr="00BC7DF8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BC7DF8">
        <w:rPr>
          <w:b/>
          <w:szCs w:val="24"/>
        </w:rPr>
        <w:t xml:space="preserve">Lei Federal </w:t>
      </w:r>
      <w:r w:rsidR="00451E20" w:rsidRPr="00BC7DF8">
        <w:rPr>
          <w:b/>
          <w:szCs w:val="24"/>
        </w:rPr>
        <w:t>nº 8.666/93 e alterações posteriores</w:t>
      </w:r>
      <w:r w:rsidR="00451E20" w:rsidRPr="00BC7DF8">
        <w:rPr>
          <w:szCs w:val="24"/>
        </w:rPr>
        <w:t xml:space="preserve">, especialmente os motivos elencados no </w:t>
      </w:r>
      <w:r w:rsidR="00451E20" w:rsidRPr="00BC7DF8">
        <w:rPr>
          <w:b/>
          <w:szCs w:val="24"/>
        </w:rPr>
        <w:t>§1º do artigo 57 do referido diploma legal.</w:t>
      </w:r>
    </w:p>
    <w:p w:rsidR="00451E20" w:rsidRPr="00BC7DF8" w:rsidRDefault="00451E20" w:rsidP="00FB2EED">
      <w:pPr>
        <w:jc w:val="both"/>
        <w:rPr>
          <w:szCs w:val="24"/>
        </w:rPr>
      </w:pPr>
      <w:r w:rsidRPr="00BC7DF8">
        <w:rPr>
          <w:b/>
          <w:szCs w:val="24"/>
        </w:rPr>
        <w:t xml:space="preserve">7.2.1. </w:t>
      </w:r>
      <w:r w:rsidRPr="00BC7DF8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451E20" w:rsidRPr="00BC7DF8" w:rsidRDefault="00451E20" w:rsidP="00FB2EED">
      <w:pPr>
        <w:jc w:val="both"/>
        <w:rPr>
          <w:szCs w:val="24"/>
        </w:rPr>
      </w:pPr>
      <w:r w:rsidRPr="00BC7DF8">
        <w:rPr>
          <w:b/>
          <w:szCs w:val="24"/>
        </w:rPr>
        <w:t xml:space="preserve">7.3. </w:t>
      </w:r>
      <w:r w:rsidR="006511E7" w:rsidRPr="00BC7DF8">
        <w:rPr>
          <w:szCs w:val="24"/>
        </w:rPr>
        <w:t>Ficará a cargo da Secretaria</w:t>
      </w:r>
      <w:r w:rsidRPr="00BC7DF8">
        <w:rPr>
          <w:szCs w:val="24"/>
        </w:rPr>
        <w:t>, a fiscalização e o acompanhamento da execução de todas as fases e etapas das entregas do gênero alimentício.</w:t>
      </w:r>
    </w:p>
    <w:p w:rsidR="00FF179B" w:rsidRPr="00BC7DF8" w:rsidRDefault="00FF179B" w:rsidP="00FB2EED">
      <w:pPr>
        <w:jc w:val="both"/>
        <w:rPr>
          <w:szCs w:val="24"/>
        </w:rPr>
      </w:pPr>
    </w:p>
    <w:p w:rsidR="00FB2EED" w:rsidRPr="00BC7DF8" w:rsidRDefault="00FF179B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 xml:space="preserve">8. </w:t>
      </w:r>
      <w:r w:rsidR="00FB2EED" w:rsidRPr="00BC7DF8">
        <w:rPr>
          <w:b/>
          <w:szCs w:val="24"/>
        </w:rPr>
        <w:t>PRAZO DE ENTREGA, DE GARANTIA E DE SUBSTITUIÇÃO DOS MATERIAIS</w:t>
      </w:r>
    </w:p>
    <w:p w:rsidR="005A2A23" w:rsidRPr="00BC7DF8" w:rsidRDefault="00D16566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8.1.</w:t>
      </w:r>
      <w:r w:rsidR="005A2A23" w:rsidRPr="00BC7DF8">
        <w:rPr>
          <w:b/>
          <w:szCs w:val="24"/>
        </w:rPr>
        <w:t xml:space="preserve"> PRAZO DE ENTREGA</w:t>
      </w:r>
    </w:p>
    <w:p w:rsidR="00FB2EED" w:rsidRPr="00BC7DF8" w:rsidRDefault="00FF179B" w:rsidP="00FB2EED">
      <w:pPr>
        <w:jc w:val="both"/>
        <w:rPr>
          <w:szCs w:val="24"/>
        </w:rPr>
      </w:pPr>
      <w:r w:rsidRPr="00BC7DF8">
        <w:rPr>
          <w:b/>
          <w:szCs w:val="24"/>
        </w:rPr>
        <w:t>8</w:t>
      </w:r>
      <w:r w:rsidR="00FB2EED" w:rsidRPr="00BC7DF8">
        <w:rPr>
          <w:b/>
          <w:szCs w:val="24"/>
        </w:rPr>
        <w:t>.1.</w:t>
      </w:r>
      <w:r w:rsidR="005A2A23" w:rsidRPr="00BC7DF8">
        <w:rPr>
          <w:b/>
          <w:szCs w:val="24"/>
        </w:rPr>
        <w:t>1.</w:t>
      </w:r>
      <w:r w:rsidR="00FB2EED" w:rsidRPr="00BC7DF8">
        <w:rPr>
          <w:b/>
          <w:szCs w:val="24"/>
        </w:rPr>
        <w:t xml:space="preserve"> </w:t>
      </w:r>
      <w:r w:rsidRPr="00BC7DF8">
        <w:rPr>
          <w:szCs w:val="24"/>
        </w:rPr>
        <w:t>O prazo de entrega do gênero alimentício é de</w:t>
      </w:r>
      <w:proofErr w:type="gramStart"/>
      <w:r w:rsidRPr="00BC7DF8">
        <w:rPr>
          <w:szCs w:val="24"/>
        </w:rPr>
        <w:t xml:space="preserve"> </w:t>
      </w:r>
      <w:r w:rsidR="00FB2EED" w:rsidRPr="00BC7DF8">
        <w:rPr>
          <w:szCs w:val="24"/>
        </w:rPr>
        <w:t xml:space="preserve"> </w:t>
      </w:r>
      <w:proofErr w:type="gramEnd"/>
      <w:r w:rsidR="00FB2EED" w:rsidRPr="00BC7DF8">
        <w:rPr>
          <w:szCs w:val="24"/>
        </w:rPr>
        <w:t>no máximo 05</w:t>
      </w:r>
      <w:r w:rsidR="00FB2EED" w:rsidRPr="00BC7DF8">
        <w:rPr>
          <w:b/>
          <w:szCs w:val="24"/>
        </w:rPr>
        <w:t xml:space="preserve"> (cinco) dias úteis,</w:t>
      </w:r>
      <w:r w:rsidR="00FB2EED" w:rsidRPr="00BC7DF8">
        <w:rPr>
          <w:szCs w:val="24"/>
        </w:rPr>
        <w:t xml:space="preserve"> contados a partir da data de retirada da Nota de Empenho.</w:t>
      </w:r>
    </w:p>
    <w:p w:rsidR="00FB2EED" w:rsidRPr="00BC7DF8" w:rsidRDefault="00FF179B" w:rsidP="00FB2EED">
      <w:pPr>
        <w:jc w:val="both"/>
        <w:rPr>
          <w:szCs w:val="24"/>
        </w:rPr>
      </w:pPr>
      <w:r w:rsidRPr="00BC7DF8">
        <w:rPr>
          <w:b/>
          <w:szCs w:val="24"/>
        </w:rPr>
        <w:t>8.1</w:t>
      </w:r>
      <w:r w:rsidR="005A2A23" w:rsidRPr="00BC7DF8">
        <w:rPr>
          <w:b/>
          <w:szCs w:val="24"/>
        </w:rPr>
        <w:t>.2</w:t>
      </w:r>
      <w:r w:rsidRPr="00BC7DF8">
        <w:rPr>
          <w:b/>
          <w:szCs w:val="24"/>
        </w:rPr>
        <w:t>.</w:t>
      </w:r>
      <w:r w:rsidRPr="00BC7DF8">
        <w:rPr>
          <w:szCs w:val="24"/>
        </w:rPr>
        <w:t xml:space="preserve"> </w:t>
      </w:r>
      <w:r w:rsidR="00FB2EED" w:rsidRPr="00BC7DF8">
        <w:rPr>
          <w:szCs w:val="24"/>
        </w:rPr>
        <w:t xml:space="preserve">Por prazo de entrega entende-se o prazo </w:t>
      </w:r>
      <w:r w:rsidRPr="00BC7DF8">
        <w:rPr>
          <w:szCs w:val="24"/>
        </w:rPr>
        <w:t>considerado até que o gênero alimentício seja descarregado e recebido</w:t>
      </w:r>
      <w:r w:rsidR="00FB2EED" w:rsidRPr="00BC7DF8">
        <w:rPr>
          <w:szCs w:val="24"/>
        </w:rPr>
        <w:t xml:space="preserve"> no local de entrega fixado pelo CONTRATANTE.</w:t>
      </w:r>
    </w:p>
    <w:p w:rsidR="00FB2EED" w:rsidRPr="00BC7DF8" w:rsidRDefault="00FF179B" w:rsidP="00FB2EED">
      <w:pPr>
        <w:jc w:val="both"/>
        <w:rPr>
          <w:szCs w:val="24"/>
        </w:rPr>
      </w:pPr>
      <w:r w:rsidRPr="00BC7DF8">
        <w:rPr>
          <w:b/>
          <w:szCs w:val="24"/>
        </w:rPr>
        <w:t>8.1</w:t>
      </w:r>
      <w:r w:rsidR="00FB2EED" w:rsidRPr="00BC7DF8">
        <w:rPr>
          <w:b/>
          <w:szCs w:val="24"/>
        </w:rPr>
        <w:t>.</w:t>
      </w:r>
      <w:r w:rsidR="005A2A23" w:rsidRPr="00BC7DF8">
        <w:rPr>
          <w:b/>
          <w:szCs w:val="24"/>
        </w:rPr>
        <w:t>3</w:t>
      </w:r>
      <w:r w:rsidRPr="00BC7DF8">
        <w:rPr>
          <w:b/>
          <w:szCs w:val="24"/>
        </w:rPr>
        <w:t>.</w:t>
      </w:r>
      <w:r w:rsidR="00FB2EED" w:rsidRPr="00BC7DF8">
        <w:rPr>
          <w:b/>
          <w:szCs w:val="24"/>
        </w:rPr>
        <w:t xml:space="preserve"> </w:t>
      </w:r>
      <w:r w:rsidR="00FB2EED" w:rsidRPr="00BC7DF8">
        <w:rPr>
          <w:szCs w:val="24"/>
        </w:rPr>
        <w:t>Qualquer alteração do prazo de entrega dependerá de prévia e expressa aprovação, por escrito, do CONTRATANTE.</w:t>
      </w:r>
    </w:p>
    <w:p w:rsidR="00FF179B" w:rsidRPr="00BC7DF8" w:rsidRDefault="00FF179B" w:rsidP="00FB2EED">
      <w:pPr>
        <w:jc w:val="both"/>
        <w:rPr>
          <w:szCs w:val="24"/>
        </w:rPr>
      </w:pPr>
    </w:p>
    <w:p w:rsidR="00FB2EED" w:rsidRPr="00BC7DF8" w:rsidRDefault="00031C49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8.2</w:t>
      </w:r>
      <w:r w:rsidR="00D16566" w:rsidRPr="00BC7DF8">
        <w:rPr>
          <w:b/>
          <w:szCs w:val="24"/>
        </w:rPr>
        <w:t xml:space="preserve">. </w:t>
      </w:r>
      <w:r w:rsidR="00FB2EED" w:rsidRPr="00BC7DF8">
        <w:rPr>
          <w:b/>
          <w:szCs w:val="24"/>
        </w:rPr>
        <w:t>PRAZO DE SUBSTITUIÇÃO DOS MATERIAIS</w:t>
      </w:r>
    </w:p>
    <w:p w:rsidR="00FB2EED" w:rsidRPr="00BC7DF8" w:rsidRDefault="00D16566" w:rsidP="00FB2EED">
      <w:pPr>
        <w:jc w:val="both"/>
        <w:rPr>
          <w:szCs w:val="24"/>
        </w:rPr>
      </w:pPr>
      <w:r w:rsidRPr="00BC7DF8">
        <w:rPr>
          <w:b/>
          <w:szCs w:val="24"/>
        </w:rPr>
        <w:t>8</w:t>
      </w:r>
      <w:r w:rsidR="00031C49" w:rsidRPr="00BC7DF8">
        <w:rPr>
          <w:b/>
          <w:szCs w:val="24"/>
        </w:rPr>
        <w:t>.2</w:t>
      </w:r>
      <w:r w:rsidR="00FB2EED" w:rsidRPr="00BC7DF8">
        <w:rPr>
          <w:b/>
          <w:szCs w:val="24"/>
        </w:rPr>
        <w:t xml:space="preserve">.1. </w:t>
      </w:r>
      <w:r w:rsidR="00FB2EED" w:rsidRPr="00BC7DF8">
        <w:rPr>
          <w:szCs w:val="24"/>
        </w:rPr>
        <w:t xml:space="preserve">O prazo máximo para a CONTRATADA efetuar a substituição, sem quaisquer ônus para o CONTRATANTE, de todo e qualquer </w:t>
      </w:r>
      <w:r w:rsidR="00901927" w:rsidRPr="00BC7DF8">
        <w:rPr>
          <w:szCs w:val="24"/>
        </w:rPr>
        <w:t>gênero alimentício</w:t>
      </w:r>
      <w:r w:rsidR="00FB2EED" w:rsidRPr="00BC7DF8">
        <w:rPr>
          <w:szCs w:val="24"/>
        </w:rPr>
        <w:t xml:space="preserve"> que durante o período de </w:t>
      </w:r>
      <w:r w:rsidR="00901927" w:rsidRPr="00BC7DF8">
        <w:rPr>
          <w:szCs w:val="24"/>
        </w:rPr>
        <w:t>validade</w:t>
      </w:r>
      <w:r w:rsidR="00FB2EED" w:rsidRPr="00BC7DF8">
        <w:rPr>
          <w:szCs w:val="24"/>
        </w:rPr>
        <w:t xml:space="preserve"> venha a apresentar </w:t>
      </w:r>
      <w:r w:rsidRPr="00BC7DF8">
        <w:rPr>
          <w:szCs w:val="24"/>
        </w:rPr>
        <w:t>danos em sua composição</w:t>
      </w:r>
      <w:r w:rsidR="00FB2EED" w:rsidRPr="00BC7DF8">
        <w:rPr>
          <w:szCs w:val="24"/>
        </w:rPr>
        <w:t xml:space="preserve">, validade vencida, e outras não conformidades é de </w:t>
      </w:r>
      <w:r w:rsidRPr="00BC7DF8">
        <w:rPr>
          <w:b/>
          <w:szCs w:val="24"/>
        </w:rPr>
        <w:t>48 (quarenta e oito) horas</w:t>
      </w:r>
      <w:r w:rsidR="00FB2EED" w:rsidRPr="00BC7DF8">
        <w:rPr>
          <w:b/>
          <w:szCs w:val="24"/>
        </w:rPr>
        <w:t>,</w:t>
      </w:r>
      <w:r w:rsidR="00FB2EED" w:rsidRPr="00BC7DF8">
        <w:rPr>
          <w:szCs w:val="24"/>
        </w:rPr>
        <w:t xml:space="preserve"> a partir da data da comunicação pelo CONTRATANTE.</w:t>
      </w:r>
    </w:p>
    <w:p w:rsidR="00FB2EED" w:rsidRPr="00BC7DF8" w:rsidRDefault="00FB2EED" w:rsidP="00FB2EED">
      <w:pPr>
        <w:jc w:val="both"/>
        <w:rPr>
          <w:szCs w:val="24"/>
        </w:rPr>
      </w:pPr>
    </w:p>
    <w:p w:rsidR="00FB2EED" w:rsidRPr="00BC7DF8" w:rsidRDefault="00AA7619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BC7DF8">
        <w:rPr>
          <w:b/>
          <w:szCs w:val="24"/>
        </w:rPr>
        <w:t xml:space="preserve">9. </w:t>
      </w:r>
      <w:r w:rsidR="00FB2EED" w:rsidRPr="00BC7DF8">
        <w:rPr>
          <w:b/>
          <w:szCs w:val="24"/>
        </w:rPr>
        <w:t xml:space="preserve">OBRIGAÇÕES DA CONTRATADA </w:t>
      </w:r>
    </w:p>
    <w:p w:rsidR="00FB2EED" w:rsidRPr="00BC7DF8" w:rsidRDefault="00AA7619" w:rsidP="00FB2EED">
      <w:pPr>
        <w:autoSpaceDE w:val="0"/>
        <w:autoSpaceDN w:val="0"/>
        <w:adjustRightInd w:val="0"/>
        <w:jc w:val="both"/>
        <w:rPr>
          <w:szCs w:val="24"/>
        </w:rPr>
      </w:pPr>
      <w:r w:rsidRPr="00BC7DF8">
        <w:rPr>
          <w:b/>
          <w:szCs w:val="24"/>
        </w:rPr>
        <w:t>9</w:t>
      </w:r>
      <w:r w:rsidR="00FB2EED" w:rsidRPr="00BC7DF8">
        <w:rPr>
          <w:b/>
          <w:szCs w:val="24"/>
        </w:rPr>
        <w:t xml:space="preserve">.1. </w:t>
      </w:r>
      <w:r w:rsidR="00D06D53" w:rsidRPr="00BC7DF8">
        <w:rPr>
          <w:szCs w:val="24"/>
        </w:rPr>
        <w:t xml:space="preserve">Fornecer na quantidade requisitada e quando autorizado pelo CONTRATANTE através do </w:t>
      </w:r>
      <w:r w:rsidR="00D06D53" w:rsidRPr="00BC7DF8">
        <w:rPr>
          <w:b/>
          <w:szCs w:val="24"/>
        </w:rPr>
        <w:t>Órgão Gerenciador</w:t>
      </w:r>
      <w:r w:rsidR="00D06D53" w:rsidRPr="00BC7DF8">
        <w:rPr>
          <w:szCs w:val="24"/>
        </w:rPr>
        <w:t>;</w:t>
      </w:r>
    </w:p>
    <w:p w:rsidR="00FB2EED" w:rsidRPr="00BC7DF8" w:rsidRDefault="00D06D53" w:rsidP="00FB2EED">
      <w:pPr>
        <w:autoSpaceDE w:val="0"/>
        <w:autoSpaceDN w:val="0"/>
        <w:adjustRightInd w:val="0"/>
        <w:jc w:val="both"/>
        <w:rPr>
          <w:szCs w:val="24"/>
        </w:rPr>
      </w:pPr>
      <w:r w:rsidRPr="00BC7DF8">
        <w:rPr>
          <w:b/>
          <w:szCs w:val="24"/>
        </w:rPr>
        <w:t>9</w:t>
      </w:r>
      <w:r w:rsidR="00FB2EED" w:rsidRPr="00BC7DF8">
        <w:rPr>
          <w:b/>
          <w:szCs w:val="24"/>
        </w:rPr>
        <w:t>.2.</w:t>
      </w:r>
      <w:r w:rsidRPr="00BC7DF8">
        <w:rPr>
          <w:szCs w:val="24"/>
        </w:rPr>
        <w:t xml:space="preserve"> No ato da entrega, a contratada garantirá o cumprimento da 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D06D53" w:rsidRPr="00BC7DF8" w:rsidRDefault="00D06D53" w:rsidP="00FB2EED">
      <w:pPr>
        <w:autoSpaceDE w:val="0"/>
        <w:autoSpaceDN w:val="0"/>
        <w:adjustRightInd w:val="0"/>
        <w:jc w:val="both"/>
        <w:rPr>
          <w:szCs w:val="24"/>
        </w:rPr>
      </w:pPr>
      <w:r w:rsidRPr="00BC7DF8">
        <w:rPr>
          <w:b/>
          <w:szCs w:val="24"/>
        </w:rPr>
        <w:t xml:space="preserve">9.3. </w:t>
      </w:r>
      <w:r w:rsidRPr="00BC7DF8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D06D53" w:rsidRPr="00BC7DF8" w:rsidRDefault="00D06D53" w:rsidP="00FB2EED">
      <w:pPr>
        <w:autoSpaceDE w:val="0"/>
        <w:autoSpaceDN w:val="0"/>
        <w:adjustRightInd w:val="0"/>
        <w:jc w:val="both"/>
        <w:rPr>
          <w:szCs w:val="24"/>
        </w:rPr>
      </w:pPr>
      <w:r w:rsidRPr="00BC7DF8">
        <w:rPr>
          <w:b/>
          <w:szCs w:val="24"/>
        </w:rPr>
        <w:t xml:space="preserve">9.4. </w:t>
      </w:r>
      <w:r w:rsidRPr="00BC7DF8">
        <w:rPr>
          <w:szCs w:val="24"/>
        </w:rPr>
        <w:t>A contratada fará constar da nota fiscal os valores unitários e respectivos valores totais, em conformidade</w:t>
      </w:r>
      <w:r w:rsidR="00C67A75" w:rsidRPr="00BC7DF8">
        <w:rPr>
          <w:szCs w:val="24"/>
        </w:rPr>
        <w:t xml:space="preserve"> com o constante da correspondente na nota de empenho, atentando-se e responsabilizando-se por quaisquer inexatidões que poderão decorrer de eventuais arredondamentos;</w:t>
      </w:r>
    </w:p>
    <w:p w:rsidR="00FB2EED" w:rsidRPr="00BC7DF8" w:rsidRDefault="00C67A75" w:rsidP="00FB2EED">
      <w:pPr>
        <w:autoSpaceDE w:val="0"/>
        <w:autoSpaceDN w:val="0"/>
        <w:adjustRightInd w:val="0"/>
        <w:jc w:val="both"/>
        <w:rPr>
          <w:szCs w:val="24"/>
        </w:rPr>
      </w:pPr>
      <w:r w:rsidRPr="00BC7DF8">
        <w:rPr>
          <w:b/>
          <w:szCs w:val="24"/>
        </w:rPr>
        <w:t>9.5.</w:t>
      </w:r>
      <w:r w:rsidRPr="00BC7DF8">
        <w:rPr>
          <w:szCs w:val="24"/>
        </w:rPr>
        <w:t xml:space="preserve"> Que o gênero alimentício seja entregue e descarregado de acordo com o endereço indicado pelo Órgão Gerenciador.</w:t>
      </w:r>
    </w:p>
    <w:p w:rsidR="00B04189" w:rsidRPr="00BC7DF8" w:rsidRDefault="00B04189" w:rsidP="00FB2EED">
      <w:pPr>
        <w:autoSpaceDE w:val="0"/>
        <w:autoSpaceDN w:val="0"/>
        <w:adjustRightInd w:val="0"/>
        <w:jc w:val="both"/>
        <w:rPr>
          <w:szCs w:val="24"/>
        </w:rPr>
      </w:pPr>
    </w:p>
    <w:p w:rsidR="00FB2EED" w:rsidRPr="00BC7DF8" w:rsidRDefault="00FB2EED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1</w:t>
      </w:r>
      <w:r w:rsidR="00B04189" w:rsidRPr="00BC7DF8">
        <w:rPr>
          <w:b/>
          <w:szCs w:val="24"/>
        </w:rPr>
        <w:t>0</w:t>
      </w:r>
      <w:r w:rsidRPr="00BC7DF8">
        <w:rPr>
          <w:b/>
          <w:szCs w:val="24"/>
        </w:rPr>
        <w:t>. DAS OBRIGAÇÕES DO CONTRATANTE</w:t>
      </w:r>
    </w:p>
    <w:p w:rsidR="00FB2EED" w:rsidRPr="00BC7DF8" w:rsidRDefault="00B04189" w:rsidP="00FB2EED">
      <w:pPr>
        <w:jc w:val="both"/>
        <w:rPr>
          <w:szCs w:val="24"/>
        </w:rPr>
      </w:pPr>
      <w:r w:rsidRPr="00BC7DF8">
        <w:rPr>
          <w:b/>
          <w:szCs w:val="24"/>
        </w:rPr>
        <w:t>10</w:t>
      </w:r>
      <w:r w:rsidR="00FB2EED" w:rsidRPr="00BC7DF8">
        <w:rPr>
          <w:b/>
          <w:szCs w:val="24"/>
        </w:rPr>
        <w:t>.1</w:t>
      </w:r>
      <w:r w:rsidR="00FB2EED" w:rsidRPr="00BC7DF8">
        <w:rPr>
          <w:szCs w:val="24"/>
        </w:rPr>
        <w:t xml:space="preserve">. Pagar pontualmente pelo </w:t>
      </w:r>
      <w:r w:rsidR="00FB2EED" w:rsidRPr="00BC7DF8">
        <w:rPr>
          <w:b/>
          <w:szCs w:val="24"/>
        </w:rPr>
        <w:t>objeto</w:t>
      </w:r>
      <w:r w:rsidR="00FB2EED" w:rsidRPr="00BC7DF8">
        <w:rPr>
          <w:szCs w:val="24"/>
        </w:rPr>
        <w:t>;</w:t>
      </w:r>
    </w:p>
    <w:p w:rsidR="00FB2EED" w:rsidRPr="00BC7DF8" w:rsidRDefault="00B04189" w:rsidP="00FB2EED">
      <w:pPr>
        <w:jc w:val="both"/>
        <w:rPr>
          <w:szCs w:val="24"/>
        </w:rPr>
      </w:pPr>
      <w:r w:rsidRPr="00BC7DF8">
        <w:rPr>
          <w:b/>
          <w:szCs w:val="24"/>
        </w:rPr>
        <w:t>10</w:t>
      </w:r>
      <w:r w:rsidR="00FB2EED" w:rsidRPr="00BC7DF8">
        <w:rPr>
          <w:b/>
          <w:szCs w:val="24"/>
        </w:rPr>
        <w:t>.2</w:t>
      </w:r>
      <w:r w:rsidR="00FB2EED" w:rsidRPr="00BC7DF8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FB2EED" w:rsidRPr="00BC7DF8" w:rsidRDefault="00B04189" w:rsidP="00FB2EED">
      <w:pPr>
        <w:jc w:val="both"/>
        <w:rPr>
          <w:szCs w:val="24"/>
        </w:rPr>
      </w:pPr>
      <w:r w:rsidRPr="00BC7DF8">
        <w:rPr>
          <w:b/>
          <w:szCs w:val="24"/>
        </w:rPr>
        <w:t>10</w:t>
      </w:r>
      <w:r w:rsidR="00FB2EED" w:rsidRPr="00BC7DF8">
        <w:rPr>
          <w:b/>
          <w:szCs w:val="24"/>
        </w:rPr>
        <w:t>.3</w:t>
      </w:r>
      <w:r w:rsidR="00FB2EED" w:rsidRPr="00BC7DF8">
        <w:rPr>
          <w:szCs w:val="24"/>
        </w:rPr>
        <w:t>. Designar um representante autorizado para acompanhar os fornecimentos e dirimir as possíveis dúvidas existentes;</w:t>
      </w:r>
    </w:p>
    <w:p w:rsidR="00FB2EED" w:rsidRPr="00BC7DF8" w:rsidRDefault="00FB2EED" w:rsidP="00FB2EED">
      <w:pPr>
        <w:jc w:val="both"/>
        <w:rPr>
          <w:szCs w:val="24"/>
        </w:rPr>
      </w:pPr>
      <w:r w:rsidRPr="00BC7DF8">
        <w:rPr>
          <w:b/>
          <w:szCs w:val="24"/>
        </w:rPr>
        <w:lastRenderedPageBreak/>
        <w:t>1</w:t>
      </w:r>
      <w:r w:rsidR="00B04189" w:rsidRPr="00BC7DF8">
        <w:rPr>
          <w:b/>
          <w:szCs w:val="24"/>
        </w:rPr>
        <w:t>0</w:t>
      </w:r>
      <w:r w:rsidRPr="00BC7DF8">
        <w:rPr>
          <w:b/>
          <w:szCs w:val="24"/>
        </w:rPr>
        <w:t>.4</w:t>
      </w:r>
      <w:r w:rsidR="00B04189" w:rsidRPr="00BC7DF8">
        <w:rPr>
          <w:b/>
          <w:szCs w:val="24"/>
        </w:rPr>
        <w:t>.</w:t>
      </w:r>
      <w:r w:rsidRPr="00BC7DF8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FB2EED" w:rsidRPr="00BC7DF8" w:rsidRDefault="00B04189" w:rsidP="00FB2EED">
      <w:pPr>
        <w:jc w:val="both"/>
        <w:rPr>
          <w:szCs w:val="24"/>
        </w:rPr>
      </w:pPr>
      <w:r w:rsidRPr="00BC7DF8">
        <w:rPr>
          <w:b/>
          <w:szCs w:val="24"/>
        </w:rPr>
        <w:t>10</w:t>
      </w:r>
      <w:r w:rsidR="00FB2EED" w:rsidRPr="00BC7DF8">
        <w:rPr>
          <w:b/>
          <w:szCs w:val="24"/>
        </w:rPr>
        <w:t>.5.</w:t>
      </w:r>
      <w:r w:rsidR="00FB2EED" w:rsidRPr="00BC7DF8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FB2EED" w:rsidRPr="00BC7DF8" w:rsidRDefault="00B04189" w:rsidP="00FB2EED">
      <w:pPr>
        <w:jc w:val="both"/>
        <w:rPr>
          <w:szCs w:val="24"/>
        </w:rPr>
      </w:pPr>
      <w:r w:rsidRPr="00BC7DF8">
        <w:rPr>
          <w:b/>
          <w:szCs w:val="24"/>
        </w:rPr>
        <w:t>10</w:t>
      </w:r>
      <w:r w:rsidR="00FB2EED" w:rsidRPr="00BC7DF8">
        <w:rPr>
          <w:b/>
          <w:szCs w:val="24"/>
        </w:rPr>
        <w:t>.6</w:t>
      </w:r>
      <w:r w:rsidR="00FB2EED" w:rsidRPr="00BC7DF8">
        <w:rPr>
          <w:szCs w:val="24"/>
        </w:rPr>
        <w:t xml:space="preserve">. Impedir que terceiros estranhos ao contrato </w:t>
      </w:r>
      <w:proofErr w:type="gramStart"/>
      <w:r w:rsidR="00FB2EED" w:rsidRPr="00BC7DF8">
        <w:rPr>
          <w:szCs w:val="24"/>
        </w:rPr>
        <w:t>forneçam</w:t>
      </w:r>
      <w:proofErr w:type="gramEnd"/>
      <w:r w:rsidR="00FB2EED" w:rsidRPr="00BC7DF8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B04189" w:rsidRPr="00BC7DF8" w:rsidRDefault="00B04189" w:rsidP="00FB2EED">
      <w:pPr>
        <w:jc w:val="both"/>
        <w:rPr>
          <w:szCs w:val="24"/>
        </w:rPr>
      </w:pPr>
    </w:p>
    <w:p w:rsidR="00FB2EED" w:rsidRPr="00BC7DF8" w:rsidRDefault="00B04189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11</w:t>
      </w:r>
      <w:r w:rsidR="00FB2EED" w:rsidRPr="00BC7DF8">
        <w:rPr>
          <w:b/>
          <w:szCs w:val="24"/>
        </w:rPr>
        <w:t>. DA EXECUÇÃO E DA FISCALIZAÇÃO</w:t>
      </w:r>
    </w:p>
    <w:p w:rsidR="00FB2EED" w:rsidRPr="00BC7DF8" w:rsidRDefault="00B04189" w:rsidP="00FB2EED">
      <w:pPr>
        <w:jc w:val="both"/>
        <w:rPr>
          <w:bCs/>
          <w:szCs w:val="24"/>
        </w:rPr>
      </w:pPr>
      <w:r w:rsidRPr="00BC7DF8">
        <w:rPr>
          <w:b/>
          <w:bCs/>
          <w:szCs w:val="24"/>
        </w:rPr>
        <w:t>11</w:t>
      </w:r>
      <w:r w:rsidR="00FB2EED" w:rsidRPr="00BC7DF8">
        <w:rPr>
          <w:b/>
          <w:bCs/>
          <w:szCs w:val="24"/>
        </w:rPr>
        <w:t>.1.</w:t>
      </w:r>
      <w:r w:rsidR="00FB2EED" w:rsidRPr="00BC7DF8">
        <w:rPr>
          <w:bCs/>
          <w:szCs w:val="24"/>
        </w:rPr>
        <w:t xml:space="preserve"> O contrato deverá ser executado fielmente pelas partes, de acordo com as cláusulas avençadas e as normas da</w:t>
      </w:r>
      <w:r w:rsidR="00FB2EED" w:rsidRPr="00BC7DF8">
        <w:rPr>
          <w:b/>
          <w:bCs/>
          <w:szCs w:val="24"/>
        </w:rPr>
        <w:t xml:space="preserve"> Lei Federal </w:t>
      </w:r>
      <w:r w:rsidRPr="00BC7DF8">
        <w:rPr>
          <w:b/>
          <w:bCs/>
          <w:szCs w:val="24"/>
        </w:rPr>
        <w:t>nº 8.</w:t>
      </w:r>
      <w:r w:rsidR="00FB2EED" w:rsidRPr="00BC7DF8">
        <w:rPr>
          <w:b/>
          <w:bCs/>
          <w:szCs w:val="24"/>
        </w:rPr>
        <w:t>666/93 e alterações posteriores</w:t>
      </w:r>
      <w:r w:rsidR="00FB2EED" w:rsidRPr="00BC7DF8">
        <w:rPr>
          <w:bCs/>
          <w:szCs w:val="24"/>
        </w:rPr>
        <w:t xml:space="preserve">, respondendo cada uma pelas </w:t>
      </w:r>
      <w:proofErr w:type="spellStart"/>
      <w:r w:rsidR="00FB2EED" w:rsidRPr="00BC7DF8">
        <w:rPr>
          <w:bCs/>
          <w:szCs w:val="24"/>
        </w:rPr>
        <w:t>consequências</w:t>
      </w:r>
      <w:proofErr w:type="spellEnd"/>
      <w:r w:rsidR="00FB2EED" w:rsidRPr="00BC7DF8">
        <w:rPr>
          <w:bCs/>
          <w:szCs w:val="24"/>
        </w:rPr>
        <w:t xml:space="preserve"> de sua inexecução total ou parcial. </w:t>
      </w:r>
    </w:p>
    <w:p w:rsidR="00FB2EED" w:rsidRPr="00BC7DF8" w:rsidRDefault="00FB2EED" w:rsidP="00FB2EED">
      <w:pPr>
        <w:jc w:val="both"/>
        <w:rPr>
          <w:bCs/>
          <w:szCs w:val="24"/>
        </w:rPr>
      </w:pPr>
      <w:r w:rsidRPr="00BC7DF8">
        <w:rPr>
          <w:b/>
          <w:bCs/>
          <w:szCs w:val="24"/>
        </w:rPr>
        <w:t>1</w:t>
      </w:r>
      <w:r w:rsidR="00B04189" w:rsidRPr="00BC7DF8">
        <w:rPr>
          <w:b/>
          <w:bCs/>
          <w:szCs w:val="24"/>
        </w:rPr>
        <w:t>1</w:t>
      </w:r>
      <w:r w:rsidRPr="00BC7DF8">
        <w:rPr>
          <w:b/>
          <w:bCs/>
          <w:szCs w:val="24"/>
        </w:rPr>
        <w:t>.2.</w:t>
      </w:r>
      <w:r w:rsidRPr="00BC7DF8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FB2EED" w:rsidRPr="00BC7DF8" w:rsidRDefault="00FB2EED" w:rsidP="00FB2EED">
      <w:pPr>
        <w:jc w:val="both"/>
        <w:rPr>
          <w:bCs/>
          <w:szCs w:val="24"/>
        </w:rPr>
      </w:pPr>
      <w:r w:rsidRPr="00BC7DF8">
        <w:rPr>
          <w:b/>
          <w:bCs/>
          <w:szCs w:val="24"/>
        </w:rPr>
        <w:t>1</w:t>
      </w:r>
      <w:r w:rsidR="00B04189" w:rsidRPr="00BC7DF8">
        <w:rPr>
          <w:b/>
          <w:bCs/>
          <w:szCs w:val="24"/>
        </w:rPr>
        <w:t>1</w:t>
      </w:r>
      <w:r w:rsidRPr="00BC7DF8">
        <w:rPr>
          <w:b/>
          <w:bCs/>
          <w:szCs w:val="24"/>
        </w:rPr>
        <w:t>.3.</w:t>
      </w:r>
      <w:r w:rsidRPr="00BC7DF8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BC7DF8">
        <w:rPr>
          <w:bCs/>
          <w:szCs w:val="24"/>
        </w:rPr>
        <w:t>obrigou</w:t>
      </w:r>
      <w:proofErr w:type="gramEnd"/>
      <w:r w:rsidRPr="00BC7DF8">
        <w:rPr>
          <w:bCs/>
          <w:szCs w:val="24"/>
        </w:rPr>
        <w:t xml:space="preserve">, suas </w:t>
      </w:r>
      <w:proofErr w:type="spellStart"/>
      <w:r w:rsidRPr="00BC7DF8">
        <w:rPr>
          <w:bCs/>
          <w:szCs w:val="24"/>
        </w:rPr>
        <w:t>consequências</w:t>
      </w:r>
      <w:proofErr w:type="spellEnd"/>
      <w:r w:rsidRPr="00BC7DF8">
        <w:rPr>
          <w:bCs/>
          <w:szCs w:val="24"/>
        </w:rPr>
        <w:t xml:space="preserve"> e implicações perante o CONTRATANTE, terceiros, próximas ou remotas.</w:t>
      </w:r>
    </w:p>
    <w:p w:rsidR="00FB2EED" w:rsidRPr="00BC7DF8" w:rsidRDefault="00FB2EED" w:rsidP="00FB2EED">
      <w:pPr>
        <w:jc w:val="both"/>
        <w:rPr>
          <w:bCs/>
          <w:szCs w:val="24"/>
        </w:rPr>
      </w:pPr>
      <w:r w:rsidRPr="00BC7DF8">
        <w:rPr>
          <w:b/>
          <w:bCs/>
          <w:szCs w:val="24"/>
        </w:rPr>
        <w:t>1</w:t>
      </w:r>
      <w:r w:rsidR="00B04189" w:rsidRPr="00BC7DF8">
        <w:rPr>
          <w:b/>
          <w:bCs/>
          <w:szCs w:val="24"/>
        </w:rPr>
        <w:t>1</w:t>
      </w:r>
      <w:r w:rsidRPr="00BC7DF8">
        <w:rPr>
          <w:b/>
          <w:bCs/>
          <w:szCs w:val="24"/>
        </w:rPr>
        <w:t>.4.</w:t>
      </w:r>
      <w:r w:rsidRPr="00BC7DF8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FB2EED" w:rsidRPr="00BC7DF8" w:rsidRDefault="00B04189" w:rsidP="00FB2EED">
      <w:pPr>
        <w:jc w:val="both"/>
        <w:rPr>
          <w:bCs/>
          <w:szCs w:val="24"/>
        </w:rPr>
      </w:pPr>
      <w:r w:rsidRPr="00BC7DF8">
        <w:rPr>
          <w:b/>
          <w:bCs/>
          <w:szCs w:val="24"/>
        </w:rPr>
        <w:t>11</w:t>
      </w:r>
      <w:r w:rsidR="00FB2EED" w:rsidRPr="00BC7DF8">
        <w:rPr>
          <w:b/>
          <w:bCs/>
          <w:szCs w:val="24"/>
        </w:rPr>
        <w:t>.5.</w:t>
      </w:r>
      <w:r w:rsidR="00FB2EED" w:rsidRPr="00BC7DF8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FB2EED" w:rsidRPr="00BC7DF8" w:rsidRDefault="00FB2EED" w:rsidP="00FB2EED">
      <w:pPr>
        <w:jc w:val="both"/>
        <w:rPr>
          <w:szCs w:val="24"/>
        </w:rPr>
      </w:pPr>
    </w:p>
    <w:p w:rsidR="00FB2EED" w:rsidRPr="00BC7DF8" w:rsidRDefault="00B04189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12</w:t>
      </w:r>
      <w:r w:rsidR="00FB2EED" w:rsidRPr="00BC7DF8">
        <w:rPr>
          <w:b/>
          <w:szCs w:val="24"/>
        </w:rPr>
        <w:t>. DAS CONDIÇÕES DE PAGAMENTO</w:t>
      </w:r>
    </w:p>
    <w:p w:rsidR="00FB2EED" w:rsidRPr="00BC7DF8" w:rsidRDefault="00DF1074" w:rsidP="00FB2EED">
      <w:pPr>
        <w:jc w:val="both"/>
        <w:rPr>
          <w:szCs w:val="24"/>
        </w:rPr>
      </w:pPr>
      <w:r w:rsidRPr="00BC7DF8">
        <w:rPr>
          <w:b/>
          <w:szCs w:val="24"/>
        </w:rPr>
        <w:t>12</w:t>
      </w:r>
      <w:r w:rsidR="00FB2EED" w:rsidRPr="00BC7DF8">
        <w:rPr>
          <w:b/>
          <w:szCs w:val="24"/>
        </w:rPr>
        <w:t>.1.</w:t>
      </w:r>
      <w:r w:rsidR="00FB2EED" w:rsidRPr="00BC7DF8">
        <w:rPr>
          <w:szCs w:val="24"/>
        </w:rPr>
        <w:t xml:space="preserve"> O pagamento</w:t>
      </w:r>
      <w:r w:rsidR="00FB2EED" w:rsidRPr="00BC7DF8">
        <w:rPr>
          <w:b/>
          <w:szCs w:val="24"/>
        </w:rPr>
        <w:t xml:space="preserve"> </w:t>
      </w:r>
      <w:r w:rsidR="00FB2EED" w:rsidRPr="00BC7DF8">
        <w:rPr>
          <w:szCs w:val="24"/>
        </w:rPr>
        <w:t xml:space="preserve">será efetuado em até </w:t>
      </w:r>
      <w:r w:rsidR="00FB2EED" w:rsidRPr="00BC7DF8">
        <w:rPr>
          <w:b/>
          <w:szCs w:val="24"/>
        </w:rPr>
        <w:t xml:space="preserve">30 (trinta) </w:t>
      </w:r>
      <w:r w:rsidR="00FB2EED" w:rsidRPr="00BC7DF8">
        <w:rPr>
          <w:szCs w:val="24"/>
        </w:rPr>
        <w:t>dias, mediante</w:t>
      </w:r>
      <w:r w:rsidR="00FB2EED" w:rsidRPr="00BC7DF8">
        <w:rPr>
          <w:b/>
          <w:szCs w:val="24"/>
        </w:rPr>
        <w:t xml:space="preserve"> </w:t>
      </w:r>
      <w:r w:rsidR="00FB2EED" w:rsidRPr="00BC7DF8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FB2EED" w:rsidRPr="00BC7DF8" w:rsidRDefault="00FB2EED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1</w:t>
      </w:r>
      <w:r w:rsidR="00DF1074" w:rsidRPr="00BC7DF8">
        <w:rPr>
          <w:b/>
          <w:szCs w:val="24"/>
        </w:rPr>
        <w:t>2</w:t>
      </w:r>
      <w:r w:rsidRPr="00BC7DF8">
        <w:rPr>
          <w:b/>
          <w:szCs w:val="24"/>
        </w:rPr>
        <w:t>.2.</w:t>
      </w:r>
      <w:r w:rsidRPr="00BC7DF8">
        <w:rPr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BC7DF8">
        <w:rPr>
          <w:szCs w:val="24"/>
        </w:rPr>
        <w:t>0,</w:t>
      </w:r>
      <w:proofErr w:type="gramEnd"/>
      <w:r w:rsidRPr="00BC7DF8">
        <w:rPr>
          <w:szCs w:val="24"/>
        </w:rPr>
        <w:t xml:space="preserve">033%, por dia, sobre o valor da parcela devida, a título de </w:t>
      </w:r>
      <w:r w:rsidRPr="00BC7DF8">
        <w:rPr>
          <w:b/>
          <w:szCs w:val="24"/>
        </w:rPr>
        <w:t>compensação financeira.</w:t>
      </w:r>
    </w:p>
    <w:p w:rsidR="00FB2EED" w:rsidRPr="00BC7DF8" w:rsidRDefault="00FB2EED" w:rsidP="00FB2EED">
      <w:pPr>
        <w:jc w:val="both"/>
        <w:rPr>
          <w:szCs w:val="24"/>
        </w:rPr>
      </w:pPr>
      <w:r w:rsidRPr="00BC7DF8">
        <w:rPr>
          <w:b/>
          <w:szCs w:val="24"/>
        </w:rPr>
        <w:t>1</w:t>
      </w:r>
      <w:r w:rsidR="00DF1074" w:rsidRPr="00BC7DF8">
        <w:rPr>
          <w:b/>
          <w:szCs w:val="24"/>
        </w:rPr>
        <w:t>2</w:t>
      </w:r>
      <w:r w:rsidRPr="00BC7DF8">
        <w:rPr>
          <w:b/>
          <w:szCs w:val="24"/>
        </w:rPr>
        <w:t xml:space="preserve">.3. </w:t>
      </w:r>
      <w:r w:rsidRPr="00BC7DF8">
        <w:rPr>
          <w:szCs w:val="24"/>
        </w:rPr>
        <w:t>Por eventuais</w:t>
      </w:r>
      <w:r w:rsidRPr="00BC7DF8">
        <w:rPr>
          <w:b/>
          <w:szCs w:val="24"/>
        </w:rPr>
        <w:t xml:space="preserve"> </w:t>
      </w:r>
      <w:r w:rsidRPr="00BC7DF8">
        <w:rPr>
          <w:szCs w:val="24"/>
        </w:rPr>
        <w:t xml:space="preserve">atrasos injustificados, serão devidos à Contratada, </w:t>
      </w:r>
      <w:r w:rsidRPr="00BC7DF8">
        <w:rPr>
          <w:b/>
          <w:szCs w:val="24"/>
        </w:rPr>
        <w:t>juros moratórios</w:t>
      </w:r>
      <w:r w:rsidRPr="00BC7DF8">
        <w:rPr>
          <w:szCs w:val="24"/>
        </w:rPr>
        <w:t xml:space="preserve"> de</w:t>
      </w:r>
      <w:r w:rsidRPr="00BC7DF8">
        <w:rPr>
          <w:b/>
          <w:szCs w:val="24"/>
        </w:rPr>
        <w:t xml:space="preserve"> </w:t>
      </w:r>
      <w:proofErr w:type="gramStart"/>
      <w:r w:rsidRPr="00BC7DF8">
        <w:rPr>
          <w:szCs w:val="24"/>
        </w:rPr>
        <w:t>0,</w:t>
      </w:r>
      <w:proofErr w:type="gramEnd"/>
      <w:r w:rsidRPr="00BC7DF8">
        <w:rPr>
          <w:szCs w:val="24"/>
        </w:rPr>
        <w:t>01667%</w:t>
      </w:r>
      <w:r w:rsidRPr="00BC7DF8">
        <w:rPr>
          <w:b/>
          <w:szCs w:val="24"/>
        </w:rPr>
        <w:t xml:space="preserve"> </w:t>
      </w:r>
      <w:r w:rsidRPr="00BC7DF8">
        <w:rPr>
          <w:szCs w:val="24"/>
        </w:rPr>
        <w:t>ao dia,</w:t>
      </w:r>
      <w:r w:rsidRPr="00BC7DF8">
        <w:rPr>
          <w:b/>
          <w:szCs w:val="24"/>
        </w:rPr>
        <w:t xml:space="preserve"> </w:t>
      </w:r>
      <w:r w:rsidRPr="00BC7DF8">
        <w:rPr>
          <w:szCs w:val="24"/>
        </w:rPr>
        <w:t xml:space="preserve">alcançando ao ano 6% (seis por cento). </w:t>
      </w:r>
    </w:p>
    <w:p w:rsidR="00FB2EED" w:rsidRPr="00BC7DF8" w:rsidRDefault="00FB2EED" w:rsidP="00FB2EED">
      <w:pPr>
        <w:jc w:val="both"/>
        <w:rPr>
          <w:szCs w:val="24"/>
        </w:rPr>
      </w:pPr>
      <w:r w:rsidRPr="00BC7DF8">
        <w:rPr>
          <w:b/>
          <w:szCs w:val="24"/>
        </w:rPr>
        <w:t>1</w:t>
      </w:r>
      <w:r w:rsidR="00DF1074" w:rsidRPr="00BC7DF8">
        <w:rPr>
          <w:b/>
          <w:szCs w:val="24"/>
        </w:rPr>
        <w:t>2</w:t>
      </w:r>
      <w:r w:rsidRPr="00BC7DF8">
        <w:rPr>
          <w:b/>
          <w:szCs w:val="24"/>
        </w:rPr>
        <w:t>.4.</w:t>
      </w:r>
      <w:r w:rsidRPr="00BC7DF8">
        <w:rPr>
          <w:szCs w:val="24"/>
        </w:rPr>
        <w:t xml:space="preserve"> Entende-se por atraso o prazo que exceder</w:t>
      </w:r>
      <w:r w:rsidRPr="00BC7DF8">
        <w:rPr>
          <w:b/>
          <w:szCs w:val="24"/>
        </w:rPr>
        <w:t xml:space="preserve"> 15 (quinze) </w:t>
      </w:r>
      <w:r w:rsidRPr="00BC7DF8">
        <w:rPr>
          <w:szCs w:val="24"/>
        </w:rPr>
        <w:t>dias da apresentação da fatura.</w:t>
      </w:r>
    </w:p>
    <w:p w:rsidR="00FB2EED" w:rsidRPr="00BC7DF8" w:rsidRDefault="00FB2EED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1</w:t>
      </w:r>
      <w:r w:rsidR="00DF1074" w:rsidRPr="00BC7DF8">
        <w:rPr>
          <w:b/>
          <w:szCs w:val="24"/>
        </w:rPr>
        <w:t>2</w:t>
      </w:r>
      <w:r w:rsidRPr="00BC7DF8">
        <w:rPr>
          <w:b/>
          <w:szCs w:val="24"/>
        </w:rPr>
        <w:t xml:space="preserve">.5. </w:t>
      </w:r>
      <w:r w:rsidRPr="00BC7DF8">
        <w:rPr>
          <w:szCs w:val="24"/>
        </w:rPr>
        <w:t xml:space="preserve">Ocorrendo antecipação no pagamento dentro do prazo estabelecido, o </w:t>
      </w:r>
      <w:r w:rsidRPr="00BC7DF8">
        <w:rPr>
          <w:b/>
          <w:bCs/>
          <w:szCs w:val="24"/>
        </w:rPr>
        <w:t xml:space="preserve">Município de Santo Antônio de Pádua </w:t>
      </w:r>
      <w:r w:rsidRPr="00BC7DF8">
        <w:rPr>
          <w:szCs w:val="24"/>
        </w:rPr>
        <w:t xml:space="preserve">fará jus a um desconto de </w:t>
      </w:r>
      <w:proofErr w:type="gramStart"/>
      <w:r w:rsidRPr="00BC7DF8">
        <w:rPr>
          <w:szCs w:val="24"/>
        </w:rPr>
        <w:t>0,</w:t>
      </w:r>
      <w:proofErr w:type="gramEnd"/>
      <w:r w:rsidRPr="00BC7DF8">
        <w:rPr>
          <w:szCs w:val="24"/>
        </w:rPr>
        <w:t xml:space="preserve">033% por dia, a título de </w:t>
      </w:r>
      <w:r w:rsidRPr="00BC7DF8">
        <w:rPr>
          <w:b/>
          <w:szCs w:val="24"/>
        </w:rPr>
        <w:t>compensação financeira.</w:t>
      </w:r>
    </w:p>
    <w:p w:rsidR="00FB2EED" w:rsidRPr="00BC7DF8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B2EED" w:rsidRPr="00BC7DF8" w:rsidRDefault="0004387C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13</w:t>
      </w:r>
      <w:r w:rsidR="00FB2EED" w:rsidRPr="00BC7DF8">
        <w:rPr>
          <w:b/>
          <w:szCs w:val="24"/>
        </w:rPr>
        <w:t>. CRITÉRIO DE ACEITABILIDADE DE PREÇO:</w:t>
      </w:r>
    </w:p>
    <w:p w:rsidR="00FB2EED" w:rsidRPr="00BC7DF8" w:rsidRDefault="0004387C" w:rsidP="00FB2EED">
      <w:pPr>
        <w:jc w:val="both"/>
        <w:rPr>
          <w:szCs w:val="24"/>
        </w:rPr>
      </w:pPr>
      <w:r w:rsidRPr="00BC7DF8">
        <w:rPr>
          <w:b/>
          <w:szCs w:val="24"/>
        </w:rPr>
        <w:t>13</w:t>
      </w:r>
      <w:r w:rsidR="00FB2EED" w:rsidRPr="00BC7DF8">
        <w:rPr>
          <w:b/>
          <w:szCs w:val="24"/>
        </w:rPr>
        <w:t>.1.</w:t>
      </w:r>
      <w:r w:rsidR="00FB2EED" w:rsidRPr="00BC7DF8">
        <w:rPr>
          <w:szCs w:val="24"/>
        </w:rPr>
        <w:t xml:space="preserve"> O critério de aceitabilidade de preço é o do </w:t>
      </w:r>
      <w:r w:rsidR="00FB2EED" w:rsidRPr="00BC7DF8">
        <w:rPr>
          <w:b/>
          <w:szCs w:val="24"/>
        </w:rPr>
        <w:t>valor unitário estimado</w:t>
      </w:r>
      <w:r w:rsidR="00FB2EED" w:rsidRPr="00BC7DF8">
        <w:rPr>
          <w:szCs w:val="24"/>
        </w:rPr>
        <w:t xml:space="preserve">, desclassificando-se as propostas com preços que excedam esse limite estabelecido </w:t>
      </w:r>
      <w:proofErr w:type="gramStart"/>
      <w:r w:rsidR="00FB2EED" w:rsidRPr="00BC7DF8">
        <w:rPr>
          <w:szCs w:val="24"/>
        </w:rPr>
        <w:t>ou sejam</w:t>
      </w:r>
      <w:proofErr w:type="gramEnd"/>
      <w:r w:rsidR="00FB2EED" w:rsidRPr="00BC7DF8">
        <w:rPr>
          <w:szCs w:val="24"/>
        </w:rPr>
        <w:t xml:space="preserve"> </w:t>
      </w:r>
      <w:proofErr w:type="spellStart"/>
      <w:r w:rsidR="00FB2EED" w:rsidRPr="00BC7DF8">
        <w:rPr>
          <w:szCs w:val="24"/>
        </w:rPr>
        <w:t>inexequíveis</w:t>
      </w:r>
      <w:proofErr w:type="spellEnd"/>
      <w:r w:rsidR="00FB2EED" w:rsidRPr="00BC7DF8">
        <w:rPr>
          <w:szCs w:val="24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FB2EED" w:rsidRPr="00BC7DF8" w:rsidRDefault="00FB2EED" w:rsidP="00FB2EED">
      <w:pPr>
        <w:jc w:val="both"/>
        <w:rPr>
          <w:szCs w:val="24"/>
        </w:rPr>
      </w:pPr>
    </w:p>
    <w:p w:rsidR="00FB2EED" w:rsidRPr="00BC7DF8" w:rsidRDefault="0004387C" w:rsidP="00FB2EED">
      <w:pPr>
        <w:jc w:val="both"/>
        <w:rPr>
          <w:b/>
          <w:szCs w:val="24"/>
        </w:rPr>
      </w:pPr>
      <w:r w:rsidRPr="00BC7DF8">
        <w:rPr>
          <w:b/>
          <w:szCs w:val="24"/>
        </w:rPr>
        <w:t>14</w:t>
      </w:r>
      <w:r w:rsidR="00FB2EED" w:rsidRPr="00BC7DF8">
        <w:rPr>
          <w:b/>
          <w:szCs w:val="24"/>
        </w:rPr>
        <w:t>. CRITÉRIO DE JULGAMENTO:</w:t>
      </w:r>
    </w:p>
    <w:p w:rsidR="00FB2EED" w:rsidRPr="00BC7DF8" w:rsidRDefault="004F6582" w:rsidP="00FB2EED">
      <w:pPr>
        <w:jc w:val="both"/>
        <w:rPr>
          <w:szCs w:val="24"/>
        </w:rPr>
      </w:pPr>
      <w:r w:rsidRPr="00BC7DF8">
        <w:rPr>
          <w:b/>
          <w:szCs w:val="24"/>
        </w:rPr>
        <w:t>14</w:t>
      </w:r>
      <w:r w:rsidR="00FB2EED" w:rsidRPr="00BC7DF8">
        <w:rPr>
          <w:b/>
          <w:szCs w:val="24"/>
        </w:rPr>
        <w:t>.1.</w:t>
      </w:r>
      <w:r w:rsidR="00FB2EED" w:rsidRPr="00BC7DF8">
        <w:rPr>
          <w:szCs w:val="24"/>
        </w:rPr>
        <w:t xml:space="preserve"> O critério de julgamento é o de </w:t>
      </w:r>
      <w:r w:rsidR="00FB2EED" w:rsidRPr="00BC7DF8">
        <w:rPr>
          <w:b/>
          <w:szCs w:val="24"/>
        </w:rPr>
        <w:t xml:space="preserve">menor preço unitário, </w:t>
      </w:r>
      <w:r w:rsidR="00FB2EED" w:rsidRPr="00BC7DF8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FB2EED" w:rsidRPr="00BC7DF8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B2EED" w:rsidRPr="00BC7DF8" w:rsidRDefault="004F6582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BC7DF8">
        <w:rPr>
          <w:b/>
          <w:szCs w:val="24"/>
        </w:rPr>
        <w:t>15</w:t>
      </w:r>
      <w:r w:rsidR="00FB2EED" w:rsidRPr="00BC7DF8">
        <w:rPr>
          <w:b/>
          <w:szCs w:val="24"/>
        </w:rPr>
        <w:t xml:space="preserve">. SUBCONTRATAÇÃO </w:t>
      </w:r>
    </w:p>
    <w:p w:rsidR="00FB2EED" w:rsidRPr="00BC7DF8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BC7DF8">
        <w:rPr>
          <w:b/>
          <w:szCs w:val="24"/>
        </w:rPr>
        <w:t>1</w:t>
      </w:r>
      <w:r w:rsidR="004F6582" w:rsidRPr="00BC7DF8">
        <w:rPr>
          <w:b/>
          <w:szCs w:val="24"/>
        </w:rPr>
        <w:t>5</w:t>
      </w:r>
      <w:r w:rsidRPr="00BC7DF8">
        <w:rPr>
          <w:b/>
          <w:szCs w:val="24"/>
        </w:rPr>
        <w:t xml:space="preserve">.1. </w:t>
      </w:r>
      <w:r w:rsidRPr="00BC7DF8">
        <w:rPr>
          <w:szCs w:val="24"/>
        </w:rPr>
        <w:t xml:space="preserve">Conforme estabelecido no </w:t>
      </w:r>
      <w:r w:rsidRPr="00BC7DF8">
        <w:rPr>
          <w:b/>
          <w:szCs w:val="24"/>
        </w:rPr>
        <w:t>Artigo 72 da Lei Federal n</w:t>
      </w:r>
      <w:r w:rsidRPr="00BC7DF8">
        <w:rPr>
          <w:b/>
          <w:szCs w:val="24"/>
          <w:vertAlign w:val="superscript"/>
        </w:rPr>
        <w:t xml:space="preserve">o </w:t>
      </w:r>
      <w:r w:rsidRPr="00BC7DF8">
        <w:rPr>
          <w:b/>
          <w:szCs w:val="24"/>
        </w:rPr>
        <w:t>8.666/93</w:t>
      </w:r>
      <w:proofErr w:type="gramStart"/>
      <w:r w:rsidRPr="00BC7DF8">
        <w:rPr>
          <w:szCs w:val="24"/>
        </w:rPr>
        <w:t>, é</w:t>
      </w:r>
      <w:proofErr w:type="gramEnd"/>
      <w:r w:rsidRPr="00BC7DF8">
        <w:rPr>
          <w:szCs w:val="24"/>
        </w:rPr>
        <w:t xml:space="preserve"> vedada a subcontratação da totalidade dos serviços objeto da licitação</w:t>
      </w:r>
      <w:r w:rsidRPr="00BC7DF8">
        <w:rPr>
          <w:b/>
          <w:szCs w:val="24"/>
        </w:rPr>
        <w:t>.</w:t>
      </w:r>
    </w:p>
    <w:p w:rsidR="00FB2EED" w:rsidRPr="00BC7DF8" w:rsidRDefault="00FB2EED" w:rsidP="00FB2EED">
      <w:pPr>
        <w:jc w:val="both"/>
        <w:rPr>
          <w:szCs w:val="24"/>
        </w:rPr>
      </w:pPr>
    </w:p>
    <w:p w:rsidR="00EB4F60" w:rsidRPr="00BC7DF8" w:rsidRDefault="00EB4F60" w:rsidP="00EB4F60">
      <w:pPr>
        <w:jc w:val="both"/>
        <w:rPr>
          <w:color w:val="000000" w:themeColor="text1"/>
          <w:szCs w:val="24"/>
        </w:rPr>
      </w:pPr>
      <w:r w:rsidRPr="00BC7DF8">
        <w:rPr>
          <w:b/>
          <w:color w:val="000000" w:themeColor="text1"/>
          <w:szCs w:val="24"/>
        </w:rPr>
        <w:t>16. DAS SANÇÕES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>16.1.</w:t>
      </w:r>
      <w:r w:rsidRPr="00BC7DF8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BC7DF8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BC7DF8">
        <w:rPr>
          <w:b/>
          <w:color w:val="000000" w:themeColor="text1"/>
          <w:sz w:val="24"/>
          <w:szCs w:val="24"/>
        </w:rPr>
        <w:t>nº10.</w:t>
      </w:r>
      <w:proofErr w:type="gramEnd"/>
      <w:r w:rsidRPr="00BC7DF8">
        <w:rPr>
          <w:b/>
          <w:color w:val="000000" w:themeColor="text1"/>
          <w:sz w:val="24"/>
          <w:szCs w:val="24"/>
        </w:rPr>
        <w:t>520/02,</w:t>
      </w:r>
      <w:r w:rsidRPr="00BC7DF8">
        <w:rPr>
          <w:color w:val="000000" w:themeColor="text1"/>
          <w:sz w:val="24"/>
          <w:szCs w:val="24"/>
        </w:rPr>
        <w:t xml:space="preserve"> quando:</w:t>
      </w:r>
    </w:p>
    <w:p w:rsidR="00EB4F60" w:rsidRPr="00BC7DF8" w:rsidRDefault="00EB4F60" w:rsidP="00EB4F60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 w:rsidRPr="00BC7DF8">
        <w:rPr>
          <w:b/>
          <w:color w:val="000000" w:themeColor="text1"/>
          <w:sz w:val="24"/>
          <w:szCs w:val="24"/>
        </w:rPr>
        <w:t xml:space="preserve">16.1.1. </w:t>
      </w:r>
      <w:r w:rsidRPr="00BC7DF8">
        <w:rPr>
          <w:color w:val="000000" w:themeColor="text1"/>
          <w:sz w:val="24"/>
          <w:szCs w:val="24"/>
        </w:rPr>
        <w:t>Convocado dentro do prazo de validade da sua proposta,</w:t>
      </w:r>
      <w:r w:rsidRPr="00BC7DF8">
        <w:rPr>
          <w:b/>
          <w:color w:val="000000" w:themeColor="text1"/>
          <w:sz w:val="24"/>
          <w:szCs w:val="24"/>
        </w:rPr>
        <w:t xml:space="preserve"> </w:t>
      </w:r>
      <w:r w:rsidRPr="00BC7DF8">
        <w:rPr>
          <w:color w:val="000000" w:themeColor="text1"/>
          <w:sz w:val="24"/>
          <w:szCs w:val="24"/>
        </w:rPr>
        <w:t>não assinar o contrato;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16.1.2. </w:t>
      </w:r>
      <w:r w:rsidRPr="00BC7DF8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16.1.3. </w:t>
      </w:r>
      <w:r w:rsidRPr="00BC7DF8">
        <w:rPr>
          <w:color w:val="000000" w:themeColor="text1"/>
          <w:sz w:val="24"/>
          <w:szCs w:val="24"/>
        </w:rPr>
        <w:t>Ensejar retardamento da execução do objeto;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16.1.4. </w:t>
      </w:r>
      <w:r w:rsidRPr="00BC7DF8">
        <w:rPr>
          <w:color w:val="000000" w:themeColor="text1"/>
          <w:sz w:val="24"/>
          <w:szCs w:val="24"/>
        </w:rPr>
        <w:t>Não mantiver a proposta;</w:t>
      </w:r>
    </w:p>
    <w:p w:rsidR="00EB4F60" w:rsidRPr="00BC7DF8" w:rsidRDefault="00EB4F60" w:rsidP="00EB4F60">
      <w:pPr>
        <w:pStyle w:val="Corpodetexto"/>
        <w:rPr>
          <w:b/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16.1.5. </w:t>
      </w:r>
      <w:r w:rsidRPr="00BC7DF8">
        <w:rPr>
          <w:color w:val="000000" w:themeColor="text1"/>
          <w:sz w:val="24"/>
          <w:szCs w:val="24"/>
        </w:rPr>
        <w:t>Falhar ou fraudar na execução do contrato;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16.1.6. </w:t>
      </w:r>
      <w:r w:rsidRPr="00BC7DF8">
        <w:rPr>
          <w:color w:val="000000" w:themeColor="text1"/>
          <w:sz w:val="24"/>
          <w:szCs w:val="24"/>
        </w:rPr>
        <w:t>Comportar-se de modo inidôneo;</w:t>
      </w:r>
    </w:p>
    <w:p w:rsidR="00EB4F60" w:rsidRPr="00BC7DF8" w:rsidRDefault="00EB4F60" w:rsidP="00EB4F60">
      <w:pPr>
        <w:pStyle w:val="Corpodetexto"/>
        <w:rPr>
          <w:b/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16.1.7. </w:t>
      </w:r>
      <w:r w:rsidRPr="00BC7DF8">
        <w:rPr>
          <w:color w:val="000000" w:themeColor="text1"/>
          <w:sz w:val="24"/>
          <w:szCs w:val="24"/>
        </w:rPr>
        <w:t>Cometer fraude fiscal.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16.2. </w:t>
      </w:r>
      <w:r w:rsidRPr="00BC7DF8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EB4F60" w:rsidRPr="00BC7DF8" w:rsidRDefault="00EB4F60" w:rsidP="00EB4F60">
      <w:pPr>
        <w:jc w:val="both"/>
        <w:rPr>
          <w:color w:val="000000" w:themeColor="text1"/>
          <w:szCs w:val="24"/>
        </w:rPr>
      </w:pPr>
      <w:r w:rsidRPr="00BC7DF8">
        <w:rPr>
          <w:b/>
          <w:color w:val="000000" w:themeColor="text1"/>
          <w:szCs w:val="24"/>
        </w:rPr>
        <w:t>16.2.1.</w:t>
      </w:r>
      <w:r w:rsidRPr="00BC7DF8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EB4F60" w:rsidRPr="00BC7DF8" w:rsidRDefault="00EB4F60" w:rsidP="00EB4F60">
      <w:pPr>
        <w:jc w:val="both"/>
        <w:rPr>
          <w:color w:val="FF0000"/>
          <w:szCs w:val="24"/>
        </w:rPr>
      </w:pPr>
      <w:r w:rsidRPr="00BC7DF8">
        <w:rPr>
          <w:b/>
          <w:color w:val="000000" w:themeColor="text1"/>
          <w:szCs w:val="24"/>
        </w:rPr>
        <w:t>16.2.2.</w:t>
      </w:r>
      <w:r w:rsidRPr="00BC7DF8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BC7DF8">
        <w:rPr>
          <w:color w:val="FF0000"/>
          <w:szCs w:val="24"/>
        </w:rPr>
        <w:t>;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>16.2.3.</w:t>
      </w:r>
      <w:r w:rsidRPr="00BC7DF8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BC7DF8">
        <w:rPr>
          <w:b/>
          <w:color w:val="000000" w:themeColor="text1"/>
          <w:sz w:val="24"/>
          <w:szCs w:val="24"/>
        </w:rPr>
        <w:t xml:space="preserve"> </w:t>
      </w:r>
      <w:r w:rsidRPr="00BC7DF8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BC7DF8">
        <w:rPr>
          <w:color w:val="000000" w:themeColor="text1"/>
          <w:sz w:val="24"/>
          <w:szCs w:val="24"/>
        </w:rPr>
        <w:t>, por prazo não superior a dois anos;</w:t>
      </w:r>
    </w:p>
    <w:p w:rsidR="00EB4F60" w:rsidRPr="00BC7DF8" w:rsidRDefault="00EB4F60" w:rsidP="00EB4F60">
      <w:pPr>
        <w:pStyle w:val="Corpodetexto"/>
        <w:rPr>
          <w:b/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16.2.4. </w:t>
      </w:r>
      <w:r w:rsidRPr="00BC7DF8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EB4F60" w:rsidRPr="00BC7DF8" w:rsidRDefault="00EB4F60" w:rsidP="00EB4F60">
      <w:pPr>
        <w:jc w:val="both"/>
        <w:rPr>
          <w:b/>
          <w:color w:val="000000" w:themeColor="text1"/>
          <w:szCs w:val="24"/>
        </w:rPr>
      </w:pPr>
      <w:r w:rsidRPr="00BC7DF8">
        <w:rPr>
          <w:b/>
          <w:color w:val="000000" w:themeColor="text1"/>
          <w:szCs w:val="24"/>
        </w:rPr>
        <w:t>16.3.</w:t>
      </w:r>
      <w:r w:rsidRPr="00BC7DF8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BC7DF8">
        <w:rPr>
          <w:b/>
          <w:color w:val="000000" w:themeColor="text1"/>
          <w:szCs w:val="24"/>
        </w:rPr>
        <w:t>objeto.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>16.4.</w:t>
      </w:r>
      <w:r w:rsidR="00BC7DF8">
        <w:rPr>
          <w:b/>
          <w:color w:val="000000" w:themeColor="text1"/>
          <w:sz w:val="24"/>
          <w:szCs w:val="24"/>
        </w:rPr>
        <w:t xml:space="preserve"> </w:t>
      </w:r>
      <w:r w:rsidRPr="00BC7DF8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16.4.1. </w:t>
      </w:r>
      <w:r w:rsidRPr="00BC7DF8">
        <w:rPr>
          <w:color w:val="000000" w:themeColor="text1"/>
          <w:sz w:val="24"/>
          <w:szCs w:val="24"/>
        </w:rPr>
        <w:t>Reincidência em descumprimento do prazo contratual;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16.4.2. </w:t>
      </w:r>
      <w:r w:rsidRPr="00BC7DF8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16.4.3. </w:t>
      </w:r>
      <w:r w:rsidRPr="00BC7DF8">
        <w:rPr>
          <w:color w:val="000000" w:themeColor="text1"/>
          <w:sz w:val="24"/>
          <w:szCs w:val="24"/>
        </w:rPr>
        <w:t>Rescisão do contrato;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16.4.4. </w:t>
      </w:r>
      <w:r w:rsidRPr="00BC7DF8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BC7DF8">
        <w:rPr>
          <w:color w:val="000000" w:themeColor="text1"/>
          <w:sz w:val="24"/>
          <w:szCs w:val="24"/>
        </w:rPr>
        <w:t>os, fraude</w:t>
      </w:r>
      <w:proofErr w:type="gramEnd"/>
      <w:r w:rsidRPr="00BC7DF8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16.4.5. </w:t>
      </w:r>
      <w:r w:rsidRPr="00BC7DF8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16.4.6. </w:t>
      </w:r>
      <w:r w:rsidRPr="00BC7DF8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EB4F60" w:rsidRPr="00BC7DF8" w:rsidRDefault="00EB4F60" w:rsidP="00EB4F60">
      <w:pPr>
        <w:pStyle w:val="Corpodetexto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 xml:space="preserve">16.5. </w:t>
      </w:r>
      <w:r w:rsidRPr="00BC7DF8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BC7DF8">
        <w:rPr>
          <w:b/>
          <w:color w:val="000000" w:themeColor="text1"/>
          <w:sz w:val="24"/>
          <w:szCs w:val="24"/>
        </w:rPr>
        <w:t xml:space="preserve"> </w:t>
      </w:r>
      <w:r w:rsidRPr="00BC7DF8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EB4F60" w:rsidRPr="00BC7DF8" w:rsidRDefault="00EB4F60" w:rsidP="00EB4F60">
      <w:pPr>
        <w:jc w:val="both"/>
        <w:rPr>
          <w:color w:val="000000" w:themeColor="text1"/>
          <w:szCs w:val="24"/>
        </w:rPr>
      </w:pPr>
      <w:r w:rsidRPr="00BC7DF8">
        <w:rPr>
          <w:b/>
          <w:color w:val="000000" w:themeColor="text1"/>
          <w:szCs w:val="24"/>
        </w:rPr>
        <w:t>16.6.</w:t>
      </w:r>
      <w:r w:rsidRPr="00BC7DF8">
        <w:rPr>
          <w:color w:val="000000" w:themeColor="text1"/>
          <w:szCs w:val="24"/>
        </w:rPr>
        <w:t xml:space="preserve"> Ocorrendo atraso injustificado na entrega do </w:t>
      </w:r>
      <w:r w:rsidRPr="00BC7DF8">
        <w:rPr>
          <w:b/>
          <w:color w:val="000000" w:themeColor="text1"/>
          <w:szCs w:val="24"/>
        </w:rPr>
        <w:t>material</w:t>
      </w:r>
      <w:r w:rsidRPr="00BC7DF8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EB4F60" w:rsidRPr="00BC7DF8" w:rsidRDefault="00EB4F60" w:rsidP="00EB4F60">
      <w:pPr>
        <w:pStyle w:val="Corpodetexto"/>
        <w:rPr>
          <w:b/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>16.7.</w:t>
      </w:r>
      <w:r w:rsidRPr="00BC7DF8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BC7DF8">
        <w:rPr>
          <w:b/>
          <w:color w:val="000000" w:themeColor="text1"/>
          <w:sz w:val="24"/>
          <w:szCs w:val="24"/>
        </w:rPr>
        <w:t>,</w:t>
      </w:r>
      <w:r w:rsidRPr="00BC7DF8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BC7DF8">
        <w:rPr>
          <w:b/>
          <w:color w:val="000000" w:themeColor="text1"/>
          <w:sz w:val="24"/>
          <w:szCs w:val="24"/>
        </w:rPr>
        <w:lastRenderedPageBreak/>
        <w:t xml:space="preserve">Município de Santo Antônio de Pádua </w:t>
      </w:r>
      <w:r w:rsidRPr="00BC7DF8">
        <w:rPr>
          <w:color w:val="000000" w:themeColor="text1"/>
          <w:sz w:val="24"/>
          <w:szCs w:val="24"/>
        </w:rPr>
        <w:t>a</w:t>
      </w:r>
      <w:r w:rsidRPr="00BC7DF8">
        <w:rPr>
          <w:b/>
          <w:color w:val="000000" w:themeColor="text1"/>
          <w:sz w:val="24"/>
          <w:szCs w:val="24"/>
        </w:rPr>
        <w:t xml:space="preserve"> </w:t>
      </w:r>
      <w:r w:rsidRPr="00BC7DF8">
        <w:rPr>
          <w:color w:val="000000" w:themeColor="text1"/>
          <w:sz w:val="24"/>
          <w:szCs w:val="24"/>
        </w:rPr>
        <w:t xml:space="preserve">convocar a licitante remanescente, na forma do </w:t>
      </w:r>
      <w:r w:rsidRPr="00BC7DF8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BC7DF8">
        <w:rPr>
          <w:b/>
          <w:color w:val="000000" w:themeColor="text1"/>
          <w:sz w:val="24"/>
          <w:szCs w:val="24"/>
        </w:rPr>
        <w:t>nº8.</w:t>
      </w:r>
      <w:proofErr w:type="gramEnd"/>
      <w:r w:rsidRPr="00BC7DF8">
        <w:rPr>
          <w:b/>
          <w:color w:val="000000" w:themeColor="text1"/>
          <w:sz w:val="24"/>
          <w:szCs w:val="24"/>
        </w:rPr>
        <w:t>666/93.</w:t>
      </w:r>
    </w:p>
    <w:p w:rsidR="00EB4F60" w:rsidRPr="00BC7DF8" w:rsidRDefault="00EB4F60" w:rsidP="00BC7DF8">
      <w:pPr>
        <w:pStyle w:val="Corpodetexto2"/>
        <w:jc w:val="both"/>
        <w:rPr>
          <w:color w:val="000000" w:themeColor="text1"/>
          <w:sz w:val="24"/>
          <w:szCs w:val="24"/>
        </w:rPr>
      </w:pPr>
      <w:r w:rsidRPr="00BC7DF8">
        <w:rPr>
          <w:b/>
          <w:color w:val="000000" w:themeColor="text1"/>
          <w:sz w:val="24"/>
          <w:szCs w:val="24"/>
        </w:rPr>
        <w:t>16.8.</w:t>
      </w:r>
      <w:r w:rsidRPr="00BC7DF8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BC7DF8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BC7DF8">
        <w:rPr>
          <w:color w:val="000000" w:themeColor="text1"/>
          <w:sz w:val="24"/>
          <w:szCs w:val="24"/>
        </w:rPr>
        <w:t xml:space="preserve">no prazo máximo de </w:t>
      </w:r>
      <w:r w:rsidRPr="00BC7DF8">
        <w:rPr>
          <w:b/>
          <w:color w:val="000000" w:themeColor="text1"/>
          <w:sz w:val="24"/>
          <w:szCs w:val="24"/>
        </w:rPr>
        <w:t>03 (três) dias</w:t>
      </w:r>
      <w:r w:rsidRPr="00BC7DF8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EB4F60" w:rsidRPr="00BC7DF8" w:rsidRDefault="00EB4F60" w:rsidP="00BC7DF8">
      <w:pPr>
        <w:jc w:val="both"/>
        <w:rPr>
          <w:color w:val="000000" w:themeColor="text1"/>
          <w:szCs w:val="24"/>
        </w:rPr>
      </w:pPr>
      <w:r w:rsidRPr="00BC7DF8">
        <w:rPr>
          <w:b/>
          <w:color w:val="000000" w:themeColor="text1"/>
          <w:szCs w:val="24"/>
        </w:rPr>
        <w:t xml:space="preserve">16.9. </w:t>
      </w:r>
      <w:r w:rsidRPr="00BC7DF8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BC7DF8">
        <w:rPr>
          <w:b/>
          <w:color w:val="000000" w:themeColor="text1"/>
          <w:szCs w:val="24"/>
        </w:rPr>
        <w:t xml:space="preserve">Município de Santo Antônio de Pádua </w:t>
      </w:r>
      <w:r w:rsidRPr="00BC7DF8">
        <w:rPr>
          <w:color w:val="000000" w:themeColor="text1"/>
          <w:szCs w:val="24"/>
        </w:rPr>
        <w:t>e, ainda, não impede que sejam aplicadas outras sanções previstas em lei</w:t>
      </w:r>
      <w:r w:rsidRPr="00BC7DF8">
        <w:rPr>
          <w:b/>
          <w:color w:val="000000" w:themeColor="text1"/>
          <w:szCs w:val="24"/>
        </w:rPr>
        <w:t xml:space="preserve"> </w:t>
      </w:r>
      <w:r w:rsidRPr="00BC7DF8">
        <w:rPr>
          <w:color w:val="000000" w:themeColor="text1"/>
          <w:szCs w:val="24"/>
        </w:rPr>
        <w:t xml:space="preserve">e que o contrato seja rescindido unilateralmente.  </w:t>
      </w:r>
    </w:p>
    <w:p w:rsidR="00EB4F60" w:rsidRPr="00BC7DF8" w:rsidRDefault="00EB4F60" w:rsidP="00BC7DF8">
      <w:pPr>
        <w:jc w:val="both"/>
        <w:rPr>
          <w:color w:val="000000" w:themeColor="text1"/>
          <w:szCs w:val="24"/>
        </w:rPr>
      </w:pPr>
      <w:r w:rsidRPr="00BC7DF8">
        <w:rPr>
          <w:b/>
          <w:color w:val="000000" w:themeColor="text1"/>
          <w:szCs w:val="24"/>
        </w:rPr>
        <w:t>16.10.</w:t>
      </w:r>
      <w:r w:rsidRPr="00BC7DF8">
        <w:rPr>
          <w:color w:val="000000" w:themeColor="text1"/>
          <w:szCs w:val="24"/>
        </w:rPr>
        <w:t xml:space="preserve"> A multa aplicada deverá ser recolhida dentro do prazo de</w:t>
      </w:r>
      <w:r w:rsidRPr="00BC7DF8">
        <w:rPr>
          <w:b/>
          <w:color w:val="000000" w:themeColor="text1"/>
          <w:szCs w:val="24"/>
        </w:rPr>
        <w:t xml:space="preserve"> </w:t>
      </w:r>
      <w:r w:rsidRPr="00BC7DF8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BC7DF8">
        <w:rPr>
          <w:b/>
          <w:color w:val="000000" w:themeColor="text1"/>
          <w:szCs w:val="24"/>
        </w:rPr>
        <w:t xml:space="preserve"> </w:t>
      </w:r>
      <w:proofErr w:type="gramStart"/>
      <w:r w:rsidRPr="00BC7DF8">
        <w:rPr>
          <w:color w:val="000000" w:themeColor="text1"/>
          <w:szCs w:val="24"/>
        </w:rPr>
        <w:t>tenha junto</w:t>
      </w:r>
      <w:proofErr w:type="gramEnd"/>
      <w:r w:rsidRPr="00BC7DF8">
        <w:rPr>
          <w:color w:val="000000" w:themeColor="text1"/>
          <w:szCs w:val="24"/>
        </w:rPr>
        <w:t xml:space="preserve"> ao </w:t>
      </w:r>
      <w:r w:rsidRPr="00BC7DF8">
        <w:rPr>
          <w:b/>
          <w:color w:val="000000" w:themeColor="text1"/>
          <w:szCs w:val="24"/>
        </w:rPr>
        <w:t>Município de Santo Antônio de Pádua</w:t>
      </w:r>
      <w:r w:rsidRPr="00BC7DF8">
        <w:rPr>
          <w:color w:val="000000" w:themeColor="text1"/>
          <w:szCs w:val="24"/>
        </w:rPr>
        <w:t>, sem embargo de ser cobrada judicialmente.</w:t>
      </w:r>
    </w:p>
    <w:p w:rsidR="00EB4F60" w:rsidRPr="00BC7DF8" w:rsidRDefault="00EB4F60" w:rsidP="00BC7DF8">
      <w:pPr>
        <w:jc w:val="both"/>
        <w:rPr>
          <w:color w:val="000000" w:themeColor="text1"/>
          <w:szCs w:val="24"/>
        </w:rPr>
      </w:pPr>
      <w:r w:rsidRPr="00BC7DF8">
        <w:rPr>
          <w:b/>
          <w:color w:val="000000" w:themeColor="text1"/>
          <w:szCs w:val="24"/>
        </w:rPr>
        <w:t>16.11.</w:t>
      </w:r>
      <w:r w:rsidRPr="00BC7DF8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BC7DF8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BC7DF8">
        <w:rPr>
          <w:b/>
          <w:color w:val="000000" w:themeColor="text1"/>
          <w:szCs w:val="24"/>
        </w:rPr>
        <w:t>nº8.</w:t>
      </w:r>
      <w:proofErr w:type="gramEnd"/>
      <w:r w:rsidRPr="00BC7DF8">
        <w:rPr>
          <w:b/>
          <w:color w:val="000000" w:themeColor="text1"/>
          <w:szCs w:val="24"/>
        </w:rPr>
        <w:t>666/93,</w:t>
      </w:r>
      <w:r w:rsidRPr="00BC7DF8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</w:t>
      </w:r>
      <w:proofErr w:type="spellStart"/>
      <w:r w:rsidRPr="00BC7DF8">
        <w:rPr>
          <w:color w:val="000000" w:themeColor="text1"/>
          <w:szCs w:val="24"/>
        </w:rPr>
        <w:t>consequências</w:t>
      </w:r>
      <w:proofErr w:type="spellEnd"/>
      <w:r w:rsidRPr="00BC7DF8">
        <w:rPr>
          <w:color w:val="000000" w:themeColor="text1"/>
          <w:szCs w:val="24"/>
        </w:rPr>
        <w:t xml:space="preserve"> previstas no </w:t>
      </w:r>
      <w:r w:rsidRPr="00BC7DF8">
        <w:rPr>
          <w:b/>
          <w:color w:val="000000" w:themeColor="text1"/>
          <w:szCs w:val="24"/>
        </w:rPr>
        <w:t>artigo 80 do mesmo diploma legal</w:t>
      </w:r>
      <w:r w:rsidRPr="00BC7DF8">
        <w:rPr>
          <w:color w:val="000000" w:themeColor="text1"/>
          <w:szCs w:val="24"/>
        </w:rPr>
        <w:t>, sem prejuízo das sanções estipulada em leis e neste edital.</w:t>
      </w:r>
    </w:p>
    <w:p w:rsidR="000F44C1" w:rsidRPr="00BC7DF8" w:rsidRDefault="000F44C1">
      <w:pPr>
        <w:rPr>
          <w:szCs w:val="24"/>
        </w:rPr>
      </w:pPr>
    </w:p>
    <w:sectPr w:rsidR="000F44C1" w:rsidRPr="00BC7DF8" w:rsidSect="00A06A8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F5" w:rsidRDefault="008577F5" w:rsidP="00C54A4A">
      <w:r>
        <w:separator/>
      </w:r>
    </w:p>
  </w:endnote>
  <w:endnote w:type="continuationSeparator" w:id="1">
    <w:p w:rsidR="008577F5" w:rsidRDefault="008577F5" w:rsidP="00C5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F5" w:rsidRDefault="008577F5" w:rsidP="00C54A4A">
      <w:r>
        <w:separator/>
      </w:r>
    </w:p>
  </w:footnote>
  <w:footnote w:type="continuationSeparator" w:id="1">
    <w:p w:rsidR="008577F5" w:rsidRDefault="008577F5" w:rsidP="00C54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370"/>
    <w:rsid w:val="00002340"/>
    <w:rsid w:val="000230D6"/>
    <w:rsid w:val="00031C49"/>
    <w:rsid w:val="000321E3"/>
    <w:rsid w:val="0004387C"/>
    <w:rsid w:val="00066DD1"/>
    <w:rsid w:val="000771C3"/>
    <w:rsid w:val="000E5293"/>
    <w:rsid w:val="000F44C1"/>
    <w:rsid w:val="00106370"/>
    <w:rsid w:val="0011098D"/>
    <w:rsid w:val="00123FA2"/>
    <w:rsid w:val="00153307"/>
    <w:rsid w:val="00172282"/>
    <w:rsid w:val="001F6269"/>
    <w:rsid w:val="00254CA5"/>
    <w:rsid w:val="002713C7"/>
    <w:rsid w:val="00290416"/>
    <w:rsid w:val="002E0BDA"/>
    <w:rsid w:val="00313C5E"/>
    <w:rsid w:val="00352F70"/>
    <w:rsid w:val="003619ED"/>
    <w:rsid w:val="0036737F"/>
    <w:rsid w:val="00381180"/>
    <w:rsid w:val="003B7AEE"/>
    <w:rsid w:val="003F2FF4"/>
    <w:rsid w:val="00421E88"/>
    <w:rsid w:val="00451E20"/>
    <w:rsid w:val="004A796F"/>
    <w:rsid w:val="004E24F6"/>
    <w:rsid w:val="004E55FB"/>
    <w:rsid w:val="004F6582"/>
    <w:rsid w:val="00505F48"/>
    <w:rsid w:val="00511C4B"/>
    <w:rsid w:val="00531543"/>
    <w:rsid w:val="00532EDB"/>
    <w:rsid w:val="00581697"/>
    <w:rsid w:val="00583242"/>
    <w:rsid w:val="005A2A23"/>
    <w:rsid w:val="005A4A91"/>
    <w:rsid w:val="005C2B66"/>
    <w:rsid w:val="005C30AE"/>
    <w:rsid w:val="005C67E1"/>
    <w:rsid w:val="005D7E68"/>
    <w:rsid w:val="005F19E2"/>
    <w:rsid w:val="00600EE8"/>
    <w:rsid w:val="00634C96"/>
    <w:rsid w:val="00643DF2"/>
    <w:rsid w:val="006511E7"/>
    <w:rsid w:val="006672BE"/>
    <w:rsid w:val="00697C37"/>
    <w:rsid w:val="006A3FE6"/>
    <w:rsid w:val="006F61B2"/>
    <w:rsid w:val="00713B8F"/>
    <w:rsid w:val="00742470"/>
    <w:rsid w:val="00763575"/>
    <w:rsid w:val="00792D53"/>
    <w:rsid w:val="007D0C88"/>
    <w:rsid w:val="008078FE"/>
    <w:rsid w:val="00831408"/>
    <w:rsid w:val="00841443"/>
    <w:rsid w:val="008577F5"/>
    <w:rsid w:val="008818F6"/>
    <w:rsid w:val="008936D4"/>
    <w:rsid w:val="008979B5"/>
    <w:rsid w:val="008C74EC"/>
    <w:rsid w:val="008D42CD"/>
    <w:rsid w:val="00901927"/>
    <w:rsid w:val="009869A0"/>
    <w:rsid w:val="009C4502"/>
    <w:rsid w:val="009F71E0"/>
    <w:rsid w:val="00A04560"/>
    <w:rsid w:val="00A06A8F"/>
    <w:rsid w:val="00A5714E"/>
    <w:rsid w:val="00A62D7E"/>
    <w:rsid w:val="00A73770"/>
    <w:rsid w:val="00A828CB"/>
    <w:rsid w:val="00A878F8"/>
    <w:rsid w:val="00AA7619"/>
    <w:rsid w:val="00AB3737"/>
    <w:rsid w:val="00AC4BBD"/>
    <w:rsid w:val="00AE3536"/>
    <w:rsid w:val="00AF727A"/>
    <w:rsid w:val="00B04189"/>
    <w:rsid w:val="00B22023"/>
    <w:rsid w:val="00B3144F"/>
    <w:rsid w:val="00B715E7"/>
    <w:rsid w:val="00BA2E13"/>
    <w:rsid w:val="00BC7DF8"/>
    <w:rsid w:val="00BD5C29"/>
    <w:rsid w:val="00BE7C80"/>
    <w:rsid w:val="00C4076B"/>
    <w:rsid w:val="00C408EC"/>
    <w:rsid w:val="00C54A4A"/>
    <w:rsid w:val="00C67A75"/>
    <w:rsid w:val="00C849B3"/>
    <w:rsid w:val="00C94386"/>
    <w:rsid w:val="00C954F6"/>
    <w:rsid w:val="00D05299"/>
    <w:rsid w:val="00D06D53"/>
    <w:rsid w:val="00D16566"/>
    <w:rsid w:val="00D26C0C"/>
    <w:rsid w:val="00D407C3"/>
    <w:rsid w:val="00DF1074"/>
    <w:rsid w:val="00E05070"/>
    <w:rsid w:val="00E62C4F"/>
    <w:rsid w:val="00EA06ED"/>
    <w:rsid w:val="00EA50C5"/>
    <w:rsid w:val="00EB4F60"/>
    <w:rsid w:val="00F32A5E"/>
    <w:rsid w:val="00F34B14"/>
    <w:rsid w:val="00F977CA"/>
    <w:rsid w:val="00FB2EED"/>
    <w:rsid w:val="00FB753E"/>
    <w:rsid w:val="00FC4CBD"/>
    <w:rsid w:val="00FC57ED"/>
    <w:rsid w:val="00FD467D"/>
    <w:rsid w:val="00F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B4F60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B4F6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EB4F60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EB4F60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SemEspaamento">
    <w:name w:val="No Spacing"/>
    <w:uiPriority w:val="1"/>
    <w:qFormat/>
    <w:rsid w:val="00421E88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651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1E6D-4759-4C58-B24C-58D1761F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2707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Gaciane</dc:creator>
  <cp:lastModifiedBy>leticia</cp:lastModifiedBy>
  <cp:revision>23</cp:revision>
  <cp:lastPrinted>2017-07-11T16:41:00Z</cp:lastPrinted>
  <dcterms:created xsi:type="dcterms:W3CDTF">2018-08-24T13:45:00Z</dcterms:created>
  <dcterms:modified xsi:type="dcterms:W3CDTF">2018-09-10T17:45:00Z</dcterms:modified>
</cp:coreProperties>
</file>