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C2" w:rsidRPr="007E0BB9" w:rsidRDefault="007E0BB9" w:rsidP="006B6B0D">
      <w:pPr>
        <w:jc w:val="center"/>
        <w:rPr>
          <w:rFonts w:ascii="Times New Roman" w:hAnsi="Times New Roman" w:cs="Times New Roman"/>
          <w:b/>
          <w:sz w:val="24"/>
          <w:szCs w:val="24"/>
        </w:rPr>
      </w:pPr>
      <w:proofErr w:type="gramStart"/>
      <w:r w:rsidRPr="007E0BB9">
        <w:rPr>
          <w:rFonts w:ascii="Times New Roman" w:hAnsi="Times New Roman" w:cs="Times New Roman"/>
          <w:b/>
          <w:sz w:val="24"/>
          <w:szCs w:val="24"/>
        </w:rPr>
        <w:t>ANEXO VI</w:t>
      </w:r>
      <w:proofErr w:type="gramEnd"/>
      <w:r w:rsidRPr="007E0BB9">
        <w:rPr>
          <w:rFonts w:ascii="Times New Roman" w:hAnsi="Times New Roman" w:cs="Times New Roman"/>
          <w:b/>
          <w:sz w:val="24"/>
          <w:szCs w:val="24"/>
        </w:rPr>
        <w:t xml:space="preserve"> - </w:t>
      </w:r>
      <w:r w:rsidR="002B49EE" w:rsidRPr="007E0BB9">
        <w:rPr>
          <w:rFonts w:ascii="Times New Roman" w:hAnsi="Times New Roman" w:cs="Times New Roman"/>
          <w:b/>
          <w:sz w:val="24"/>
          <w:szCs w:val="24"/>
        </w:rPr>
        <w:t xml:space="preserve">TERMO </w:t>
      </w:r>
      <w:r w:rsidR="008460C2" w:rsidRPr="007E0BB9">
        <w:rPr>
          <w:rFonts w:ascii="Times New Roman" w:hAnsi="Times New Roman" w:cs="Times New Roman"/>
          <w:b/>
          <w:sz w:val="24"/>
          <w:szCs w:val="24"/>
        </w:rPr>
        <w:t>DE REFERÊNCIA</w:t>
      </w:r>
    </w:p>
    <w:p w:rsidR="00140D0A" w:rsidRDefault="00140D0A" w:rsidP="00191C45">
      <w:pPr>
        <w:jc w:val="both"/>
        <w:rPr>
          <w:rFonts w:ascii="Times New Roman" w:hAnsi="Times New Roman" w:cs="Times New Roman"/>
          <w:b/>
          <w:sz w:val="24"/>
          <w:szCs w:val="24"/>
        </w:rPr>
      </w:pPr>
      <w:r w:rsidRPr="004D216C">
        <w:rPr>
          <w:rFonts w:ascii="Times New Roman" w:hAnsi="Times New Roman" w:cs="Times New Roman"/>
          <w:sz w:val="24"/>
          <w:szCs w:val="24"/>
        </w:rPr>
        <w:t xml:space="preserve">CONTRATAÇÃO DE PESSOA JURÍDICA PARA O </w:t>
      </w:r>
      <w:r w:rsidR="00DF5BB0">
        <w:rPr>
          <w:rFonts w:ascii="Times New Roman" w:hAnsi="Times New Roman" w:cs="Times New Roman"/>
          <w:b/>
          <w:sz w:val="24"/>
          <w:szCs w:val="24"/>
        </w:rPr>
        <w:t>FORNECIMENTO DE UM VEÍCULO POPULAR, ZERO KM, MODELO SEDAN</w:t>
      </w:r>
      <w:r w:rsidRPr="004D216C">
        <w:rPr>
          <w:rFonts w:ascii="Times New Roman" w:hAnsi="Times New Roman" w:cs="Times New Roman"/>
          <w:b/>
          <w:sz w:val="24"/>
          <w:szCs w:val="24"/>
        </w:rPr>
        <w:t xml:space="preserve">, PARA ATENDER A </w:t>
      </w:r>
      <w:r w:rsidR="00327CC3">
        <w:rPr>
          <w:rFonts w:ascii="Times New Roman" w:hAnsi="Times New Roman" w:cs="Times New Roman"/>
          <w:b/>
          <w:sz w:val="24"/>
          <w:szCs w:val="24"/>
        </w:rPr>
        <w:t>CHEFIA DE GABINETE</w:t>
      </w:r>
      <w:r w:rsidR="00DF5BB0">
        <w:rPr>
          <w:rFonts w:ascii="Times New Roman" w:hAnsi="Times New Roman" w:cs="Times New Roman"/>
          <w:b/>
          <w:sz w:val="24"/>
          <w:szCs w:val="24"/>
        </w:rPr>
        <w:t>.</w:t>
      </w:r>
    </w:p>
    <w:p w:rsidR="00A65D38" w:rsidRPr="00191C45" w:rsidRDefault="00191C45" w:rsidP="00191C45">
      <w:pPr>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sidR="00A65D38" w:rsidRPr="00191C45">
        <w:rPr>
          <w:rFonts w:ascii="Times New Roman" w:hAnsi="Times New Roman" w:cs="Times New Roman"/>
          <w:b/>
          <w:sz w:val="24"/>
          <w:szCs w:val="24"/>
        </w:rPr>
        <w:t>INTRODUÇÃO</w:t>
      </w:r>
    </w:p>
    <w:p w:rsidR="00191C45" w:rsidRDefault="009506E0" w:rsidP="00CE5A5B">
      <w:pPr>
        <w:tabs>
          <w:tab w:val="left" w:pos="851"/>
        </w:tabs>
        <w:spacing w:after="0" w:line="240" w:lineRule="auto"/>
        <w:jc w:val="both"/>
        <w:rPr>
          <w:rFonts w:ascii="Times New Roman" w:hAnsi="Times New Roman" w:cs="Times New Roman"/>
          <w:sz w:val="24"/>
          <w:szCs w:val="24"/>
        </w:rPr>
      </w:pPr>
      <w:r w:rsidRPr="009506E0">
        <w:rPr>
          <w:rFonts w:ascii="Times New Roman" w:hAnsi="Times New Roman" w:cs="Times New Roman"/>
          <w:b/>
          <w:sz w:val="24"/>
          <w:szCs w:val="24"/>
        </w:rPr>
        <w:t xml:space="preserve">1.1. </w:t>
      </w:r>
      <w:r w:rsidR="00A65D38" w:rsidRPr="00A65D38">
        <w:rPr>
          <w:rFonts w:ascii="Times New Roman" w:hAnsi="Times New Roman" w:cs="Times New Roman"/>
          <w:sz w:val="24"/>
          <w:szCs w:val="24"/>
        </w:rPr>
        <w:t>O Termo de Referência em epígrafe tem por finalidade, atender ao disposto na Legislação vigente concernente às contratações públicas, ao disposi</w:t>
      </w:r>
      <w:r w:rsidR="00933985">
        <w:rPr>
          <w:rFonts w:ascii="Times New Roman" w:hAnsi="Times New Roman" w:cs="Times New Roman"/>
          <w:sz w:val="24"/>
          <w:szCs w:val="24"/>
        </w:rPr>
        <w:t>tivo do Decreto Municipal nº 145</w:t>
      </w:r>
      <w:r w:rsidR="00A65D38" w:rsidRPr="00A65D38">
        <w:rPr>
          <w:rFonts w:ascii="Times New Roman" w:hAnsi="Times New Roman" w:cs="Times New Roman"/>
          <w:sz w:val="24"/>
          <w:szCs w:val="24"/>
        </w:rPr>
        <w:t xml:space="preserve"> de 23 de dezembro de 2009e alterações posteriores. </w:t>
      </w:r>
      <w:r w:rsidR="00A65D38" w:rsidRPr="004D216C">
        <w:rPr>
          <w:rFonts w:ascii="Times New Roman" w:hAnsi="Times New Roman" w:cs="Times New Roman"/>
          <w:sz w:val="24"/>
          <w:szCs w:val="24"/>
        </w:rPr>
        <w:t>Normalizar, disciplinar e definir os elementos que nortearão a AQUISIÇÃO DE 0</w:t>
      </w:r>
      <w:r w:rsidR="00781E06">
        <w:rPr>
          <w:rFonts w:ascii="Times New Roman" w:hAnsi="Times New Roman" w:cs="Times New Roman"/>
          <w:sz w:val="24"/>
          <w:szCs w:val="24"/>
        </w:rPr>
        <w:t>2</w:t>
      </w:r>
      <w:r w:rsidR="00A65D38" w:rsidRPr="004D216C">
        <w:rPr>
          <w:rFonts w:ascii="Times New Roman" w:hAnsi="Times New Roman" w:cs="Times New Roman"/>
          <w:sz w:val="24"/>
          <w:szCs w:val="24"/>
        </w:rPr>
        <w:t xml:space="preserve"> (</w:t>
      </w:r>
      <w:r w:rsidR="00781E06">
        <w:rPr>
          <w:rFonts w:ascii="Times New Roman" w:hAnsi="Times New Roman" w:cs="Times New Roman"/>
          <w:sz w:val="24"/>
          <w:szCs w:val="24"/>
        </w:rPr>
        <w:t>DOIS</w:t>
      </w:r>
      <w:r w:rsidR="00A65D38" w:rsidRPr="004D216C">
        <w:rPr>
          <w:rFonts w:ascii="Times New Roman" w:hAnsi="Times New Roman" w:cs="Times New Roman"/>
          <w:sz w:val="24"/>
          <w:szCs w:val="24"/>
        </w:rPr>
        <w:t xml:space="preserve">) </w:t>
      </w:r>
      <w:r w:rsidR="00CE5A5B" w:rsidRPr="00CE5A5B">
        <w:rPr>
          <w:rFonts w:ascii="Times New Roman" w:hAnsi="Times New Roman" w:cs="Times New Roman"/>
          <w:sz w:val="24"/>
          <w:szCs w:val="24"/>
        </w:rPr>
        <w:t>VEÍCUL</w:t>
      </w:r>
      <w:r w:rsidR="00CE5A5B">
        <w:rPr>
          <w:rFonts w:ascii="Times New Roman" w:hAnsi="Times New Roman" w:cs="Times New Roman"/>
          <w:sz w:val="24"/>
          <w:szCs w:val="24"/>
        </w:rPr>
        <w:t>O</w:t>
      </w:r>
      <w:r w:rsidR="00781E06">
        <w:rPr>
          <w:rFonts w:ascii="Times New Roman" w:hAnsi="Times New Roman" w:cs="Times New Roman"/>
          <w:sz w:val="24"/>
          <w:szCs w:val="24"/>
        </w:rPr>
        <w:t>S</w:t>
      </w:r>
      <w:r w:rsidR="00CE5A5B">
        <w:rPr>
          <w:rFonts w:ascii="Times New Roman" w:hAnsi="Times New Roman" w:cs="Times New Roman"/>
          <w:sz w:val="24"/>
          <w:szCs w:val="24"/>
        </w:rPr>
        <w:t xml:space="preserve"> POPULAR</w:t>
      </w:r>
      <w:r w:rsidR="00781E06">
        <w:rPr>
          <w:rFonts w:ascii="Times New Roman" w:hAnsi="Times New Roman" w:cs="Times New Roman"/>
          <w:sz w:val="24"/>
          <w:szCs w:val="24"/>
        </w:rPr>
        <w:t>ES</w:t>
      </w:r>
      <w:r w:rsidR="00CE5A5B">
        <w:rPr>
          <w:rFonts w:ascii="Times New Roman" w:hAnsi="Times New Roman" w:cs="Times New Roman"/>
          <w:sz w:val="24"/>
          <w:szCs w:val="24"/>
        </w:rPr>
        <w:t>, ZERO KM.</w:t>
      </w:r>
    </w:p>
    <w:p w:rsidR="00CE5A5B" w:rsidRPr="004D216C" w:rsidRDefault="00CE5A5B" w:rsidP="00CE5A5B">
      <w:pPr>
        <w:tabs>
          <w:tab w:val="left" w:pos="851"/>
        </w:tabs>
        <w:spacing w:after="0" w:line="240" w:lineRule="auto"/>
        <w:jc w:val="both"/>
        <w:rPr>
          <w:rFonts w:ascii="Times New Roman" w:hAnsi="Times New Roman" w:cs="Times New Roman"/>
          <w:sz w:val="24"/>
          <w:szCs w:val="24"/>
        </w:rPr>
      </w:pPr>
    </w:p>
    <w:p w:rsidR="00A65D38" w:rsidRPr="000C0394" w:rsidRDefault="000C0394" w:rsidP="00191C4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 </w:t>
      </w:r>
      <w:r w:rsidR="002B49EE" w:rsidRPr="000C0394">
        <w:rPr>
          <w:rFonts w:ascii="Times New Roman" w:hAnsi="Times New Roman" w:cs="Times New Roman"/>
          <w:b/>
          <w:sz w:val="24"/>
          <w:szCs w:val="24"/>
        </w:rPr>
        <w:t>DO OBJETO</w:t>
      </w:r>
    </w:p>
    <w:p w:rsidR="00933985" w:rsidRDefault="00A65D38" w:rsidP="00377F99">
      <w:pPr>
        <w:spacing w:after="0" w:line="240" w:lineRule="auto"/>
        <w:jc w:val="both"/>
        <w:rPr>
          <w:rFonts w:ascii="Times New Roman" w:hAnsi="Times New Roman" w:cs="Times New Roman"/>
          <w:sz w:val="24"/>
          <w:szCs w:val="24"/>
        </w:rPr>
      </w:pPr>
      <w:r w:rsidRPr="00784808">
        <w:rPr>
          <w:rFonts w:ascii="Times New Roman" w:hAnsi="Times New Roman" w:cs="Times New Roman"/>
          <w:b/>
          <w:sz w:val="24"/>
          <w:szCs w:val="24"/>
        </w:rPr>
        <w:t>2</w:t>
      </w:r>
      <w:r w:rsidR="008460C2" w:rsidRPr="00784808">
        <w:rPr>
          <w:rFonts w:ascii="Times New Roman" w:hAnsi="Times New Roman" w:cs="Times New Roman"/>
          <w:b/>
          <w:sz w:val="24"/>
          <w:szCs w:val="24"/>
        </w:rPr>
        <w:t>.1.</w:t>
      </w:r>
      <w:r w:rsidR="00361955" w:rsidRPr="004D216C">
        <w:rPr>
          <w:rFonts w:ascii="Times New Roman" w:hAnsi="Times New Roman" w:cs="Times New Roman"/>
          <w:sz w:val="24"/>
          <w:szCs w:val="24"/>
        </w:rPr>
        <w:t xml:space="preserve"> A presente licitação</w:t>
      </w:r>
      <w:r w:rsidR="008460C2" w:rsidRPr="004D216C">
        <w:rPr>
          <w:rFonts w:ascii="Times New Roman" w:hAnsi="Times New Roman" w:cs="Times New Roman"/>
          <w:sz w:val="24"/>
          <w:szCs w:val="24"/>
        </w:rPr>
        <w:t xml:space="preserve"> NA MODALIDADE PREGÃO PRESENCIAL, DO TIPO MENOR PREÇO,</w:t>
      </w:r>
      <w:r w:rsidR="00361955" w:rsidRPr="004D216C">
        <w:rPr>
          <w:rFonts w:ascii="Times New Roman" w:hAnsi="Times New Roman" w:cs="Times New Roman"/>
          <w:sz w:val="24"/>
          <w:szCs w:val="24"/>
        </w:rPr>
        <w:t xml:space="preserve"> tem por objeto </w:t>
      </w:r>
      <w:r w:rsidR="00140D0A" w:rsidRPr="004D216C">
        <w:rPr>
          <w:rFonts w:ascii="Times New Roman" w:hAnsi="Times New Roman" w:cs="Times New Roman"/>
          <w:sz w:val="24"/>
          <w:szCs w:val="24"/>
        </w:rPr>
        <w:t xml:space="preserve">a escolha da proposta mais vantajosa para </w:t>
      </w:r>
      <w:r w:rsidR="00361955" w:rsidRPr="004D216C">
        <w:rPr>
          <w:rFonts w:ascii="Times New Roman" w:hAnsi="Times New Roman" w:cs="Times New Roman"/>
          <w:sz w:val="24"/>
          <w:szCs w:val="24"/>
        </w:rPr>
        <w:t>a A</w:t>
      </w:r>
      <w:r w:rsidR="00CE5A5B">
        <w:rPr>
          <w:rFonts w:ascii="Times New Roman" w:hAnsi="Times New Roman" w:cs="Times New Roman"/>
          <w:sz w:val="24"/>
          <w:szCs w:val="24"/>
        </w:rPr>
        <w:t xml:space="preserve">QUISIÇÃO DE </w:t>
      </w:r>
      <w:r w:rsidR="00933985">
        <w:rPr>
          <w:rFonts w:ascii="Times New Roman" w:hAnsi="Times New Roman" w:cs="Times New Roman"/>
          <w:sz w:val="24"/>
          <w:szCs w:val="24"/>
        </w:rPr>
        <w:t>0</w:t>
      </w:r>
      <w:r w:rsidR="00327CC3">
        <w:rPr>
          <w:rFonts w:ascii="Times New Roman" w:hAnsi="Times New Roman" w:cs="Times New Roman"/>
          <w:sz w:val="24"/>
          <w:szCs w:val="24"/>
        </w:rPr>
        <w:t>2</w:t>
      </w:r>
      <w:r w:rsidR="00933985">
        <w:rPr>
          <w:rFonts w:ascii="Times New Roman" w:hAnsi="Times New Roman" w:cs="Times New Roman"/>
          <w:sz w:val="24"/>
          <w:szCs w:val="24"/>
        </w:rPr>
        <w:t xml:space="preserve"> (</w:t>
      </w:r>
      <w:r w:rsidR="00327CC3">
        <w:rPr>
          <w:rFonts w:ascii="Times New Roman" w:hAnsi="Times New Roman" w:cs="Times New Roman"/>
          <w:sz w:val="24"/>
          <w:szCs w:val="24"/>
        </w:rPr>
        <w:t>DOIS</w:t>
      </w:r>
      <w:r w:rsidR="00933985">
        <w:rPr>
          <w:rFonts w:ascii="Times New Roman" w:hAnsi="Times New Roman" w:cs="Times New Roman"/>
          <w:sz w:val="24"/>
          <w:szCs w:val="24"/>
        </w:rPr>
        <w:t>) VEÍCULO</w:t>
      </w:r>
      <w:r w:rsidR="00327CC3">
        <w:rPr>
          <w:rFonts w:ascii="Times New Roman" w:hAnsi="Times New Roman" w:cs="Times New Roman"/>
          <w:sz w:val="24"/>
          <w:szCs w:val="24"/>
        </w:rPr>
        <w:t>S</w:t>
      </w:r>
      <w:r w:rsidR="00933985">
        <w:rPr>
          <w:rFonts w:ascii="Times New Roman" w:hAnsi="Times New Roman" w:cs="Times New Roman"/>
          <w:sz w:val="24"/>
          <w:szCs w:val="24"/>
        </w:rPr>
        <w:t xml:space="preserve"> POPULAR</w:t>
      </w:r>
      <w:r w:rsidR="00327CC3">
        <w:rPr>
          <w:rFonts w:ascii="Times New Roman" w:hAnsi="Times New Roman" w:cs="Times New Roman"/>
          <w:sz w:val="24"/>
          <w:szCs w:val="24"/>
        </w:rPr>
        <w:t>ES</w:t>
      </w:r>
      <w:r w:rsidR="00933985">
        <w:rPr>
          <w:rFonts w:ascii="Times New Roman" w:hAnsi="Times New Roman" w:cs="Times New Roman"/>
          <w:sz w:val="24"/>
          <w:szCs w:val="24"/>
        </w:rPr>
        <w:t xml:space="preserve"> ZERO (0) KM.</w:t>
      </w:r>
    </w:p>
    <w:p w:rsidR="00361955" w:rsidRPr="004D216C" w:rsidRDefault="00A65D38" w:rsidP="00377F99">
      <w:pPr>
        <w:spacing w:after="0" w:line="240" w:lineRule="auto"/>
        <w:jc w:val="both"/>
        <w:rPr>
          <w:rFonts w:ascii="Times New Roman" w:hAnsi="Times New Roman" w:cs="Times New Roman"/>
          <w:sz w:val="24"/>
          <w:szCs w:val="24"/>
        </w:rPr>
      </w:pPr>
      <w:proofErr w:type="gramStart"/>
      <w:r w:rsidRPr="00784808">
        <w:rPr>
          <w:rFonts w:ascii="Times New Roman" w:hAnsi="Times New Roman" w:cs="Times New Roman"/>
          <w:b/>
          <w:sz w:val="24"/>
          <w:szCs w:val="24"/>
        </w:rPr>
        <w:t>2</w:t>
      </w:r>
      <w:r w:rsidR="006C00F6" w:rsidRPr="00784808">
        <w:rPr>
          <w:rFonts w:ascii="Times New Roman" w:hAnsi="Times New Roman" w:cs="Times New Roman"/>
          <w:b/>
          <w:sz w:val="24"/>
          <w:szCs w:val="24"/>
        </w:rPr>
        <w:t>.2</w:t>
      </w:r>
      <w:r w:rsidR="00361955" w:rsidRPr="00784808">
        <w:rPr>
          <w:rFonts w:ascii="Times New Roman" w:hAnsi="Times New Roman" w:cs="Times New Roman"/>
          <w:b/>
          <w:sz w:val="24"/>
          <w:szCs w:val="24"/>
        </w:rPr>
        <w:t>.</w:t>
      </w:r>
      <w:proofErr w:type="gramEnd"/>
      <w:r w:rsidR="00361955" w:rsidRPr="004D216C">
        <w:rPr>
          <w:rFonts w:ascii="Times New Roman" w:hAnsi="Times New Roman" w:cs="Times New Roman"/>
          <w:sz w:val="24"/>
          <w:szCs w:val="24"/>
        </w:rPr>
        <w:t>O objeto da presente licitação poderá sofrer, nas mesmas condições contratuais, acréscimos ou supressões, nos termos do arti</w:t>
      </w:r>
      <w:r w:rsidR="00140D0A" w:rsidRPr="004D216C">
        <w:rPr>
          <w:rFonts w:ascii="Times New Roman" w:hAnsi="Times New Roman" w:cs="Times New Roman"/>
          <w:sz w:val="24"/>
          <w:szCs w:val="24"/>
        </w:rPr>
        <w:t>go 65, § 1º, da Lei nº 8.666/93 e nas expostas no item 5(cinco) Fundamentação Legal.</w:t>
      </w:r>
    </w:p>
    <w:p w:rsidR="000C0394" w:rsidRDefault="00A65D38" w:rsidP="000C0394">
      <w:pPr>
        <w:tabs>
          <w:tab w:val="left" w:pos="851"/>
        </w:tabs>
        <w:spacing w:after="0" w:line="240" w:lineRule="auto"/>
        <w:jc w:val="both"/>
        <w:rPr>
          <w:rFonts w:ascii="Times New Roman" w:hAnsi="Times New Roman" w:cs="Times New Roman"/>
          <w:sz w:val="24"/>
          <w:szCs w:val="24"/>
        </w:rPr>
      </w:pPr>
      <w:proofErr w:type="gramStart"/>
      <w:r w:rsidRPr="00784808">
        <w:rPr>
          <w:rFonts w:ascii="Times New Roman" w:hAnsi="Times New Roman" w:cs="Times New Roman"/>
          <w:b/>
          <w:sz w:val="24"/>
          <w:szCs w:val="24"/>
        </w:rPr>
        <w:t>2</w:t>
      </w:r>
      <w:r w:rsidR="006C00F6" w:rsidRPr="00784808">
        <w:rPr>
          <w:rFonts w:ascii="Times New Roman" w:hAnsi="Times New Roman" w:cs="Times New Roman"/>
          <w:b/>
          <w:sz w:val="24"/>
          <w:szCs w:val="24"/>
        </w:rPr>
        <w:t>.3</w:t>
      </w:r>
      <w:r w:rsidR="00361955" w:rsidRPr="00784808">
        <w:rPr>
          <w:rFonts w:ascii="Times New Roman" w:hAnsi="Times New Roman" w:cs="Times New Roman"/>
          <w:b/>
          <w:sz w:val="24"/>
          <w:szCs w:val="24"/>
        </w:rPr>
        <w:t>.</w:t>
      </w:r>
      <w:proofErr w:type="gramEnd"/>
      <w:r w:rsidR="002B49EE" w:rsidRPr="004D216C">
        <w:rPr>
          <w:rFonts w:ascii="Times New Roman" w:hAnsi="Times New Roman" w:cs="Times New Roman"/>
          <w:sz w:val="24"/>
          <w:szCs w:val="24"/>
        </w:rPr>
        <w:t xml:space="preserve">O Termo de Referência em epigrafe tem por finalidade, atender ao disposto na Legislação vigente concernente às contratações públicas, aos dispositivos da Lei 8.666/93 e alterações posteriores. </w:t>
      </w:r>
    </w:p>
    <w:p w:rsidR="00C73FD1" w:rsidRPr="000C0394" w:rsidRDefault="000C0394" w:rsidP="000C0394">
      <w:pPr>
        <w:tabs>
          <w:tab w:val="left" w:pos="851"/>
        </w:tabs>
        <w:spacing w:after="0" w:line="240" w:lineRule="auto"/>
        <w:jc w:val="both"/>
        <w:rPr>
          <w:rFonts w:ascii="Times New Roman" w:hAnsi="Times New Roman" w:cs="Times New Roman"/>
          <w:sz w:val="24"/>
          <w:szCs w:val="24"/>
        </w:rPr>
      </w:pPr>
      <w:r w:rsidRPr="00191C45">
        <w:rPr>
          <w:rFonts w:ascii="Times New Roman" w:hAnsi="Times New Roman" w:cs="Times New Roman"/>
          <w:b/>
          <w:sz w:val="24"/>
          <w:szCs w:val="24"/>
        </w:rPr>
        <w:t>2.4.</w:t>
      </w:r>
      <w:r w:rsidR="00C73FD1" w:rsidRPr="000C0394">
        <w:rPr>
          <w:rFonts w:ascii="Times New Roman" w:hAnsi="Times New Roman" w:cs="Times New Roman"/>
          <w:sz w:val="24"/>
          <w:szCs w:val="24"/>
        </w:rPr>
        <w:t xml:space="preserve"> Descrição do item e preço unitário estimado:</w:t>
      </w:r>
    </w:p>
    <w:p w:rsidR="00C73FD1" w:rsidRDefault="00C73FD1" w:rsidP="00C73FD1">
      <w:pPr>
        <w:tabs>
          <w:tab w:val="left" w:pos="851"/>
        </w:tabs>
        <w:spacing w:after="0" w:line="240" w:lineRule="auto"/>
        <w:ind w:left="426"/>
        <w:jc w:val="both"/>
        <w:rPr>
          <w:rFonts w:ascii="Times New Roman" w:hAnsi="Times New Roman" w:cs="Times New Roman"/>
          <w:sz w:val="24"/>
          <w:szCs w:val="24"/>
        </w:rPr>
      </w:pPr>
    </w:p>
    <w:tbl>
      <w:tblPr>
        <w:tblStyle w:val="Tabelacomgrade"/>
        <w:tblW w:w="0" w:type="auto"/>
        <w:tblInd w:w="108" w:type="dxa"/>
        <w:tblLook w:val="04A0"/>
      </w:tblPr>
      <w:tblGrid>
        <w:gridCol w:w="857"/>
        <w:gridCol w:w="703"/>
        <w:gridCol w:w="736"/>
        <w:gridCol w:w="5926"/>
        <w:gridCol w:w="1984"/>
      </w:tblGrid>
      <w:tr w:rsidR="00E5152B" w:rsidTr="00E5152B">
        <w:trPr>
          <w:trHeight w:val="917"/>
        </w:trPr>
        <w:tc>
          <w:tcPr>
            <w:tcW w:w="857" w:type="dxa"/>
          </w:tcPr>
          <w:p w:rsidR="00C73FD1" w:rsidRDefault="00C73FD1" w:rsidP="00C73FD1">
            <w:pPr>
              <w:tabs>
                <w:tab w:val="left" w:pos="851"/>
              </w:tabs>
              <w:jc w:val="center"/>
              <w:rPr>
                <w:rFonts w:ascii="Times New Roman" w:hAnsi="Times New Roman" w:cs="Times New Roman"/>
                <w:b/>
                <w:sz w:val="24"/>
                <w:szCs w:val="24"/>
              </w:rPr>
            </w:pPr>
          </w:p>
          <w:p w:rsidR="00C73FD1" w:rsidRPr="00C73FD1" w:rsidRDefault="00C73FD1" w:rsidP="00C73FD1">
            <w:pPr>
              <w:tabs>
                <w:tab w:val="left" w:pos="851"/>
              </w:tabs>
              <w:jc w:val="center"/>
              <w:rPr>
                <w:rFonts w:ascii="Times New Roman" w:hAnsi="Times New Roman" w:cs="Times New Roman"/>
                <w:b/>
                <w:sz w:val="24"/>
                <w:szCs w:val="24"/>
              </w:rPr>
            </w:pPr>
            <w:r w:rsidRPr="00C73FD1">
              <w:rPr>
                <w:rFonts w:ascii="Times New Roman" w:hAnsi="Times New Roman" w:cs="Times New Roman"/>
                <w:b/>
                <w:sz w:val="24"/>
                <w:szCs w:val="24"/>
              </w:rPr>
              <w:t>ITEM</w:t>
            </w:r>
          </w:p>
        </w:tc>
        <w:tc>
          <w:tcPr>
            <w:tcW w:w="703" w:type="dxa"/>
          </w:tcPr>
          <w:p w:rsidR="00C73FD1" w:rsidRDefault="00C73FD1" w:rsidP="00C73FD1">
            <w:pPr>
              <w:tabs>
                <w:tab w:val="left" w:pos="851"/>
              </w:tabs>
              <w:jc w:val="center"/>
              <w:rPr>
                <w:rFonts w:ascii="Times New Roman" w:hAnsi="Times New Roman" w:cs="Times New Roman"/>
                <w:b/>
                <w:sz w:val="24"/>
                <w:szCs w:val="24"/>
              </w:rPr>
            </w:pPr>
          </w:p>
          <w:p w:rsidR="00C73FD1" w:rsidRPr="00C73FD1" w:rsidRDefault="00C73FD1" w:rsidP="00C73FD1">
            <w:pPr>
              <w:tabs>
                <w:tab w:val="left" w:pos="851"/>
              </w:tabs>
              <w:jc w:val="center"/>
              <w:rPr>
                <w:rFonts w:ascii="Times New Roman" w:hAnsi="Times New Roman" w:cs="Times New Roman"/>
                <w:b/>
                <w:sz w:val="24"/>
                <w:szCs w:val="24"/>
              </w:rPr>
            </w:pPr>
            <w:r w:rsidRPr="00C73FD1">
              <w:rPr>
                <w:rFonts w:ascii="Times New Roman" w:hAnsi="Times New Roman" w:cs="Times New Roman"/>
                <w:b/>
                <w:sz w:val="24"/>
                <w:szCs w:val="24"/>
              </w:rPr>
              <w:t>QT</w:t>
            </w:r>
          </w:p>
        </w:tc>
        <w:tc>
          <w:tcPr>
            <w:tcW w:w="736" w:type="dxa"/>
          </w:tcPr>
          <w:p w:rsidR="00C73FD1" w:rsidRDefault="00C73FD1" w:rsidP="00C73FD1">
            <w:pPr>
              <w:tabs>
                <w:tab w:val="left" w:pos="851"/>
              </w:tabs>
              <w:jc w:val="center"/>
              <w:rPr>
                <w:rFonts w:ascii="Times New Roman" w:hAnsi="Times New Roman" w:cs="Times New Roman"/>
                <w:b/>
                <w:sz w:val="24"/>
                <w:szCs w:val="24"/>
              </w:rPr>
            </w:pPr>
          </w:p>
          <w:p w:rsidR="00C73FD1" w:rsidRPr="00C73FD1" w:rsidRDefault="00C73FD1" w:rsidP="00C73FD1">
            <w:pPr>
              <w:tabs>
                <w:tab w:val="left" w:pos="851"/>
              </w:tabs>
              <w:jc w:val="center"/>
              <w:rPr>
                <w:rFonts w:ascii="Times New Roman" w:hAnsi="Times New Roman" w:cs="Times New Roman"/>
                <w:b/>
                <w:sz w:val="24"/>
                <w:szCs w:val="24"/>
              </w:rPr>
            </w:pPr>
            <w:r w:rsidRPr="00C73FD1">
              <w:rPr>
                <w:rFonts w:ascii="Times New Roman" w:hAnsi="Times New Roman" w:cs="Times New Roman"/>
                <w:b/>
                <w:sz w:val="24"/>
                <w:szCs w:val="24"/>
              </w:rPr>
              <w:t>UND</w:t>
            </w:r>
          </w:p>
        </w:tc>
        <w:tc>
          <w:tcPr>
            <w:tcW w:w="5926" w:type="dxa"/>
          </w:tcPr>
          <w:p w:rsidR="00C73FD1" w:rsidRDefault="00C73FD1" w:rsidP="00C73FD1">
            <w:pPr>
              <w:tabs>
                <w:tab w:val="left" w:pos="851"/>
              </w:tabs>
              <w:jc w:val="center"/>
              <w:rPr>
                <w:rFonts w:ascii="Times New Roman" w:hAnsi="Times New Roman" w:cs="Times New Roman"/>
                <w:b/>
                <w:sz w:val="24"/>
                <w:szCs w:val="24"/>
              </w:rPr>
            </w:pPr>
          </w:p>
          <w:p w:rsidR="00C73FD1" w:rsidRPr="00C73FD1" w:rsidRDefault="00C73FD1" w:rsidP="00C73FD1">
            <w:pPr>
              <w:tabs>
                <w:tab w:val="left" w:pos="851"/>
              </w:tabs>
              <w:jc w:val="center"/>
              <w:rPr>
                <w:rFonts w:ascii="Times New Roman" w:hAnsi="Times New Roman" w:cs="Times New Roman"/>
                <w:b/>
                <w:sz w:val="24"/>
                <w:szCs w:val="24"/>
              </w:rPr>
            </w:pPr>
            <w:r w:rsidRPr="00C73FD1">
              <w:rPr>
                <w:rFonts w:ascii="Times New Roman" w:hAnsi="Times New Roman" w:cs="Times New Roman"/>
                <w:b/>
                <w:sz w:val="24"/>
                <w:szCs w:val="24"/>
              </w:rPr>
              <w:t>ESPECIFICAÇÃO</w:t>
            </w:r>
          </w:p>
        </w:tc>
        <w:tc>
          <w:tcPr>
            <w:tcW w:w="1984" w:type="dxa"/>
          </w:tcPr>
          <w:p w:rsidR="00C73FD1" w:rsidRPr="00C73FD1" w:rsidRDefault="00C73FD1" w:rsidP="00C73FD1">
            <w:pPr>
              <w:tabs>
                <w:tab w:val="left" w:pos="851"/>
              </w:tabs>
              <w:jc w:val="center"/>
              <w:rPr>
                <w:rFonts w:ascii="Times New Roman" w:hAnsi="Times New Roman" w:cs="Times New Roman"/>
                <w:b/>
                <w:sz w:val="24"/>
                <w:szCs w:val="24"/>
              </w:rPr>
            </w:pPr>
            <w:r w:rsidRPr="00C73FD1">
              <w:rPr>
                <w:rFonts w:ascii="Times New Roman" w:hAnsi="Times New Roman" w:cs="Times New Roman"/>
                <w:b/>
                <w:sz w:val="24"/>
                <w:szCs w:val="24"/>
              </w:rPr>
              <w:t>PREÇO (R$) MÉDIO UNITÁRIO ESTIMADO</w:t>
            </w:r>
          </w:p>
        </w:tc>
      </w:tr>
      <w:tr w:rsidR="00E5152B" w:rsidTr="00E5152B">
        <w:trPr>
          <w:trHeight w:val="1054"/>
        </w:trPr>
        <w:tc>
          <w:tcPr>
            <w:tcW w:w="857" w:type="dxa"/>
          </w:tcPr>
          <w:p w:rsidR="00C73FD1" w:rsidRDefault="00C73FD1" w:rsidP="00C73FD1">
            <w:pPr>
              <w:tabs>
                <w:tab w:val="left" w:pos="851"/>
              </w:tabs>
              <w:jc w:val="center"/>
              <w:rPr>
                <w:rFonts w:ascii="Times New Roman" w:hAnsi="Times New Roman" w:cs="Times New Roman"/>
                <w:sz w:val="24"/>
                <w:szCs w:val="24"/>
              </w:rPr>
            </w:pPr>
          </w:p>
          <w:p w:rsidR="00C73FD1" w:rsidRDefault="00C73FD1" w:rsidP="00DF5BB0">
            <w:pPr>
              <w:tabs>
                <w:tab w:val="left" w:pos="851"/>
              </w:tabs>
              <w:rPr>
                <w:rFonts w:ascii="Times New Roman" w:hAnsi="Times New Roman" w:cs="Times New Roman"/>
                <w:sz w:val="24"/>
                <w:szCs w:val="24"/>
              </w:rPr>
            </w:pPr>
            <w:r>
              <w:rPr>
                <w:rFonts w:ascii="Times New Roman" w:hAnsi="Times New Roman" w:cs="Times New Roman"/>
                <w:sz w:val="24"/>
                <w:szCs w:val="24"/>
              </w:rPr>
              <w:t>001</w:t>
            </w:r>
          </w:p>
        </w:tc>
        <w:tc>
          <w:tcPr>
            <w:tcW w:w="703" w:type="dxa"/>
          </w:tcPr>
          <w:p w:rsidR="00DF5BB0" w:rsidRDefault="00DF5BB0" w:rsidP="00DF5BB0">
            <w:pPr>
              <w:tabs>
                <w:tab w:val="left" w:pos="851"/>
              </w:tabs>
              <w:rPr>
                <w:rFonts w:ascii="Times New Roman" w:hAnsi="Times New Roman" w:cs="Times New Roman"/>
                <w:sz w:val="24"/>
                <w:szCs w:val="24"/>
              </w:rPr>
            </w:pPr>
          </w:p>
          <w:p w:rsidR="00C73FD1" w:rsidRDefault="00C73FD1" w:rsidP="00327CC3">
            <w:pPr>
              <w:tabs>
                <w:tab w:val="left" w:pos="851"/>
              </w:tabs>
              <w:rPr>
                <w:rFonts w:ascii="Times New Roman" w:hAnsi="Times New Roman" w:cs="Times New Roman"/>
                <w:sz w:val="24"/>
                <w:szCs w:val="24"/>
              </w:rPr>
            </w:pPr>
            <w:r>
              <w:rPr>
                <w:rFonts w:ascii="Times New Roman" w:hAnsi="Times New Roman" w:cs="Times New Roman"/>
                <w:sz w:val="24"/>
                <w:szCs w:val="24"/>
              </w:rPr>
              <w:t>0</w:t>
            </w:r>
            <w:r w:rsidR="00327CC3">
              <w:rPr>
                <w:rFonts w:ascii="Times New Roman" w:hAnsi="Times New Roman" w:cs="Times New Roman"/>
                <w:sz w:val="24"/>
                <w:szCs w:val="24"/>
              </w:rPr>
              <w:t>2</w:t>
            </w:r>
          </w:p>
        </w:tc>
        <w:tc>
          <w:tcPr>
            <w:tcW w:w="736" w:type="dxa"/>
          </w:tcPr>
          <w:p w:rsidR="00C73FD1" w:rsidRDefault="00C73FD1" w:rsidP="00C73FD1">
            <w:pPr>
              <w:tabs>
                <w:tab w:val="left" w:pos="851"/>
              </w:tabs>
              <w:jc w:val="center"/>
              <w:rPr>
                <w:rFonts w:ascii="Times New Roman" w:hAnsi="Times New Roman" w:cs="Times New Roman"/>
                <w:sz w:val="24"/>
                <w:szCs w:val="24"/>
              </w:rPr>
            </w:pPr>
          </w:p>
          <w:p w:rsidR="00C73FD1" w:rsidRDefault="00C73FD1" w:rsidP="00DF5BB0">
            <w:pPr>
              <w:tabs>
                <w:tab w:val="left" w:pos="851"/>
              </w:tabs>
              <w:rPr>
                <w:rFonts w:ascii="Times New Roman" w:hAnsi="Times New Roman" w:cs="Times New Roman"/>
                <w:sz w:val="24"/>
                <w:szCs w:val="24"/>
              </w:rPr>
            </w:pPr>
            <w:r>
              <w:rPr>
                <w:rFonts w:ascii="Times New Roman" w:hAnsi="Times New Roman" w:cs="Times New Roman"/>
                <w:sz w:val="24"/>
                <w:szCs w:val="24"/>
              </w:rPr>
              <w:t>UND</w:t>
            </w:r>
          </w:p>
        </w:tc>
        <w:tc>
          <w:tcPr>
            <w:tcW w:w="5926" w:type="dxa"/>
          </w:tcPr>
          <w:p w:rsidR="00C73FD1" w:rsidRPr="00DF5BB0" w:rsidRDefault="00DF5BB0" w:rsidP="00265294">
            <w:pPr>
              <w:tabs>
                <w:tab w:val="left" w:pos="851"/>
              </w:tabs>
              <w:jc w:val="both"/>
              <w:rPr>
                <w:rFonts w:ascii="Times New Roman" w:hAnsi="Times New Roman" w:cs="Times New Roman"/>
                <w:sz w:val="24"/>
                <w:szCs w:val="24"/>
              </w:rPr>
            </w:pPr>
            <w:r w:rsidRPr="00DF5BB0">
              <w:rPr>
                <w:rFonts w:ascii="Times New Roman" w:hAnsi="Times New Roman" w:cs="Times New Roman"/>
                <w:sz w:val="24"/>
                <w:szCs w:val="24"/>
              </w:rPr>
              <w:t xml:space="preserve">Veículo popular, modelo Sedan, </w:t>
            </w:r>
            <w:r w:rsidR="00265294">
              <w:rPr>
                <w:rFonts w:ascii="Times New Roman" w:hAnsi="Times New Roman" w:cs="Times New Roman"/>
                <w:sz w:val="24"/>
                <w:szCs w:val="24"/>
              </w:rPr>
              <w:t xml:space="preserve">porta mala com no mínimo 400L de capacidade, </w:t>
            </w:r>
            <w:proofErr w:type="gramStart"/>
            <w:r w:rsidRPr="00DF5BB0">
              <w:rPr>
                <w:rFonts w:ascii="Times New Roman" w:hAnsi="Times New Roman" w:cs="Times New Roman"/>
                <w:sz w:val="24"/>
                <w:szCs w:val="24"/>
              </w:rPr>
              <w:t>0 KM</w:t>
            </w:r>
            <w:proofErr w:type="gramEnd"/>
            <w:r w:rsidRPr="00DF5BB0">
              <w:rPr>
                <w:rFonts w:ascii="Times New Roman" w:hAnsi="Times New Roman" w:cs="Times New Roman"/>
                <w:sz w:val="24"/>
                <w:szCs w:val="24"/>
              </w:rPr>
              <w:t xml:space="preserve"> (zero quilômetro), </w:t>
            </w:r>
            <w:r w:rsidR="00265294">
              <w:rPr>
                <w:rFonts w:ascii="Times New Roman" w:hAnsi="Times New Roman" w:cs="Times New Roman"/>
                <w:sz w:val="24"/>
                <w:szCs w:val="24"/>
              </w:rPr>
              <w:t>4 portas</w:t>
            </w:r>
            <w:r w:rsidR="00781E06">
              <w:rPr>
                <w:rFonts w:ascii="Times New Roman" w:hAnsi="Times New Roman" w:cs="Times New Roman"/>
                <w:sz w:val="24"/>
                <w:szCs w:val="24"/>
              </w:rPr>
              <w:t>, ar condicionado, direção hidráulica ou elé</w:t>
            </w:r>
            <w:r w:rsidR="00265294">
              <w:rPr>
                <w:rFonts w:ascii="Times New Roman" w:hAnsi="Times New Roman" w:cs="Times New Roman"/>
                <w:sz w:val="24"/>
                <w:szCs w:val="24"/>
              </w:rPr>
              <w:t>trica</w:t>
            </w:r>
            <w:r w:rsidRPr="00DF5BB0">
              <w:rPr>
                <w:rFonts w:ascii="Times New Roman" w:hAnsi="Times New Roman" w:cs="Times New Roman"/>
                <w:sz w:val="24"/>
                <w:szCs w:val="24"/>
              </w:rPr>
              <w:t xml:space="preserve"> </w:t>
            </w:r>
            <w:proofErr w:type="spellStart"/>
            <w:r w:rsidRPr="00DF5BB0">
              <w:rPr>
                <w:rFonts w:ascii="Times New Roman" w:hAnsi="Times New Roman" w:cs="Times New Roman"/>
                <w:sz w:val="24"/>
                <w:szCs w:val="24"/>
              </w:rPr>
              <w:t>biocombustível</w:t>
            </w:r>
            <w:proofErr w:type="spellEnd"/>
            <w:r w:rsidRPr="00DF5BB0">
              <w:rPr>
                <w:rFonts w:ascii="Times New Roman" w:hAnsi="Times New Roman" w:cs="Times New Roman"/>
                <w:sz w:val="24"/>
                <w:szCs w:val="24"/>
              </w:rPr>
              <w:t xml:space="preserve"> - </w:t>
            </w:r>
            <w:proofErr w:type="spellStart"/>
            <w:r w:rsidRPr="00DF5BB0">
              <w:rPr>
                <w:rFonts w:ascii="Times New Roman" w:hAnsi="Times New Roman" w:cs="Times New Roman"/>
                <w:sz w:val="24"/>
                <w:szCs w:val="24"/>
              </w:rPr>
              <w:t>flex</w:t>
            </w:r>
            <w:proofErr w:type="spellEnd"/>
            <w:r w:rsidRPr="00DF5BB0">
              <w:rPr>
                <w:rFonts w:ascii="Times New Roman" w:hAnsi="Times New Roman" w:cs="Times New Roman"/>
                <w:sz w:val="24"/>
                <w:szCs w:val="24"/>
              </w:rPr>
              <w:t>,  motorização mínima 1.</w:t>
            </w:r>
            <w:r w:rsidR="00327CC3">
              <w:rPr>
                <w:rFonts w:ascii="Times New Roman" w:hAnsi="Times New Roman" w:cs="Times New Roman"/>
                <w:sz w:val="24"/>
                <w:szCs w:val="24"/>
              </w:rPr>
              <w:t>4</w:t>
            </w:r>
            <w:r w:rsidRPr="00DF5BB0">
              <w:rPr>
                <w:rFonts w:ascii="Times New Roman" w:hAnsi="Times New Roman" w:cs="Times New Roman"/>
                <w:sz w:val="24"/>
                <w:szCs w:val="24"/>
              </w:rPr>
              <w:t xml:space="preserve">, sistema de freios ABS, AIRBAGS, ar condicionado, vidros e travas elétricas, </w:t>
            </w:r>
            <w:r w:rsidR="00265294">
              <w:rPr>
                <w:rFonts w:ascii="Times New Roman" w:hAnsi="Times New Roman" w:cs="Times New Roman"/>
                <w:sz w:val="24"/>
                <w:szCs w:val="24"/>
              </w:rPr>
              <w:t>com sistema de som</w:t>
            </w:r>
            <w:r w:rsidR="00EC2B02">
              <w:rPr>
                <w:rFonts w:ascii="Times New Roman" w:hAnsi="Times New Roman" w:cs="Times New Roman"/>
                <w:sz w:val="24"/>
                <w:szCs w:val="24"/>
              </w:rPr>
              <w:t xml:space="preserve"> com porta USB</w:t>
            </w:r>
            <w:r w:rsidR="00265294">
              <w:rPr>
                <w:rFonts w:ascii="Times New Roman" w:hAnsi="Times New Roman" w:cs="Times New Roman"/>
                <w:sz w:val="24"/>
                <w:szCs w:val="24"/>
              </w:rPr>
              <w:t xml:space="preserve">, </w:t>
            </w:r>
            <w:r w:rsidRPr="00DF5BB0">
              <w:rPr>
                <w:rFonts w:ascii="Times New Roman" w:hAnsi="Times New Roman" w:cs="Times New Roman"/>
                <w:sz w:val="24"/>
                <w:szCs w:val="24"/>
              </w:rPr>
              <w:t>equipado com os componentes de segurança obrigatórios e garantia mínima de 12(doze) meses.</w:t>
            </w:r>
            <w:r w:rsidR="006B6B0D">
              <w:rPr>
                <w:rFonts w:ascii="Times New Roman" w:hAnsi="Times New Roman" w:cs="Times New Roman"/>
                <w:sz w:val="24"/>
                <w:szCs w:val="24"/>
              </w:rPr>
              <w:t xml:space="preserve"> COR BRANCA</w:t>
            </w:r>
          </w:p>
        </w:tc>
        <w:tc>
          <w:tcPr>
            <w:tcW w:w="1984" w:type="dxa"/>
          </w:tcPr>
          <w:p w:rsidR="00C73FD1" w:rsidRPr="004A5152" w:rsidRDefault="00C73FD1" w:rsidP="00DF5BB0">
            <w:pPr>
              <w:tabs>
                <w:tab w:val="left" w:pos="851"/>
              </w:tabs>
              <w:jc w:val="center"/>
              <w:rPr>
                <w:rFonts w:ascii="Times New Roman" w:hAnsi="Times New Roman" w:cs="Times New Roman"/>
                <w:b/>
                <w:sz w:val="24"/>
                <w:szCs w:val="24"/>
              </w:rPr>
            </w:pPr>
          </w:p>
          <w:p w:rsidR="00DF5BB0" w:rsidRDefault="00DF5BB0" w:rsidP="00DF5BB0">
            <w:pPr>
              <w:tabs>
                <w:tab w:val="left" w:pos="851"/>
              </w:tabs>
              <w:jc w:val="center"/>
              <w:rPr>
                <w:rFonts w:ascii="Times New Roman" w:hAnsi="Times New Roman" w:cs="Times New Roman"/>
                <w:b/>
                <w:sz w:val="24"/>
                <w:szCs w:val="24"/>
              </w:rPr>
            </w:pPr>
          </w:p>
          <w:p w:rsidR="004A5152" w:rsidRPr="004A5152" w:rsidRDefault="00FB372C" w:rsidP="0032650C">
            <w:pPr>
              <w:tabs>
                <w:tab w:val="left" w:pos="851"/>
              </w:tabs>
              <w:jc w:val="center"/>
              <w:rPr>
                <w:rFonts w:ascii="Times New Roman" w:hAnsi="Times New Roman" w:cs="Times New Roman"/>
                <w:b/>
                <w:sz w:val="24"/>
                <w:szCs w:val="24"/>
              </w:rPr>
            </w:pPr>
            <w:r>
              <w:rPr>
                <w:rFonts w:ascii="Times New Roman" w:hAnsi="Times New Roman" w:cs="Times New Roman"/>
                <w:b/>
                <w:sz w:val="24"/>
                <w:szCs w:val="24"/>
              </w:rPr>
              <w:t>5</w:t>
            </w:r>
            <w:r w:rsidR="0032650C">
              <w:rPr>
                <w:rFonts w:ascii="Times New Roman" w:hAnsi="Times New Roman" w:cs="Times New Roman"/>
                <w:b/>
                <w:sz w:val="24"/>
                <w:szCs w:val="24"/>
              </w:rPr>
              <w:t>9.702,00</w:t>
            </w:r>
          </w:p>
        </w:tc>
      </w:tr>
    </w:tbl>
    <w:p w:rsidR="00C73FD1" w:rsidRPr="00C73FD1" w:rsidRDefault="00C73FD1" w:rsidP="00C73FD1">
      <w:pPr>
        <w:tabs>
          <w:tab w:val="left" w:pos="851"/>
        </w:tabs>
        <w:spacing w:after="0" w:line="240" w:lineRule="auto"/>
        <w:ind w:left="426"/>
        <w:jc w:val="both"/>
        <w:rPr>
          <w:rFonts w:ascii="Times New Roman" w:hAnsi="Times New Roman" w:cs="Times New Roman"/>
          <w:sz w:val="24"/>
          <w:szCs w:val="24"/>
        </w:rPr>
      </w:pPr>
    </w:p>
    <w:p w:rsidR="00F835BE" w:rsidRPr="000C0394" w:rsidRDefault="000C0394" w:rsidP="000C0394">
      <w:pPr>
        <w:tabs>
          <w:tab w:val="left" w:pos="851"/>
        </w:tabs>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F835BE" w:rsidRPr="000C0394">
        <w:rPr>
          <w:rFonts w:ascii="Times New Roman" w:hAnsi="Times New Roman" w:cs="Times New Roman"/>
          <w:b/>
          <w:sz w:val="24"/>
          <w:szCs w:val="24"/>
        </w:rPr>
        <w:t>VALOR TOTAL ESTIMADO</w:t>
      </w:r>
    </w:p>
    <w:p w:rsidR="00DF5BB0" w:rsidRDefault="009506E0" w:rsidP="00191C45">
      <w:pPr>
        <w:tabs>
          <w:tab w:val="left" w:pos="851"/>
        </w:tabs>
        <w:spacing w:after="0"/>
        <w:jc w:val="both"/>
        <w:rPr>
          <w:rFonts w:ascii="Times New Roman" w:hAnsi="Times New Roman" w:cs="Times New Roman"/>
          <w:sz w:val="24"/>
          <w:szCs w:val="24"/>
        </w:rPr>
      </w:pPr>
      <w:proofErr w:type="gramStart"/>
      <w:r w:rsidRPr="009506E0">
        <w:rPr>
          <w:rFonts w:ascii="Times New Roman" w:hAnsi="Times New Roman" w:cs="Times New Roman"/>
          <w:b/>
          <w:sz w:val="24"/>
          <w:szCs w:val="24"/>
        </w:rPr>
        <w:t>3.1.</w:t>
      </w:r>
      <w:proofErr w:type="gramEnd"/>
      <w:r w:rsidR="00F835BE" w:rsidRPr="000C0394">
        <w:rPr>
          <w:rFonts w:ascii="Times New Roman" w:hAnsi="Times New Roman" w:cs="Times New Roman"/>
          <w:sz w:val="24"/>
          <w:szCs w:val="24"/>
        </w:rPr>
        <w:t xml:space="preserve">O valor total estimado é de </w:t>
      </w:r>
      <w:r w:rsidR="00C67881">
        <w:rPr>
          <w:rFonts w:ascii="Times New Roman" w:hAnsi="Times New Roman" w:cs="Times New Roman"/>
          <w:b/>
          <w:sz w:val="24"/>
          <w:szCs w:val="24"/>
        </w:rPr>
        <w:t xml:space="preserve">R$ </w:t>
      </w:r>
      <w:r w:rsidR="000632C7">
        <w:rPr>
          <w:rFonts w:ascii="Times New Roman" w:hAnsi="Times New Roman" w:cs="Times New Roman"/>
          <w:b/>
          <w:sz w:val="24"/>
          <w:szCs w:val="24"/>
        </w:rPr>
        <w:t>119.404,00</w:t>
      </w:r>
      <w:r w:rsidR="00F835BE" w:rsidRPr="000C0394">
        <w:rPr>
          <w:rFonts w:ascii="Times New Roman" w:hAnsi="Times New Roman" w:cs="Times New Roman"/>
          <w:sz w:val="24"/>
          <w:szCs w:val="24"/>
        </w:rPr>
        <w:t xml:space="preserve"> (</w:t>
      </w:r>
      <w:r w:rsidR="00EE3D17">
        <w:rPr>
          <w:rFonts w:ascii="Times New Roman" w:hAnsi="Times New Roman" w:cs="Times New Roman"/>
          <w:sz w:val="24"/>
          <w:szCs w:val="24"/>
        </w:rPr>
        <w:t xml:space="preserve">cento e </w:t>
      </w:r>
      <w:r w:rsidR="000632C7">
        <w:rPr>
          <w:rFonts w:ascii="Times New Roman" w:hAnsi="Times New Roman" w:cs="Times New Roman"/>
          <w:sz w:val="24"/>
          <w:szCs w:val="24"/>
        </w:rPr>
        <w:t>dezenove mil e quatrocentos e quatro reais).</w:t>
      </w:r>
    </w:p>
    <w:p w:rsidR="000632C7" w:rsidRDefault="000632C7" w:rsidP="00191C45">
      <w:pPr>
        <w:tabs>
          <w:tab w:val="left" w:pos="851"/>
        </w:tabs>
        <w:spacing w:after="0"/>
        <w:jc w:val="both"/>
        <w:rPr>
          <w:rFonts w:ascii="Times New Roman" w:hAnsi="Times New Roman" w:cs="Times New Roman"/>
          <w:sz w:val="24"/>
          <w:szCs w:val="24"/>
        </w:rPr>
      </w:pPr>
    </w:p>
    <w:p w:rsidR="00F835BE" w:rsidRPr="000C0394" w:rsidRDefault="000C0394" w:rsidP="000C039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00F835BE" w:rsidRPr="000C0394">
        <w:rPr>
          <w:rFonts w:ascii="Times New Roman" w:hAnsi="Times New Roman" w:cs="Times New Roman"/>
          <w:b/>
          <w:sz w:val="24"/>
          <w:szCs w:val="24"/>
        </w:rPr>
        <w:t>DOS VALORES DE REFERÊNCIA</w:t>
      </w:r>
    </w:p>
    <w:p w:rsidR="00F835BE" w:rsidRPr="000C0394" w:rsidRDefault="009506E0" w:rsidP="000C0394">
      <w:pPr>
        <w:spacing w:after="0" w:line="240" w:lineRule="auto"/>
        <w:rPr>
          <w:rFonts w:ascii="Times New Roman" w:hAnsi="Times New Roman" w:cs="Times New Roman"/>
          <w:sz w:val="24"/>
          <w:szCs w:val="24"/>
        </w:rPr>
      </w:pPr>
      <w:proofErr w:type="gramStart"/>
      <w:r w:rsidRPr="009506E0">
        <w:rPr>
          <w:rFonts w:ascii="Times New Roman" w:hAnsi="Times New Roman" w:cs="Times New Roman"/>
          <w:b/>
          <w:sz w:val="24"/>
          <w:szCs w:val="24"/>
        </w:rPr>
        <w:t>4.1.</w:t>
      </w:r>
      <w:proofErr w:type="gramEnd"/>
      <w:r w:rsidR="00F835BE" w:rsidRPr="000C0394">
        <w:rPr>
          <w:rFonts w:ascii="Times New Roman" w:hAnsi="Times New Roman" w:cs="Times New Roman"/>
          <w:sz w:val="24"/>
          <w:szCs w:val="24"/>
        </w:rPr>
        <w:t xml:space="preserve">Os preços médios estimados foram calculados com base nos preços praticados </w:t>
      </w:r>
      <w:r w:rsidR="00933985">
        <w:rPr>
          <w:rFonts w:ascii="Times New Roman" w:hAnsi="Times New Roman" w:cs="Times New Roman"/>
          <w:sz w:val="24"/>
          <w:szCs w:val="24"/>
        </w:rPr>
        <w:t>pela TABELA FIPE.</w:t>
      </w:r>
    </w:p>
    <w:p w:rsidR="00F835BE" w:rsidRPr="00F835BE" w:rsidRDefault="00F835BE" w:rsidP="00F835BE">
      <w:pPr>
        <w:pStyle w:val="PargrafodaLista"/>
        <w:spacing w:after="0" w:line="240" w:lineRule="auto"/>
        <w:ind w:left="644"/>
        <w:rPr>
          <w:rFonts w:ascii="Times New Roman" w:hAnsi="Times New Roman" w:cs="Times New Roman"/>
          <w:sz w:val="24"/>
          <w:szCs w:val="24"/>
        </w:rPr>
      </w:pPr>
    </w:p>
    <w:p w:rsidR="002B49EE" w:rsidRPr="000C0394" w:rsidRDefault="000C0394" w:rsidP="000C039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2B49EE" w:rsidRPr="000C0394">
        <w:rPr>
          <w:rFonts w:ascii="Times New Roman" w:hAnsi="Times New Roman" w:cs="Times New Roman"/>
          <w:b/>
          <w:sz w:val="24"/>
          <w:szCs w:val="24"/>
        </w:rPr>
        <w:t>DA FINALIDADE</w:t>
      </w:r>
      <w:r w:rsidR="00337F37" w:rsidRPr="000C0394">
        <w:rPr>
          <w:rFonts w:ascii="Times New Roman" w:hAnsi="Times New Roman" w:cs="Times New Roman"/>
          <w:b/>
          <w:sz w:val="24"/>
          <w:szCs w:val="24"/>
        </w:rPr>
        <w:t xml:space="preserve"> / JUSTIFICATIVA</w:t>
      </w:r>
    </w:p>
    <w:p w:rsidR="00327CC3" w:rsidRPr="000860DB" w:rsidRDefault="00F835BE" w:rsidP="00327CC3">
      <w:pPr>
        <w:jc w:val="both"/>
        <w:rPr>
          <w:szCs w:val="24"/>
        </w:rPr>
      </w:pPr>
      <w:proofErr w:type="gramStart"/>
      <w:r w:rsidRPr="00F835BE">
        <w:rPr>
          <w:rFonts w:ascii="Times New Roman" w:hAnsi="Times New Roman" w:cs="Times New Roman"/>
          <w:b/>
          <w:sz w:val="24"/>
          <w:szCs w:val="24"/>
        </w:rPr>
        <w:t>5.1.</w:t>
      </w:r>
      <w:proofErr w:type="gramEnd"/>
      <w:r w:rsidR="002B49EE" w:rsidRPr="004D216C">
        <w:rPr>
          <w:rFonts w:ascii="Times New Roman" w:hAnsi="Times New Roman" w:cs="Times New Roman"/>
          <w:sz w:val="24"/>
          <w:szCs w:val="24"/>
        </w:rPr>
        <w:t xml:space="preserve">A presente aquisição tem como </w:t>
      </w:r>
      <w:r w:rsidR="00FC3F10" w:rsidRPr="004D216C">
        <w:rPr>
          <w:rFonts w:ascii="Times New Roman" w:hAnsi="Times New Roman" w:cs="Times New Roman"/>
          <w:sz w:val="24"/>
          <w:szCs w:val="24"/>
        </w:rPr>
        <w:t>objetivo,</w:t>
      </w:r>
      <w:r w:rsidR="002B49EE" w:rsidRPr="004D216C">
        <w:rPr>
          <w:rFonts w:ascii="Times New Roman" w:hAnsi="Times New Roman" w:cs="Times New Roman"/>
          <w:sz w:val="24"/>
          <w:szCs w:val="24"/>
        </w:rPr>
        <w:t xml:space="preserve"> disponibilizar</w:t>
      </w:r>
      <w:r w:rsidR="006B6B0D">
        <w:rPr>
          <w:rFonts w:ascii="Times New Roman" w:hAnsi="Times New Roman" w:cs="Times New Roman"/>
          <w:sz w:val="24"/>
          <w:szCs w:val="24"/>
        </w:rPr>
        <w:t xml:space="preserve"> </w:t>
      </w:r>
      <w:r w:rsidR="00EC2B02" w:rsidRPr="00DF5BB0">
        <w:rPr>
          <w:rFonts w:ascii="Times New Roman" w:hAnsi="Times New Roman" w:cs="Times New Roman"/>
          <w:sz w:val="24"/>
          <w:szCs w:val="24"/>
        </w:rPr>
        <w:t xml:space="preserve">Veículo popular, modelo Sedan, </w:t>
      </w:r>
      <w:r w:rsidR="00EC2B02">
        <w:rPr>
          <w:rFonts w:ascii="Times New Roman" w:hAnsi="Times New Roman" w:cs="Times New Roman"/>
          <w:sz w:val="24"/>
          <w:szCs w:val="24"/>
        </w:rPr>
        <w:t xml:space="preserve">porta mala com no mínimo 400L de capacidade, </w:t>
      </w:r>
      <w:r w:rsidR="00EC2B02" w:rsidRPr="00DF5BB0">
        <w:rPr>
          <w:rFonts w:ascii="Times New Roman" w:hAnsi="Times New Roman" w:cs="Times New Roman"/>
          <w:sz w:val="24"/>
          <w:szCs w:val="24"/>
        </w:rPr>
        <w:t xml:space="preserve">0 KM (zero quilômetro), </w:t>
      </w:r>
      <w:r w:rsidR="00EC2B02">
        <w:rPr>
          <w:rFonts w:ascii="Times New Roman" w:hAnsi="Times New Roman" w:cs="Times New Roman"/>
          <w:sz w:val="24"/>
          <w:szCs w:val="24"/>
        </w:rPr>
        <w:t>4 portas, ar condicionado, direção hidráulica ou elétrica,</w:t>
      </w:r>
      <w:r w:rsidR="00EC2B02" w:rsidRPr="00DF5BB0">
        <w:rPr>
          <w:rFonts w:ascii="Times New Roman" w:hAnsi="Times New Roman" w:cs="Times New Roman"/>
          <w:sz w:val="24"/>
          <w:szCs w:val="24"/>
        </w:rPr>
        <w:t xml:space="preserve"> </w:t>
      </w:r>
      <w:proofErr w:type="spellStart"/>
      <w:r w:rsidR="00EC2B02" w:rsidRPr="00DF5BB0">
        <w:rPr>
          <w:rFonts w:ascii="Times New Roman" w:hAnsi="Times New Roman" w:cs="Times New Roman"/>
          <w:sz w:val="24"/>
          <w:szCs w:val="24"/>
        </w:rPr>
        <w:t>biocombustível</w:t>
      </w:r>
      <w:proofErr w:type="spellEnd"/>
      <w:r w:rsidR="00EC2B02" w:rsidRPr="00DF5BB0">
        <w:rPr>
          <w:rFonts w:ascii="Times New Roman" w:hAnsi="Times New Roman" w:cs="Times New Roman"/>
          <w:sz w:val="24"/>
          <w:szCs w:val="24"/>
        </w:rPr>
        <w:t xml:space="preserve"> - </w:t>
      </w:r>
      <w:proofErr w:type="spellStart"/>
      <w:r w:rsidR="00EC2B02" w:rsidRPr="00DF5BB0">
        <w:rPr>
          <w:rFonts w:ascii="Times New Roman" w:hAnsi="Times New Roman" w:cs="Times New Roman"/>
          <w:sz w:val="24"/>
          <w:szCs w:val="24"/>
        </w:rPr>
        <w:t>flex</w:t>
      </w:r>
      <w:proofErr w:type="spellEnd"/>
      <w:r w:rsidR="00EC2B02" w:rsidRPr="00DF5BB0">
        <w:rPr>
          <w:rFonts w:ascii="Times New Roman" w:hAnsi="Times New Roman" w:cs="Times New Roman"/>
          <w:sz w:val="24"/>
          <w:szCs w:val="24"/>
        </w:rPr>
        <w:t>,  motorização mínima 1.</w:t>
      </w:r>
      <w:r w:rsidR="00EC2B02">
        <w:rPr>
          <w:rFonts w:ascii="Times New Roman" w:hAnsi="Times New Roman" w:cs="Times New Roman"/>
          <w:sz w:val="24"/>
          <w:szCs w:val="24"/>
        </w:rPr>
        <w:t>4</w:t>
      </w:r>
      <w:r w:rsidR="00EC2B02" w:rsidRPr="00DF5BB0">
        <w:rPr>
          <w:rFonts w:ascii="Times New Roman" w:hAnsi="Times New Roman" w:cs="Times New Roman"/>
          <w:sz w:val="24"/>
          <w:szCs w:val="24"/>
        </w:rPr>
        <w:t xml:space="preserve">, sistema de freios ABS, AIRBAGS, ar condicionado, vidros e travas elétricas, </w:t>
      </w:r>
      <w:r w:rsidR="00EC2B02">
        <w:rPr>
          <w:rFonts w:ascii="Times New Roman" w:hAnsi="Times New Roman" w:cs="Times New Roman"/>
          <w:sz w:val="24"/>
          <w:szCs w:val="24"/>
        </w:rPr>
        <w:t xml:space="preserve">com sistema de som com porta USB, </w:t>
      </w:r>
      <w:r w:rsidR="00EC2B02" w:rsidRPr="00DF5BB0">
        <w:rPr>
          <w:rFonts w:ascii="Times New Roman" w:hAnsi="Times New Roman" w:cs="Times New Roman"/>
          <w:sz w:val="24"/>
          <w:szCs w:val="24"/>
        </w:rPr>
        <w:t>equipado com os componentes de segurança obrigatórios e garantia mínima de 12(doze) meses.</w:t>
      </w:r>
      <w:r w:rsidR="00EC2B02">
        <w:rPr>
          <w:rFonts w:ascii="Times New Roman" w:hAnsi="Times New Roman" w:cs="Times New Roman"/>
          <w:sz w:val="24"/>
          <w:szCs w:val="24"/>
        </w:rPr>
        <w:t xml:space="preserve"> COR BRANCA</w:t>
      </w:r>
      <w:r w:rsidR="00327CC3">
        <w:rPr>
          <w:rFonts w:ascii="Times New Roman" w:hAnsi="Times New Roman" w:cs="Times New Roman"/>
          <w:sz w:val="24"/>
          <w:szCs w:val="24"/>
        </w:rPr>
        <w:t>,</w:t>
      </w:r>
      <w:r w:rsidR="002B49EE" w:rsidRPr="004D216C">
        <w:rPr>
          <w:rFonts w:ascii="Times New Roman" w:hAnsi="Times New Roman" w:cs="Times New Roman"/>
          <w:sz w:val="24"/>
          <w:szCs w:val="24"/>
        </w:rPr>
        <w:t xml:space="preserve"> </w:t>
      </w:r>
      <w:r w:rsidR="00327CC3">
        <w:rPr>
          <w:rFonts w:ascii="Times New Roman" w:hAnsi="Times New Roman" w:cs="Times New Roman"/>
          <w:sz w:val="24"/>
          <w:szCs w:val="24"/>
        </w:rPr>
        <w:t>a</w:t>
      </w:r>
      <w:r w:rsidR="00327CC3" w:rsidRPr="000860DB">
        <w:rPr>
          <w:szCs w:val="24"/>
        </w:rPr>
        <w:t xml:space="preserve"> </w:t>
      </w:r>
      <w:r w:rsidR="00327CC3" w:rsidRPr="002704ED">
        <w:rPr>
          <w:rFonts w:ascii="Times New Roman" w:hAnsi="Times New Roman" w:cs="Times New Roman"/>
          <w:sz w:val="24"/>
          <w:szCs w:val="24"/>
        </w:rPr>
        <w:t xml:space="preserve">aquisição de automóvel se faz necessária para atender as necessidades da </w:t>
      </w:r>
      <w:r w:rsidR="00327CC3" w:rsidRPr="002704ED">
        <w:rPr>
          <w:rFonts w:ascii="Times New Roman" w:hAnsi="Times New Roman" w:cs="Times New Roman"/>
          <w:b/>
          <w:sz w:val="24"/>
          <w:szCs w:val="24"/>
        </w:rPr>
        <w:t>C</w:t>
      </w:r>
      <w:r w:rsidR="00EE1B91" w:rsidRPr="002704ED">
        <w:rPr>
          <w:rFonts w:ascii="Times New Roman" w:hAnsi="Times New Roman" w:cs="Times New Roman"/>
          <w:b/>
          <w:sz w:val="24"/>
          <w:szCs w:val="24"/>
        </w:rPr>
        <w:t>hefia de Gabinete</w:t>
      </w:r>
      <w:r w:rsidR="00327CC3" w:rsidRPr="002704ED">
        <w:rPr>
          <w:rFonts w:ascii="Times New Roman" w:hAnsi="Times New Roman" w:cs="Times New Roman"/>
          <w:sz w:val="24"/>
          <w:szCs w:val="24"/>
        </w:rPr>
        <w:t xml:space="preserve">, tendo em </w:t>
      </w:r>
      <w:r w:rsidR="00327CC3" w:rsidRPr="002704ED">
        <w:rPr>
          <w:rFonts w:ascii="Times New Roman" w:hAnsi="Times New Roman" w:cs="Times New Roman"/>
          <w:sz w:val="24"/>
          <w:szCs w:val="24"/>
        </w:rPr>
        <w:lastRenderedPageBreak/>
        <w:t>vista a necessidade de operacionalização e viabilização dos serviços prestados por este órgão, atentando-se pela necessidade de atender a demanda e a renovação da frota municipal.</w:t>
      </w:r>
      <w:r w:rsidR="00327CC3" w:rsidRPr="000860DB">
        <w:rPr>
          <w:szCs w:val="24"/>
        </w:rPr>
        <w:t xml:space="preserve"> </w:t>
      </w:r>
    </w:p>
    <w:p w:rsidR="00327CC3" w:rsidRPr="002704ED" w:rsidRDefault="00EE1B91" w:rsidP="00327CC3">
      <w:pPr>
        <w:jc w:val="both"/>
        <w:rPr>
          <w:rFonts w:ascii="Times New Roman" w:hAnsi="Times New Roman" w:cs="Times New Roman"/>
          <w:sz w:val="24"/>
          <w:szCs w:val="24"/>
        </w:rPr>
      </w:pPr>
      <w:r w:rsidRPr="002704ED">
        <w:rPr>
          <w:rFonts w:ascii="Times New Roman" w:hAnsi="Times New Roman" w:cs="Times New Roman"/>
          <w:b/>
          <w:sz w:val="24"/>
          <w:szCs w:val="24"/>
        </w:rPr>
        <w:t>5</w:t>
      </w:r>
      <w:r w:rsidR="00327CC3" w:rsidRPr="002704ED">
        <w:rPr>
          <w:rFonts w:ascii="Times New Roman" w:hAnsi="Times New Roman" w:cs="Times New Roman"/>
          <w:b/>
          <w:sz w:val="24"/>
          <w:szCs w:val="24"/>
        </w:rPr>
        <w:t xml:space="preserve">.2. </w:t>
      </w:r>
      <w:r w:rsidR="00327CC3" w:rsidRPr="002704ED">
        <w:rPr>
          <w:rFonts w:ascii="Times New Roman" w:hAnsi="Times New Roman" w:cs="Times New Roman"/>
          <w:sz w:val="24"/>
          <w:szCs w:val="24"/>
        </w:rPr>
        <w:t xml:space="preserve">O veículo é fundamental para dar o suporte necessário aos atendimentos municipais garantindo dessa forma, a ampliação e </w:t>
      </w:r>
      <w:proofErr w:type="spellStart"/>
      <w:r w:rsidR="00327CC3" w:rsidRPr="002704ED">
        <w:rPr>
          <w:rFonts w:ascii="Times New Roman" w:hAnsi="Times New Roman" w:cs="Times New Roman"/>
          <w:sz w:val="24"/>
          <w:szCs w:val="24"/>
        </w:rPr>
        <w:t>potencialização</w:t>
      </w:r>
      <w:proofErr w:type="spellEnd"/>
      <w:r w:rsidR="00327CC3" w:rsidRPr="002704ED">
        <w:rPr>
          <w:rFonts w:ascii="Times New Roman" w:hAnsi="Times New Roman" w:cs="Times New Roman"/>
          <w:sz w:val="24"/>
          <w:szCs w:val="24"/>
        </w:rPr>
        <w:t xml:space="preserve"> dos trabalhos.</w:t>
      </w:r>
    </w:p>
    <w:p w:rsidR="00524600" w:rsidRPr="004D216C" w:rsidRDefault="00524600" w:rsidP="009506E0">
      <w:pPr>
        <w:tabs>
          <w:tab w:val="left" w:pos="851"/>
        </w:tabs>
        <w:spacing w:after="0" w:line="240" w:lineRule="auto"/>
        <w:jc w:val="both"/>
        <w:rPr>
          <w:rFonts w:ascii="Times New Roman" w:hAnsi="Times New Roman" w:cs="Times New Roman"/>
          <w:sz w:val="24"/>
          <w:szCs w:val="24"/>
        </w:rPr>
      </w:pPr>
    </w:p>
    <w:p w:rsidR="001C14D1" w:rsidRPr="000C0394" w:rsidRDefault="009506E0" w:rsidP="000C0394">
      <w:pPr>
        <w:tabs>
          <w:tab w:val="left" w:pos="851"/>
        </w:tabs>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r w:rsidR="000C0394">
        <w:rPr>
          <w:rFonts w:ascii="Times New Roman" w:hAnsi="Times New Roman" w:cs="Times New Roman"/>
          <w:b/>
          <w:sz w:val="24"/>
          <w:szCs w:val="24"/>
        </w:rPr>
        <w:t>.</w:t>
      </w:r>
      <w:proofErr w:type="gramEnd"/>
      <w:r w:rsidR="00C33BAD" w:rsidRPr="000C0394">
        <w:rPr>
          <w:rFonts w:ascii="Times New Roman" w:hAnsi="Times New Roman" w:cs="Times New Roman"/>
          <w:b/>
          <w:sz w:val="24"/>
          <w:szCs w:val="24"/>
        </w:rPr>
        <w:t>DOCUMENTAÇÃO TÉCNICA</w:t>
      </w:r>
      <w:r w:rsidR="00524600" w:rsidRPr="000C0394">
        <w:rPr>
          <w:rFonts w:ascii="Times New Roman" w:hAnsi="Times New Roman" w:cs="Times New Roman"/>
          <w:b/>
          <w:sz w:val="24"/>
          <w:szCs w:val="24"/>
        </w:rPr>
        <w:t>:</w:t>
      </w:r>
    </w:p>
    <w:p w:rsidR="001C14D1" w:rsidRPr="000C0394" w:rsidRDefault="009506E0" w:rsidP="000C0394">
      <w:pPr>
        <w:tabs>
          <w:tab w:val="left" w:pos="851"/>
        </w:tabs>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6</w:t>
      </w:r>
      <w:r w:rsidRPr="009506E0">
        <w:rPr>
          <w:rFonts w:ascii="Times New Roman" w:hAnsi="Times New Roman" w:cs="Times New Roman"/>
          <w:b/>
          <w:sz w:val="24"/>
          <w:szCs w:val="24"/>
        </w:rPr>
        <w:t>.1.</w:t>
      </w:r>
      <w:proofErr w:type="gramEnd"/>
      <w:r w:rsidR="00C33BAD" w:rsidRPr="000C0394">
        <w:rPr>
          <w:rFonts w:ascii="Times New Roman" w:hAnsi="Times New Roman" w:cs="Times New Roman"/>
          <w:sz w:val="24"/>
          <w:szCs w:val="24"/>
        </w:rPr>
        <w:t xml:space="preserve">Deverá ser fornecido um jogo completo da documentação técnica, a qual deverá incluir </w:t>
      </w:r>
      <w:proofErr w:type="spellStart"/>
      <w:r w:rsidR="00C33BAD" w:rsidRPr="000C0394">
        <w:rPr>
          <w:rFonts w:ascii="Times New Roman" w:hAnsi="Times New Roman" w:cs="Times New Roman"/>
          <w:sz w:val="24"/>
          <w:szCs w:val="24"/>
        </w:rPr>
        <w:t>ascaracterísticas</w:t>
      </w:r>
      <w:proofErr w:type="spellEnd"/>
      <w:r w:rsidR="00C33BAD" w:rsidRPr="000C0394">
        <w:rPr>
          <w:rFonts w:ascii="Times New Roman" w:hAnsi="Times New Roman" w:cs="Times New Roman"/>
          <w:sz w:val="24"/>
          <w:szCs w:val="24"/>
        </w:rPr>
        <w:t xml:space="preserve"> técnicas do veículo, informações de o</w:t>
      </w:r>
      <w:r w:rsidR="00524600" w:rsidRPr="000C0394">
        <w:rPr>
          <w:rFonts w:ascii="Times New Roman" w:hAnsi="Times New Roman" w:cs="Times New Roman"/>
          <w:sz w:val="24"/>
          <w:szCs w:val="24"/>
        </w:rPr>
        <w:t>perações, manutenção e serviços e manuais de garantia.</w:t>
      </w:r>
    </w:p>
    <w:p w:rsidR="001C14D1" w:rsidRPr="001C14D1" w:rsidRDefault="001C14D1" w:rsidP="001C14D1">
      <w:pPr>
        <w:pStyle w:val="PargrafodaLista"/>
        <w:tabs>
          <w:tab w:val="left" w:pos="851"/>
        </w:tabs>
        <w:spacing w:after="0" w:line="240" w:lineRule="auto"/>
        <w:jc w:val="both"/>
        <w:rPr>
          <w:rFonts w:ascii="Times New Roman" w:hAnsi="Times New Roman" w:cs="Times New Roman"/>
          <w:b/>
          <w:sz w:val="24"/>
          <w:szCs w:val="24"/>
        </w:rPr>
      </w:pPr>
    </w:p>
    <w:p w:rsidR="002B49EE" w:rsidRPr="001C14D1" w:rsidRDefault="009506E0" w:rsidP="00191C45">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2B49EE" w:rsidRPr="001C14D1">
        <w:rPr>
          <w:rFonts w:ascii="Times New Roman" w:hAnsi="Times New Roman" w:cs="Times New Roman"/>
          <w:b/>
          <w:sz w:val="24"/>
          <w:szCs w:val="24"/>
        </w:rPr>
        <w:t>. FUNDAMENTAÇÃO LEGAL</w:t>
      </w:r>
    </w:p>
    <w:p w:rsidR="002B49EE" w:rsidRPr="004D216C" w:rsidRDefault="009506E0" w:rsidP="000C0394">
      <w:pPr>
        <w:spacing w:after="0"/>
        <w:jc w:val="both"/>
        <w:rPr>
          <w:rFonts w:ascii="Times New Roman" w:hAnsi="Times New Roman" w:cs="Times New Roman"/>
          <w:sz w:val="24"/>
          <w:szCs w:val="24"/>
        </w:rPr>
      </w:pPr>
      <w:r>
        <w:rPr>
          <w:rFonts w:ascii="Times New Roman" w:hAnsi="Times New Roman" w:cs="Times New Roman"/>
          <w:b/>
          <w:sz w:val="24"/>
          <w:szCs w:val="24"/>
        </w:rPr>
        <w:t>7</w:t>
      </w:r>
      <w:r w:rsidR="002B49EE" w:rsidRPr="001C14D1">
        <w:rPr>
          <w:rFonts w:ascii="Times New Roman" w:hAnsi="Times New Roman" w:cs="Times New Roman"/>
          <w:b/>
          <w:sz w:val="24"/>
          <w:szCs w:val="24"/>
        </w:rPr>
        <w:t>.1.</w:t>
      </w:r>
      <w:r w:rsidR="002B49EE" w:rsidRPr="004D216C">
        <w:rPr>
          <w:rFonts w:ascii="Times New Roman" w:hAnsi="Times New Roman" w:cs="Times New Roman"/>
          <w:sz w:val="24"/>
          <w:szCs w:val="24"/>
        </w:rPr>
        <w:t xml:space="preserve"> O objeto deste Termo de Referência está fundamentado com base na Lei n° 8.666/93 e suas alterações, que estabelece normas gerais de licitação.</w:t>
      </w:r>
    </w:p>
    <w:p w:rsidR="008460C2" w:rsidRPr="004D216C" w:rsidRDefault="009506E0" w:rsidP="000C0394">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7</w:t>
      </w:r>
      <w:r w:rsidR="008460C2" w:rsidRPr="001C14D1">
        <w:rPr>
          <w:rFonts w:ascii="Times New Roman" w:hAnsi="Times New Roman" w:cs="Times New Roman"/>
          <w:b/>
          <w:sz w:val="24"/>
          <w:szCs w:val="24"/>
        </w:rPr>
        <w:t>.2.</w:t>
      </w:r>
      <w:proofErr w:type="gramEnd"/>
      <w:r w:rsidR="000F1A57" w:rsidRPr="004D216C">
        <w:rPr>
          <w:rFonts w:ascii="Times New Roman" w:hAnsi="Times New Roman" w:cs="Times New Roman"/>
          <w:sz w:val="24"/>
          <w:szCs w:val="24"/>
        </w:rPr>
        <w:t>Na Lei Federal nº 10.520/02;</w:t>
      </w:r>
    </w:p>
    <w:p w:rsidR="000F1A57" w:rsidRPr="004D216C" w:rsidRDefault="009506E0" w:rsidP="000C0394">
      <w:pPr>
        <w:spacing w:after="0"/>
        <w:jc w:val="both"/>
        <w:rPr>
          <w:rFonts w:ascii="Times New Roman" w:hAnsi="Times New Roman" w:cs="Times New Roman"/>
          <w:sz w:val="24"/>
          <w:szCs w:val="24"/>
        </w:rPr>
      </w:pPr>
      <w:r>
        <w:rPr>
          <w:rFonts w:ascii="Times New Roman" w:hAnsi="Times New Roman" w:cs="Times New Roman"/>
          <w:b/>
          <w:sz w:val="24"/>
          <w:szCs w:val="24"/>
        </w:rPr>
        <w:t>7</w:t>
      </w:r>
      <w:r w:rsidR="000F1A57" w:rsidRPr="001C14D1">
        <w:rPr>
          <w:rFonts w:ascii="Times New Roman" w:hAnsi="Times New Roman" w:cs="Times New Roman"/>
          <w:b/>
          <w:sz w:val="24"/>
          <w:szCs w:val="24"/>
        </w:rPr>
        <w:t>.3.</w:t>
      </w:r>
      <w:r w:rsidR="000F1A57" w:rsidRPr="004D216C">
        <w:rPr>
          <w:rFonts w:ascii="Times New Roman" w:hAnsi="Times New Roman" w:cs="Times New Roman"/>
          <w:sz w:val="24"/>
          <w:szCs w:val="24"/>
        </w:rPr>
        <w:t xml:space="preserve"> Na Lei complementar nº 123/2006,</w:t>
      </w:r>
    </w:p>
    <w:p w:rsidR="000F1A57" w:rsidRDefault="009506E0" w:rsidP="00191C45">
      <w:pPr>
        <w:spacing w:after="0"/>
        <w:jc w:val="both"/>
        <w:rPr>
          <w:rFonts w:ascii="Times New Roman" w:hAnsi="Times New Roman" w:cs="Times New Roman"/>
          <w:sz w:val="24"/>
          <w:szCs w:val="24"/>
        </w:rPr>
      </w:pPr>
      <w:r>
        <w:rPr>
          <w:rFonts w:ascii="Times New Roman" w:hAnsi="Times New Roman" w:cs="Times New Roman"/>
          <w:b/>
          <w:sz w:val="24"/>
          <w:szCs w:val="24"/>
        </w:rPr>
        <w:t>7</w:t>
      </w:r>
      <w:r w:rsidR="000F1A57" w:rsidRPr="001C14D1">
        <w:rPr>
          <w:rFonts w:ascii="Times New Roman" w:hAnsi="Times New Roman" w:cs="Times New Roman"/>
          <w:b/>
          <w:sz w:val="24"/>
          <w:szCs w:val="24"/>
        </w:rPr>
        <w:t>.4.</w:t>
      </w:r>
      <w:r w:rsidR="000F1A57" w:rsidRPr="004D216C">
        <w:rPr>
          <w:rFonts w:ascii="Times New Roman" w:hAnsi="Times New Roman" w:cs="Times New Roman"/>
          <w:sz w:val="24"/>
          <w:szCs w:val="24"/>
        </w:rPr>
        <w:t xml:space="preserve"> N</w:t>
      </w:r>
      <w:r w:rsidR="00A90536">
        <w:rPr>
          <w:rFonts w:ascii="Times New Roman" w:hAnsi="Times New Roman" w:cs="Times New Roman"/>
          <w:sz w:val="24"/>
          <w:szCs w:val="24"/>
        </w:rPr>
        <w:t>o Decreto municipal nº 145/2009.</w:t>
      </w:r>
    </w:p>
    <w:p w:rsidR="00A90536" w:rsidRPr="004D216C" w:rsidRDefault="00A90536" w:rsidP="00191C45">
      <w:pPr>
        <w:spacing w:after="0"/>
        <w:jc w:val="both"/>
        <w:rPr>
          <w:rFonts w:ascii="Times New Roman" w:hAnsi="Times New Roman" w:cs="Times New Roman"/>
          <w:sz w:val="24"/>
          <w:szCs w:val="24"/>
        </w:rPr>
      </w:pPr>
    </w:p>
    <w:p w:rsidR="00427387" w:rsidRDefault="009506E0" w:rsidP="000C0394">
      <w:pPr>
        <w:spacing w:after="0"/>
        <w:jc w:val="both"/>
        <w:rPr>
          <w:rFonts w:ascii="Times New Roman" w:hAnsi="Times New Roman" w:cs="Times New Roman"/>
          <w:b/>
          <w:sz w:val="24"/>
          <w:szCs w:val="24"/>
        </w:rPr>
      </w:pPr>
      <w:r>
        <w:rPr>
          <w:rFonts w:ascii="Times New Roman" w:hAnsi="Times New Roman" w:cs="Times New Roman"/>
          <w:b/>
          <w:sz w:val="24"/>
          <w:szCs w:val="24"/>
        </w:rPr>
        <w:t>8</w:t>
      </w:r>
      <w:r w:rsidR="00427387" w:rsidRPr="00427387">
        <w:rPr>
          <w:rFonts w:ascii="Times New Roman" w:hAnsi="Times New Roman" w:cs="Times New Roman"/>
          <w:b/>
          <w:sz w:val="24"/>
          <w:szCs w:val="24"/>
        </w:rPr>
        <w:t>. DOS PRAZOS DE VIGÊNCIA E DE ENTREGA</w:t>
      </w:r>
    </w:p>
    <w:p w:rsidR="00427387" w:rsidRDefault="009506E0" w:rsidP="000C0394">
      <w:pPr>
        <w:spacing w:after="0"/>
        <w:jc w:val="both"/>
        <w:rPr>
          <w:rFonts w:ascii="Times New Roman" w:hAnsi="Times New Roman" w:cs="Times New Roman"/>
          <w:b/>
          <w:sz w:val="24"/>
          <w:szCs w:val="24"/>
        </w:rPr>
      </w:pPr>
      <w:r>
        <w:rPr>
          <w:rFonts w:ascii="Times New Roman" w:hAnsi="Times New Roman" w:cs="Times New Roman"/>
          <w:b/>
          <w:sz w:val="24"/>
          <w:szCs w:val="24"/>
        </w:rPr>
        <w:t>8</w:t>
      </w:r>
      <w:r w:rsidR="00427387">
        <w:rPr>
          <w:rFonts w:ascii="Times New Roman" w:hAnsi="Times New Roman" w:cs="Times New Roman"/>
          <w:b/>
          <w:sz w:val="24"/>
          <w:szCs w:val="24"/>
        </w:rPr>
        <w:t>.1. PRAZO DE VIGÊNCIA DO CONTRATO</w:t>
      </w:r>
    </w:p>
    <w:p w:rsidR="00427387" w:rsidRDefault="009506E0" w:rsidP="000C0394">
      <w:pPr>
        <w:spacing w:after="0"/>
        <w:jc w:val="both"/>
        <w:rPr>
          <w:rFonts w:ascii="Times New Roman" w:hAnsi="Times New Roman" w:cs="Times New Roman"/>
          <w:sz w:val="24"/>
          <w:szCs w:val="24"/>
        </w:rPr>
      </w:pPr>
      <w:r>
        <w:rPr>
          <w:rFonts w:ascii="Times New Roman" w:hAnsi="Times New Roman" w:cs="Times New Roman"/>
          <w:b/>
          <w:sz w:val="24"/>
          <w:szCs w:val="24"/>
        </w:rPr>
        <w:t>8</w:t>
      </w:r>
      <w:r w:rsidR="00427387">
        <w:rPr>
          <w:rFonts w:ascii="Times New Roman" w:hAnsi="Times New Roman" w:cs="Times New Roman"/>
          <w:b/>
          <w:sz w:val="24"/>
          <w:szCs w:val="24"/>
        </w:rPr>
        <w:t xml:space="preserve">.1.1.  </w:t>
      </w:r>
      <w:r w:rsidR="00427387">
        <w:rPr>
          <w:rFonts w:ascii="Times New Roman" w:hAnsi="Times New Roman" w:cs="Times New Roman"/>
          <w:sz w:val="24"/>
          <w:szCs w:val="24"/>
        </w:rPr>
        <w:t xml:space="preserve">O prazo de vigência do contrato é de </w:t>
      </w:r>
      <w:r w:rsidR="00427387" w:rsidRPr="00427387">
        <w:rPr>
          <w:rFonts w:ascii="Times New Roman" w:hAnsi="Times New Roman" w:cs="Times New Roman"/>
          <w:b/>
          <w:sz w:val="24"/>
          <w:szCs w:val="24"/>
        </w:rPr>
        <w:t>12 (doze) meses</w:t>
      </w:r>
      <w:r w:rsidR="00427387">
        <w:rPr>
          <w:rFonts w:ascii="Times New Roman" w:hAnsi="Times New Roman" w:cs="Times New Roman"/>
          <w:sz w:val="24"/>
          <w:szCs w:val="24"/>
        </w:rPr>
        <w:t>, contados a partir da data de recebimento e atestação definitiva dos materiais pelo CONTRATANTE.</w:t>
      </w:r>
    </w:p>
    <w:p w:rsidR="00427387" w:rsidRDefault="009506E0" w:rsidP="000C0394">
      <w:pPr>
        <w:spacing w:after="0"/>
        <w:jc w:val="both"/>
        <w:rPr>
          <w:rFonts w:ascii="Times New Roman" w:hAnsi="Times New Roman" w:cs="Times New Roman"/>
          <w:b/>
          <w:sz w:val="24"/>
          <w:szCs w:val="24"/>
        </w:rPr>
      </w:pPr>
      <w:r>
        <w:rPr>
          <w:rFonts w:ascii="Times New Roman" w:hAnsi="Times New Roman" w:cs="Times New Roman"/>
          <w:b/>
          <w:sz w:val="24"/>
          <w:szCs w:val="24"/>
        </w:rPr>
        <w:t>8</w:t>
      </w:r>
      <w:r w:rsidR="00427387" w:rsidRPr="00427387">
        <w:rPr>
          <w:rFonts w:ascii="Times New Roman" w:hAnsi="Times New Roman" w:cs="Times New Roman"/>
          <w:b/>
          <w:sz w:val="24"/>
          <w:szCs w:val="24"/>
        </w:rPr>
        <w:t>.2. PRAZO DE ENTREGA</w:t>
      </w:r>
    </w:p>
    <w:p w:rsidR="00427387" w:rsidRDefault="009506E0" w:rsidP="000C0394">
      <w:pPr>
        <w:spacing w:after="0"/>
        <w:jc w:val="both"/>
        <w:rPr>
          <w:rFonts w:ascii="Times New Roman" w:eastAsia="Times New Roman" w:hAnsi="Times New Roman" w:cs="Times New Roman"/>
          <w:sz w:val="24"/>
          <w:szCs w:val="24"/>
        </w:rPr>
      </w:pPr>
      <w:r>
        <w:rPr>
          <w:rFonts w:ascii="Times New Roman" w:hAnsi="Times New Roman" w:cs="Times New Roman"/>
          <w:b/>
          <w:sz w:val="24"/>
          <w:szCs w:val="24"/>
        </w:rPr>
        <w:t>8</w:t>
      </w:r>
      <w:r w:rsidR="00427387">
        <w:rPr>
          <w:rFonts w:ascii="Times New Roman" w:hAnsi="Times New Roman" w:cs="Times New Roman"/>
          <w:b/>
          <w:sz w:val="24"/>
          <w:szCs w:val="24"/>
        </w:rPr>
        <w:t xml:space="preserve">.2.1. </w:t>
      </w:r>
      <w:r w:rsidR="00427387" w:rsidRPr="00427387">
        <w:rPr>
          <w:rFonts w:ascii="Times New Roman" w:eastAsia="Times New Roman" w:hAnsi="Times New Roman" w:cs="Times New Roman"/>
          <w:sz w:val="24"/>
          <w:szCs w:val="24"/>
        </w:rPr>
        <w:t xml:space="preserve">O prazo de entrega é de </w:t>
      </w:r>
      <w:r w:rsidR="00427387" w:rsidRPr="00427387">
        <w:rPr>
          <w:rFonts w:ascii="Times New Roman" w:eastAsia="Times New Roman" w:hAnsi="Times New Roman" w:cs="Times New Roman"/>
          <w:b/>
          <w:sz w:val="24"/>
          <w:szCs w:val="24"/>
        </w:rPr>
        <w:t>05 (cinco) dias,</w:t>
      </w:r>
      <w:r w:rsidR="00427387" w:rsidRPr="00427387">
        <w:rPr>
          <w:rFonts w:ascii="Times New Roman" w:eastAsia="Times New Roman" w:hAnsi="Times New Roman" w:cs="Times New Roman"/>
          <w:sz w:val="24"/>
          <w:szCs w:val="24"/>
        </w:rPr>
        <w:t xml:space="preserve"> contados a partir da data de adjudicação deste contrato.</w:t>
      </w:r>
    </w:p>
    <w:p w:rsidR="00427387" w:rsidRDefault="009506E0" w:rsidP="000C0394">
      <w:pPr>
        <w:pStyle w:val="Corpodetexto"/>
        <w:spacing w:after="0"/>
        <w:jc w:val="both"/>
        <w:rPr>
          <w:rFonts w:ascii="Times New Roman" w:eastAsia="Times New Roman" w:hAnsi="Times New Roman" w:cs="Times New Roman"/>
          <w:sz w:val="24"/>
          <w:szCs w:val="24"/>
        </w:rPr>
      </w:pPr>
      <w:r>
        <w:rPr>
          <w:rFonts w:ascii="Times New Roman" w:hAnsi="Times New Roman" w:cs="Times New Roman"/>
          <w:b/>
          <w:sz w:val="24"/>
          <w:szCs w:val="24"/>
        </w:rPr>
        <w:t>8</w:t>
      </w:r>
      <w:r w:rsidR="00427387">
        <w:rPr>
          <w:rFonts w:ascii="Times New Roman" w:hAnsi="Times New Roman" w:cs="Times New Roman"/>
          <w:b/>
          <w:sz w:val="24"/>
          <w:szCs w:val="24"/>
        </w:rPr>
        <w:t xml:space="preserve">.2.2. </w:t>
      </w:r>
      <w:r w:rsidR="00427387" w:rsidRPr="00427387">
        <w:rPr>
          <w:rFonts w:ascii="Times New Roman" w:eastAsia="Times New Roman" w:hAnsi="Times New Roman" w:cs="Times New Roman"/>
          <w:sz w:val="24"/>
          <w:szCs w:val="24"/>
        </w:rPr>
        <w:t>Por prazo de entrega entende-se o prazo considerado até que os materiais se</w:t>
      </w:r>
      <w:r w:rsidR="00427387">
        <w:rPr>
          <w:rFonts w:ascii="Times New Roman" w:eastAsia="Times New Roman" w:hAnsi="Times New Roman" w:cs="Times New Roman"/>
          <w:sz w:val="24"/>
          <w:szCs w:val="24"/>
        </w:rPr>
        <w:t xml:space="preserve">jam </w:t>
      </w:r>
      <w:r w:rsidR="00427387" w:rsidRPr="00427387">
        <w:rPr>
          <w:rFonts w:ascii="Times New Roman" w:eastAsia="Times New Roman" w:hAnsi="Times New Roman" w:cs="Times New Roman"/>
          <w:sz w:val="24"/>
          <w:szCs w:val="24"/>
        </w:rPr>
        <w:t>descarregados e recebidos no local de entrega fixado pelo CONTRATANTE.</w:t>
      </w:r>
    </w:p>
    <w:p w:rsidR="00784808" w:rsidRDefault="009506E0" w:rsidP="000C0394">
      <w:pPr>
        <w:pStyle w:val="Corpodetexto"/>
        <w:jc w:val="both"/>
        <w:rPr>
          <w:rFonts w:ascii="Times New Roman" w:eastAsia="Times New Roman" w:hAnsi="Times New Roman" w:cs="Times New Roman"/>
          <w:sz w:val="24"/>
          <w:szCs w:val="24"/>
        </w:rPr>
      </w:pPr>
      <w:proofErr w:type="gramStart"/>
      <w:r>
        <w:rPr>
          <w:rFonts w:ascii="Times New Roman" w:hAnsi="Times New Roman" w:cs="Times New Roman"/>
          <w:b/>
          <w:sz w:val="24"/>
          <w:szCs w:val="24"/>
        </w:rPr>
        <w:t>8</w:t>
      </w:r>
      <w:r w:rsidR="00427387" w:rsidRPr="00427387">
        <w:rPr>
          <w:rFonts w:ascii="Times New Roman" w:hAnsi="Times New Roman" w:cs="Times New Roman"/>
          <w:b/>
          <w:sz w:val="24"/>
          <w:szCs w:val="24"/>
        </w:rPr>
        <w:t>.</w:t>
      </w:r>
      <w:r w:rsidR="00427387" w:rsidRPr="00427387">
        <w:rPr>
          <w:rFonts w:ascii="Times New Roman" w:eastAsia="Times New Roman" w:hAnsi="Times New Roman" w:cs="Times New Roman"/>
          <w:b/>
          <w:sz w:val="24"/>
          <w:szCs w:val="24"/>
        </w:rPr>
        <w:t>2.3.</w:t>
      </w:r>
      <w:proofErr w:type="gramEnd"/>
      <w:r w:rsidR="00427387" w:rsidRPr="00427387">
        <w:rPr>
          <w:rFonts w:ascii="Times New Roman" w:eastAsia="Times New Roman" w:hAnsi="Times New Roman" w:cs="Times New Roman"/>
          <w:sz w:val="24"/>
          <w:szCs w:val="24"/>
        </w:rPr>
        <w:t>Qualquer alteração do prazo de entrega dependerá de prévia e expressa aprovação, por escrito, do CONTRATANTE.</w:t>
      </w:r>
    </w:p>
    <w:p w:rsidR="00784808" w:rsidRDefault="009506E0" w:rsidP="000C0394">
      <w:pPr>
        <w:pStyle w:val="Corpodetex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09</w:t>
      </w:r>
      <w:r w:rsidR="00784808" w:rsidRPr="00784808">
        <w:rPr>
          <w:rFonts w:ascii="Times New Roman" w:eastAsia="Times New Roman" w:hAnsi="Times New Roman" w:cs="Times New Roman"/>
          <w:b/>
          <w:sz w:val="24"/>
          <w:szCs w:val="24"/>
        </w:rPr>
        <w:t>. LOCAL</w:t>
      </w:r>
      <w:r w:rsidR="00A90536">
        <w:rPr>
          <w:rFonts w:ascii="Times New Roman" w:eastAsia="Times New Roman" w:hAnsi="Times New Roman" w:cs="Times New Roman"/>
          <w:b/>
          <w:sz w:val="24"/>
          <w:szCs w:val="24"/>
        </w:rPr>
        <w:t xml:space="preserve">E FORMA </w:t>
      </w:r>
      <w:r w:rsidR="00784808" w:rsidRPr="00784808">
        <w:rPr>
          <w:rFonts w:ascii="Times New Roman" w:eastAsia="Times New Roman" w:hAnsi="Times New Roman" w:cs="Times New Roman"/>
          <w:b/>
          <w:sz w:val="24"/>
          <w:szCs w:val="24"/>
        </w:rPr>
        <w:t>DE ENTREGA</w:t>
      </w:r>
    </w:p>
    <w:p w:rsidR="002B49EE" w:rsidRDefault="009506E0" w:rsidP="00A47DA9">
      <w:pPr>
        <w:pStyle w:val="Corpodetexto"/>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w:t>
      </w:r>
      <w:r w:rsidRPr="009506E0">
        <w:rPr>
          <w:rFonts w:ascii="Times New Roman" w:hAnsi="Times New Roman" w:cs="Times New Roman"/>
          <w:b/>
          <w:color w:val="000000" w:themeColor="text1"/>
          <w:sz w:val="24"/>
          <w:szCs w:val="24"/>
        </w:rPr>
        <w:t xml:space="preserve">.1. </w:t>
      </w:r>
      <w:r w:rsidR="002B49EE" w:rsidRPr="004D216C">
        <w:rPr>
          <w:rFonts w:ascii="Times New Roman" w:hAnsi="Times New Roman" w:cs="Times New Roman"/>
          <w:color w:val="000000" w:themeColor="text1"/>
          <w:sz w:val="24"/>
          <w:szCs w:val="24"/>
        </w:rPr>
        <w:t xml:space="preserve">O </w:t>
      </w:r>
      <w:r w:rsidR="006D3451" w:rsidRPr="004D216C">
        <w:rPr>
          <w:rFonts w:ascii="Times New Roman" w:hAnsi="Times New Roman" w:cs="Times New Roman"/>
          <w:color w:val="000000" w:themeColor="text1"/>
          <w:sz w:val="24"/>
          <w:szCs w:val="24"/>
        </w:rPr>
        <w:t>veículo, objeto deste, deverá ser entregue</w:t>
      </w:r>
      <w:r w:rsidR="00784808">
        <w:rPr>
          <w:rFonts w:ascii="Times New Roman" w:hAnsi="Times New Roman" w:cs="Times New Roman"/>
          <w:color w:val="000000" w:themeColor="text1"/>
          <w:sz w:val="24"/>
          <w:szCs w:val="24"/>
        </w:rPr>
        <w:t>, de segunda à</w:t>
      </w:r>
      <w:r w:rsidR="002B49EE" w:rsidRPr="004D216C">
        <w:rPr>
          <w:rFonts w:ascii="Times New Roman" w:hAnsi="Times New Roman" w:cs="Times New Roman"/>
          <w:color w:val="000000" w:themeColor="text1"/>
          <w:sz w:val="24"/>
          <w:szCs w:val="24"/>
        </w:rPr>
        <w:t xml:space="preserve"> sexta-feira de 8 h às 17h, sem </w:t>
      </w:r>
      <w:r w:rsidR="006D3451" w:rsidRPr="004D216C">
        <w:rPr>
          <w:rFonts w:ascii="Times New Roman" w:hAnsi="Times New Roman" w:cs="Times New Roman"/>
          <w:color w:val="000000" w:themeColor="text1"/>
          <w:sz w:val="24"/>
          <w:szCs w:val="24"/>
        </w:rPr>
        <w:t>nenhum ônus a contratante, n</w:t>
      </w:r>
      <w:r w:rsidR="00EE1B91">
        <w:rPr>
          <w:rFonts w:ascii="Times New Roman" w:hAnsi="Times New Roman" w:cs="Times New Roman"/>
          <w:color w:val="000000" w:themeColor="text1"/>
          <w:sz w:val="24"/>
          <w:szCs w:val="24"/>
        </w:rPr>
        <w:t xml:space="preserve">o </w:t>
      </w:r>
      <w:r w:rsidR="00EE1B91" w:rsidRPr="00EE1B91">
        <w:rPr>
          <w:rFonts w:ascii="Times New Roman" w:hAnsi="Times New Roman" w:cs="Times New Roman"/>
          <w:b/>
          <w:color w:val="000000" w:themeColor="text1"/>
          <w:sz w:val="24"/>
          <w:szCs w:val="24"/>
        </w:rPr>
        <w:t>Departamento de Transporte</w:t>
      </w:r>
      <w:proofErr w:type="gramStart"/>
      <w:r w:rsidR="006D3451" w:rsidRPr="004D216C">
        <w:rPr>
          <w:rFonts w:ascii="Times New Roman" w:hAnsi="Times New Roman" w:cs="Times New Roman"/>
          <w:color w:val="000000" w:themeColor="text1"/>
          <w:sz w:val="24"/>
          <w:szCs w:val="24"/>
        </w:rPr>
        <w:t xml:space="preserve">  </w:t>
      </w:r>
      <w:proofErr w:type="gramEnd"/>
      <w:r w:rsidR="00784808" w:rsidRPr="004D216C">
        <w:rPr>
          <w:rFonts w:ascii="Times New Roman" w:hAnsi="Times New Roman" w:cs="Times New Roman"/>
          <w:color w:val="000000" w:themeColor="text1"/>
          <w:sz w:val="24"/>
          <w:szCs w:val="24"/>
        </w:rPr>
        <w:t>Rua</w:t>
      </w:r>
      <w:r w:rsidR="006D3451" w:rsidRPr="004D216C">
        <w:rPr>
          <w:rFonts w:ascii="Times New Roman" w:hAnsi="Times New Roman" w:cs="Times New Roman"/>
          <w:color w:val="000000" w:themeColor="text1"/>
          <w:sz w:val="24"/>
          <w:szCs w:val="24"/>
        </w:rPr>
        <w:t xml:space="preserve"> </w:t>
      </w:r>
      <w:r w:rsidR="00EE1B91">
        <w:rPr>
          <w:rFonts w:ascii="Times New Roman" w:hAnsi="Times New Roman" w:cs="Times New Roman"/>
          <w:color w:val="000000" w:themeColor="text1"/>
          <w:sz w:val="24"/>
          <w:szCs w:val="24"/>
        </w:rPr>
        <w:t xml:space="preserve">Amilcar Rodrigues </w:t>
      </w:r>
      <w:proofErr w:type="spellStart"/>
      <w:r w:rsidR="00EE1B91">
        <w:rPr>
          <w:rFonts w:ascii="Times New Roman" w:hAnsi="Times New Roman" w:cs="Times New Roman"/>
          <w:color w:val="000000" w:themeColor="text1"/>
          <w:sz w:val="24"/>
          <w:szCs w:val="24"/>
        </w:rPr>
        <w:t>Perlingeiro</w:t>
      </w:r>
      <w:proofErr w:type="spellEnd"/>
      <w:r w:rsidR="00EE1B91">
        <w:rPr>
          <w:rFonts w:ascii="Times New Roman" w:hAnsi="Times New Roman" w:cs="Times New Roman"/>
          <w:color w:val="000000" w:themeColor="text1"/>
          <w:sz w:val="24"/>
          <w:szCs w:val="24"/>
        </w:rPr>
        <w:t xml:space="preserve"> s/nº</w:t>
      </w:r>
      <w:r w:rsidR="006D3451" w:rsidRPr="004D216C">
        <w:rPr>
          <w:rFonts w:ascii="Times New Roman" w:hAnsi="Times New Roman" w:cs="Times New Roman"/>
          <w:color w:val="000000" w:themeColor="text1"/>
          <w:sz w:val="24"/>
          <w:szCs w:val="24"/>
        </w:rPr>
        <w:t xml:space="preserve"> – </w:t>
      </w:r>
      <w:r w:rsidR="00EE1B91">
        <w:rPr>
          <w:rFonts w:ascii="Times New Roman" w:hAnsi="Times New Roman" w:cs="Times New Roman"/>
          <w:color w:val="000000" w:themeColor="text1"/>
          <w:sz w:val="24"/>
          <w:szCs w:val="24"/>
        </w:rPr>
        <w:t>Tavares</w:t>
      </w:r>
      <w:r w:rsidR="006D3451" w:rsidRPr="004D216C">
        <w:rPr>
          <w:rFonts w:ascii="Times New Roman" w:hAnsi="Times New Roman" w:cs="Times New Roman"/>
          <w:color w:val="000000" w:themeColor="text1"/>
          <w:sz w:val="24"/>
          <w:szCs w:val="24"/>
        </w:rPr>
        <w:t>, Santo Antônio de Pádua / RJ.</w:t>
      </w:r>
    </w:p>
    <w:p w:rsidR="00945608" w:rsidRPr="00784808" w:rsidRDefault="009506E0" w:rsidP="000C0394">
      <w:pPr>
        <w:spacing w:after="0"/>
        <w:jc w:val="both"/>
        <w:rPr>
          <w:rFonts w:ascii="Times New Roman" w:hAnsi="Times New Roman" w:cs="Times New Roman"/>
          <w:b/>
          <w:sz w:val="24"/>
          <w:szCs w:val="24"/>
        </w:rPr>
      </w:pPr>
      <w:r>
        <w:rPr>
          <w:rFonts w:ascii="Times New Roman" w:hAnsi="Times New Roman" w:cs="Times New Roman"/>
          <w:b/>
          <w:sz w:val="24"/>
          <w:szCs w:val="24"/>
        </w:rPr>
        <w:t>10</w:t>
      </w:r>
      <w:r w:rsidR="002B49EE" w:rsidRPr="00784808">
        <w:rPr>
          <w:rFonts w:ascii="Times New Roman" w:hAnsi="Times New Roman" w:cs="Times New Roman"/>
          <w:b/>
          <w:sz w:val="24"/>
          <w:szCs w:val="24"/>
        </w:rPr>
        <w:t xml:space="preserve">. </w:t>
      </w:r>
      <w:proofErr w:type="gramStart"/>
      <w:r w:rsidR="00784808">
        <w:rPr>
          <w:rFonts w:ascii="Times New Roman" w:hAnsi="Times New Roman" w:cs="Times New Roman"/>
          <w:b/>
          <w:sz w:val="24"/>
          <w:szCs w:val="24"/>
        </w:rPr>
        <w:t>GARANTIA ,</w:t>
      </w:r>
      <w:proofErr w:type="gramEnd"/>
      <w:r w:rsidR="00945608" w:rsidRPr="00784808">
        <w:rPr>
          <w:rFonts w:ascii="Times New Roman" w:hAnsi="Times New Roman" w:cs="Times New Roman"/>
          <w:b/>
          <w:sz w:val="24"/>
          <w:szCs w:val="24"/>
        </w:rPr>
        <w:t xml:space="preserve"> ASSISTÊNCIA TÉCNICA </w:t>
      </w:r>
      <w:r w:rsidR="00784808">
        <w:rPr>
          <w:rFonts w:ascii="Times New Roman" w:hAnsi="Times New Roman" w:cs="Times New Roman"/>
          <w:b/>
          <w:sz w:val="24"/>
          <w:szCs w:val="24"/>
        </w:rPr>
        <w:t>E SUBSTITUIÇÃO DOS MATERIAIS</w:t>
      </w:r>
    </w:p>
    <w:p w:rsidR="00945608" w:rsidRPr="004D216C" w:rsidRDefault="00784808" w:rsidP="00A47DA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9506E0">
        <w:rPr>
          <w:rFonts w:ascii="Times New Roman" w:hAnsi="Times New Roman" w:cs="Times New Roman"/>
          <w:b/>
          <w:sz w:val="24"/>
          <w:szCs w:val="24"/>
        </w:rPr>
        <w:t>0</w:t>
      </w:r>
      <w:r w:rsidR="006D3451" w:rsidRPr="00784808">
        <w:rPr>
          <w:rFonts w:ascii="Times New Roman" w:hAnsi="Times New Roman" w:cs="Times New Roman"/>
          <w:b/>
          <w:sz w:val="24"/>
          <w:szCs w:val="24"/>
        </w:rPr>
        <w:t>.1</w:t>
      </w:r>
      <w:r w:rsidRPr="00784808">
        <w:rPr>
          <w:rFonts w:ascii="Times New Roman" w:hAnsi="Times New Roman" w:cs="Times New Roman"/>
          <w:b/>
          <w:sz w:val="24"/>
          <w:szCs w:val="24"/>
        </w:rPr>
        <w:t xml:space="preserve">. </w:t>
      </w:r>
      <w:r w:rsidR="006D3451" w:rsidRPr="00784808">
        <w:rPr>
          <w:rFonts w:ascii="Times New Roman" w:hAnsi="Times New Roman" w:cs="Times New Roman"/>
          <w:sz w:val="24"/>
          <w:szCs w:val="24"/>
        </w:rPr>
        <w:t>No</w:t>
      </w:r>
      <w:r>
        <w:rPr>
          <w:rFonts w:ascii="Times New Roman" w:hAnsi="Times New Roman" w:cs="Times New Roman"/>
          <w:sz w:val="24"/>
          <w:szCs w:val="24"/>
        </w:rPr>
        <w:t xml:space="preserve"> recebimento do veículo serão</w:t>
      </w:r>
      <w:r w:rsidR="006D3451" w:rsidRPr="004D216C">
        <w:rPr>
          <w:rFonts w:ascii="Times New Roman" w:hAnsi="Times New Roman" w:cs="Times New Roman"/>
          <w:sz w:val="24"/>
          <w:szCs w:val="24"/>
        </w:rPr>
        <w:t xml:space="preserve"> feitos testes operacionais em todos os equipamentos e verificadas as</w:t>
      </w:r>
      <w:r>
        <w:rPr>
          <w:rFonts w:ascii="Times New Roman" w:hAnsi="Times New Roman" w:cs="Times New Roman"/>
          <w:sz w:val="24"/>
          <w:szCs w:val="24"/>
        </w:rPr>
        <w:t xml:space="preserve"> características dos mesmos, pelo fiscal designado para </w:t>
      </w:r>
      <w:proofErr w:type="gramStart"/>
      <w:r>
        <w:rPr>
          <w:rFonts w:ascii="Times New Roman" w:hAnsi="Times New Roman" w:cs="Times New Roman"/>
          <w:sz w:val="24"/>
          <w:szCs w:val="24"/>
        </w:rPr>
        <w:t>isso</w:t>
      </w:r>
      <w:r w:rsidRPr="004D216C">
        <w:rPr>
          <w:rFonts w:ascii="Times New Roman" w:hAnsi="Times New Roman" w:cs="Times New Roman"/>
          <w:sz w:val="24"/>
          <w:szCs w:val="24"/>
        </w:rPr>
        <w:t>(</w:t>
      </w:r>
      <w:proofErr w:type="gramEnd"/>
      <w:r>
        <w:rPr>
          <w:rFonts w:ascii="Times New Roman" w:hAnsi="Times New Roman" w:cs="Times New Roman"/>
          <w:sz w:val="24"/>
          <w:szCs w:val="24"/>
        </w:rPr>
        <w:t>o mesmo</w:t>
      </w:r>
      <w:r w:rsidR="006D3451" w:rsidRPr="004D216C">
        <w:rPr>
          <w:rFonts w:ascii="Times New Roman" w:hAnsi="Times New Roman" w:cs="Times New Roman"/>
          <w:sz w:val="24"/>
          <w:szCs w:val="24"/>
        </w:rPr>
        <w:t xml:space="preserve"> poderá solicitar um mecânico da Prefeitura Municipal de Santo Antônio de Pádua, para ajudar </w:t>
      </w:r>
      <w:r w:rsidR="00945608" w:rsidRPr="004D216C">
        <w:rPr>
          <w:rFonts w:ascii="Times New Roman" w:hAnsi="Times New Roman" w:cs="Times New Roman"/>
          <w:sz w:val="24"/>
          <w:szCs w:val="24"/>
        </w:rPr>
        <w:t>no processo de análise).</w:t>
      </w:r>
    </w:p>
    <w:p w:rsidR="00945608" w:rsidRPr="004D216C" w:rsidRDefault="009506E0" w:rsidP="00A47DA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00945608" w:rsidRPr="00784808">
        <w:rPr>
          <w:rFonts w:ascii="Times New Roman" w:hAnsi="Times New Roman" w:cs="Times New Roman"/>
          <w:b/>
          <w:sz w:val="24"/>
          <w:szCs w:val="24"/>
        </w:rPr>
        <w:t>.2</w:t>
      </w:r>
      <w:r w:rsidR="006D3451" w:rsidRPr="00784808">
        <w:rPr>
          <w:rFonts w:ascii="Times New Roman" w:hAnsi="Times New Roman" w:cs="Times New Roman"/>
          <w:b/>
          <w:sz w:val="24"/>
          <w:szCs w:val="24"/>
        </w:rPr>
        <w:t>.</w:t>
      </w:r>
      <w:r w:rsidR="006D3451" w:rsidRPr="004D216C">
        <w:rPr>
          <w:rFonts w:ascii="Times New Roman" w:hAnsi="Times New Roman" w:cs="Times New Roman"/>
          <w:sz w:val="24"/>
          <w:szCs w:val="24"/>
        </w:rPr>
        <w:t xml:space="preserve"> O veículo rejeitado nos testes de operacionalidade não será aceito e deverá ser reparado pelo vencedor do certame ou substituído em, no máximo 10 (dez) dias corridos, a partir da data do comunicado formal de rejeição. </w:t>
      </w:r>
    </w:p>
    <w:p w:rsidR="006D3451" w:rsidRPr="004D216C" w:rsidRDefault="00784808" w:rsidP="00A47DA9">
      <w:pPr>
        <w:spacing w:after="0" w:line="240" w:lineRule="auto"/>
        <w:jc w:val="both"/>
        <w:rPr>
          <w:rFonts w:ascii="Times New Roman" w:hAnsi="Times New Roman" w:cs="Times New Roman"/>
          <w:sz w:val="24"/>
          <w:szCs w:val="24"/>
        </w:rPr>
      </w:pPr>
      <w:r w:rsidRPr="00784808">
        <w:rPr>
          <w:rFonts w:ascii="Times New Roman" w:hAnsi="Times New Roman" w:cs="Times New Roman"/>
          <w:b/>
          <w:sz w:val="24"/>
          <w:szCs w:val="24"/>
        </w:rPr>
        <w:t>1</w:t>
      </w:r>
      <w:r w:rsidR="009506E0">
        <w:rPr>
          <w:rFonts w:ascii="Times New Roman" w:hAnsi="Times New Roman" w:cs="Times New Roman"/>
          <w:b/>
          <w:sz w:val="24"/>
          <w:szCs w:val="24"/>
        </w:rPr>
        <w:t>0</w:t>
      </w:r>
      <w:r w:rsidR="00945608" w:rsidRPr="00784808">
        <w:rPr>
          <w:rFonts w:ascii="Times New Roman" w:hAnsi="Times New Roman" w:cs="Times New Roman"/>
          <w:b/>
          <w:sz w:val="24"/>
          <w:szCs w:val="24"/>
        </w:rPr>
        <w:t>.3.</w:t>
      </w:r>
      <w:r w:rsidR="00781E06">
        <w:rPr>
          <w:rFonts w:ascii="Times New Roman" w:hAnsi="Times New Roman" w:cs="Times New Roman"/>
          <w:b/>
          <w:sz w:val="24"/>
          <w:szCs w:val="24"/>
        </w:rPr>
        <w:t xml:space="preserve"> </w:t>
      </w:r>
      <w:r w:rsidR="00781E06" w:rsidRPr="00781E06">
        <w:rPr>
          <w:rFonts w:ascii="Times New Roman" w:hAnsi="Times New Roman" w:cs="Times New Roman"/>
          <w:sz w:val="24"/>
          <w:szCs w:val="24"/>
        </w:rPr>
        <w:t>O Município de Santo Antônio de Pádua</w:t>
      </w:r>
      <w:r w:rsidR="00945608" w:rsidRPr="00781E06">
        <w:rPr>
          <w:rFonts w:ascii="Times New Roman" w:hAnsi="Times New Roman" w:cs="Times New Roman"/>
          <w:sz w:val="24"/>
          <w:szCs w:val="24"/>
        </w:rPr>
        <w:t xml:space="preserve"> </w:t>
      </w:r>
      <w:r w:rsidRPr="00781E06">
        <w:rPr>
          <w:rFonts w:ascii="Times New Roman" w:hAnsi="Times New Roman" w:cs="Times New Roman"/>
          <w:sz w:val="24"/>
          <w:szCs w:val="24"/>
        </w:rPr>
        <w:t>certificará</w:t>
      </w:r>
      <w:r w:rsidR="006D3451" w:rsidRPr="00781E06">
        <w:rPr>
          <w:rFonts w:ascii="Times New Roman" w:hAnsi="Times New Roman" w:cs="Times New Roman"/>
          <w:sz w:val="24"/>
          <w:szCs w:val="24"/>
        </w:rPr>
        <w:t xml:space="preserve"> a Nota Fiscal correspondente, somente</w:t>
      </w:r>
      <w:r w:rsidR="006D3451" w:rsidRPr="004D216C">
        <w:rPr>
          <w:rFonts w:ascii="Times New Roman" w:hAnsi="Times New Roman" w:cs="Times New Roman"/>
          <w:sz w:val="24"/>
          <w:szCs w:val="24"/>
        </w:rPr>
        <w:t xml:space="preserve"> após a verificação do perfeito funcionamento do veículo e entrega da documentação técnica completa. A partir dessa data, iniciará a contagem do período de garantia.</w:t>
      </w:r>
    </w:p>
    <w:p w:rsidR="00945608" w:rsidRDefault="00784808" w:rsidP="00A47DA9">
      <w:pPr>
        <w:spacing w:line="240" w:lineRule="auto"/>
        <w:jc w:val="both"/>
        <w:rPr>
          <w:rFonts w:ascii="Times New Roman" w:hAnsi="Times New Roman" w:cs="Times New Roman"/>
          <w:sz w:val="24"/>
          <w:szCs w:val="24"/>
        </w:rPr>
      </w:pPr>
      <w:proofErr w:type="gramStart"/>
      <w:r w:rsidRPr="00784808">
        <w:rPr>
          <w:rFonts w:ascii="Times New Roman" w:hAnsi="Times New Roman" w:cs="Times New Roman"/>
          <w:b/>
          <w:sz w:val="24"/>
          <w:szCs w:val="24"/>
        </w:rPr>
        <w:t>1</w:t>
      </w:r>
      <w:r w:rsidR="009506E0">
        <w:rPr>
          <w:rFonts w:ascii="Times New Roman" w:hAnsi="Times New Roman" w:cs="Times New Roman"/>
          <w:b/>
          <w:sz w:val="24"/>
          <w:szCs w:val="24"/>
        </w:rPr>
        <w:t>0</w:t>
      </w:r>
      <w:r w:rsidR="00945608" w:rsidRPr="00784808">
        <w:rPr>
          <w:rFonts w:ascii="Times New Roman" w:hAnsi="Times New Roman" w:cs="Times New Roman"/>
          <w:b/>
          <w:sz w:val="24"/>
          <w:szCs w:val="24"/>
        </w:rPr>
        <w:t>.4.</w:t>
      </w:r>
      <w:proofErr w:type="gramEnd"/>
      <w:r w:rsidR="00945608" w:rsidRPr="004D216C">
        <w:rPr>
          <w:rFonts w:ascii="Times New Roman" w:hAnsi="Times New Roman" w:cs="Times New Roman"/>
          <w:sz w:val="24"/>
          <w:szCs w:val="24"/>
        </w:rPr>
        <w:t xml:space="preserve">O período de garantia deverá ser de, no mínimo, 12 (doze) meses, contados a partir da data de recebimento do veículo. O fornecedor deverá garantir toda a assistência técnica necessária durante o período de garantia. Deverá citar em sua proposta a sistemática de assistência técnica, com nome e endereço do(s) representante(s) autorizado(s) a </w:t>
      </w:r>
      <w:r w:rsidR="00080041" w:rsidRPr="004D216C">
        <w:rPr>
          <w:rFonts w:ascii="Times New Roman" w:hAnsi="Times New Roman" w:cs="Times New Roman"/>
          <w:sz w:val="24"/>
          <w:szCs w:val="24"/>
        </w:rPr>
        <w:t>prestar (</w:t>
      </w:r>
      <w:r w:rsidR="00945608" w:rsidRPr="004D216C">
        <w:rPr>
          <w:rFonts w:ascii="Times New Roman" w:hAnsi="Times New Roman" w:cs="Times New Roman"/>
          <w:sz w:val="24"/>
          <w:szCs w:val="24"/>
        </w:rPr>
        <w:t xml:space="preserve">em) estes serviços. Durante o período de garantia, </w:t>
      </w:r>
      <w:r w:rsidR="00945608" w:rsidRPr="004D216C">
        <w:rPr>
          <w:rFonts w:ascii="Times New Roman" w:hAnsi="Times New Roman" w:cs="Times New Roman"/>
          <w:sz w:val="24"/>
          <w:szCs w:val="24"/>
        </w:rPr>
        <w:lastRenderedPageBreak/>
        <w:t xml:space="preserve">as despesas decorrentes da manutenção corretiva e de substituição de peças/componentes que apresentem defeitos de fabricação, devido ao uso normal do veículo, correrão por conta exclusiva da Contratada. </w:t>
      </w:r>
    </w:p>
    <w:p w:rsidR="0054677F" w:rsidRDefault="009506E0" w:rsidP="000C0394">
      <w:pPr>
        <w:spacing w:after="0"/>
        <w:jc w:val="both"/>
        <w:rPr>
          <w:rFonts w:ascii="Times New Roman" w:eastAsia="Times New Roman" w:hAnsi="Times New Roman" w:cs="Times New Roman"/>
          <w:b/>
          <w:sz w:val="24"/>
          <w:szCs w:val="24"/>
        </w:rPr>
      </w:pPr>
      <w:proofErr w:type="gramStart"/>
      <w:r>
        <w:rPr>
          <w:rFonts w:ascii="Times New Roman" w:hAnsi="Times New Roman" w:cs="Times New Roman"/>
          <w:b/>
          <w:sz w:val="24"/>
          <w:szCs w:val="24"/>
        </w:rPr>
        <w:t>11</w:t>
      </w:r>
      <w:r w:rsidR="0054677F">
        <w:rPr>
          <w:rFonts w:ascii="Times New Roman" w:hAnsi="Times New Roman" w:cs="Times New Roman"/>
          <w:b/>
          <w:sz w:val="24"/>
          <w:szCs w:val="24"/>
        </w:rPr>
        <w:t>.</w:t>
      </w:r>
      <w:proofErr w:type="gramEnd"/>
      <w:r w:rsidR="0054677F" w:rsidRPr="0054677F">
        <w:rPr>
          <w:rFonts w:ascii="Times New Roman" w:eastAsia="Times New Roman" w:hAnsi="Times New Roman" w:cs="Times New Roman"/>
          <w:b/>
          <w:sz w:val="24"/>
          <w:szCs w:val="24"/>
        </w:rPr>
        <w:t>CRITÉRIO DE ACEITABILIDADE DE PREÇO:</w:t>
      </w:r>
    </w:p>
    <w:p w:rsidR="0054677F" w:rsidRDefault="009506E0" w:rsidP="00A47D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sidR="0054677F" w:rsidRPr="0054677F">
        <w:rPr>
          <w:rFonts w:ascii="Times New Roman" w:eastAsia="Times New Roman" w:hAnsi="Times New Roman" w:cs="Times New Roman"/>
          <w:b/>
          <w:sz w:val="24"/>
          <w:szCs w:val="24"/>
        </w:rPr>
        <w:t>.1.</w:t>
      </w:r>
      <w:r w:rsidR="0054677F" w:rsidRPr="0054677F">
        <w:rPr>
          <w:rFonts w:ascii="Times New Roman" w:eastAsia="Times New Roman" w:hAnsi="Times New Roman" w:cs="Times New Roman"/>
          <w:sz w:val="24"/>
          <w:szCs w:val="24"/>
        </w:rPr>
        <w:t xml:space="preserve"> O critério de aceitabilidade de preço é o do </w:t>
      </w:r>
      <w:r w:rsidR="0054677F" w:rsidRPr="0054677F">
        <w:rPr>
          <w:rFonts w:ascii="Times New Roman" w:eastAsia="Times New Roman" w:hAnsi="Times New Roman" w:cs="Times New Roman"/>
          <w:b/>
          <w:sz w:val="24"/>
          <w:szCs w:val="24"/>
        </w:rPr>
        <w:t>valor unitário estimado</w:t>
      </w:r>
      <w:r w:rsidR="0054677F" w:rsidRPr="0054677F">
        <w:rPr>
          <w:rFonts w:ascii="Times New Roman" w:eastAsia="Times New Roman" w:hAnsi="Times New Roman" w:cs="Times New Roman"/>
          <w:sz w:val="24"/>
          <w:szCs w:val="24"/>
        </w:rPr>
        <w:t xml:space="preserve">, desclassificando-se as propostas com preços que excedam esse limite estabelecido </w:t>
      </w:r>
      <w:proofErr w:type="gramStart"/>
      <w:r w:rsidR="0054677F" w:rsidRPr="0054677F">
        <w:rPr>
          <w:rFonts w:ascii="Times New Roman" w:eastAsia="Times New Roman" w:hAnsi="Times New Roman" w:cs="Times New Roman"/>
          <w:sz w:val="24"/>
          <w:szCs w:val="24"/>
        </w:rPr>
        <w:t>ou sejam</w:t>
      </w:r>
      <w:proofErr w:type="gramEnd"/>
      <w:r w:rsidR="0054677F" w:rsidRPr="0054677F">
        <w:rPr>
          <w:rFonts w:ascii="Times New Roman" w:eastAsia="Times New Roman" w:hAnsi="Times New Roman" w:cs="Times New Roman"/>
          <w:sz w:val="24"/>
          <w:szCs w:val="24"/>
        </w:rPr>
        <w:t xml:space="preserve"> </w:t>
      </w:r>
      <w:proofErr w:type="spellStart"/>
      <w:r w:rsidR="0054677F" w:rsidRPr="0054677F">
        <w:rPr>
          <w:rFonts w:ascii="Times New Roman" w:eastAsia="Times New Roman" w:hAnsi="Times New Roman" w:cs="Times New Roman"/>
          <w:sz w:val="24"/>
          <w:szCs w:val="24"/>
        </w:rPr>
        <w:t>inexequíveis</w:t>
      </w:r>
      <w:proofErr w:type="spellEnd"/>
      <w:r w:rsidR="0054677F" w:rsidRPr="0054677F">
        <w:rPr>
          <w:rFonts w:ascii="Times New Roman" w:eastAsia="Times New Roman" w:hAnsi="Times New Roman" w:cs="Times New Roman"/>
          <w:sz w:val="24"/>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54677F" w:rsidRPr="0054677F" w:rsidRDefault="009506E0" w:rsidP="000C039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54677F">
        <w:rPr>
          <w:rFonts w:ascii="Times New Roman" w:eastAsia="Times New Roman" w:hAnsi="Times New Roman" w:cs="Times New Roman"/>
          <w:b/>
          <w:sz w:val="24"/>
          <w:szCs w:val="24"/>
        </w:rPr>
        <w:t xml:space="preserve">. </w:t>
      </w:r>
      <w:r w:rsidR="0054677F" w:rsidRPr="0054677F">
        <w:rPr>
          <w:rFonts w:ascii="Times New Roman" w:eastAsia="Times New Roman" w:hAnsi="Times New Roman" w:cs="Times New Roman"/>
          <w:b/>
          <w:sz w:val="24"/>
          <w:szCs w:val="24"/>
        </w:rPr>
        <w:t>CRITÉRIO DE JULGAMENTO:</w:t>
      </w:r>
    </w:p>
    <w:p w:rsidR="0054677F" w:rsidRPr="0054677F" w:rsidRDefault="009506E0"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0054677F" w:rsidRPr="0054677F">
        <w:rPr>
          <w:rFonts w:ascii="Times New Roman" w:eastAsia="Times New Roman" w:hAnsi="Times New Roman" w:cs="Times New Roman"/>
          <w:b/>
          <w:sz w:val="24"/>
          <w:szCs w:val="24"/>
        </w:rPr>
        <w:t>.1.</w:t>
      </w:r>
      <w:r w:rsidR="0054677F" w:rsidRPr="0054677F">
        <w:rPr>
          <w:rFonts w:ascii="Times New Roman" w:eastAsia="Times New Roman" w:hAnsi="Times New Roman" w:cs="Times New Roman"/>
          <w:sz w:val="24"/>
          <w:szCs w:val="24"/>
        </w:rPr>
        <w:t xml:space="preserve"> O critério de julgamento é o de </w:t>
      </w:r>
      <w:r w:rsidR="0054677F" w:rsidRPr="0054677F">
        <w:rPr>
          <w:rFonts w:ascii="Times New Roman" w:eastAsia="Times New Roman" w:hAnsi="Times New Roman" w:cs="Times New Roman"/>
          <w:b/>
          <w:sz w:val="24"/>
          <w:szCs w:val="24"/>
        </w:rPr>
        <w:t>menor preço unitário, sendo a adjudicação realizada por item</w:t>
      </w:r>
      <w:r w:rsidR="0054677F" w:rsidRPr="0054677F">
        <w:rPr>
          <w:rFonts w:ascii="Times New Roman" w:eastAsia="Times New Roman" w:hAnsi="Times New Roman" w:cs="Times New Roman"/>
          <w:sz w:val="24"/>
          <w:szCs w:val="24"/>
        </w:rPr>
        <w:t>, não se admitindo proposta com preços irrisórios ou de valor zero, incompatíveis com os preços de insumos e salários de mercado acrescidos dos respectivos encargos.</w:t>
      </w:r>
    </w:p>
    <w:p w:rsidR="0054677F" w:rsidRPr="0054677F" w:rsidRDefault="0054677F" w:rsidP="0054677F">
      <w:pPr>
        <w:spacing w:after="0" w:line="240" w:lineRule="auto"/>
        <w:jc w:val="both"/>
        <w:rPr>
          <w:rFonts w:ascii="Times New Roman" w:eastAsia="Times New Roman" w:hAnsi="Times New Roman" w:cs="Times New Roman"/>
          <w:b/>
          <w:sz w:val="24"/>
          <w:szCs w:val="24"/>
        </w:rPr>
      </w:pPr>
    </w:p>
    <w:p w:rsidR="0054677F" w:rsidRPr="0054677F" w:rsidRDefault="009506E0" w:rsidP="000C039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54677F">
        <w:rPr>
          <w:rFonts w:ascii="Times New Roman" w:eastAsia="Times New Roman" w:hAnsi="Times New Roman" w:cs="Times New Roman"/>
          <w:b/>
          <w:sz w:val="24"/>
          <w:szCs w:val="24"/>
        </w:rPr>
        <w:t xml:space="preserve">. </w:t>
      </w:r>
      <w:r w:rsidR="0054677F" w:rsidRPr="0054677F">
        <w:rPr>
          <w:rFonts w:ascii="Times New Roman" w:eastAsia="Times New Roman" w:hAnsi="Times New Roman" w:cs="Times New Roman"/>
          <w:b/>
          <w:sz w:val="24"/>
          <w:szCs w:val="24"/>
        </w:rPr>
        <w:t>CONDIÇÕES DE PAGAMENTO:</w:t>
      </w:r>
    </w:p>
    <w:p w:rsidR="0054677F" w:rsidRDefault="009506E0"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54677F" w:rsidRPr="0054677F">
        <w:rPr>
          <w:rFonts w:ascii="Times New Roman" w:eastAsia="Times New Roman" w:hAnsi="Times New Roman" w:cs="Times New Roman"/>
          <w:b/>
          <w:sz w:val="24"/>
          <w:szCs w:val="24"/>
        </w:rPr>
        <w:t>.1.</w:t>
      </w:r>
      <w:r w:rsidR="0054677F" w:rsidRPr="0054677F">
        <w:rPr>
          <w:rFonts w:ascii="Times New Roman" w:eastAsia="Times New Roman" w:hAnsi="Times New Roman" w:cs="Times New Roman"/>
          <w:sz w:val="24"/>
          <w:szCs w:val="24"/>
        </w:rPr>
        <w:t xml:space="preserve"> O pagamento será efetuado em até 30 (trinta) dias, mediante adimplemento da obrigação, através de depósito em conta bancária indicada, por intermédio da apresentação de fatura emitida pela Contratada em correspondência ao objeto executado. O processamento do pagamento observará a legislação pertinente à liquidação da despesa pública.  </w:t>
      </w:r>
    </w:p>
    <w:p w:rsidR="003D4E48" w:rsidRDefault="009506E0" w:rsidP="00A47DA9">
      <w:pPr>
        <w:tabs>
          <w:tab w:val="left" w:pos="201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003D4E48" w:rsidRPr="003D4E48">
        <w:rPr>
          <w:rFonts w:ascii="Times New Roman" w:hAnsi="Times New Roman" w:cs="Times New Roman"/>
          <w:b/>
          <w:sz w:val="24"/>
          <w:szCs w:val="24"/>
        </w:rPr>
        <w:t>.1.1.</w:t>
      </w:r>
      <w:r w:rsidR="003D4E48" w:rsidRPr="004D216C">
        <w:rPr>
          <w:rFonts w:ascii="Times New Roman" w:hAnsi="Times New Roman" w:cs="Times New Roman"/>
          <w:sz w:val="24"/>
          <w:szCs w:val="24"/>
        </w:rPr>
        <w:t xml:space="preserve"> A fatura que for apresentada com erro será devolvida a CONTRATADA para retificação e reapresentação, isenta de erros, acrescendo-se, no prazo fixado no Item anterior, os dias que se passarem entre a data da devolução e a da reapresentação.</w:t>
      </w:r>
    </w:p>
    <w:p w:rsidR="003D4E48" w:rsidRPr="004D216C" w:rsidRDefault="009506E0" w:rsidP="00A47DA9">
      <w:pPr>
        <w:tabs>
          <w:tab w:val="left" w:pos="201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003D4E48" w:rsidRPr="003D4E48">
        <w:rPr>
          <w:rFonts w:ascii="Times New Roman" w:hAnsi="Times New Roman" w:cs="Times New Roman"/>
          <w:b/>
          <w:sz w:val="24"/>
          <w:szCs w:val="24"/>
        </w:rPr>
        <w:t>.1.2.</w:t>
      </w:r>
      <w:r w:rsidR="003D4E48" w:rsidRPr="004D216C">
        <w:rPr>
          <w:rFonts w:ascii="Times New Roman" w:hAnsi="Times New Roman" w:cs="Times New Roman"/>
          <w:sz w:val="24"/>
          <w:szCs w:val="24"/>
        </w:rPr>
        <w:t xml:space="preserve"> Para fins de pagamento pelos serviços prestados, fica a empresa ciente que a Nota fiscal eletrônica deverá ser emitida com a indicação do mesmo CNPJ, que consta da proposta apresentada no Certame, não sendo admitida Nota Fiscal emitida por outro CNPJ, ainda que em nome da licitante.</w:t>
      </w:r>
    </w:p>
    <w:p w:rsidR="003D4E48" w:rsidRPr="004D216C" w:rsidRDefault="003D4E48" w:rsidP="00A47DA9">
      <w:pPr>
        <w:tabs>
          <w:tab w:val="left" w:pos="2011"/>
        </w:tabs>
        <w:spacing w:after="0" w:line="240" w:lineRule="auto"/>
        <w:jc w:val="both"/>
        <w:rPr>
          <w:rFonts w:ascii="Times New Roman" w:hAnsi="Times New Roman" w:cs="Times New Roman"/>
          <w:sz w:val="24"/>
          <w:szCs w:val="24"/>
        </w:rPr>
      </w:pPr>
      <w:r w:rsidRPr="003D4E48">
        <w:rPr>
          <w:rFonts w:ascii="Times New Roman" w:hAnsi="Times New Roman" w:cs="Times New Roman"/>
          <w:b/>
          <w:sz w:val="24"/>
          <w:szCs w:val="24"/>
        </w:rPr>
        <w:t>1</w:t>
      </w:r>
      <w:r w:rsidR="009506E0">
        <w:rPr>
          <w:rFonts w:ascii="Times New Roman" w:hAnsi="Times New Roman" w:cs="Times New Roman"/>
          <w:b/>
          <w:sz w:val="24"/>
          <w:szCs w:val="24"/>
        </w:rPr>
        <w:t>3</w:t>
      </w:r>
      <w:r w:rsidRPr="003D4E48">
        <w:rPr>
          <w:rFonts w:ascii="Times New Roman" w:hAnsi="Times New Roman" w:cs="Times New Roman"/>
          <w:b/>
          <w:sz w:val="24"/>
          <w:szCs w:val="24"/>
        </w:rPr>
        <w:t>.1.3.</w:t>
      </w:r>
      <w:r w:rsidRPr="004D216C">
        <w:rPr>
          <w:rFonts w:ascii="Times New Roman" w:hAnsi="Times New Roman" w:cs="Times New Roman"/>
          <w:sz w:val="24"/>
          <w:szCs w:val="24"/>
        </w:rPr>
        <w:t xml:space="preserve"> O pagamento somente será realizado caso seja verificado que a empresa mantém situação regular perante o Sistema de Seguridade Social (INSS) e com o Fundo de Garantia por Tempo de Serviço (FGTS), bem como estar em dia com as obrigações da Receita Federal e com os tributos municipais.</w:t>
      </w:r>
    </w:p>
    <w:p w:rsidR="0054677F" w:rsidRPr="00010EA3" w:rsidRDefault="003D4E48" w:rsidP="00A47DA9">
      <w:pPr>
        <w:tabs>
          <w:tab w:val="left" w:pos="2011"/>
        </w:tabs>
        <w:spacing w:line="240" w:lineRule="auto"/>
        <w:jc w:val="both"/>
        <w:rPr>
          <w:rFonts w:ascii="Times New Roman" w:hAnsi="Times New Roman" w:cs="Times New Roman"/>
          <w:sz w:val="24"/>
          <w:szCs w:val="24"/>
        </w:rPr>
      </w:pPr>
      <w:r w:rsidRPr="003D4E48">
        <w:rPr>
          <w:rFonts w:ascii="Times New Roman" w:hAnsi="Times New Roman" w:cs="Times New Roman"/>
          <w:b/>
          <w:sz w:val="24"/>
          <w:szCs w:val="24"/>
        </w:rPr>
        <w:t>1</w:t>
      </w:r>
      <w:r w:rsidR="009506E0">
        <w:rPr>
          <w:rFonts w:ascii="Times New Roman" w:hAnsi="Times New Roman" w:cs="Times New Roman"/>
          <w:b/>
          <w:sz w:val="24"/>
          <w:szCs w:val="24"/>
        </w:rPr>
        <w:t>3</w:t>
      </w:r>
      <w:r w:rsidRPr="003D4E48">
        <w:rPr>
          <w:rFonts w:ascii="Times New Roman" w:hAnsi="Times New Roman" w:cs="Times New Roman"/>
          <w:b/>
          <w:sz w:val="24"/>
          <w:szCs w:val="24"/>
        </w:rPr>
        <w:t>.1.4.</w:t>
      </w:r>
      <w:r w:rsidRPr="004D216C">
        <w:rPr>
          <w:rFonts w:ascii="Times New Roman" w:hAnsi="Times New Roman" w:cs="Times New Roman"/>
          <w:sz w:val="24"/>
          <w:szCs w:val="24"/>
        </w:rPr>
        <w:t xml:space="preserve"> A licitante vencedora fica obrigada a emitir Nota Fiscal Eletrônica, para pagamento do objeto desta licitação.</w:t>
      </w:r>
    </w:p>
    <w:p w:rsidR="0054677F" w:rsidRPr="0054677F" w:rsidRDefault="0054677F" w:rsidP="000C0394">
      <w:pPr>
        <w:spacing w:after="0"/>
        <w:jc w:val="both"/>
        <w:rPr>
          <w:rFonts w:ascii="Times New Roman" w:eastAsia="Times New Roman" w:hAnsi="Times New Roman" w:cs="Times New Roman"/>
          <w:sz w:val="24"/>
          <w:szCs w:val="24"/>
        </w:rPr>
      </w:pPr>
      <w:proofErr w:type="gramStart"/>
      <w:r w:rsidRPr="0054677F">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4</w:t>
      </w:r>
      <w:r w:rsidRPr="0054677F">
        <w:rPr>
          <w:rFonts w:ascii="Times New Roman" w:eastAsia="Times New Roman" w:hAnsi="Times New Roman" w:cs="Times New Roman"/>
          <w:b/>
          <w:sz w:val="24"/>
          <w:szCs w:val="24"/>
        </w:rPr>
        <w:t>.</w:t>
      </w:r>
      <w:proofErr w:type="gramEnd"/>
      <w:r w:rsidRPr="0054677F">
        <w:rPr>
          <w:rFonts w:ascii="Times New Roman" w:eastAsia="Times New Roman" w:hAnsi="Times New Roman" w:cs="Times New Roman"/>
          <w:b/>
          <w:sz w:val="24"/>
          <w:szCs w:val="24"/>
        </w:rPr>
        <w:t>DOS PRAZOS E DAS CONDIÇÕES PARA ASSINATURA E EXECUÇÃO DO CONTRATO</w:t>
      </w:r>
    </w:p>
    <w:p w:rsidR="0054677F" w:rsidRPr="0054677F" w:rsidRDefault="00561973" w:rsidP="000C039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4</w:t>
      </w:r>
      <w:r w:rsidR="0054677F" w:rsidRPr="0054677F">
        <w:rPr>
          <w:rFonts w:ascii="Times New Roman" w:eastAsia="Times New Roman" w:hAnsi="Times New Roman" w:cs="Times New Roman"/>
          <w:b/>
          <w:sz w:val="24"/>
          <w:szCs w:val="24"/>
        </w:rPr>
        <w:t xml:space="preserve">.1. </w:t>
      </w:r>
      <w:r w:rsidR="0054677F" w:rsidRPr="0054677F">
        <w:rPr>
          <w:rFonts w:ascii="Times New Roman" w:eastAsia="Times New Roman" w:hAnsi="Times New Roman" w:cs="Times New Roman"/>
          <w:bCs/>
          <w:sz w:val="24"/>
          <w:szCs w:val="24"/>
        </w:rPr>
        <w:t xml:space="preserve">Homologado o certame e adjudicado o objeto da licitação à empresa vencedora, essa deverá dentro do </w:t>
      </w:r>
      <w:r w:rsidR="0054677F" w:rsidRPr="0054677F">
        <w:rPr>
          <w:rFonts w:ascii="Times New Roman" w:eastAsia="Times New Roman" w:hAnsi="Times New Roman" w:cs="Times New Roman"/>
          <w:sz w:val="24"/>
          <w:szCs w:val="24"/>
        </w:rPr>
        <w:t xml:space="preserve">prazo máximo de </w:t>
      </w:r>
      <w:r w:rsidR="0054677F" w:rsidRPr="0054677F">
        <w:rPr>
          <w:rFonts w:ascii="Times New Roman" w:eastAsia="Times New Roman" w:hAnsi="Times New Roman" w:cs="Times New Roman"/>
          <w:b/>
          <w:sz w:val="24"/>
          <w:szCs w:val="24"/>
        </w:rPr>
        <w:t>05 (cinco) dias</w:t>
      </w:r>
      <w:r w:rsidR="0054677F" w:rsidRPr="0054677F">
        <w:rPr>
          <w:rFonts w:ascii="Times New Roman" w:eastAsia="Times New Roman" w:hAnsi="Times New Roman" w:cs="Times New Roman"/>
          <w:sz w:val="24"/>
          <w:szCs w:val="24"/>
        </w:rPr>
        <w:t xml:space="preserve"> assinar o CONTRATO após a convocação realizada pel</w:t>
      </w:r>
      <w:r w:rsidR="00EE1B91">
        <w:rPr>
          <w:rFonts w:ascii="Times New Roman" w:eastAsia="Times New Roman" w:hAnsi="Times New Roman" w:cs="Times New Roman"/>
          <w:sz w:val="24"/>
          <w:szCs w:val="24"/>
        </w:rPr>
        <w:t>o</w:t>
      </w:r>
      <w:proofErr w:type="gramStart"/>
      <w:r w:rsidR="00EE1B91">
        <w:rPr>
          <w:rFonts w:ascii="Times New Roman" w:eastAsia="Times New Roman" w:hAnsi="Times New Roman" w:cs="Times New Roman"/>
          <w:sz w:val="24"/>
          <w:szCs w:val="24"/>
        </w:rPr>
        <w:t xml:space="preserve"> </w:t>
      </w:r>
      <w:r w:rsidR="0054677F" w:rsidRPr="0054677F">
        <w:rPr>
          <w:rFonts w:ascii="Times New Roman" w:eastAsia="Times New Roman" w:hAnsi="Times New Roman" w:cs="Times New Roman"/>
          <w:sz w:val="24"/>
          <w:szCs w:val="24"/>
        </w:rPr>
        <w:t xml:space="preserve"> </w:t>
      </w:r>
      <w:proofErr w:type="gramEnd"/>
      <w:r w:rsidR="00EE1B91">
        <w:rPr>
          <w:rFonts w:ascii="Times New Roman" w:eastAsia="Batang" w:hAnsi="Times New Roman" w:cs="Times New Roman"/>
          <w:b/>
          <w:sz w:val="24"/>
          <w:szCs w:val="24"/>
        </w:rPr>
        <w:t>Município de Santo Antônio de Pádua</w:t>
      </w:r>
      <w:r w:rsidR="0054677F" w:rsidRPr="0054677F">
        <w:rPr>
          <w:rFonts w:ascii="Times New Roman" w:eastAsia="Times New Roman" w:hAnsi="Times New Roman" w:cs="Times New Roman"/>
          <w:b/>
          <w:sz w:val="24"/>
          <w:szCs w:val="24"/>
        </w:rPr>
        <w:t>.</w:t>
      </w:r>
    </w:p>
    <w:p w:rsidR="0054677F" w:rsidRPr="0054677F" w:rsidRDefault="00561973" w:rsidP="000C0394">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b/>
          <w:sz w:val="24"/>
          <w:szCs w:val="24"/>
        </w:rPr>
        <w:t>1</w:t>
      </w:r>
      <w:r w:rsidR="009506E0">
        <w:rPr>
          <w:rFonts w:ascii="Times New Roman" w:eastAsia="Batang" w:hAnsi="Times New Roman" w:cs="Times New Roman"/>
          <w:b/>
          <w:sz w:val="24"/>
          <w:szCs w:val="24"/>
        </w:rPr>
        <w:t>4</w:t>
      </w:r>
      <w:r w:rsidR="0054677F" w:rsidRPr="0054677F">
        <w:rPr>
          <w:rFonts w:ascii="Times New Roman" w:eastAsia="Batang" w:hAnsi="Times New Roman" w:cs="Times New Roman"/>
          <w:b/>
          <w:sz w:val="24"/>
          <w:szCs w:val="24"/>
        </w:rPr>
        <w:t>.2.</w:t>
      </w:r>
      <w:r w:rsidR="0054677F" w:rsidRPr="0054677F">
        <w:rPr>
          <w:rFonts w:ascii="Times New Roman" w:eastAsia="Batang" w:hAnsi="Times New Roman" w:cs="Times New Roman"/>
          <w:sz w:val="24"/>
          <w:szCs w:val="24"/>
        </w:rPr>
        <w:t xml:space="preserve"> O início da contagem do prazo deverá coincidir com a data da autorização formal (ordem de fornecimento), a ser expedida pel</w:t>
      </w:r>
      <w:r w:rsidR="002704ED">
        <w:rPr>
          <w:rFonts w:ascii="Times New Roman" w:eastAsia="Batang" w:hAnsi="Times New Roman" w:cs="Times New Roman"/>
          <w:sz w:val="24"/>
          <w:szCs w:val="24"/>
        </w:rPr>
        <w:t xml:space="preserve">o </w:t>
      </w:r>
      <w:r w:rsidR="002704ED">
        <w:rPr>
          <w:rFonts w:ascii="Times New Roman" w:eastAsia="Batang" w:hAnsi="Times New Roman" w:cs="Times New Roman"/>
          <w:b/>
          <w:sz w:val="24"/>
          <w:szCs w:val="24"/>
        </w:rPr>
        <w:t>Município de Santo Antônio de Pádua</w:t>
      </w:r>
      <w:r w:rsidR="0054677F" w:rsidRPr="0054677F">
        <w:rPr>
          <w:rFonts w:ascii="Times New Roman" w:eastAsia="Batang" w:hAnsi="Times New Roman" w:cs="Times New Roman"/>
          <w:sz w:val="24"/>
          <w:szCs w:val="24"/>
        </w:rPr>
        <w:t xml:space="preserve">, mediante declaração do servidor responsável </w:t>
      </w:r>
      <w:r w:rsidR="0054677F" w:rsidRPr="0054677F">
        <w:rPr>
          <w:rFonts w:ascii="Times New Roman" w:eastAsia="Batang" w:hAnsi="Times New Roman" w:cs="Times New Roman"/>
          <w:b/>
          <w:sz w:val="24"/>
          <w:szCs w:val="24"/>
        </w:rPr>
        <w:t>(fiscal do contrato)</w:t>
      </w:r>
      <w:r w:rsidR="0054677F" w:rsidRPr="0054677F">
        <w:rPr>
          <w:rFonts w:ascii="Times New Roman" w:eastAsia="Batang" w:hAnsi="Times New Roman" w:cs="Times New Roman"/>
          <w:sz w:val="24"/>
          <w:szCs w:val="24"/>
        </w:rPr>
        <w:t xml:space="preserve"> atestando o inicio da atividade.</w:t>
      </w:r>
    </w:p>
    <w:p w:rsidR="0054677F" w:rsidRDefault="00561973" w:rsidP="00191C45">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b/>
          <w:sz w:val="24"/>
          <w:szCs w:val="24"/>
        </w:rPr>
        <w:t>1</w:t>
      </w:r>
      <w:r w:rsidR="009506E0">
        <w:rPr>
          <w:rFonts w:ascii="Times New Roman" w:eastAsia="Batang" w:hAnsi="Times New Roman" w:cs="Times New Roman"/>
          <w:b/>
          <w:sz w:val="24"/>
          <w:szCs w:val="24"/>
        </w:rPr>
        <w:t>4</w:t>
      </w:r>
      <w:r w:rsidR="0054677F" w:rsidRPr="0054677F">
        <w:rPr>
          <w:rFonts w:ascii="Times New Roman" w:eastAsia="Batang" w:hAnsi="Times New Roman" w:cs="Times New Roman"/>
          <w:b/>
          <w:sz w:val="24"/>
          <w:szCs w:val="24"/>
        </w:rPr>
        <w:t>.3.</w:t>
      </w:r>
      <w:r w:rsidR="0054677F" w:rsidRPr="0054677F">
        <w:rPr>
          <w:rFonts w:ascii="Times New Roman" w:eastAsia="Batang" w:hAnsi="Times New Roman" w:cs="Times New Roman"/>
          <w:sz w:val="24"/>
          <w:szCs w:val="24"/>
        </w:rPr>
        <w:t xml:space="preserve"> Ficará a cargo </w:t>
      </w:r>
      <w:r w:rsidR="002704ED">
        <w:rPr>
          <w:rFonts w:ascii="Times New Roman" w:eastAsia="Batang" w:hAnsi="Times New Roman" w:cs="Times New Roman"/>
          <w:b/>
          <w:sz w:val="24"/>
          <w:szCs w:val="24"/>
        </w:rPr>
        <w:t>do Município de Santo Antônio de Pádua</w:t>
      </w:r>
      <w:r w:rsidR="0054677F" w:rsidRPr="0054677F">
        <w:rPr>
          <w:rFonts w:ascii="Times New Roman" w:eastAsia="Times New Roman" w:hAnsi="Times New Roman" w:cs="Times New Roman"/>
          <w:b/>
          <w:sz w:val="24"/>
          <w:szCs w:val="24"/>
        </w:rPr>
        <w:t>,</w:t>
      </w:r>
      <w:r w:rsidR="002704ED">
        <w:rPr>
          <w:rFonts w:ascii="Times New Roman" w:eastAsia="Times New Roman" w:hAnsi="Times New Roman" w:cs="Times New Roman"/>
          <w:b/>
          <w:sz w:val="24"/>
          <w:szCs w:val="24"/>
        </w:rPr>
        <w:t xml:space="preserve"> </w:t>
      </w:r>
      <w:r w:rsidR="0054677F" w:rsidRPr="0054677F">
        <w:rPr>
          <w:rFonts w:ascii="Times New Roman" w:eastAsia="Batang" w:hAnsi="Times New Roman" w:cs="Times New Roman"/>
          <w:sz w:val="24"/>
          <w:szCs w:val="24"/>
        </w:rPr>
        <w:t>a fiscalização e o acompanhamento da execução de todas as fases e etapas da entrega do veículo.</w:t>
      </w:r>
    </w:p>
    <w:p w:rsidR="00191C45" w:rsidRPr="00191C45" w:rsidRDefault="00191C45" w:rsidP="00191C45">
      <w:pPr>
        <w:spacing w:after="0" w:line="240" w:lineRule="auto"/>
        <w:jc w:val="both"/>
        <w:rPr>
          <w:rFonts w:ascii="Times New Roman" w:eastAsia="Batang" w:hAnsi="Times New Roman" w:cs="Times New Roman"/>
          <w:sz w:val="24"/>
          <w:szCs w:val="24"/>
        </w:rPr>
      </w:pPr>
    </w:p>
    <w:p w:rsidR="00080041" w:rsidRPr="00080041" w:rsidRDefault="00080041" w:rsidP="000C0394">
      <w:pPr>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5</w:t>
      </w:r>
      <w:r w:rsidRPr="00080041">
        <w:rPr>
          <w:rFonts w:ascii="Times New Roman" w:eastAsia="Times New Roman" w:hAnsi="Times New Roman" w:cs="Times New Roman"/>
          <w:b/>
          <w:sz w:val="24"/>
          <w:szCs w:val="24"/>
        </w:rPr>
        <w:t>.</w:t>
      </w:r>
      <w:proofErr w:type="gramEnd"/>
      <w:r w:rsidRPr="00080041">
        <w:rPr>
          <w:rFonts w:ascii="Times New Roman" w:eastAsia="Times New Roman" w:hAnsi="Times New Roman" w:cs="Times New Roman"/>
          <w:b/>
          <w:sz w:val="24"/>
          <w:szCs w:val="24"/>
        </w:rPr>
        <w:t>FORMA DE FORNECIMENTO DOS MATERIAIS</w:t>
      </w:r>
    </w:p>
    <w:p w:rsidR="00080041" w:rsidRPr="00405165" w:rsidRDefault="00080041" w:rsidP="00405165">
      <w:pPr>
        <w:pStyle w:val="Corpodetexto"/>
        <w:spacing w:line="240" w:lineRule="auto"/>
        <w:jc w:val="both"/>
        <w:rPr>
          <w:rFonts w:ascii="Times New Roman" w:eastAsia="Times New Roman" w:hAnsi="Times New Roman" w:cs="Times New Roman"/>
          <w:b/>
          <w:sz w:val="24"/>
          <w:szCs w:val="24"/>
        </w:rPr>
      </w:pPr>
      <w:r w:rsidRPr="00080041">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5</w:t>
      </w:r>
      <w:r w:rsidRPr="00080041">
        <w:rPr>
          <w:rFonts w:ascii="Times New Roman" w:eastAsia="Times New Roman" w:hAnsi="Times New Roman" w:cs="Times New Roman"/>
          <w:b/>
          <w:sz w:val="24"/>
          <w:szCs w:val="24"/>
        </w:rPr>
        <w:t>.1.</w:t>
      </w:r>
      <w:r w:rsidRPr="00080041">
        <w:rPr>
          <w:rFonts w:ascii="Times New Roman" w:eastAsia="Times New Roman" w:hAnsi="Times New Roman" w:cs="Times New Roman"/>
          <w:sz w:val="24"/>
          <w:szCs w:val="24"/>
        </w:rPr>
        <w:t xml:space="preserve"> O fornecimento deverá ser realizado de uma só vez</w:t>
      </w:r>
      <w:r w:rsidR="00405165">
        <w:rPr>
          <w:rFonts w:ascii="Times New Roman" w:eastAsia="Times New Roman" w:hAnsi="Times New Roman" w:cs="Times New Roman"/>
          <w:sz w:val="24"/>
          <w:szCs w:val="24"/>
        </w:rPr>
        <w:t>,</w:t>
      </w:r>
      <w:r w:rsidR="002704ED">
        <w:rPr>
          <w:rFonts w:ascii="Times New Roman" w:eastAsia="Times New Roman" w:hAnsi="Times New Roman" w:cs="Times New Roman"/>
          <w:sz w:val="24"/>
          <w:szCs w:val="24"/>
        </w:rPr>
        <w:t xml:space="preserve"> </w:t>
      </w:r>
      <w:r w:rsidR="00405165" w:rsidRPr="009A112E">
        <w:rPr>
          <w:rFonts w:ascii="Times New Roman" w:hAnsi="Times New Roman" w:cs="Times New Roman"/>
          <w:b/>
          <w:color w:val="000000" w:themeColor="text1"/>
          <w:sz w:val="24"/>
          <w:szCs w:val="24"/>
        </w:rPr>
        <w:t>em caminhão específico para transporte de veículos, com vistas a garantir a segurança no processo de carga e descarga do automóvel, e de forma que não viole suas caracte</w:t>
      </w:r>
      <w:r w:rsidR="00405165">
        <w:rPr>
          <w:rFonts w:ascii="Times New Roman" w:hAnsi="Times New Roman" w:cs="Times New Roman"/>
          <w:b/>
          <w:color w:val="000000" w:themeColor="text1"/>
          <w:sz w:val="24"/>
          <w:szCs w:val="24"/>
        </w:rPr>
        <w:t>rísticas de veículo zero (0) km, e</w:t>
      </w:r>
      <w:r w:rsidRPr="00080041">
        <w:rPr>
          <w:rFonts w:ascii="Times New Roman" w:eastAsia="Times New Roman" w:hAnsi="Times New Roman" w:cs="Times New Roman"/>
          <w:sz w:val="24"/>
          <w:szCs w:val="24"/>
        </w:rPr>
        <w:t xml:space="preserve"> de acordo com as especificações contidas neste Termo de Referência</w:t>
      </w:r>
      <w:r w:rsidR="00405165">
        <w:rPr>
          <w:rFonts w:ascii="Times New Roman" w:eastAsia="Times New Roman" w:hAnsi="Times New Roman" w:cs="Times New Roman"/>
          <w:sz w:val="24"/>
          <w:szCs w:val="24"/>
        </w:rPr>
        <w:t>;</w:t>
      </w:r>
    </w:p>
    <w:p w:rsidR="00080041" w:rsidRPr="00080041" w:rsidRDefault="00561973" w:rsidP="000C0394">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5</w:t>
      </w:r>
      <w:r w:rsidR="00080041" w:rsidRPr="00080041">
        <w:rPr>
          <w:rFonts w:ascii="Times New Roman" w:eastAsia="Times New Roman" w:hAnsi="Times New Roman" w:cs="Times New Roman"/>
          <w:b/>
          <w:sz w:val="24"/>
          <w:szCs w:val="24"/>
        </w:rPr>
        <w:t xml:space="preserve">.1.2. </w:t>
      </w:r>
      <w:r w:rsidR="00080041" w:rsidRPr="00080041">
        <w:rPr>
          <w:rFonts w:ascii="Times New Roman" w:eastAsia="Times New Roman" w:hAnsi="Times New Roman" w:cs="Times New Roman"/>
          <w:sz w:val="24"/>
          <w:szCs w:val="24"/>
        </w:rPr>
        <w:t>Apresentar o veículo em perfeito estado, nas condições exigidas neste Termo de Referência, sendo todos os dados e especificações em língua portuguesa;</w:t>
      </w:r>
    </w:p>
    <w:p w:rsidR="00080041" w:rsidRPr="00080041" w:rsidRDefault="00080041" w:rsidP="000C0394">
      <w:pPr>
        <w:spacing w:after="0" w:line="240" w:lineRule="auto"/>
        <w:contextualSpacing/>
        <w:jc w:val="both"/>
        <w:rPr>
          <w:rFonts w:ascii="Times New Roman" w:eastAsia="Times New Roman" w:hAnsi="Times New Roman" w:cs="Times New Roman"/>
          <w:b/>
          <w:sz w:val="24"/>
          <w:szCs w:val="24"/>
        </w:rPr>
      </w:pPr>
      <w:r w:rsidRPr="00080041">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5</w:t>
      </w:r>
      <w:r w:rsidRPr="00080041">
        <w:rPr>
          <w:rFonts w:ascii="Times New Roman" w:eastAsia="Times New Roman" w:hAnsi="Times New Roman" w:cs="Times New Roman"/>
          <w:b/>
          <w:sz w:val="24"/>
          <w:szCs w:val="24"/>
        </w:rPr>
        <w:t xml:space="preserve">.1.3. </w:t>
      </w:r>
      <w:r w:rsidRPr="00080041">
        <w:rPr>
          <w:rFonts w:ascii="Times New Roman" w:eastAsia="Times New Roman" w:hAnsi="Times New Roman" w:cs="Times New Roman"/>
          <w:sz w:val="24"/>
          <w:szCs w:val="24"/>
        </w:rPr>
        <w:t>O veículo deverá conter em sua embalagem: número do lote e ou série, data da validade, nome comercial;</w:t>
      </w:r>
    </w:p>
    <w:p w:rsidR="00080041" w:rsidRPr="00080041" w:rsidRDefault="00561973"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sidR="009506E0">
        <w:rPr>
          <w:rFonts w:ascii="Times New Roman" w:eastAsia="Times New Roman" w:hAnsi="Times New Roman" w:cs="Times New Roman"/>
          <w:b/>
          <w:sz w:val="24"/>
          <w:szCs w:val="24"/>
        </w:rPr>
        <w:t>5</w:t>
      </w:r>
      <w:r w:rsidR="00080041" w:rsidRPr="00080041">
        <w:rPr>
          <w:rFonts w:ascii="Times New Roman" w:eastAsia="Times New Roman" w:hAnsi="Times New Roman" w:cs="Times New Roman"/>
          <w:b/>
          <w:sz w:val="24"/>
          <w:szCs w:val="24"/>
        </w:rPr>
        <w:t xml:space="preserve">.1.4. </w:t>
      </w:r>
      <w:r w:rsidR="00080041" w:rsidRPr="00080041">
        <w:rPr>
          <w:rFonts w:ascii="Times New Roman" w:eastAsia="Times New Roman" w:hAnsi="Times New Roman" w:cs="Times New Roman"/>
          <w:sz w:val="24"/>
          <w:szCs w:val="24"/>
        </w:rPr>
        <w:t xml:space="preserve"> O veículo deverá ser acompanhado por documento fiscal (nota fiscal) contendo número de série e ou código de identificação, para que o mesmo seja devidamente recebido. Caso seja necessário poderá a empresa vencedora anexar juntamente ao documento fiscal (nota fiscal) um apêndice contendo número de série e ou código de identificação, para que o mesmo seja devidamente recebido;</w:t>
      </w:r>
    </w:p>
    <w:p w:rsidR="00080041" w:rsidRPr="00080041" w:rsidRDefault="00080041" w:rsidP="000C0394">
      <w:pPr>
        <w:spacing w:after="0" w:line="240" w:lineRule="auto"/>
        <w:contextualSpacing/>
        <w:jc w:val="both"/>
        <w:rPr>
          <w:rFonts w:ascii="Times New Roman" w:eastAsia="Times New Roman" w:hAnsi="Times New Roman" w:cs="Times New Roman"/>
          <w:sz w:val="24"/>
          <w:szCs w:val="24"/>
        </w:rPr>
      </w:pPr>
      <w:r w:rsidRPr="00080041">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5</w:t>
      </w:r>
      <w:r w:rsidRPr="00080041">
        <w:rPr>
          <w:rFonts w:ascii="Times New Roman" w:eastAsia="Times New Roman" w:hAnsi="Times New Roman" w:cs="Times New Roman"/>
          <w:b/>
          <w:sz w:val="24"/>
          <w:szCs w:val="24"/>
        </w:rPr>
        <w:t xml:space="preserve">.1.5. </w:t>
      </w:r>
      <w:r w:rsidRPr="00080041">
        <w:rPr>
          <w:rFonts w:ascii="Times New Roman" w:eastAsia="Times New Roman" w:hAnsi="Times New Roman" w:cs="Times New Roman"/>
          <w:sz w:val="24"/>
          <w:szCs w:val="24"/>
        </w:rPr>
        <w:t>O transporte do veículo deverá obedecer a critérios de modo a não afetar a identidade, qualidade, integridade e quando for o caso, esterilidade dos mesmos;</w:t>
      </w:r>
    </w:p>
    <w:p w:rsidR="00080041" w:rsidRPr="00080041" w:rsidRDefault="00080041" w:rsidP="000C0394">
      <w:pPr>
        <w:autoSpaceDE w:val="0"/>
        <w:autoSpaceDN w:val="0"/>
        <w:adjustRightInd w:val="0"/>
        <w:spacing w:after="0" w:line="240" w:lineRule="auto"/>
        <w:jc w:val="both"/>
        <w:rPr>
          <w:rFonts w:ascii="Times New Roman" w:eastAsia="Times New Roman" w:hAnsi="Times New Roman" w:cs="Times New Roman"/>
          <w:sz w:val="24"/>
          <w:szCs w:val="24"/>
        </w:rPr>
      </w:pPr>
      <w:r w:rsidRPr="00080041">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5</w:t>
      </w:r>
      <w:r w:rsidRPr="00080041">
        <w:rPr>
          <w:rFonts w:ascii="Times New Roman" w:eastAsia="Times New Roman" w:hAnsi="Times New Roman" w:cs="Times New Roman"/>
          <w:b/>
          <w:sz w:val="24"/>
          <w:szCs w:val="24"/>
        </w:rPr>
        <w:t xml:space="preserve">.1.6. </w:t>
      </w:r>
      <w:r w:rsidRPr="00080041">
        <w:rPr>
          <w:rFonts w:ascii="Times New Roman" w:eastAsia="Times New Roman" w:hAnsi="Times New Roman" w:cs="Times New Roman"/>
          <w:sz w:val="24"/>
          <w:szCs w:val="24"/>
        </w:rPr>
        <w:t>O veículo deverá ser novo</w:t>
      </w:r>
      <w:r w:rsidR="007F130F">
        <w:rPr>
          <w:rFonts w:ascii="Times New Roman" w:eastAsia="Times New Roman" w:hAnsi="Times New Roman" w:cs="Times New Roman"/>
          <w:sz w:val="24"/>
          <w:szCs w:val="24"/>
        </w:rPr>
        <w:t xml:space="preserve">, </w:t>
      </w:r>
      <w:proofErr w:type="gramStart"/>
      <w:r w:rsidRPr="00080041">
        <w:rPr>
          <w:rFonts w:ascii="Times New Roman" w:eastAsia="Times New Roman" w:hAnsi="Times New Roman" w:cs="Times New Roman"/>
          <w:sz w:val="24"/>
          <w:szCs w:val="24"/>
        </w:rPr>
        <w:t>0</w:t>
      </w:r>
      <w:proofErr w:type="gramEnd"/>
      <w:r w:rsidRPr="00080041">
        <w:rPr>
          <w:rFonts w:ascii="Times New Roman" w:eastAsia="Times New Roman" w:hAnsi="Times New Roman" w:cs="Times New Roman"/>
          <w:sz w:val="24"/>
          <w:szCs w:val="24"/>
        </w:rPr>
        <w:t xml:space="preserve"> (zero) km, em sua embalagem original de fábrica, não podendo estar violada, constando inclusive a identificação do fabricante, especificações técnicas e termo de garantia da mercadoria, tudo de acordo com o Código de Defesa do Consumidor – Lei n.º 8.078, datada de 11/09/1990 e estarão sujeitos à aceitação d</w:t>
      </w:r>
      <w:r w:rsidR="002704ED">
        <w:rPr>
          <w:rFonts w:ascii="Times New Roman" w:eastAsia="Times New Roman" w:hAnsi="Times New Roman" w:cs="Times New Roman"/>
          <w:sz w:val="24"/>
          <w:szCs w:val="24"/>
        </w:rPr>
        <w:t xml:space="preserve">o </w:t>
      </w:r>
      <w:r w:rsidRPr="00080041">
        <w:rPr>
          <w:rFonts w:ascii="Times New Roman" w:eastAsia="Times New Roman" w:hAnsi="Times New Roman" w:cs="Times New Roman"/>
          <w:sz w:val="24"/>
          <w:szCs w:val="24"/>
        </w:rPr>
        <w:t xml:space="preserve"> </w:t>
      </w:r>
      <w:r w:rsidR="002704ED">
        <w:rPr>
          <w:rFonts w:ascii="Times New Roman" w:eastAsia="Batang" w:hAnsi="Times New Roman" w:cs="Times New Roman"/>
          <w:b/>
          <w:sz w:val="24"/>
          <w:szCs w:val="24"/>
        </w:rPr>
        <w:t>Município de Santo Antônio de Pádua</w:t>
      </w:r>
      <w:r w:rsidR="007F130F">
        <w:rPr>
          <w:rFonts w:ascii="Times New Roman" w:eastAsia="Times New Roman" w:hAnsi="Times New Roman" w:cs="Times New Roman"/>
          <w:b/>
          <w:sz w:val="24"/>
          <w:szCs w:val="24"/>
        </w:rPr>
        <w:t>,</w:t>
      </w:r>
      <w:r w:rsidRPr="00080041">
        <w:rPr>
          <w:rFonts w:ascii="Times New Roman" w:eastAsia="Times New Roman" w:hAnsi="Times New Roman" w:cs="Times New Roman"/>
          <w:sz w:val="24"/>
          <w:szCs w:val="24"/>
        </w:rPr>
        <w:t xml:space="preserve"> através do fiscal designado para </w:t>
      </w:r>
      <w:r w:rsidR="007F130F">
        <w:rPr>
          <w:rFonts w:ascii="Times New Roman" w:eastAsia="Times New Roman" w:hAnsi="Times New Roman" w:cs="Times New Roman"/>
          <w:sz w:val="24"/>
          <w:szCs w:val="24"/>
        </w:rPr>
        <w:t>esse fim</w:t>
      </w:r>
      <w:r w:rsidRPr="00080041">
        <w:rPr>
          <w:rFonts w:ascii="Times New Roman" w:eastAsia="Times New Roman" w:hAnsi="Times New Roman" w:cs="Times New Roman"/>
          <w:sz w:val="24"/>
          <w:szCs w:val="24"/>
        </w:rPr>
        <w:t>, o qual caberá o direito de recusar, caso os materiais não estejam de acordo com o especificado;</w:t>
      </w:r>
    </w:p>
    <w:p w:rsidR="00080041" w:rsidRDefault="00080041" w:rsidP="000C0394">
      <w:pPr>
        <w:spacing w:after="0" w:line="240" w:lineRule="auto"/>
        <w:jc w:val="both"/>
        <w:rPr>
          <w:rFonts w:ascii="Times New Roman" w:eastAsia="Times New Roman" w:hAnsi="Times New Roman" w:cs="Times New Roman"/>
          <w:sz w:val="24"/>
          <w:szCs w:val="24"/>
        </w:rPr>
      </w:pPr>
      <w:r w:rsidRPr="00080041">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5</w:t>
      </w:r>
      <w:r w:rsidRPr="00080041">
        <w:rPr>
          <w:rFonts w:ascii="Times New Roman" w:eastAsia="Times New Roman" w:hAnsi="Times New Roman" w:cs="Times New Roman"/>
          <w:b/>
          <w:sz w:val="24"/>
          <w:szCs w:val="24"/>
        </w:rPr>
        <w:t xml:space="preserve">.1.7. </w:t>
      </w:r>
      <w:r w:rsidRPr="00080041">
        <w:rPr>
          <w:rFonts w:ascii="Times New Roman" w:eastAsia="Times New Roman" w:hAnsi="Times New Roman" w:cs="Times New Roman"/>
          <w:sz w:val="24"/>
          <w:szCs w:val="24"/>
        </w:rPr>
        <w:t>O prazo máximo para a substituição do veículo, caso não atendam as especificações técnicas deste Termo de Referência, será de 10 (dez) dias, contados da data do recebimento provisório pela contratada, solicitando a reparação de irregularidades enviada pela Contratante. Decorrido este prazo e não havendo a devida reparação, serão aplicadas as penalidades legais c</w:t>
      </w:r>
      <w:r w:rsidR="007F130F">
        <w:rPr>
          <w:rFonts w:ascii="Times New Roman" w:eastAsia="Times New Roman" w:hAnsi="Times New Roman" w:cs="Times New Roman"/>
          <w:sz w:val="24"/>
          <w:szCs w:val="24"/>
        </w:rPr>
        <w:t>abíveis.</w:t>
      </w:r>
    </w:p>
    <w:p w:rsidR="0054677F" w:rsidRDefault="0054677F" w:rsidP="00080041">
      <w:pPr>
        <w:spacing w:after="0" w:line="240" w:lineRule="auto"/>
        <w:ind w:left="426"/>
        <w:jc w:val="both"/>
        <w:rPr>
          <w:rFonts w:ascii="Times New Roman" w:eastAsia="Times New Roman" w:hAnsi="Times New Roman" w:cs="Times New Roman"/>
          <w:sz w:val="24"/>
          <w:szCs w:val="24"/>
        </w:rPr>
      </w:pPr>
    </w:p>
    <w:p w:rsidR="0054677F" w:rsidRPr="0054677F" w:rsidRDefault="0054677F" w:rsidP="00191C45">
      <w:pPr>
        <w:spacing w:after="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roofErr w:type="gramEnd"/>
      <w:r w:rsidRPr="0054677F">
        <w:rPr>
          <w:rFonts w:ascii="Times New Roman" w:eastAsia="Times New Roman" w:hAnsi="Times New Roman" w:cs="Times New Roman"/>
          <w:b/>
          <w:sz w:val="24"/>
          <w:szCs w:val="24"/>
        </w:rPr>
        <w:t>DAS CONDIÇÕES DO RECEBIMENTO DO OBJETO DO CONTRATO.</w:t>
      </w:r>
    </w:p>
    <w:p w:rsidR="0054677F" w:rsidRPr="0054677F" w:rsidRDefault="000954DF"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6</w:t>
      </w:r>
      <w:r w:rsidR="0054677F" w:rsidRPr="0054677F">
        <w:rPr>
          <w:rFonts w:ascii="Times New Roman" w:eastAsia="Times New Roman" w:hAnsi="Times New Roman" w:cs="Times New Roman"/>
          <w:b/>
          <w:sz w:val="24"/>
          <w:szCs w:val="24"/>
        </w:rPr>
        <w:t xml:space="preserve">.1. </w:t>
      </w:r>
      <w:r w:rsidR="0054677F" w:rsidRPr="0054677F">
        <w:rPr>
          <w:rFonts w:ascii="Times New Roman" w:eastAsia="Times New Roman" w:hAnsi="Times New Roman" w:cs="Times New Roman"/>
          <w:sz w:val="24"/>
          <w:szCs w:val="24"/>
        </w:rPr>
        <w:t>Executado o contrato, o seu objeto será recebido:</w:t>
      </w:r>
    </w:p>
    <w:p w:rsidR="0054677F" w:rsidRPr="0054677F" w:rsidRDefault="0054677F" w:rsidP="000C0394">
      <w:pPr>
        <w:spacing w:after="0" w:line="240" w:lineRule="auto"/>
        <w:jc w:val="both"/>
        <w:rPr>
          <w:rFonts w:ascii="Times New Roman" w:eastAsia="Times New Roman" w:hAnsi="Times New Roman" w:cs="Times New Roman"/>
          <w:sz w:val="24"/>
          <w:szCs w:val="24"/>
        </w:rPr>
      </w:pPr>
      <w:r w:rsidRPr="0054677F">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6</w:t>
      </w:r>
      <w:r w:rsidRPr="0054677F">
        <w:rPr>
          <w:rFonts w:ascii="Times New Roman" w:eastAsia="Times New Roman" w:hAnsi="Times New Roman" w:cs="Times New Roman"/>
          <w:b/>
          <w:sz w:val="24"/>
          <w:szCs w:val="24"/>
        </w:rPr>
        <w:t>.1.1. Provisoriamente</w:t>
      </w:r>
      <w:r w:rsidRPr="0054677F">
        <w:rPr>
          <w:rFonts w:ascii="Times New Roman" w:eastAsia="Times New Roman" w:hAnsi="Times New Roman" w:cs="Times New Roman"/>
          <w:sz w:val="24"/>
          <w:szCs w:val="24"/>
        </w:rPr>
        <w:t xml:space="preserve">, pelo responsável pelo acompanhamento e fiscalização do </w:t>
      </w:r>
      <w:r w:rsidRPr="0054677F">
        <w:rPr>
          <w:rFonts w:ascii="Times New Roman" w:eastAsia="Times New Roman" w:hAnsi="Times New Roman" w:cs="Times New Roman"/>
          <w:b/>
          <w:sz w:val="24"/>
          <w:szCs w:val="24"/>
        </w:rPr>
        <w:t>objeto,</w:t>
      </w:r>
      <w:r w:rsidRPr="0054677F">
        <w:rPr>
          <w:rFonts w:ascii="Times New Roman" w:eastAsia="Times New Roman" w:hAnsi="Times New Roman" w:cs="Times New Roman"/>
          <w:sz w:val="24"/>
          <w:szCs w:val="24"/>
        </w:rPr>
        <w:t xml:space="preserve"> mediante termo circunstanciado, assinado pelo CONTRATANTE e CONTRATADA, em até </w:t>
      </w:r>
      <w:proofErr w:type="gramStart"/>
      <w:r w:rsidRPr="0054677F">
        <w:rPr>
          <w:rFonts w:ascii="Times New Roman" w:eastAsia="Times New Roman" w:hAnsi="Times New Roman" w:cs="Times New Roman"/>
          <w:sz w:val="24"/>
          <w:szCs w:val="24"/>
        </w:rPr>
        <w:t xml:space="preserve">05 (cinco) dias, nos termos </w:t>
      </w:r>
      <w:r w:rsidRPr="0054677F">
        <w:rPr>
          <w:rFonts w:ascii="Times New Roman" w:eastAsia="Times New Roman" w:hAnsi="Times New Roman" w:cs="Times New Roman"/>
          <w:b/>
          <w:sz w:val="24"/>
          <w:szCs w:val="24"/>
        </w:rPr>
        <w:t>do artigo 73, I, a</w:t>
      </w:r>
      <w:proofErr w:type="gramEnd"/>
      <w:r w:rsidRPr="0054677F">
        <w:rPr>
          <w:rFonts w:ascii="Times New Roman" w:eastAsia="Times New Roman" w:hAnsi="Times New Roman" w:cs="Times New Roman"/>
          <w:b/>
          <w:sz w:val="24"/>
          <w:szCs w:val="24"/>
        </w:rPr>
        <w:t xml:space="preserve"> da Lei Federal nº</w:t>
      </w:r>
      <w:r w:rsidR="000954DF">
        <w:rPr>
          <w:rFonts w:ascii="Times New Roman" w:eastAsia="Times New Roman" w:hAnsi="Times New Roman" w:cs="Times New Roman"/>
          <w:b/>
          <w:sz w:val="24"/>
          <w:szCs w:val="24"/>
        </w:rPr>
        <w:t xml:space="preserve">. </w:t>
      </w:r>
      <w:r w:rsidRPr="0054677F">
        <w:rPr>
          <w:rFonts w:ascii="Times New Roman" w:eastAsia="Times New Roman" w:hAnsi="Times New Roman" w:cs="Times New Roman"/>
          <w:b/>
          <w:sz w:val="24"/>
          <w:szCs w:val="24"/>
        </w:rPr>
        <w:t>8.666/93</w:t>
      </w:r>
      <w:r w:rsidRPr="0054677F">
        <w:rPr>
          <w:rFonts w:ascii="Times New Roman" w:eastAsia="Times New Roman" w:hAnsi="Times New Roman" w:cs="Times New Roman"/>
          <w:sz w:val="24"/>
          <w:szCs w:val="24"/>
        </w:rPr>
        <w:t>;</w:t>
      </w:r>
    </w:p>
    <w:p w:rsidR="0054677F" w:rsidRPr="0054677F" w:rsidRDefault="0054677F" w:rsidP="000C0394">
      <w:pPr>
        <w:spacing w:after="0" w:line="240" w:lineRule="auto"/>
        <w:jc w:val="both"/>
        <w:rPr>
          <w:rFonts w:ascii="Times New Roman" w:eastAsia="Times New Roman" w:hAnsi="Times New Roman" w:cs="Times New Roman"/>
          <w:sz w:val="24"/>
          <w:szCs w:val="24"/>
        </w:rPr>
      </w:pPr>
      <w:r w:rsidRPr="0054677F">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6</w:t>
      </w:r>
      <w:r w:rsidRPr="0054677F">
        <w:rPr>
          <w:rFonts w:ascii="Times New Roman" w:eastAsia="Times New Roman" w:hAnsi="Times New Roman" w:cs="Times New Roman"/>
          <w:b/>
          <w:sz w:val="24"/>
          <w:szCs w:val="24"/>
        </w:rPr>
        <w:t>.1.2. Definitivamente</w:t>
      </w:r>
      <w:r w:rsidRPr="0054677F">
        <w:rPr>
          <w:rFonts w:ascii="Times New Roman" w:eastAsia="Times New Roman" w:hAnsi="Times New Roman" w:cs="Times New Roman"/>
          <w:sz w:val="24"/>
          <w:szCs w:val="24"/>
        </w:rPr>
        <w:t xml:space="preserve">, mediante termo circunstanciado, assinado pelo CONTRATANTE e CONTRATADA, em até 90 (noventa) dias, contados da data da aceitação provisória, nos termos </w:t>
      </w:r>
      <w:r w:rsidRPr="0054677F">
        <w:rPr>
          <w:rFonts w:ascii="Times New Roman" w:eastAsia="Times New Roman" w:hAnsi="Times New Roman" w:cs="Times New Roman"/>
          <w:b/>
          <w:sz w:val="24"/>
          <w:szCs w:val="24"/>
        </w:rPr>
        <w:t>do artigo 73, I, b da Lei Federal nº</w:t>
      </w:r>
      <w:r w:rsidR="000954DF">
        <w:rPr>
          <w:rFonts w:ascii="Times New Roman" w:eastAsia="Times New Roman" w:hAnsi="Times New Roman" w:cs="Times New Roman"/>
          <w:b/>
          <w:sz w:val="24"/>
          <w:szCs w:val="24"/>
        </w:rPr>
        <w:t>. 8.666/93;</w:t>
      </w:r>
    </w:p>
    <w:p w:rsidR="0054677F" w:rsidRPr="0054677F" w:rsidRDefault="0054677F" w:rsidP="000C0394">
      <w:pPr>
        <w:spacing w:after="0" w:line="240" w:lineRule="auto"/>
        <w:jc w:val="both"/>
        <w:rPr>
          <w:rFonts w:ascii="Times New Roman" w:eastAsia="Times New Roman" w:hAnsi="Times New Roman" w:cs="Times New Roman"/>
          <w:b/>
          <w:sz w:val="24"/>
          <w:szCs w:val="24"/>
        </w:rPr>
      </w:pPr>
      <w:r w:rsidRPr="0054677F">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6</w:t>
      </w:r>
      <w:r w:rsidRPr="0054677F">
        <w:rPr>
          <w:rFonts w:ascii="Times New Roman" w:eastAsia="Times New Roman" w:hAnsi="Times New Roman" w:cs="Times New Roman"/>
          <w:b/>
          <w:sz w:val="24"/>
          <w:szCs w:val="24"/>
        </w:rPr>
        <w:t xml:space="preserve">.2. </w:t>
      </w:r>
      <w:r w:rsidRPr="0054677F">
        <w:rPr>
          <w:rFonts w:ascii="Times New Roman" w:eastAsia="Times New Roman" w:hAnsi="Times New Roman" w:cs="Times New Roman"/>
          <w:sz w:val="24"/>
          <w:szCs w:val="24"/>
        </w:rPr>
        <w:t>O CONTRATANTE rejeitará, no todo ou em parte, o objeto executado em desacordo com o contrato</w:t>
      </w:r>
      <w:r w:rsidRPr="0054677F">
        <w:rPr>
          <w:rFonts w:ascii="Times New Roman" w:eastAsia="Times New Roman" w:hAnsi="Times New Roman" w:cs="Times New Roman"/>
          <w:b/>
          <w:sz w:val="24"/>
          <w:szCs w:val="24"/>
        </w:rPr>
        <w:t>,</w:t>
      </w:r>
      <w:r w:rsidRPr="0054677F">
        <w:rPr>
          <w:rFonts w:ascii="Times New Roman" w:eastAsia="Times New Roman" w:hAnsi="Times New Roman" w:cs="Times New Roman"/>
          <w:sz w:val="24"/>
          <w:szCs w:val="24"/>
        </w:rPr>
        <w:t xml:space="preserve"> conforme o </w:t>
      </w:r>
      <w:r w:rsidRPr="0054677F">
        <w:rPr>
          <w:rFonts w:ascii="Times New Roman" w:eastAsia="Times New Roman" w:hAnsi="Times New Roman" w:cs="Times New Roman"/>
          <w:b/>
          <w:sz w:val="24"/>
          <w:szCs w:val="24"/>
        </w:rPr>
        <w:t>artigo 76 da Lei Federal nº</w:t>
      </w:r>
      <w:r w:rsidR="000954DF">
        <w:rPr>
          <w:rFonts w:ascii="Times New Roman" w:eastAsia="Times New Roman" w:hAnsi="Times New Roman" w:cs="Times New Roman"/>
          <w:b/>
          <w:sz w:val="24"/>
          <w:szCs w:val="24"/>
        </w:rPr>
        <w:t>. 8.666/93;</w:t>
      </w:r>
    </w:p>
    <w:p w:rsidR="00080041" w:rsidRDefault="0054677F" w:rsidP="000C0394">
      <w:pPr>
        <w:spacing w:after="0" w:line="240" w:lineRule="auto"/>
        <w:jc w:val="both"/>
        <w:rPr>
          <w:rFonts w:ascii="Times New Roman" w:eastAsia="Times New Roman" w:hAnsi="Times New Roman" w:cs="Times New Roman"/>
          <w:sz w:val="24"/>
          <w:szCs w:val="24"/>
        </w:rPr>
      </w:pPr>
      <w:r w:rsidRPr="0054677F">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6</w:t>
      </w:r>
      <w:r w:rsidRPr="0054677F">
        <w:rPr>
          <w:rFonts w:ascii="Times New Roman" w:eastAsia="Times New Roman" w:hAnsi="Times New Roman" w:cs="Times New Roman"/>
          <w:b/>
          <w:sz w:val="24"/>
          <w:szCs w:val="24"/>
        </w:rPr>
        <w:t xml:space="preserve">.3. </w:t>
      </w:r>
      <w:r w:rsidRPr="0054677F">
        <w:rPr>
          <w:rFonts w:ascii="Times New Roman" w:eastAsia="Times New Roman" w:hAnsi="Times New Roman" w:cs="Times New Roman"/>
          <w:sz w:val="24"/>
          <w:szCs w:val="24"/>
        </w:rPr>
        <w:t xml:space="preserve">O recebimento provisório ou definitivo do objeto não exclui a responsabilidade civil pela solidez e segurança do </w:t>
      </w:r>
      <w:r w:rsidRPr="0054677F">
        <w:rPr>
          <w:rFonts w:ascii="Times New Roman" w:eastAsia="Times New Roman" w:hAnsi="Times New Roman" w:cs="Times New Roman"/>
          <w:b/>
          <w:sz w:val="24"/>
          <w:szCs w:val="24"/>
        </w:rPr>
        <w:t xml:space="preserve">objeto, </w:t>
      </w:r>
      <w:r w:rsidRPr="0054677F">
        <w:rPr>
          <w:rFonts w:ascii="Times New Roman" w:eastAsia="Times New Roman" w:hAnsi="Times New Roman" w:cs="Times New Roman"/>
          <w:sz w:val="24"/>
          <w:szCs w:val="24"/>
        </w:rPr>
        <w:t>nem ética profissional pela perfeita execução do contrato, dentro dos limites estabelecidos pela lei ou pelo instrumento contratual.</w:t>
      </w:r>
    </w:p>
    <w:p w:rsidR="00734EE4" w:rsidRPr="00734EE4" w:rsidRDefault="00734EE4" w:rsidP="00734EE4">
      <w:pPr>
        <w:spacing w:after="0" w:line="240" w:lineRule="auto"/>
        <w:ind w:left="426"/>
        <w:jc w:val="both"/>
        <w:rPr>
          <w:rFonts w:ascii="Times New Roman" w:eastAsia="Times New Roman" w:hAnsi="Times New Roman" w:cs="Times New Roman"/>
          <w:sz w:val="24"/>
          <w:szCs w:val="24"/>
        </w:rPr>
      </w:pPr>
    </w:p>
    <w:p w:rsidR="002B49EE" w:rsidRPr="00080041" w:rsidRDefault="00734EE4" w:rsidP="00191C45">
      <w:pPr>
        <w:spacing w:after="0"/>
        <w:rPr>
          <w:rFonts w:ascii="Times New Roman" w:hAnsi="Times New Roman" w:cs="Times New Roman"/>
          <w:b/>
          <w:sz w:val="24"/>
          <w:szCs w:val="24"/>
        </w:rPr>
      </w:pPr>
      <w:r>
        <w:rPr>
          <w:rFonts w:ascii="Times New Roman" w:hAnsi="Times New Roman" w:cs="Times New Roman"/>
          <w:b/>
          <w:sz w:val="24"/>
          <w:szCs w:val="24"/>
        </w:rPr>
        <w:t>1</w:t>
      </w:r>
      <w:r w:rsidR="009506E0">
        <w:rPr>
          <w:rFonts w:ascii="Times New Roman" w:hAnsi="Times New Roman" w:cs="Times New Roman"/>
          <w:b/>
          <w:sz w:val="24"/>
          <w:szCs w:val="24"/>
        </w:rPr>
        <w:t>7</w:t>
      </w:r>
      <w:r w:rsidR="002B49EE" w:rsidRPr="00080041">
        <w:rPr>
          <w:rFonts w:ascii="Times New Roman" w:hAnsi="Times New Roman" w:cs="Times New Roman"/>
          <w:b/>
          <w:sz w:val="24"/>
          <w:szCs w:val="24"/>
        </w:rPr>
        <w:t>. DA CONTRATADA</w:t>
      </w:r>
    </w:p>
    <w:p w:rsidR="002B49EE" w:rsidRPr="004D216C" w:rsidRDefault="00E176FA" w:rsidP="00A47DA9">
      <w:pPr>
        <w:spacing w:after="0" w:line="240" w:lineRule="auto"/>
        <w:jc w:val="both"/>
        <w:rPr>
          <w:rFonts w:ascii="Times New Roman" w:hAnsi="Times New Roman" w:cs="Times New Roman"/>
          <w:sz w:val="24"/>
          <w:szCs w:val="24"/>
        </w:rPr>
      </w:pPr>
      <w:r w:rsidRPr="00E176FA">
        <w:rPr>
          <w:rFonts w:ascii="Times New Roman" w:hAnsi="Times New Roman" w:cs="Times New Roman"/>
          <w:b/>
          <w:sz w:val="24"/>
          <w:szCs w:val="24"/>
        </w:rPr>
        <w:t>1</w:t>
      </w:r>
      <w:r w:rsidR="009506E0">
        <w:rPr>
          <w:rFonts w:ascii="Times New Roman" w:hAnsi="Times New Roman" w:cs="Times New Roman"/>
          <w:b/>
          <w:sz w:val="24"/>
          <w:szCs w:val="24"/>
        </w:rPr>
        <w:t>7</w:t>
      </w:r>
      <w:r w:rsidR="002B49EE" w:rsidRPr="00E176FA">
        <w:rPr>
          <w:rFonts w:ascii="Times New Roman" w:hAnsi="Times New Roman" w:cs="Times New Roman"/>
          <w:b/>
          <w:sz w:val="24"/>
          <w:szCs w:val="24"/>
        </w:rPr>
        <w:t>.1.</w:t>
      </w:r>
      <w:r w:rsidR="002B49EE" w:rsidRPr="004D216C">
        <w:rPr>
          <w:rFonts w:ascii="Times New Roman" w:hAnsi="Times New Roman" w:cs="Times New Roman"/>
          <w:sz w:val="24"/>
          <w:szCs w:val="24"/>
        </w:rPr>
        <w:t xml:space="preserve"> Manter d</w:t>
      </w:r>
      <w:r w:rsidR="00436636">
        <w:rPr>
          <w:rFonts w:ascii="Times New Roman" w:hAnsi="Times New Roman" w:cs="Times New Roman"/>
          <w:sz w:val="24"/>
          <w:szCs w:val="24"/>
        </w:rPr>
        <w:t>urante toda a vigência do contrato</w:t>
      </w:r>
      <w:r w:rsidR="002B49EE" w:rsidRPr="004D216C">
        <w:rPr>
          <w:rFonts w:ascii="Times New Roman" w:hAnsi="Times New Roman" w:cs="Times New Roman"/>
          <w:sz w:val="24"/>
          <w:szCs w:val="24"/>
        </w:rPr>
        <w:t>, compatibilidade com as</w:t>
      </w:r>
      <w:r>
        <w:rPr>
          <w:rFonts w:ascii="Times New Roman" w:hAnsi="Times New Roman" w:cs="Times New Roman"/>
          <w:sz w:val="24"/>
          <w:szCs w:val="24"/>
        </w:rPr>
        <w:t xml:space="preserve"> obrigações por ela assumida e </w:t>
      </w:r>
      <w:r w:rsidR="002B49EE" w:rsidRPr="004D216C">
        <w:rPr>
          <w:rFonts w:ascii="Times New Roman" w:hAnsi="Times New Roman" w:cs="Times New Roman"/>
          <w:sz w:val="24"/>
          <w:szCs w:val="24"/>
        </w:rPr>
        <w:t>todas as condições de habilitação e qualifica</w:t>
      </w:r>
      <w:r>
        <w:rPr>
          <w:rFonts w:ascii="Times New Roman" w:hAnsi="Times New Roman" w:cs="Times New Roman"/>
          <w:sz w:val="24"/>
          <w:szCs w:val="24"/>
        </w:rPr>
        <w:t>ção exigidas;</w:t>
      </w:r>
    </w:p>
    <w:p w:rsidR="002B49EE" w:rsidRPr="004D216C" w:rsidRDefault="00E176FA" w:rsidP="000C0394">
      <w:pPr>
        <w:spacing w:after="0"/>
        <w:jc w:val="both"/>
        <w:rPr>
          <w:rFonts w:ascii="Times New Roman" w:hAnsi="Times New Roman" w:cs="Times New Roman"/>
          <w:sz w:val="24"/>
          <w:szCs w:val="24"/>
        </w:rPr>
      </w:pPr>
      <w:r w:rsidRPr="00E176FA">
        <w:rPr>
          <w:rFonts w:ascii="Times New Roman" w:hAnsi="Times New Roman" w:cs="Times New Roman"/>
          <w:b/>
          <w:sz w:val="24"/>
          <w:szCs w:val="24"/>
        </w:rPr>
        <w:t>1</w:t>
      </w:r>
      <w:r w:rsidR="009506E0">
        <w:rPr>
          <w:rFonts w:ascii="Times New Roman" w:hAnsi="Times New Roman" w:cs="Times New Roman"/>
          <w:b/>
          <w:sz w:val="24"/>
          <w:szCs w:val="24"/>
        </w:rPr>
        <w:t>7</w:t>
      </w:r>
      <w:r w:rsidR="00A235A2" w:rsidRPr="00E176FA">
        <w:rPr>
          <w:rFonts w:ascii="Times New Roman" w:hAnsi="Times New Roman" w:cs="Times New Roman"/>
          <w:b/>
          <w:sz w:val="24"/>
          <w:szCs w:val="24"/>
        </w:rPr>
        <w:t>.2.</w:t>
      </w:r>
      <w:r w:rsidR="00A235A2" w:rsidRPr="004D216C">
        <w:rPr>
          <w:rFonts w:ascii="Times New Roman" w:hAnsi="Times New Roman" w:cs="Times New Roman"/>
          <w:sz w:val="24"/>
          <w:szCs w:val="24"/>
        </w:rPr>
        <w:t xml:space="preserve"> Fornecer o objeto</w:t>
      </w:r>
      <w:r>
        <w:rPr>
          <w:rFonts w:ascii="Times New Roman" w:hAnsi="Times New Roman" w:cs="Times New Roman"/>
          <w:sz w:val="24"/>
          <w:szCs w:val="24"/>
        </w:rPr>
        <w:t xml:space="preserve"> no local indicado neste Termo;</w:t>
      </w:r>
    </w:p>
    <w:p w:rsidR="002B49EE" w:rsidRPr="004D216C" w:rsidRDefault="00E176FA" w:rsidP="00A47DA9">
      <w:pPr>
        <w:spacing w:after="0" w:line="240" w:lineRule="auto"/>
        <w:jc w:val="both"/>
        <w:rPr>
          <w:rFonts w:ascii="Times New Roman" w:hAnsi="Times New Roman" w:cs="Times New Roman"/>
          <w:sz w:val="24"/>
          <w:szCs w:val="24"/>
        </w:rPr>
      </w:pPr>
      <w:r w:rsidRPr="00E176FA">
        <w:rPr>
          <w:rFonts w:ascii="Times New Roman" w:hAnsi="Times New Roman" w:cs="Times New Roman"/>
          <w:b/>
          <w:sz w:val="24"/>
          <w:szCs w:val="24"/>
        </w:rPr>
        <w:t>1</w:t>
      </w:r>
      <w:r w:rsidR="009506E0">
        <w:rPr>
          <w:rFonts w:ascii="Times New Roman" w:hAnsi="Times New Roman" w:cs="Times New Roman"/>
          <w:b/>
          <w:sz w:val="24"/>
          <w:szCs w:val="24"/>
        </w:rPr>
        <w:t>7</w:t>
      </w:r>
      <w:r w:rsidR="006C00F6" w:rsidRPr="00E176FA">
        <w:rPr>
          <w:rFonts w:ascii="Times New Roman" w:hAnsi="Times New Roman" w:cs="Times New Roman"/>
          <w:b/>
          <w:sz w:val="24"/>
          <w:szCs w:val="24"/>
        </w:rPr>
        <w:t>.3</w:t>
      </w:r>
      <w:r w:rsidR="002B49EE" w:rsidRPr="00E176FA">
        <w:rPr>
          <w:rFonts w:ascii="Times New Roman" w:hAnsi="Times New Roman" w:cs="Times New Roman"/>
          <w:b/>
          <w:sz w:val="24"/>
          <w:szCs w:val="24"/>
        </w:rPr>
        <w:t>.</w:t>
      </w:r>
      <w:r w:rsidR="002B49EE" w:rsidRPr="004D216C">
        <w:rPr>
          <w:rFonts w:ascii="Times New Roman" w:hAnsi="Times New Roman" w:cs="Times New Roman"/>
          <w:sz w:val="24"/>
          <w:szCs w:val="24"/>
        </w:rPr>
        <w:t xml:space="preserve"> Responsabilizar-se por todas as despesas decorrentes da execução do objeto, inclusive tributos, contribuições previdenciárias, encargos trabalhistas e quaisquer outras que forem devidas em relaçã</w:t>
      </w:r>
      <w:r>
        <w:rPr>
          <w:rFonts w:ascii="Times New Roman" w:hAnsi="Times New Roman" w:cs="Times New Roman"/>
          <w:sz w:val="24"/>
          <w:szCs w:val="24"/>
        </w:rPr>
        <w:t>o ao fornecimento dos materiais;</w:t>
      </w:r>
    </w:p>
    <w:p w:rsidR="002B49EE" w:rsidRPr="004D216C" w:rsidRDefault="00E176FA" w:rsidP="00A47DA9">
      <w:pPr>
        <w:spacing w:after="0" w:line="240" w:lineRule="auto"/>
        <w:jc w:val="both"/>
        <w:rPr>
          <w:rFonts w:ascii="Times New Roman" w:hAnsi="Times New Roman" w:cs="Times New Roman"/>
          <w:sz w:val="24"/>
          <w:szCs w:val="24"/>
        </w:rPr>
      </w:pPr>
      <w:r w:rsidRPr="00E176FA">
        <w:rPr>
          <w:rFonts w:ascii="Times New Roman" w:hAnsi="Times New Roman" w:cs="Times New Roman"/>
          <w:b/>
          <w:sz w:val="24"/>
          <w:szCs w:val="24"/>
        </w:rPr>
        <w:t>1</w:t>
      </w:r>
      <w:r w:rsidR="009506E0">
        <w:rPr>
          <w:rFonts w:ascii="Times New Roman" w:hAnsi="Times New Roman" w:cs="Times New Roman"/>
          <w:b/>
          <w:sz w:val="24"/>
          <w:szCs w:val="24"/>
        </w:rPr>
        <w:t>7</w:t>
      </w:r>
      <w:r w:rsidR="006C00F6" w:rsidRPr="00E176FA">
        <w:rPr>
          <w:rFonts w:ascii="Times New Roman" w:hAnsi="Times New Roman" w:cs="Times New Roman"/>
          <w:b/>
          <w:sz w:val="24"/>
          <w:szCs w:val="24"/>
        </w:rPr>
        <w:t>.4</w:t>
      </w:r>
      <w:r w:rsidR="002B49EE" w:rsidRPr="00E176FA">
        <w:rPr>
          <w:rFonts w:ascii="Times New Roman" w:hAnsi="Times New Roman" w:cs="Times New Roman"/>
          <w:b/>
          <w:sz w:val="24"/>
          <w:szCs w:val="24"/>
        </w:rPr>
        <w:t>.</w:t>
      </w:r>
      <w:r w:rsidR="002B49EE" w:rsidRPr="004D216C">
        <w:rPr>
          <w:rFonts w:ascii="Times New Roman" w:hAnsi="Times New Roman" w:cs="Times New Roman"/>
          <w:sz w:val="24"/>
          <w:szCs w:val="24"/>
        </w:rPr>
        <w:t xml:space="preserve"> Aceitar os acréscimos ou supressões do objeto deste edital, nos limites fixados no art. 65,§ 1°, da </w:t>
      </w:r>
      <w:r>
        <w:rPr>
          <w:rFonts w:ascii="Times New Roman" w:hAnsi="Times New Roman" w:cs="Times New Roman"/>
          <w:sz w:val="24"/>
          <w:szCs w:val="24"/>
        </w:rPr>
        <w:t>Lei Federal n° 8.666/93;</w:t>
      </w:r>
    </w:p>
    <w:p w:rsidR="002B49EE" w:rsidRPr="004D216C" w:rsidRDefault="00E176FA" w:rsidP="00A47DA9">
      <w:pPr>
        <w:spacing w:after="0" w:line="240" w:lineRule="auto"/>
        <w:jc w:val="both"/>
        <w:rPr>
          <w:rFonts w:ascii="Times New Roman" w:hAnsi="Times New Roman" w:cs="Times New Roman"/>
          <w:sz w:val="24"/>
          <w:szCs w:val="24"/>
        </w:rPr>
      </w:pPr>
      <w:r w:rsidRPr="00E176FA">
        <w:rPr>
          <w:rFonts w:ascii="Times New Roman" w:hAnsi="Times New Roman" w:cs="Times New Roman"/>
          <w:b/>
          <w:sz w:val="24"/>
          <w:szCs w:val="24"/>
        </w:rPr>
        <w:t>1</w:t>
      </w:r>
      <w:r w:rsidR="009506E0">
        <w:rPr>
          <w:rFonts w:ascii="Times New Roman" w:hAnsi="Times New Roman" w:cs="Times New Roman"/>
          <w:b/>
          <w:sz w:val="24"/>
          <w:szCs w:val="24"/>
        </w:rPr>
        <w:t>7</w:t>
      </w:r>
      <w:r w:rsidR="006C00F6" w:rsidRPr="00E176FA">
        <w:rPr>
          <w:rFonts w:ascii="Times New Roman" w:hAnsi="Times New Roman" w:cs="Times New Roman"/>
          <w:b/>
          <w:sz w:val="24"/>
          <w:szCs w:val="24"/>
        </w:rPr>
        <w:t>.5.</w:t>
      </w:r>
      <w:r w:rsidR="002B49EE" w:rsidRPr="004D216C">
        <w:rPr>
          <w:rFonts w:ascii="Times New Roman" w:hAnsi="Times New Roman" w:cs="Times New Roman"/>
          <w:sz w:val="24"/>
          <w:szCs w:val="24"/>
        </w:rPr>
        <w:t xml:space="preserve"> Credenciar junto ao MUNICÍPIO, funcionár</w:t>
      </w:r>
      <w:r w:rsidR="00A235A2" w:rsidRPr="004D216C">
        <w:rPr>
          <w:rFonts w:ascii="Times New Roman" w:hAnsi="Times New Roman" w:cs="Times New Roman"/>
          <w:sz w:val="24"/>
          <w:szCs w:val="24"/>
        </w:rPr>
        <w:t xml:space="preserve">io que atenderá à requisição do objeto, </w:t>
      </w:r>
      <w:r w:rsidR="002B49EE" w:rsidRPr="004D216C">
        <w:rPr>
          <w:rFonts w:ascii="Times New Roman" w:hAnsi="Times New Roman" w:cs="Times New Roman"/>
          <w:sz w:val="24"/>
          <w:szCs w:val="24"/>
        </w:rPr>
        <w:t xml:space="preserve">do presente </w:t>
      </w:r>
      <w:r w:rsidR="00A235A2" w:rsidRPr="004D216C">
        <w:rPr>
          <w:rFonts w:ascii="Times New Roman" w:hAnsi="Times New Roman" w:cs="Times New Roman"/>
          <w:sz w:val="24"/>
          <w:szCs w:val="24"/>
        </w:rPr>
        <w:t xml:space="preserve">termo de referência e do </w:t>
      </w:r>
      <w:r>
        <w:rPr>
          <w:rFonts w:ascii="Times New Roman" w:hAnsi="Times New Roman" w:cs="Times New Roman"/>
          <w:sz w:val="24"/>
          <w:szCs w:val="24"/>
        </w:rPr>
        <w:t>edital;</w:t>
      </w:r>
    </w:p>
    <w:p w:rsidR="002B49EE" w:rsidRPr="004D216C" w:rsidRDefault="00E176FA" w:rsidP="00A47DA9">
      <w:pPr>
        <w:spacing w:after="0" w:line="240" w:lineRule="auto"/>
        <w:jc w:val="both"/>
        <w:rPr>
          <w:rFonts w:ascii="Times New Roman" w:hAnsi="Times New Roman" w:cs="Times New Roman"/>
          <w:sz w:val="24"/>
          <w:szCs w:val="24"/>
        </w:rPr>
      </w:pPr>
      <w:r w:rsidRPr="00E176FA">
        <w:rPr>
          <w:rFonts w:ascii="Times New Roman" w:hAnsi="Times New Roman" w:cs="Times New Roman"/>
          <w:b/>
          <w:sz w:val="24"/>
          <w:szCs w:val="24"/>
        </w:rPr>
        <w:t>1</w:t>
      </w:r>
      <w:r w:rsidR="009506E0">
        <w:rPr>
          <w:rFonts w:ascii="Times New Roman" w:hAnsi="Times New Roman" w:cs="Times New Roman"/>
          <w:b/>
          <w:sz w:val="24"/>
          <w:szCs w:val="24"/>
        </w:rPr>
        <w:t>7</w:t>
      </w:r>
      <w:r w:rsidR="002B49EE" w:rsidRPr="00E176FA">
        <w:rPr>
          <w:rFonts w:ascii="Times New Roman" w:hAnsi="Times New Roman" w:cs="Times New Roman"/>
          <w:b/>
          <w:sz w:val="24"/>
          <w:szCs w:val="24"/>
        </w:rPr>
        <w:t>.</w:t>
      </w:r>
      <w:r w:rsidR="006C00F6" w:rsidRPr="00E176FA">
        <w:rPr>
          <w:rFonts w:ascii="Times New Roman" w:hAnsi="Times New Roman" w:cs="Times New Roman"/>
          <w:b/>
          <w:sz w:val="24"/>
          <w:szCs w:val="24"/>
        </w:rPr>
        <w:t>6</w:t>
      </w:r>
      <w:r w:rsidR="002B49EE" w:rsidRPr="00E176FA">
        <w:rPr>
          <w:rFonts w:ascii="Times New Roman" w:hAnsi="Times New Roman" w:cs="Times New Roman"/>
          <w:b/>
          <w:sz w:val="24"/>
          <w:szCs w:val="24"/>
        </w:rPr>
        <w:t>.</w:t>
      </w:r>
      <w:r w:rsidR="002B49EE" w:rsidRPr="004D216C">
        <w:rPr>
          <w:rFonts w:ascii="Times New Roman" w:hAnsi="Times New Roman" w:cs="Times New Roman"/>
          <w:sz w:val="24"/>
          <w:szCs w:val="24"/>
        </w:rPr>
        <w:t xml:space="preserve"> Prestar todo e qualquer esclarecimento ou informação solicitada pela fiscalização d</w:t>
      </w:r>
      <w:r w:rsidR="00781E06">
        <w:rPr>
          <w:rFonts w:ascii="Times New Roman" w:hAnsi="Times New Roman" w:cs="Times New Roman"/>
          <w:sz w:val="24"/>
          <w:szCs w:val="24"/>
        </w:rPr>
        <w:t>o Município de Santo Antônio de Pádua</w:t>
      </w:r>
      <w:r>
        <w:rPr>
          <w:rFonts w:ascii="Times New Roman" w:hAnsi="Times New Roman" w:cs="Times New Roman"/>
          <w:sz w:val="24"/>
          <w:szCs w:val="24"/>
        </w:rPr>
        <w:t>;</w:t>
      </w:r>
    </w:p>
    <w:p w:rsidR="002B49EE" w:rsidRPr="004D216C" w:rsidRDefault="00E176FA" w:rsidP="00A47DA9">
      <w:pPr>
        <w:autoSpaceDE w:val="0"/>
        <w:autoSpaceDN w:val="0"/>
        <w:adjustRightInd w:val="0"/>
        <w:spacing w:after="0" w:line="240" w:lineRule="auto"/>
        <w:jc w:val="both"/>
        <w:rPr>
          <w:rFonts w:ascii="Times New Roman" w:hAnsi="Times New Roman" w:cs="Times New Roman"/>
          <w:sz w:val="24"/>
          <w:szCs w:val="24"/>
        </w:rPr>
      </w:pPr>
      <w:proofErr w:type="gramStart"/>
      <w:r w:rsidRPr="00E176FA">
        <w:rPr>
          <w:rFonts w:ascii="Times New Roman" w:hAnsi="Times New Roman" w:cs="Times New Roman"/>
          <w:b/>
          <w:bCs/>
          <w:sz w:val="24"/>
          <w:szCs w:val="24"/>
        </w:rPr>
        <w:t>1</w:t>
      </w:r>
      <w:r w:rsidR="009506E0">
        <w:rPr>
          <w:rFonts w:ascii="Times New Roman" w:hAnsi="Times New Roman" w:cs="Times New Roman"/>
          <w:b/>
          <w:bCs/>
          <w:sz w:val="24"/>
          <w:szCs w:val="24"/>
        </w:rPr>
        <w:t>7</w:t>
      </w:r>
      <w:r w:rsidR="002B49EE" w:rsidRPr="00E176FA">
        <w:rPr>
          <w:rFonts w:ascii="Times New Roman" w:hAnsi="Times New Roman" w:cs="Times New Roman"/>
          <w:b/>
          <w:bCs/>
          <w:sz w:val="24"/>
          <w:szCs w:val="24"/>
        </w:rPr>
        <w:t>.</w:t>
      </w:r>
      <w:r w:rsidR="006C00F6" w:rsidRPr="00E176FA">
        <w:rPr>
          <w:rFonts w:ascii="Times New Roman" w:hAnsi="Times New Roman" w:cs="Times New Roman"/>
          <w:b/>
          <w:bCs/>
          <w:sz w:val="24"/>
          <w:szCs w:val="24"/>
        </w:rPr>
        <w:t>7</w:t>
      </w:r>
      <w:r w:rsidR="002B49EE" w:rsidRPr="00E176FA">
        <w:rPr>
          <w:rFonts w:ascii="Times New Roman" w:hAnsi="Times New Roman" w:cs="Times New Roman"/>
          <w:b/>
          <w:bCs/>
          <w:sz w:val="24"/>
          <w:szCs w:val="24"/>
        </w:rPr>
        <w:t>.</w:t>
      </w:r>
      <w:proofErr w:type="gramEnd"/>
      <w:r w:rsidR="002B49EE" w:rsidRPr="004D216C">
        <w:rPr>
          <w:rFonts w:ascii="Times New Roman" w:hAnsi="Times New Roman" w:cs="Times New Roman"/>
          <w:sz w:val="24"/>
          <w:szCs w:val="24"/>
        </w:rPr>
        <w:t xml:space="preserve">Responsabilizar-se pelo fiel cumprimento do objeto licitado, nos termos estabelecidos </w:t>
      </w:r>
      <w:proofErr w:type="spellStart"/>
      <w:r w:rsidR="002B49EE" w:rsidRPr="004D216C">
        <w:rPr>
          <w:rFonts w:ascii="Times New Roman" w:hAnsi="Times New Roman" w:cs="Times New Roman"/>
          <w:sz w:val="24"/>
          <w:szCs w:val="24"/>
        </w:rPr>
        <w:t>nestetermo</w:t>
      </w:r>
      <w:proofErr w:type="spellEnd"/>
      <w:r w:rsidR="002B49EE" w:rsidRPr="004D216C">
        <w:rPr>
          <w:rFonts w:ascii="Times New Roman" w:hAnsi="Times New Roman" w:cs="Times New Roman"/>
          <w:sz w:val="24"/>
          <w:szCs w:val="24"/>
        </w:rPr>
        <w:t xml:space="preserve"> de referência;</w:t>
      </w:r>
    </w:p>
    <w:p w:rsidR="002B49EE" w:rsidRPr="004D216C" w:rsidRDefault="00E176FA" w:rsidP="00A47DA9">
      <w:pPr>
        <w:autoSpaceDE w:val="0"/>
        <w:autoSpaceDN w:val="0"/>
        <w:adjustRightInd w:val="0"/>
        <w:spacing w:after="0" w:line="240" w:lineRule="auto"/>
        <w:jc w:val="both"/>
        <w:rPr>
          <w:rFonts w:ascii="Times New Roman" w:hAnsi="Times New Roman" w:cs="Times New Roman"/>
          <w:sz w:val="24"/>
          <w:szCs w:val="24"/>
        </w:rPr>
      </w:pPr>
      <w:proofErr w:type="gramStart"/>
      <w:r w:rsidRPr="00E176FA">
        <w:rPr>
          <w:rFonts w:ascii="Times New Roman" w:hAnsi="Times New Roman" w:cs="Times New Roman"/>
          <w:b/>
          <w:bCs/>
          <w:sz w:val="24"/>
          <w:szCs w:val="24"/>
        </w:rPr>
        <w:t>1</w:t>
      </w:r>
      <w:r w:rsidR="009506E0">
        <w:rPr>
          <w:rFonts w:ascii="Times New Roman" w:hAnsi="Times New Roman" w:cs="Times New Roman"/>
          <w:b/>
          <w:bCs/>
          <w:sz w:val="24"/>
          <w:szCs w:val="24"/>
        </w:rPr>
        <w:t>7</w:t>
      </w:r>
      <w:r w:rsidR="002B49EE" w:rsidRPr="00E176FA">
        <w:rPr>
          <w:rFonts w:ascii="Times New Roman" w:hAnsi="Times New Roman" w:cs="Times New Roman"/>
          <w:b/>
          <w:bCs/>
          <w:sz w:val="24"/>
          <w:szCs w:val="24"/>
        </w:rPr>
        <w:t>.</w:t>
      </w:r>
      <w:r w:rsidR="006C00F6" w:rsidRPr="00E176FA">
        <w:rPr>
          <w:rFonts w:ascii="Times New Roman" w:hAnsi="Times New Roman" w:cs="Times New Roman"/>
          <w:b/>
          <w:bCs/>
          <w:sz w:val="24"/>
          <w:szCs w:val="24"/>
        </w:rPr>
        <w:t>8</w:t>
      </w:r>
      <w:r w:rsidR="002B49EE" w:rsidRPr="00E176FA">
        <w:rPr>
          <w:rFonts w:ascii="Times New Roman" w:hAnsi="Times New Roman" w:cs="Times New Roman"/>
          <w:b/>
          <w:bCs/>
          <w:sz w:val="24"/>
          <w:szCs w:val="24"/>
        </w:rPr>
        <w:t>.</w:t>
      </w:r>
      <w:proofErr w:type="gramEnd"/>
      <w:r w:rsidR="002B49EE" w:rsidRPr="004D216C">
        <w:rPr>
          <w:rFonts w:ascii="Times New Roman" w:hAnsi="Times New Roman" w:cs="Times New Roman"/>
          <w:sz w:val="24"/>
          <w:szCs w:val="24"/>
        </w:rPr>
        <w:t>Assumir todos os custos ou despesas que se fizerem necessários para o adimplemento das obrigações decorrentes deste termo;</w:t>
      </w:r>
    </w:p>
    <w:p w:rsidR="002B49EE" w:rsidRPr="004D216C" w:rsidRDefault="00E176FA" w:rsidP="000C0394">
      <w:pPr>
        <w:autoSpaceDE w:val="0"/>
        <w:autoSpaceDN w:val="0"/>
        <w:adjustRightInd w:val="0"/>
        <w:spacing w:after="0"/>
        <w:jc w:val="both"/>
        <w:rPr>
          <w:rFonts w:ascii="Times New Roman" w:hAnsi="Times New Roman" w:cs="Times New Roman"/>
          <w:sz w:val="24"/>
          <w:szCs w:val="24"/>
        </w:rPr>
      </w:pPr>
      <w:proofErr w:type="gramStart"/>
      <w:r w:rsidRPr="00E176FA">
        <w:rPr>
          <w:rFonts w:ascii="Times New Roman" w:hAnsi="Times New Roman" w:cs="Times New Roman"/>
          <w:b/>
          <w:bCs/>
          <w:sz w:val="24"/>
          <w:szCs w:val="24"/>
        </w:rPr>
        <w:t>1</w:t>
      </w:r>
      <w:r w:rsidR="009506E0">
        <w:rPr>
          <w:rFonts w:ascii="Times New Roman" w:hAnsi="Times New Roman" w:cs="Times New Roman"/>
          <w:b/>
          <w:bCs/>
          <w:sz w:val="24"/>
          <w:szCs w:val="24"/>
        </w:rPr>
        <w:t>7</w:t>
      </w:r>
      <w:r w:rsidR="002B49EE" w:rsidRPr="00E176FA">
        <w:rPr>
          <w:rFonts w:ascii="Times New Roman" w:hAnsi="Times New Roman" w:cs="Times New Roman"/>
          <w:b/>
          <w:bCs/>
          <w:sz w:val="24"/>
          <w:szCs w:val="24"/>
        </w:rPr>
        <w:t>.</w:t>
      </w:r>
      <w:r w:rsidR="006C00F6" w:rsidRPr="00E176FA">
        <w:rPr>
          <w:rFonts w:ascii="Times New Roman" w:hAnsi="Times New Roman" w:cs="Times New Roman"/>
          <w:b/>
          <w:bCs/>
          <w:sz w:val="24"/>
          <w:szCs w:val="24"/>
        </w:rPr>
        <w:t>9</w:t>
      </w:r>
      <w:r w:rsidR="002B49EE" w:rsidRPr="00E176FA">
        <w:rPr>
          <w:rFonts w:ascii="Times New Roman" w:hAnsi="Times New Roman" w:cs="Times New Roman"/>
          <w:b/>
          <w:bCs/>
          <w:sz w:val="24"/>
          <w:szCs w:val="24"/>
        </w:rPr>
        <w:t>.</w:t>
      </w:r>
      <w:proofErr w:type="gramEnd"/>
      <w:r w:rsidR="002B49EE" w:rsidRPr="004D216C">
        <w:rPr>
          <w:rFonts w:ascii="Times New Roman" w:hAnsi="Times New Roman" w:cs="Times New Roman"/>
          <w:sz w:val="24"/>
          <w:szCs w:val="24"/>
        </w:rPr>
        <w:t>Não transferir, total ou parcialmente, o objeto deste termo;</w:t>
      </w:r>
    </w:p>
    <w:p w:rsidR="002B49EE" w:rsidRPr="004D216C" w:rsidRDefault="00E176FA" w:rsidP="00A47DA9">
      <w:pPr>
        <w:autoSpaceDE w:val="0"/>
        <w:autoSpaceDN w:val="0"/>
        <w:adjustRightInd w:val="0"/>
        <w:spacing w:after="0" w:line="240" w:lineRule="auto"/>
        <w:jc w:val="both"/>
        <w:rPr>
          <w:rFonts w:ascii="Times New Roman" w:hAnsi="Times New Roman" w:cs="Times New Roman"/>
          <w:sz w:val="24"/>
          <w:szCs w:val="24"/>
        </w:rPr>
      </w:pPr>
      <w:proofErr w:type="gramStart"/>
      <w:r w:rsidRPr="00E176FA">
        <w:rPr>
          <w:rFonts w:ascii="Times New Roman" w:hAnsi="Times New Roman" w:cs="Times New Roman"/>
          <w:b/>
          <w:bCs/>
          <w:sz w:val="24"/>
          <w:szCs w:val="24"/>
        </w:rPr>
        <w:t>1</w:t>
      </w:r>
      <w:r w:rsidR="009506E0">
        <w:rPr>
          <w:rFonts w:ascii="Times New Roman" w:hAnsi="Times New Roman" w:cs="Times New Roman"/>
          <w:b/>
          <w:bCs/>
          <w:sz w:val="24"/>
          <w:szCs w:val="24"/>
        </w:rPr>
        <w:t>7</w:t>
      </w:r>
      <w:r w:rsidR="00A235A2" w:rsidRPr="00E176FA">
        <w:rPr>
          <w:rFonts w:ascii="Times New Roman" w:hAnsi="Times New Roman" w:cs="Times New Roman"/>
          <w:b/>
          <w:bCs/>
          <w:sz w:val="24"/>
          <w:szCs w:val="24"/>
        </w:rPr>
        <w:t>.1</w:t>
      </w:r>
      <w:r w:rsidR="006C00F6" w:rsidRPr="00E176FA">
        <w:rPr>
          <w:rFonts w:ascii="Times New Roman" w:hAnsi="Times New Roman" w:cs="Times New Roman"/>
          <w:b/>
          <w:bCs/>
          <w:sz w:val="24"/>
          <w:szCs w:val="24"/>
        </w:rPr>
        <w:t>0</w:t>
      </w:r>
      <w:r w:rsidR="002B49EE" w:rsidRPr="00E176FA">
        <w:rPr>
          <w:rFonts w:ascii="Times New Roman" w:hAnsi="Times New Roman" w:cs="Times New Roman"/>
          <w:b/>
          <w:bCs/>
          <w:sz w:val="24"/>
          <w:szCs w:val="24"/>
        </w:rPr>
        <w:t>.</w:t>
      </w:r>
      <w:proofErr w:type="gramEnd"/>
      <w:r w:rsidR="002B49EE" w:rsidRPr="004D216C">
        <w:rPr>
          <w:rFonts w:ascii="Times New Roman" w:hAnsi="Times New Roman" w:cs="Times New Roman"/>
          <w:sz w:val="24"/>
          <w:szCs w:val="24"/>
        </w:rPr>
        <w:t xml:space="preserve">Fornecer o objeto conforme especificado, bem como, realizar a entrega dentro do </w:t>
      </w:r>
      <w:proofErr w:type="spellStart"/>
      <w:r w:rsidR="002B49EE" w:rsidRPr="004D216C">
        <w:rPr>
          <w:rFonts w:ascii="Times New Roman" w:hAnsi="Times New Roman" w:cs="Times New Roman"/>
          <w:sz w:val="24"/>
          <w:szCs w:val="24"/>
        </w:rPr>
        <w:t>prazocontratado</w:t>
      </w:r>
      <w:proofErr w:type="spellEnd"/>
      <w:r w:rsidR="002B49EE" w:rsidRPr="004D216C">
        <w:rPr>
          <w:rFonts w:ascii="Times New Roman" w:hAnsi="Times New Roman" w:cs="Times New Roman"/>
          <w:sz w:val="24"/>
          <w:szCs w:val="24"/>
        </w:rPr>
        <w:t>;</w:t>
      </w:r>
    </w:p>
    <w:p w:rsidR="002B49EE" w:rsidRPr="004D216C" w:rsidRDefault="00E176FA" w:rsidP="00A47DA9">
      <w:pPr>
        <w:autoSpaceDE w:val="0"/>
        <w:autoSpaceDN w:val="0"/>
        <w:adjustRightInd w:val="0"/>
        <w:spacing w:after="0" w:line="240" w:lineRule="auto"/>
        <w:jc w:val="both"/>
        <w:rPr>
          <w:rFonts w:ascii="Times New Roman" w:hAnsi="Times New Roman" w:cs="Times New Roman"/>
          <w:sz w:val="24"/>
          <w:szCs w:val="24"/>
        </w:rPr>
      </w:pPr>
      <w:proofErr w:type="gramStart"/>
      <w:r w:rsidRPr="00E176FA">
        <w:rPr>
          <w:rFonts w:ascii="Times New Roman" w:hAnsi="Times New Roman" w:cs="Times New Roman"/>
          <w:b/>
          <w:bCs/>
          <w:sz w:val="24"/>
          <w:szCs w:val="24"/>
        </w:rPr>
        <w:lastRenderedPageBreak/>
        <w:t>1</w:t>
      </w:r>
      <w:r w:rsidR="009506E0">
        <w:rPr>
          <w:rFonts w:ascii="Times New Roman" w:hAnsi="Times New Roman" w:cs="Times New Roman"/>
          <w:b/>
          <w:bCs/>
          <w:sz w:val="24"/>
          <w:szCs w:val="24"/>
        </w:rPr>
        <w:t>7</w:t>
      </w:r>
      <w:r w:rsidR="002B49EE" w:rsidRPr="00E176FA">
        <w:rPr>
          <w:rFonts w:ascii="Times New Roman" w:hAnsi="Times New Roman" w:cs="Times New Roman"/>
          <w:b/>
          <w:bCs/>
          <w:sz w:val="24"/>
          <w:szCs w:val="24"/>
        </w:rPr>
        <w:t>.1</w:t>
      </w:r>
      <w:r w:rsidR="006C00F6" w:rsidRPr="00E176FA">
        <w:rPr>
          <w:rFonts w:ascii="Times New Roman" w:hAnsi="Times New Roman" w:cs="Times New Roman"/>
          <w:b/>
          <w:bCs/>
          <w:sz w:val="24"/>
          <w:szCs w:val="24"/>
        </w:rPr>
        <w:t>1</w:t>
      </w:r>
      <w:r w:rsidR="002B49EE" w:rsidRPr="00E176FA">
        <w:rPr>
          <w:rFonts w:ascii="Times New Roman" w:hAnsi="Times New Roman" w:cs="Times New Roman"/>
          <w:b/>
          <w:bCs/>
          <w:sz w:val="24"/>
          <w:szCs w:val="24"/>
        </w:rPr>
        <w:t>.</w:t>
      </w:r>
      <w:proofErr w:type="gramEnd"/>
      <w:r w:rsidR="002B49EE" w:rsidRPr="004D216C">
        <w:rPr>
          <w:rFonts w:ascii="Times New Roman" w:hAnsi="Times New Roman" w:cs="Times New Roman"/>
          <w:sz w:val="24"/>
          <w:szCs w:val="24"/>
        </w:rPr>
        <w:t xml:space="preserve">Efetuar a substituição do </w:t>
      </w:r>
      <w:r w:rsidR="00A235A2" w:rsidRPr="004D216C">
        <w:rPr>
          <w:rFonts w:ascii="Times New Roman" w:hAnsi="Times New Roman" w:cs="Times New Roman"/>
          <w:sz w:val="24"/>
          <w:szCs w:val="24"/>
        </w:rPr>
        <w:t xml:space="preserve">objeto deste termo </w:t>
      </w:r>
      <w:r w:rsidR="002B49EE" w:rsidRPr="004D216C">
        <w:rPr>
          <w:rFonts w:ascii="Times New Roman" w:hAnsi="Times New Roman" w:cs="Times New Roman"/>
          <w:sz w:val="24"/>
          <w:szCs w:val="24"/>
        </w:rPr>
        <w:t>defeituoso, nos prazos e condições estabelecidas no subitem  deste termo</w:t>
      </w:r>
      <w:r w:rsidR="00A235A2" w:rsidRPr="004D216C">
        <w:rPr>
          <w:rFonts w:ascii="Times New Roman" w:hAnsi="Times New Roman" w:cs="Times New Roman"/>
          <w:sz w:val="24"/>
          <w:szCs w:val="24"/>
        </w:rPr>
        <w:t>, bem como fazer cumprir os prazos de garantia;</w:t>
      </w:r>
    </w:p>
    <w:p w:rsidR="00191C45" w:rsidRDefault="00E176FA" w:rsidP="00A47DA9">
      <w:pPr>
        <w:autoSpaceDE w:val="0"/>
        <w:autoSpaceDN w:val="0"/>
        <w:adjustRightInd w:val="0"/>
        <w:spacing w:line="240" w:lineRule="auto"/>
        <w:jc w:val="both"/>
        <w:rPr>
          <w:rFonts w:ascii="Times New Roman" w:hAnsi="Times New Roman" w:cs="Times New Roman"/>
          <w:sz w:val="24"/>
          <w:szCs w:val="24"/>
        </w:rPr>
      </w:pPr>
      <w:r w:rsidRPr="00E176FA">
        <w:rPr>
          <w:rFonts w:ascii="Times New Roman" w:hAnsi="Times New Roman" w:cs="Times New Roman"/>
          <w:b/>
          <w:bCs/>
          <w:sz w:val="24"/>
          <w:szCs w:val="24"/>
        </w:rPr>
        <w:t>1</w:t>
      </w:r>
      <w:r w:rsidR="009506E0">
        <w:rPr>
          <w:rFonts w:ascii="Times New Roman" w:hAnsi="Times New Roman" w:cs="Times New Roman"/>
          <w:b/>
          <w:bCs/>
          <w:sz w:val="24"/>
          <w:szCs w:val="24"/>
        </w:rPr>
        <w:t>7</w:t>
      </w:r>
      <w:r w:rsidR="002B49EE" w:rsidRPr="00E176FA">
        <w:rPr>
          <w:rFonts w:ascii="Times New Roman" w:hAnsi="Times New Roman" w:cs="Times New Roman"/>
          <w:b/>
          <w:bCs/>
          <w:sz w:val="24"/>
          <w:szCs w:val="24"/>
        </w:rPr>
        <w:t>.1</w:t>
      </w:r>
      <w:r w:rsidR="006C00F6" w:rsidRPr="00E176FA">
        <w:rPr>
          <w:rFonts w:ascii="Times New Roman" w:hAnsi="Times New Roman" w:cs="Times New Roman"/>
          <w:b/>
          <w:bCs/>
          <w:sz w:val="24"/>
          <w:szCs w:val="24"/>
        </w:rPr>
        <w:t>2</w:t>
      </w:r>
      <w:r w:rsidR="002B49EE" w:rsidRPr="00E176FA">
        <w:rPr>
          <w:rFonts w:ascii="Times New Roman" w:hAnsi="Times New Roman" w:cs="Times New Roman"/>
          <w:b/>
          <w:bCs/>
          <w:sz w:val="24"/>
          <w:szCs w:val="24"/>
        </w:rPr>
        <w:t xml:space="preserve">. </w:t>
      </w:r>
      <w:r w:rsidR="002B49EE" w:rsidRPr="004D216C">
        <w:rPr>
          <w:rFonts w:ascii="Times New Roman" w:hAnsi="Times New Roman" w:cs="Times New Roman"/>
          <w:sz w:val="24"/>
          <w:szCs w:val="24"/>
        </w:rPr>
        <w:t>Manter durante toda a vigência do contrato, todas as condições de habilitação em compatibilidade com as obrigações assumidas.</w:t>
      </w:r>
    </w:p>
    <w:p w:rsidR="00191C45" w:rsidRDefault="00734EE4" w:rsidP="009506E0">
      <w:pPr>
        <w:spacing w:after="0"/>
        <w:jc w:val="both"/>
        <w:rPr>
          <w:rFonts w:ascii="Times New Roman" w:eastAsia="Times New Roman" w:hAnsi="Times New Roman" w:cs="Times New Roman"/>
          <w:b/>
          <w:sz w:val="24"/>
          <w:szCs w:val="24"/>
        </w:rPr>
      </w:pPr>
      <w:r w:rsidRPr="00734EE4">
        <w:rPr>
          <w:rFonts w:ascii="Times New Roman" w:hAnsi="Times New Roman" w:cs="Times New Roman"/>
          <w:b/>
          <w:sz w:val="24"/>
          <w:szCs w:val="24"/>
        </w:rPr>
        <w:t>1</w:t>
      </w:r>
      <w:r w:rsidR="009506E0">
        <w:rPr>
          <w:rFonts w:ascii="Times New Roman" w:hAnsi="Times New Roman" w:cs="Times New Roman"/>
          <w:b/>
          <w:sz w:val="24"/>
          <w:szCs w:val="24"/>
        </w:rPr>
        <w:t>8</w:t>
      </w:r>
      <w:r w:rsidRPr="00734EE4">
        <w:rPr>
          <w:rFonts w:ascii="Times New Roman" w:hAnsi="Times New Roman" w:cs="Times New Roman"/>
          <w:b/>
          <w:sz w:val="24"/>
          <w:szCs w:val="24"/>
        </w:rPr>
        <w:t xml:space="preserve">. </w:t>
      </w:r>
      <w:r w:rsidR="00191C45">
        <w:rPr>
          <w:rFonts w:ascii="Times New Roman" w:eastAsia="Times New Roman" w:hAnsi="Times New Roman" w:cs="Times New Roman"/>
          <w:b/>
          <w:sz w:val="24"/>
          <w:szCs w:val="24"/>
        </w:rPr>
        <w:t>DAS SANÇÕES:</w:t>
      </w:r>
    </w:p>
    <w:p w:rsidR="00734EE4" w:rsidRPr="00734EE4" w:rsidRDefault="00E176FA" w:rsidP="00191C4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.1.</w:t>
      </w:r>
      <w:r w:rsidR="00734EE4" w:rsidRPr="00734EE4">
        <w:rPr>
          <w:rFonts w:ascii="Times New Roman" w:eastAsia="Times New Roman" w:hAnsi="Times New Roman" w:cs="Times New Roman"/>
          <w:sz w:val="24"/>
          <w:szCs w:val="24"/>
        </w:rPr>
        <w:t xml:space="preserve"> </w:t>
      </w:r>
      <w:proofErr w:type="spellStart"/>
      <w:proofErr w:type="gramStart"/>
      <w:r w:rsidR="00734EE4" w:rsidRPr="00734EE4">
        <w:rPr>
          <w:rFonts w:ascii="Times New Roman" w:eastAsia="Times New Roman" w:hAnsi="Times New Roman" w:cs="Times New Roman"/>
          <w:sz w:val="24"/>
          <w:szCs w:val="24"/>
        </w:rPr>
        <w:t>AContratada</w:t>
      </w:r>
      <w:proofErr w:type="spellEnd"/>
      <w:proofErr w:type="gramEnd"/>
      <w:r w:rsidR="00734EE4" w:rsidRPr="00734EE4">
        <w:rPr>
          <w:rFonts w:ascii="Times New Roman" w:eastAsia="Times New Roman" w:hAnsi="Times New Roman" w:cs="Times New Roman"/>
          <w:sz w:val="24"/>
          <w:szCs w:val="24"/>
        </w:rPr>
        <w:t>, na hipótese de inexecução parcial ou total do contrato, ressalvados os casos fortuitos e de força maior devidamente comprovado, estará sujeita às seguintes penalidades, garantida a sua prévia defesa no respectivo processo:</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.1.1.</w:t>
      </w:r>
      <w:r w:rsidR="00734EE4" w:rsidRPr="00734EE4">
        <w:rPr>
          <w:rFonts w:ascii="Times New Roman" w:eastAsia="Times New Roman" w:hAnsi="Times New Roman" w:cs="Times New Roman"/>
          <w:sz w:val="24"/>
          <w:szCs w:val="24"/>
        </w:rPr>
        <w:t xml:space="preserve"> Advertência, nas hipóteses de execução irregular de que não resulte prejuízo;</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.1.2. </w:t>
      </w:r>
      <w:r w:rsidR="00734EE4" w:rsidRPr="00734EE4">
        <w:rPr>
          <w:rFonts w:ascii="Times New Roman" w:eastAsia="Times New Roman" w:hAnsi="Times New Roman" w:cs="Times New Roman"/>
          <w:sz w:val="24"/>
          <w:szCs w:val="24"/>
        </w:rPr>
        <w:t>Multa administrativa, que não excederá, em seu total, 20% (vinte por cento) do valor da parcela inadimplida, nas hipóteses de inadimplemento ou infração de qualquer natureza;</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.1.3.</w:t>
      </w:r>
      <w:r w:rsidR="00734EE4" w:rsidRPr="00734EE4">
        <w:rPr>
          <w:rFonts w:ascii="Times New Roman" w:eastAsia="Times New Roman" w:hAnsi="Times New Roman" w:cs="Times New Roman"/>
          <w:sz w:val="24"/>
          <w:szCs w:val="24"/>
        </w:rPr>
        <w:t xml:space="preserve"> Suspensão temporária de participação em licitação e impedimento de contratar com o </w:t>
      </w:r>
      <w:r w:rsidR="00734EE4" w:rsidRPr="00734EE4">
        <w:rPr>
          <w:rFonts w:ascii="Times New Roman" w:eastAsia="Times New Roman" w:hAnsi="Times New Roman" w:cs="Times New Roman"/>
          <w:b/>
          <w:sz w:val="24"/>
          <w:szCs w:val="24"/>
        </w:rPr>
        <w:t>Município de Santo Antônio de Pádua,</w:t>
      </w:r>
      <w:r w:rsidR="00734EE4" w:rsidRPr="00734EE4">
        <w:rPr>
          <w:rFonts w:ascii="Times New Roman" w:eastAsia="Times New Roman" w:hAnsi="Times New Roman" w:cs="Times New Roman"/>
          <w:sz w:val="24"/>
          <w:szCs w:val="24"/>
        </w:rPr>
        <w:t xml:space="preserve"> por prazo não superior a dois anos;</w:t>
      </w:r>
    </w:p>
    <w:p w:rsidR="00734EE4" w:rsidRPr="00734EE4" w:rsidRDefault="00E176FA" w:rsidP="000C039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.1.4.</w:t>
      </w:r>
      <w:r w:rsidR="00734EE4" w:rsidRPr="00734EE4">
        <w:rPr>
          <w:rFonts w:ascii="Times New Roman" w:eastAsia="Times New Roman" w:hAnsi="Times New Roman" w:cs="Times New Roman"/>
          <w:sz w:val="24"/>
          <w:szCs w:val="24"/>
        </w:rPr>
        <w:t xml:space="preserve"> Declaração de inidoneidade para licitar ou contratar com a Administração Pública, enquanto perdurarem os motivos determinantes da punição ou até que seja promovida a reabilitação.</w:t>
      </w:r>
    </w:p>
    <w:p w:rsidR="00734EE4" w:rsidRPr="00734EE4" w:rsidRDefault="00E176FA" w:rsidP="000C039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506E0">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.2.</w:t>
      </w:r>
      <w:r w:rsidR="00734EE4" w:rsidRPr="00734EE4">
        <w:rPr>
          <w:rFonts w:ascii="Times New Roman" w:eastAsia="Times New Roman" w:hAnsi="Times New Roman" w:cs="Times New Roman"/>
          <w:sz w:val="24"/>
          <w:szCs w:val="24"/>
        </w:rPr>
        <w:t xml:space="preserve"> A advertência será aplicada em casos de faltas leves, assim entendidas aquelas que não acarretem prejuízo ao interesse do </w:t>
      </w:r>
      <w:r w:rsidR="00734EE4" w:rsidRPr="00734EE4">
        <w:rPr>
          <w:rFonts w:ascii="Times New Roman" w:eastAsia="Times New Roman" w:hAnsi="Times New Roman" w:cs="Times New Roman"/>
          <w:b/>
          <w:sz w:val="24"/>
          <w:szCs w:val="24"/>
        </w:rPr>
        <w:t>objeto.</w:t>
      </w:r>
    </w:p>
    <w:p w:rsidR="00734EE4" w:rsidRPr="00734EE4" w:rsidRDefault="00734EE4" w:rsidP="000C0394">
      <w:pPr>
        <w:spacing w:after="0" w:line="240" w:lineRule="auto"/>
        <w:jc w:val="both"/>
        <w:rPr>
          <w:rFonts w:ascii="Times New Roman" w:eastAsia="Times New Roman" w:hAnsi="Times New Roman" w:cs="Times New Roman"/>
          <w:sz w:val="24"/>
          <w:szCs w:val="24"/>
        </w:rPr>
      </w:pPr>
      <w:r w:rsidRPr="00734EE4">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Pr="00734EE4">
        <w:rPr>
          <w:rFonts w:ascii="Times New Roman" w:eastAsia="Times New Roman" w:hAnsi="Times New Roman" w:cs="Times New Roman"/>
          <w:b/>
          <w:sz w:val="24"/>
          <w:szCs w:val="24"/>
        </w:rPr>
        <w:t xml:space="preserve">.3. </w:t>
      </w:r>
      <w:r w:rsidRPr="00734EE4">
        <w:rPr>
          <w:rFonts w:ascii="Times New Roman" w:eastAsia="Times New Roman" w:hAnsi="Times New Roman" w:cs="Times New Roman"/>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734EE4" w:rsidRPr="00734EE4" w:rsidRDefault="00734EE4" w:rsidP="000C0394">
      <w:pPr>
        <w:spacing w:after="0" w:line="240" w:lineRule="auto"/>
        <w:jc w:val="both"/>
        <w:rPr>
          <w:rFonts w:ascii="Times New Roman" w:eastAsia="Times New Roman" w:hAnsi="Times New Roman" w:cs="Times New Roman"/>
          <w:sz w:val="24"/>
          <w:szCs w:val="24"/>
        </w:rPr>
      </w:pPr>
      <w:r w:rsidRPr="00734EE4">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Pr="00734EE4">
        <w:rPr>
          <w:rFonts w:ascii="Times New Roman" w:eastAsia="Times New Roman" w:hAnsi="Times New Roman" w:cs="Times New Roman"/>
          <w:b/>
          <w:sz w:val="24"/>
          <w:szCs w:val="24"/>
        </w:rPr>
        <w:t xml:space="preserve">.3.1. </w:t>
      </w:r>
      <w:r w:rsidRPr="00734EE4">
        <w:rPr>
          <w:rFonts w:ascii="Times New Roman" w:eastAsia="Times New Roman" w:hAnsi="Times New Roman" w:cs="Times New Roman"/>
          <w:sz w:val="24"/>
          <w:szCs w:val="24"/>
        </w:rPr>
        <w:t>Reincidência em descumprimento do prazo contratual;</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.3.2. </w:t>
      </w:r>
      <w:r w:rsidR="00734EE4" w:rsidRPr="00734EE4">
        <w:rPr>
          <w:rFonts w:ascii="Times New Roman" w:eastAsia="Times New Roman" w:hAnsi="Times New Roman" w:cs="Times New Roman"/>
          <w:sz w:val="24"/>
          <w:szCs w:val="24"/>
        </w:rPr>
        <w:t>Descumprimento parcial total ou parcial de obrigação contratual;</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.3.3. </w:t>
      </w:r>
      <w:r w:rsidR="00734EE4" w:rsidRPr="00734EE4">
        <w:rPr>
          <w:rFonts w:ascii="Times New Roman" w:eastAsia="Times New Roman" w:hAnsi="Times New Roman" w:cs="Times New Roman"/>
          <w:sz w:val="24"/>
          <w:szCs w:val="24"/>
        </w:rPr>
        <w:t>Rescisão do contrato;</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.3.4. </w:t>
      </w:r>
      <w:r w:rsidR="00734EE4" w:rsidRPr="00734EE4">
        <w:rPr>
          <w:rFonts w:ascii="Times New Roman" w:eastAsia="Times New Roman" w:hAnsi="Times New Roman" w:cs="Times New Roman"/>
          <w:sz w:val="24"/>
          <w:szCs w:val="24"/>
        </w:rPr>
        <w:t xml:space="preserve">Tenha sofrido condenação definitiva por praticar, por meios dolos </w:t>
      </w:r>
      <w:proofErr w:type="gramStart"/>
      <w:r w:rsidR="00734EE4" w:rsidRPr="00734EE4">
        <w:rPr>
          <w:rFonts w:ascii="Times New Roman" w:eastAsia="Times New Roman" w:hAnsi="Times New Roman" w:cs="Times New Roman"/>
          <w:sz w:val="24"/>
          <w:szCs w:val="24"/>
        </w:rPr>
        <w:t>os, fraude</w:t>
      </w:r>
      <w:proofErr w:type="gramEnd"/>
      <w:r w:rsidR="00734EE4" w:rsidRPr="00734EE4">
        <w:rPr>
          <w:rFonts w:ascii="Times New Roman" w:eastAsia="Times New Roman" w:hAnsi="Times New Roman" w:cs="Times New Roman"/>
          <w:sz w:val="24"/>
          <w:szCs w:val="24"/>
        </w:rPr>
        <w:t xml:space="preserve"> fiscal no recolhimento de quaisquer tributos;</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.3.5. </w:t>
      </w:r>
      <w:r w:rsidR="00734EE4" w:rsidRPr="00734EE4">
        <w:rPr>
          <w:rFonts w:ascii="Times New Roman" w:eastAsia="Times New Roman" w:hAnsi="Times New Roman" w:cs="Times New Roman"/>
          <w:sz w:val="24"/>
          <w:szCs w:val="24"/>
        </w:rPr>
        <w:t>Tenha praticado atos ilícitos visando frustrar os objetivos da licitação;</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.3.6. </w:t>
      </w:r>
      <w:r w:rsidR="00734EE4" w:rsidRPr="00734EE4">
        <w:rPr>
          <w:rFonts w:ascii="Times New Roman" w:eastAsia="Times New Roman" w:hAnsi="Times New Roman" w:cs="Times New Roman"/>
          <w:sz w:val="24"/>
          <w:szCs w:val="24"/>
        </w:rPr>
        <w:t>Demonstre não possuir idoneidade para contratar com a Administração em virtude de atos ilícitos praticados.</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.4. </w:t>
      </w:r>
      <w:r w:rsidR="00734EE4" w:rsidRPr="00734EE4">
        <w:rPr>
          <w:rFonts w:ascii="Times New Roman" w:eastAsia="Times New Roman" w:hAnsi="Times New Roman" w:cs="Times New Roman"/>
          <w:sz w:val="24"/>
          <w:szCs w:val="24"/>
        </w:rPr>
        <w:t>As penalidades previstas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734EE4" w:rsidRPr="00734EE4" w:rsidRDefault="00E176FA" w:rsidP="000C03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00734EE4" w:rsidRPr="00734EE4">
        <w:rPr>
          <w:rFonts w:ascii="Times New Roman" w:eastAsia="Times New Roman" w:hAnsi="Times New Roman" w:cs="Times New Roman"/>
          <w:b/>
          <w:sz w:val="24"/>
          <w:szCs w:val="24"/>
        </w:rPr>
        <w:t xml:space="preserve">.5. </w:t>
      </w:r>
      <w:r w:rsidR="00734EE4" w:rsidRPr="00734EE4">
        <w:rPr>
          <w:rFonts w:ascii="Times New Roman" w:eastAsia="Times New Roman" w:hAnsi="Times New Roman" w:cs="Times New Roman"/>
          <w:sz w:val="24"/>
          <w:szCs w:val="24"/>
        </w:rPr>
        <w:t xml:space="preserve">Ocorrendo atraso injustificado na execução do </w:t>
      </w:r>
      <w:r w:rsidR="00734EE4" w:rsidRPr="00734EE4">
        <w:rPr>
          <w:rFonts w:ascii="Times New Roman" w:eastAsia="Times New Roman" w:hAnsi="Times New Roman" w:cs="Times New Roman"/>
          <w:b/>
          <w:sz w:val="24"/>
          <w:szCs w:val="24"/>
        </w:rPr>
        <w:t>objeto</w:t>
      </w:r>
      <w:r w:rsidR="00734EE4" w:rsidRPr="00734EE4">
        <w:rPr>
          <w:rFonts w:ascii="Times New Roman" w:eastAsia="Times New Roman" w:hAnsi="Times New Roman" w:cs="Times New Roman"/>
          <w:sz w:val="24"/>
          <w:szCs w:val="24"/>
        </w:rPr>
        <w:t>, por culpa da Contratada, ser-lhe-á aplicada multa moratória de 1% (um por cento), por dia útil, sobre o valor da prestação em atraso, constituindo-se em mora independente de notificação ou interpelação.</w:t>
      </w:r>
    </w:p>
    <w:p w:rsidR="00734EE4" w:rsidRPr="00734EE4" w:rsidRDefault="00734EE4" w:rsidP="000C0394">
      <w:pPr>
        <w:spacing w:after="0" w:line="240" w:lineRule="auto"/>
        <w:rPr>
          <w:rFonts w:ascii="Times New Roman" w:eastAsia="Times New Roman" w:hAnsi="Times New Roman" w:cs="Times New Roman"/>
          <w:sz w:val="24"/>
          <w:szCs w:val="24"/>
        </w:rPr>
      </w:pPr>
      <w:r w:rsidRPr="00734EE4">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Pr="00734EE4">
        <w:rPr>
          <w:rFonts w:ascii="Times New Roman" w:eastAsia="Times New Roman" w:hAnsi="Times New Roman" w:cs="Times New Roman"/>
          <w:b/>
          <w:sz w:val="24"/>
          <w:szCs w:val="24"/>
        </w:rPr>
        <w:t xml:space="preserve">.6. </w:t>
      </w:r>
      <w:r w:rsidRPr="00734EE4">
        <w:rPr>
          <w:rFonts w:ascii="Times New Roman" w:eastAsia="Times New Roman" w:hAnsi="Times New Roman" w:cs="Times New Roman"/>
          <w:sz w:val="24"/>
          <w:szCs w:val="24"/>
        </w:rPr>
        <w:t>Os danos decorrentes de culpa ou dolo da Contratada na execução do objeto serão ressarcidos ao Contratante no prazo máximo de 03 (três) dias, contados de notificação administrativa, sob pena de multa de 0,5% (meio por cento) sobre o valor do contrato, por dia de atraso.</w:t>
      </w:r>
    </w:p>
    <w:p w:rsidR="00734EE4" w:rsidRPr="00734EE4" w:rsidRDefault="00734EE4" w:rsidP="000C0394">
      <w:pPr>
        <w:spacing w:after="0" w:line="240" w:lineRule="auto"/>
        <w:jc w:val="both"/>
        <w:rPr>
          <w:rFonts w:ascii="Times New Roman" w:eastAsia="Times New Roman" w:hAnsi="Times New Roman" w:cs="Times New Roman"/>
          <w:b/>
          <w:sz w:val="24"/>
          <w:szCs w:val="24"/>
        </w:rPr>
      </w:pPr>
      <w:r w:rsidRPr="00734EE4">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Pr="00734EE4">
        <w:rPr>
          <w:rFonts w:ascii="Times New Roman" w:eastAsia="Times New Roman" w:hAnsi="Times New Roman" w:cs="Times New Roman"/>
          <w:b/>
          <w:sz w:val="24"/>
          <w:szCs w:val="24"/>
        </w:rPr>
        <w:t xml:space="preserve">.7. </w:t>
      </w:r>
      <w:r w:rsidRPr="00734EE4">
        <w:rPr>
          <w:rFonts w:ascii="Times New Roman" w:eastAsia="Times New Roman" w:hAnsi="Times New Roman" w:cs="Times New Roman"/>
          <w:sz w:val="24"/>
          <w:szCs w:val="24"/>
        </w:rPr>
        <w:t xml:space="preserve">As multas administrativas e moratórias previstas neste contrato poderão ser aplicadas cumulativamente e não têm caráter compensatório e o seu pagamento não elide a responsabilidade da Contratada pelos danos causados ao Contratante e, ainda, não impede que sejam aplicadas outras sanções previstas na </w:t>
      </w:r>
      <w:r w:rsidRPr="00734EE4">
        <w:rPr>
          <w:rFonts w:ascii="Times New Roman" w:eastAsia="Times New Roman" w:hAnsi="Times New Roman" w:cs="Times New Roman"/>
          <w:b/>
          <w:sz w:val="24"/>
          <w:szCs w:val="24"/>
        </w:rPr>
        <w:t>Lei Federal nº</w:t>
      </w:r>
      <w:r>
        <w:rPr>
          <w:rFonts w:ascii="Times New Roman" w:eastAsia="Times New Roman" w:hAnsi="Times New Roman" w:cs="Times New Roman"/>
          <w:b/>
          <w:sz w:val="24"/>
          <w:szCs w:val="24"/>
        </w:rPr>
        <w:t xml:space="preserve">. </w:t>
      </w:r>
      <w:r w:rsidRPr="00734EE4">
        <w:rPr>
          <w:rFonts w:ascii="Times New Roman" w:eastAsia="Times New Roman" w:hAnsi="Times New Roman" w:cs="Times New Roman"/>
          <w:b/>
          <w:sz w:val="24"/>
          <w:szCs w:val="24"/>
        </w:rPr>
        <w:t xml:space="preserve">8.666/93 </w:t>
      </w:r>
      <w:r w:rsidRPr="00734EE4">
        <w:rPr>
          <w:rFonts w:ascii="Times New Roman" w:eastAsia="Times New Roman" w:hAnsi="Times New Roman" w:cs="Times New Roman"/>
          <w:sz w:val="24"/>
          <w:szCs w:val="24"/>
        </w:rPr>
        <w:t>e que o contrato seja rescindido unilateralmente.</w:t>
      </w:r>
    </w:p>
    <w:p w:rsidR="00191C45" w:rsidRDefault="00734EE4" w:rsidP="00191C45">
      <w:pPr>
        <w:spacing w:after="0" w:line="240" w:lineRule="auto"/>
        <w:jc w:val="both"/>
        <w:rPr>
          <w:rFonts w:ascii="Times New Roman" w:eastAsia="Times New Roman" w:hAnsi="Times New Roman" w:cs="Times New Roman"/>
          <w:sz w:val="24"/>
          <w:szCs w:val="24"/>
        </w:rPr>
      </w:pPr>
      <w:r w:rsidRPr="00734EE4">
        <w:rPr>
          <w:rFonts w:ascii="Times New Roman" w:eastAsia="Times New Roman" w:hAnsi="Times New Roman" w:cs="Times New Roman"/>
          <w:b/>
          <w:sz w:val="24"/>
          <w:szCs w:val="24"/>
        </w:rPr>
        <w:t>1</w:t>
      </w:r>
      <w:r w:rsidR="00810AC2">
        <w:rPr>
          <w:rFonts w:ascii="Times New Roman" w:eastAsia="Times New Roman" w:hAnsi="Times New Roman" w:cs="Times New Roman"/>
          <w:b/>
          <w:sz w:val="24"/>
          <w:szCs w:val="24"/>
        </w:rPr>
        <w:t>8</w:t>
      </w:r>
      <w:r w:rsidRPr="00734EE4">
        <w:rPr>
          <w:rFonts w:ascii="Times New Roman" w:eastAsia="Times New Roman" w:hAnsi="Times New Roman" w:cs="Times New Roman"/>
          <w:b/>
          <w:sz w:val="24"/>
          <w:szCs w:val="24"/>
        </w:rPr>
        <w:t>.8.</w:t>
      </w:r>
      <w:r w:rsidRPr="00734EE4">
        <w:rPr>
          <w:rFonts w:ascii="Times New Roman" w:eastAsia="Times New Roman" w:hAnsi="Times New Roman" w:cs="Times New Roman"/>
          <w:sz w:val="24"/>
          <w:szCs w:val="24"/>
        </w:rPr>
        <w:t xml:space="preserve"> A multa aplicada deverá ser recolhida dentro do prazo de 03 (três) dias a contar da correspondente notificação e poderá ser descontada de eventuais créditos que a Contratada </w:t>
      </w:r>
      <w:proofErr w:type="gramStart"/>
      <w:r w:rsidRPr="00734EE4">
        <w:rPr>
          <w:rFonts w:ascii="Times New Roman" w:eastAsia="Times New Roman" w:hAnsi="Times New Roman" w:cs="Times New Roman"/>
          <w:sz w:val="24"/>
          <w:szCs w:val="24"/>
        </w:rPr>
        <w:t>tenha junto</w:t>
      </w:r>
      <w:proofErr w:type="gramEnd"/>
      <w:r w:rsidRPr="00734EE4">
        <w:rPr>
          <w:rFonts w:ascii="Times New Roman" w:eastAsia="Times New Roman" w:hAnsi="Times New Roman" w:cs="Times New Roman"/>
          <w:sz w:val="24"/>
          <w:szCs w:val="24"/>
        </w:rPr>
        <w:t xml:space="preserve"> ao Contratante, sem embargo de ser cobrada judicialmente.</w:t>
      </w:r>
    </w:p>
    <w:p w:rsidR="00191C45" w:rsidRDefault="00191C45" w:rsidP="00191C45">
      <w:pPr>
        <w:spacing w:after="0" w:line="240" w:lineRule="auto"/>
        <w:jc w:val="both"/>
        <w:rPr>
          <w:rFonts w:ascii="Times New Roman" w:eastAsia="Times New Roman" w:hAnsi="Times New Roman" w:cs="Times New Roman"/>
          <w:sz w:val="24"/>
          <w:szCs w:val="24"/>
        </w:rPr>
      </w:pPr>
    </w:p>
    <w:p w:rsidR="00423F6A" w:rsidRPr="00A47DA9" w:rsidRDefault="00810AC2" w:rsidP="00191C45">
      <w:pPr>
        <w:spacing w:after="0" w:line="240" w:lineRule="auto"/>
        <w:jc w:val="both"/>
        <w:rPr>
          <w:rFonts w:ascii="Times New Roman" w:hAnsi="Times New Roman" w:cs="Times New Roman"/>
          <w:b/>
          <w:sz w:val="24"/>
          <w:szCs w:val="24"/>
        </w:rPr>
      </w:pPr>
      <w:proofErr w:type="gramStart"/>
      <w:r>
        <w:rPr>
          <w:rFonts w:ascii="Times New Roman" w:eastAsia="Times New Roman" w:hAnsi="Times New Roman" w:cs="Times New Roman"/>
          <w:b/>
          <w:sz w:val="24"/>
          <w:szCs w:val="24"/>
        </w:rPr>
        <w:t>19</w:t>
      </w:r>
      <w:r w:rsidR="00191C45" w:rsidRPr="00191C45">
        <w:rPr>
          <w:rFonts w:ascii="Times New Roman" w:eastAsia="Times New Roman" w:hAnsi="Times New Roman" w:cs="Times New Roman"/>
          <w:b/>
          <w:sz w:val="24"/>
          <w:szCs w:val="24"/>
        </w:rPr>
        <w:t>.</w:t>
      </w:r>
      <w:proofErr w:type="gramEnd"/>
      <w:r w:rsidR="002B49EE" w:rsidRPr="00734EE4">
        <w:rPr>
          <w:rFonts w:ascii="Times New Roman" w:hAnsi="Times New Roman" w:cs="Times New Roman"/>
          <w:b/>
          <w:sz w:val="24"/>
          <w:szCs w:val="24"/>
        </w:rPr>
        <w:t>DO CONTRATANTE</w:t>
      </w:r>
    </w:p>
    <w:p w:rsidR="002B49EE" w:rsidRPr="000C0394" w:rsidRDefault="00810AC2" w:rsidP="00090089">
      <w:pPr>
        <w:tabs>
          <w:tab w:val="left" w:pos="201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w:t>
      </w:r>
      <w:r w:rsidR="002B49EE" w:rsidRPr="00191C45">
        <w:rPr>
          <w:rFonts w:ascii="Times New Roman" w:hAnsi="Times New Roman" w:cs="Times New Roman"/>
          <w:b/>
          <w:sz w:val="24"/>
          <w:szCs w:val="24"/>
        </w:rPr>
        <w:t>.1.</w:t>
      </w:r>
      <w:r w:rsidR="002B49EE" w:rsidRPr="004D216C">
        <w:rPr>
          <w:rFonts w:ascii="Times New Roman" w:hAnsi="Times New Roman" w:cs="Times New Roman"/>
          <w:sz w:val="24"/>
          <w:szCs w:val="24"/>
        </w:rPr>
        <w:t xml:space="preserve"> Comunicar a CONTRATADA a data que será feita a entrega d</w:t>
      </w:r>
      <w:r w:rsidR="00A235A2" w:rsidRPr="004D216C">
        <w:rPr>
          <w:rFonts w:ascii="Times New Roman" w:hAnsi="Times New Roman" w:cs="Times New Roman"/>
          <w:sz w:val="24"/>
          <w:szCs w:val="24"/>
        </w:rPr>
        <w:t>o veículo, conforme especificações neste Termo de Referência,</w:t>
      </w:r>
      <w:r w:rsidR="002B49EE" w:rsidRPr="004D216C">
        <w:rPr>
          <w:rFonts w:ascii="Times New Roman" w:hAnsi="Times New Roman" w:cs="Times New Roman"/>
          <w:sz w:val="24"/>
          <w:szCs w:val="24"/>
        </w:rPr>
        <w:t xml:space="preserve"> para poder efetuar ajustes se houver;</w:t>
      </w:r>
    </w:p>
    <w:p w:rsidR="002B49EE" w:rsidRPr="004D216C" w:rsidRDefault="00810AC2" w:rsidP="00090089">
      <w:pPr>
        <w:tabs>
          <w:tab w:val="left" w:pos="426"/>
          <w:tab w:val="left" w:pos="201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2B49EE" w:rsidRPr="00191C45">
        <w:rPr>
          <w:rFonts w:ascii="Times New Roman" w:hAnsi="Times New Roman" w:cs="Times New Roman"/>
          <w:b/>
          <w:sz w:val="24"/>
          <w:szCs w:val="24"/>
        </w:rPr>
        <w:t>.2.</w:t>
      </w:r>
      <w:r w:rsidR="002B49EE" w:rsidRPr="004D216C">
        <w:rPr>
          <w:rFonts w:ascii="Times New Roman" w:hAnsi="Times New Roman" w:cs="Times New Roman"/>
          <w:sz w:val="24"/>
          <w:szCs w:val="24"/>
        </w:rPr>
        <w:t xml:space="preserve"> Acompanhar e fiscalizar recebimento do objeto deste termo e efetuar o pagamento nas condições e preços pactuados;</w:t>
      </w:r>
    </w:p>
    <w:p w:rsidR="002B49EE" w:rsidRPr="004D216C" w:rsidRDefault="00810AC2" w:rsidP="000C0394">
      <w:pPr>
        <w:tabs>
          <w:tab w:val="left" w:pos="2011"/>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19</w:t>
      </w:r>
      <w:r w:rsidR="002B49EE" w:rsidRPr="00191C45">
        <w:rPr>
          <w:rFonts w:ascii="Times New Roman" w:hAnsi="Times New Roman" w:cs="Times New Roman"/>
          <w:b/>
          <w:sz w:val="24"/>
          <w:szCs w:val="24"/>
        </w:rPr>
        <w:t>.3</w:t>
      </w:r>
      <w:r w:rsidR="002B49EE" w:rsidRPr="004D216C">
        <w:rPr>
          <w:rFonts w:ascii="Times New Roman" w:hAnsi="Times New Roman" w:cs="Times New Roman"/>
          <w:sz w:val="24"/>
          <w:szCs w:val="24"/>
        </w:rPr>
        <w:t xml:space="preserve"> Notificar por escrito à contratada de eventuais imperfeições no curso de execução d</w:t>
      </w:r>
      <w:r w:rsidR="00B33299" w:rsidRPr="004D216C">
        <w:rPr>
          <w:rFonts w:ascii="Times New Roman" w:hAnsi="Times New Roman" w:cs="Times New Roman"/>
          <w:sz w:val="24"/>
          <w:szCs w:val="24"/>
        </w:rPr>
        <w:t>a compra</w:t>
      </w:r>
      <w:r w:rsidR="002B49EE" w:rsidRPr="004D216C">
        <w:rPr>
          <w:rFonts w:ascii="Times New Roman" w:hAnsi="Times New Roman" w:cs="Times New Roman"/>
          <w:sz w:val="24"/>
          <w:szCs w:val="24"/>
        </w:rPr>
        <w:t>, fixando prazo para a sua correção;</w:t>
      </w:r>
    </w:p>
    <w:p w:rsidR="002B49EE" w:rsidRPr="004D216C" w:rsidRDefault="00810AC2" w:rsidP="000C0394">
      <w:pPr>
        <w:tabs>
          <w:tab w:val="left" w:pos="2011"/>
        </w:tabs>
        <w:spacing w:after="0"/>
        <w:jc w:val="both"/>
        <w:rPr>
          <w:rFonts w:ascii="Times New Roman" w:hAnsi="Times New Roman" w:cs="Times New Roman"/>
          <w:sz w:val="24"/>
          <w:szCs w:val="24"/>
        </w:rPr>
      </w:pPr>
      <w:r>
        <w:rPr>
          <w:rFonts w:ascii="Times New Roman" w:hAnsi="Times New Roman" w:cs="Times New Roman"/>
          <w:b/>
          <w:sz w:val="24"/>
          <w:szCs w:val="24"/>
        </w:rPr>
        <w:t>19</w:t>
      </w:r>
      <w:r w:rsidR="002B49EE" w:rsidRPr="00191C45">
        <w:rPr>
          <w:rFonts w:ascii="Times New Roman" w:hAnsi="Times New Roman" w:cs="Times New Roman"/>
          <w:b/>
          <w:sz w:val="24"/>
          <w:szCs w:val="24"/>
        </w:rPr>
        <w:t>.4</w:t>
      </w:r>
      <w:r w:rsidR="00191C45">
        <w:rPr>
          <w:rFonts w:ascii="Times New Roman" w:hAnsi="Times New Roman" w:cs="Times New Roman"/>
          <w:sz w:val="24"/>
          <w:szCs w:val="24"/>
        </w:rPr>
        <w:t>.</w:t>
      </w:r>
      <w:r w:rsidR="002B49EE" w:rsidRPr="004D216C">
        <w:rPr>
          <w:rFonts w:ascii="Times New Roman" w:hAnsi="Times New Roman" w:cs="Times New Roman"/>
          <w:sz w:val="24"/>
          <w:szCs w:val="24"/>
        </w:rPr>
        <w:t xml:space="preserve"> Notificar a CONTRATADA, por escrito de eventuais penalidades, garantindo o </w:t>
      </w:r>
      <w:proofErr w:type="gramStart"/>
      <w:r w:rsidR="002B49EE" w:rsidRPr="004D216C">
        <w:rPr>
          <w:rFonts w:ascii="Times New Roman" w:hAnsi="Times New Roman" w:cs="Times New Roman"/>
          <w:sz w:val="24"/>
          <w:szCs w:val="24"/>
        </w:rPr>
        <w:t>contraditório e ampla defesa</w:t>
      </w:r>
      <w:proofErr w:type="gramEnd"/>
      <w:r w:rsidR="002B49EE" w:rsidRPr="004D216C">
        <w:rPr>
          <w:rFonts w:ascii="Times New Roman" w:hAnsi="Times New Roman" w:cs="Times New Roman"/>
          <w:sz w:val="24"/>
          <w:szCs w:val="24"/>
        </w:rPr>
        <w:t>, conforme previsto na Lei. N° 8.666/93;</w:t>
      </w:r>
    </w:p>
    <w:p w:rsidR="002B49EE" w:rsidRPr="004D216C" w:rsidRDefault="00810AC2" w:rsidP="000C0394">
      <w:pPr>
        <w:tabs>
          <w:tab w:val="left" w:pos="2011"/>
        </w:tabs>
        <w:spacing w:after="0"/>
        <w:jc w:val="both"/>
        <w:rPr>
          <w:rFonts w:ascii="Times New Roman" w:hAnsi="Times New Roman" w:cs="Times New Roman"/>
          <w:sz w:val="24"/>
          <w:szCs w:val="24"/>
        </w:rPr>
      </w:pPr>
      <w:r>
        <w:rPr>
          <w:rFonts w:ascii="Times New Roman" w:hAnsi="Times New Roman" w:cs="Times New Roman"/>
          <w:b/>
          <w:sz w:val="24"/>
          <w:szCs w:val="24"/>
        </w:rPr>
        <w:t>19</w:t>
      </w:r>
      <w:r w:rsidR="002B49EE" w:rsidRPr="00191C45">
        <w:rPr>
          <w:rFonts w:ascii="Times New Roman" w:hAnsi="Times New Roman" w:cs="Times New Roman"/>
          <w:b/>
          <w:sz w:val="24"/>
          <w:szCs w:val="24"/>
        </w:rPr>
        <w:t>.5</w:t>
      </w:r>
      <w:r w:rsidR="00191C45" w:rsidRPr="00191C45">
        <w:rPr>
          <w:rFonts w:ascii="Times New Roman" w:hAnsi="Times New Roman" w:cs="Times New Roman"/>
          <w:b/>
          <w:sz w:val="24"/>
          <w:szCs w:val="24"/>
        </w:rPr>
        <w:t>.</w:t>
      </w:r>
      <w:r w:rsidR="002B49EE" w:rsidRPr="004D216C">
        <w:rPr>
          <w:rFonts w:ascii="Times New Roman" w:hAnsi="Times New Roman" w:cs="Times New Roman"/>
          <w:sz w:val="24"/>
          <w:szCs w:val="24"/>
        </w:rPr>
        <w:t xml:space="preserve"> Conduzir os procedimentos relativos a eventuais renegociações dos preços registrados;</w:t>
      </w:r>
    </w:p>
    <w:p w:rsidR="002B49EE" w:rsidRPr="004D216C" w:rsidRDefault="00810AC2" w:rsidP="000F1A57">
      <w:pPr>
        <w:tabs>
          <w:tab w:val="left" w:pos="2011"/>
        </w:tabs>
        <w:jc w:val="both"/>
        <w:rPr>
          <w:rFonts w:ascii="Times New Roman" w:hAnsi="Times New Roman" w:cs="Times New Roman"/>
          <w:sz w:val="24"/>
          <w:szCs w:val="24"/>
        </w:rPr>
      </w:pPr>
      <w:r>
        <w:rPr>
          <w:rFonts w:ascii="Times New Roman" w:hAnsi="Times New Roman" w:cs="Times New Roman"/>
          <w:b/>
          <w:sz w:val="24"/>
          <w:szCs w:val="24"/>
        </w:rPr>
        <w:t>19</w:t>
      </w:r>
      <w:r w:rsidR="002B49EE" w:rsidRPr="00191C45">
        <w:rPr>
          <w:rFonts w:ascii="Times New Roman" w:hAnsi="Times New Roman" w:cs="Times New Roman"/>
          <w:b/>
          <w:sz w:val="24"/>
          <w:szCs w:val="24"/>
        </w:rPr>
        <w:t>.6</w:t>
      </w:r>
      <w:r w:rsidR="00191C45" w:rsidRPr="00191C45">
        <w:rPr>
          <w:rFonts w:ascii="Times New Roman" w:hAnsi="Times New Roman" w:cs="Times New Roman"/>
          <w:b/>
          <w:sz w:val="24"/>
          <w:szCs w:val="24"/>
        </w:rPr>
        <w:t>.</w:t>
      </w:r>
      <w:r w:rsidR="002B49EE" w:rsidRPr="004D216C">
        <w:rPr>
          <w:rFonts w:ascii="Times New Roman" w:hAnsi="Times New Roman" w:cs="Times New Roman"/>
          <w:sz w:val="24"/>
          <w:szCs w:val="24"/>
        </w:rPr>
        <w:t xml:space="preserve"> Aplicar as penalidades por descumprimento do pactuado no edital e neste termo de Referência.</w:t>
      </w:r>
    </w:p>
    <w:p w:rsidR="002B49EE" w:rsidRPr="00010EA3" w:rsidRDefault="00010EA3" w:rsidP="00A47DA9">
      <w:pPr>
        <w:autoSpaceDE w:val="0"/>
        <w:autoSpaceDN w:val="0"/>
        <w:adjustRightInd w:val="0"/>
        <w:spacing w:after="0" w:line="240" w:lineRule="atLeast"/>
        <w:jc w:val="both"/>
        <w:rPr>
          <w:rFonts w:ascii="Times New Roman" w:hAnsi="Times New Roman" w:cs="Times New Roman"/>
          <w:b/>
          <w:bCs/>
          <w:sz w:val="24"/>
          <w:szCs w:val="24"/>
        </w:rPr>
      </w:pPr>
      <w:r w:rsidRPr="00010EA3">
        <w:rPr>
          <w:rFonts w:ascii="Times New Roman" w:hAnsi="Times New Roman" w:cs="Times New Roman"/>
          <w:b/>
          <w:bCs/>
          <w:sz w:val="24"/>
          <w:szCs w:val="24"/>
        </w:rPr>
        <w:t>2</w:t>
      </w:r>
      <w:r w:rsidR="00810AC2">
        <w:rPr>
          <w:rFonts w:ascii="Times New Roman" w:hAnsi="Times New Roman" w:cs="Times New Roman"/>
          <w:b/>
          <w:bCs/>
          <w:sz w:val="24"/>
          <w:szCs w:val="24"/>
        </w:rPr>
        <w:t>0</w:t>
      </w:r>
      <w:r w:rsidR="00377F99">
        <w:rPr>
          <w:rFonts w:ascii="Times New Roman" w:hAnsi="Times New Roman" w:cs="Times New Roman"/>
          <w:b/>
          <w:bCs/>
          <w:sz w:val="24"/>
          <w:szCs w:val="24"/>
        </w:rPr>
        <w:t xml:space="preserve">. </w:t>
      </w:r>
      <w:r w:rsidR="002B49EE" w:rsidRPr="00010EA3">
        <w:rPr>
          <w:rFonts w:ascii="Times New Roman" w:hAnsi="Times New Roman" w:cs="Times New Roman"/>
          <w:b/>
          <w:bCs/>
          <w:sz w:val="24"/>
          <w:szCs w:val="24"/>
        </w:rPr>
        <w:t>DA FISCALIZAÇÃO E ACOMPANHAMENTO</w:t>
      </w:r>
    </w:p>
    <w:p w:rsidR="002B49EE" w:rsidRPr="004D216C" w:rsidRDefault="00010EA3" w:rsidP="00010EA3">
      <w:pPr>
        <w:autoSpaceDE w:val="0"/>
        <w:autoSpaceDN w:val="0"/>
        <w:adjustRightInd w:val="0"/>
        <w:spacing w:after="0" w:line="240" w:lineRule="atLeast"/>
        <w:jc w:val="both"/>
        <w:rPr>
          <w:rFonts w:ascii="Times New Roman" w:hAnsi="Times New Roman" w:cs="Times New Roman"/>
          <w:bCs/>
          <w:sz w:val="24"/>
          <w:szCs w:val="24"/>
        </w:rPr>
      </w:pPr>
      <w:r w:rsidRPr="00010EA3">
        <w:rPr>
          <w:rFonts w:ascii="Times New Roman" w:hAnsi="Times New Roman" w:cs="Times New Roman"/>
          <w:b/>
          <w:bCs/>
          <w:sz w:val="24"/>
          <w:szCs w:val="24"/>
        </w:rPr>
        <w:t>2</w:t>
      </w:r>
      <w:r w:rsidR="00810AC2">
        <w:rPr>
          <w:rFonts w:ascii="Times New Roman" w:hAnsi="Times New Roman" w:cs="Times New Roman"/>
          <w:b/>
          <w:bCs/>
          <w:sz w:val="24"/>
          <w:szCs w:val="24"/>
        </w:rPr>
        <w:t>0</w:t>
      </w:r>
      <w:r w:rsidR="002B49EE" w:rsidRPr="00010EA3">
        <w:rPr>
          <w:rFonts w:ascii="Times New Roman" w:hAnsi="Times New Roman" w:cs="Times New Roman"/>
          <w:b/>
          <w:bCs/>
          <w:sz w:val="24"/>
          <w:szCs w:val="24"/>
        </w:rPr>
        <w:t>.1.</w:t>
      </w:r>
      <w:r w:rsidR="002B49EE" w:rsidRPr="004D216C">
        <w:rPr>
          <w:rFonts w:ascii="Times New Roman" w:hAnsi="Times New Roman" w:cs="Times New Roman"/>
          <w:bCs/>
          <w:sz w:val="24"/>
          <w:szCs w:val="24"/>
        </w:rPr>
        <w:t xml:space="preserve"> A execução do Contrato e a respectiva prestação dos serviços serão acompanhadas e fiscalizadas por </w:t>
      </w:r>
      <w:r>
        <w:rPr>
          <w:rFonts w:ascii="Times New Roman" w:hAnsi="Times New Roman" w:cs="Times New Roman"/>
          <w:bCs/>
          <w:sz w:val="24"/>
          <w:szCs w:val="24"/>
        </w:rPr>
        <w:t>um servidor</w:t>
      </w:r>
      <w:r w:rsidR="00781E06">
        <w:rPr>
          <w:rFonts w:ascii="Times New Roman" w:hAnsi="Times New Roman" w:cs="Times New Roman"/>
          <w:bCs/>
          <w:sz w:val="24"/>
          <w:szCs w:val="24"/>
        </w:rPr>
        <w:t xml:space="preserve"> </w:t>
      </w:r>
      <w:r>
        <w:rPr>
          <w:rFonts w:ascii="Times New Roman" w:hAnsi="Times New Roman" w:cs="Times New Roman"/>
          <w:bCs/>
          <w:sz w:val="24"/>
          <w:szCs w:val="24"/>
        </w:rPr>
        <w:t>designado</w:t>
      </w:r>
      <w:r w:rsidR="002B49EE" w:rsidRPr="004D216C">
        <w:rPr>
          <w:rFonts w:ascii="Times New Roman" w:hAnsi="Times New Roman" w:cs="Times New Roman"/>
          <w:bCs/>
          <w:sz w:val="24"/>
          <w:szCs w:val="24"/>
        </w:rPr>
        <w:t xml:space="preserve"> pel</w:t>
      </w:r>
      <w:r w:rsidR="00781E06">
        <w:rPr>
          <w:rFonts w:ascii="Times New Roman" w:hAnsi="Times New Roman" w:cs="Times New Roman"/>
          <w:bCs/>
          <w:sz w:val="24"/>
          <w:szCs w:val="24"/>
        </w:rPr>
        <w:t>o Município de Santo Antônio de Pádua</w:t>
      </w:r>
      <w:r>
        <w:rPr>
          <w:rFonts w:ascii="Times New Roman" w:hAnsi="Times New Roman" w:cs="Times New Roman"/>
          <w:bCs/>
          <w:sz w:val="24"/>
          <w:szCs w:val="24"/>
        </w:rPr>
        <w:t xml:space="preserve"> para este fim</w:t>
      </w:r>
      <w:r w:rsidR="002B49EE" w:rsidRPr="004D216C">
        <w:rPr>
          <w:rFonts w:ascii="Times New Roman" w:hAnsi="Times New Roman" w:cs="Times New Roman"/>
          <w:bCs/>
          <w:sz w:val="24"/>
          <w:szCs w:val="24"/>
        </w:rPr>
        <w:t>;</w:t>
      </w:r>
    </w:p>
    <w:p w:rsidR="002B49EE" w:rsidRDefault="00010EA3" w:rsidP="002B49EE">
      <w:pPr>
        <w:autoSpaceDE w:val="0"/>
        <w:autoSpaceDN w:val="0"/>
        <w:adjustRightInd w:val="0"/>
        <w:spacing w:line="240" w:lineRule="atLeast"/>
        <w:jc w:val="both"/>
        <w:rPr>
          <w:rFonts w:ascii="Times New Roman" w:hAnsi="Times New Roman" w:cs="Times New Roman"/>
          <w:bCs/>
          <w:sz w:val="24"/>
          <w:szCs w:val="24"/>
        </w:rPr>
      </w:pPr>
      <w:r w:rsidRPr="00010EA3">
        <w:rPr>
          <w:rFonts w:ascii="Times New Roman" w:hAnsi="Times New Roman" w:cs="Times New Roman"/>
          <w:b/>
          <w:bCs/>
          <w:sz w:val="24"/>
          <w:szCs w:val="24"/>
        </w:rPr>
        <w:t>2</w:t>
      </w:r>
      <w:r w:rsidR="00810AC2">
        <w:rPr>
          <w:rFonts w:ascii="Times New Roman" w:hAnsi="Times New Roman" w:cs="Times New Roman"/>
          <w:b/>
          <w:bCs/>
          <w:sz w:val="24"/>
          <w:szCs w:val="24"/>
        </w:rPr>
        <w:t>0</w:t>
      </w:r>
      <w:r w:rsidR="002B49EE" w:rsidRPr="00010EA3">
        <w:rPr>
          <w:rFonts w:ascii="Times New Roman" w:hAnsi="Times New Roman" w:cs="Times New Roman"/>
          <w:b/>
          <w:bCs/>
          <w:sz w:val="24"/>
          <w:szCs w:val="24"/>
        </w:rPr>
        <w:t>.2.</w:t>
      </w:r>
      <w:r w:rsidR="002B49EE" w:rsidRPr="004D216C">
        <w:rPr>
          <w:rFonts w:ascii="Times New Roman" w:hAnsi="Times New Roman" w:cs="Times New Roman"/>
          <w:bCs/>
          <w:sz w:val="24"/>
          <w:szCs w:val="24"/>
        </w:rPr>
        <w:t xml:space="preserve"> Ao Fiscal compete acompanhar, fiscalizar, conferir e avaliar a execução do Contrato e dos respectivos serviços, bem como dirimir e desembaraçar quaisquer dúvidas e pendências que surgirem no curso de sua execução, determinando o que for necessário à regularização das faltas, falhas, ou problemas observados, conforme prevê o art. 67 da Lei nº 8.666/1993 e suas alterações.</w:t>
      </w:r>
    </w:p>
    <w:p w:rsidR="00423F6A" w:rsidRDefault="00423F6A" w:rsidP="00A47DA9">
      <w:pPr>
        <w:autoSpaceDE w:val="0"/>
        <w:autoSpaceDN w:val="0"/>
        <w:adjustRightInd w:val="0"/>
        <w:spacing w:after="0"/>
        <w:jc w:val="both"/>
        <w:rPr>
          <w:rFonts w:ascii="Times New Roman" w:eastAsia="Times New Roman" w:hAnsi="Times New Roman" w:cs="Times New Roman"/>
          <w:b/>
          <w:sz w:val="24"/>
          <w:szCs w:val="24"/>
        </w:rPr>
      </w:pPr>
      <w:proofErr w:type="gramStart"/>
      <w:r w:rsidRPr="00423F6A">
        <w:rPr>
          <w:rFonts w:ascii="Times New Roman" w:hAnsi="Times New Roman" w:cs="Times New Roman"/>
          <w:b/>
          <w:bCs/>
          <w:sz w:val="24"/>
          <w:szCs w:val="24"/>
        </w:rPr>
        <w:t>2</w:t>
      </w:r>
      <w:r w:rsidR="00810AC2">
        <w:rPr>
          <w:rFonts w:ascii="Times New Roman" w:hAnsi="Times New Roman" w:cs="Times New Roman"/>
          <w:b/>
          <w:bCs/>
          <w:sz w:val="24"/>
          <w:szCs w:val="24"/>
        </w:rPr>
        <w:t>1</w:t>
      </w:r>
      <w:r w:rsidRPr="00423F6A">
        <w:rPr>
          <w:rFonts w:ascii="Times New Roman" w:hAnsi="Times New Roman" w:cs="Times New Roman"/>
          <w:b/>
          <w:bCs/>
          <w:sz w:val="24"/>
          <w:szCs w:val="24"/>
        </w:rPr>
        <w:t>.</w:t>
      </w:r>
      <w:proofErr w:type="gramEnd"/>
      <w:r>
        <w:rPr>
          <w:rFonts w:ascii="Times New Roman" w:eastAsia="Times New Roman" w:hAnsi="Times New Roman" w:cs="Times New Roman"/>
          <w:b/>
          <w:sz w:val="24"/>
          <w:szCs w:val="24"/>
        </w:rPr>
        <w:t xml:space="preserve">SUBCONTRATAÇÃO </w:t>
      </w:r>
    </w:p>
    <w:p w:rsidR="00423F6A" w:rsidRDefault="00810AC2" w:rsidP="00423F6A">
      <w:pPr>
        <w:autoSpaceDE w:val="0"/>
        <w:autoSpaceDN w:val="0"/>
        <w:adjustRightInd w:val="0"/>
        <w:jc w:val="both"/>
        <w:rPr>
          <w:rFonts w:ascii="Times New Roman" w:eastAsia="Times New Roman" w:hAnsi="Times New Roman" w:cs="Times New Roman"/>
          <w:b/>
          <w:sz w:val="24"/>
          <w:szCs w:val="24"/>
        </w:rPr>
      </w:pPr>
      <w:proofErr w:type="gramStart"/>
      <w:r w:rsidRPr="00810AC2">
        <w:rPr>
          <w:rFonts w:ascii="Times New Roman" w:eastAsia="Times New Roman" w:hAnsi="Times New Roman" w:cs="Times New Roman"/>
          <w:b/>
          <w:sz w:val="24"/>
          <w:szCs w:val="24"/>
        </w:rPr>
        <w:t>21.1.</w:t>
      </w:r>
      <w:proofErr w:type="gramEnd"/>
      <w:r w:rsidR="00423F6A" w:rsidRPr="00423F6A">
        <w:rPr>
          <w:rFonts w:ascii="Times New Roman" w:eastAsia="Times New Roman" w:hAnsi="Times New Roman" w:cs="Times New Roman"/>
          <w:sz w:val="24"/>
          <w:szCs w:val="24"/>
        </w:rPr>
        <w:t xml:space="preserve">Conforme estabelecido no </w:t>
      </w:r>
      <w:r w:rsidR="00423F6A" w:rsidRPr="00423F6A">
        <w:rPr>
          <w:rFonts w:ascii="Times New Roman" w:eastAsia="Times New Roman" w:hAnsi="Times New Roman" w:cs="Times New Roman"/>
          <w:b/>
          <w:sz w:val="24"/>
          <w:szCs w:val="24"/>
        </w:rPr>
        <w:t>Artigo 72 da Lei Federal n</w:t>
      </w:r>
      <w:r w:rsidR="00423F6A" w:rsidRPr="00423F6A">
        <w:rPr>
          <w:rFonts w:ascii="Times New Roman" w:eastAsia="Times New Roman" w:hAnsi="Times New Roman" w:cs="Times New Roman"/>
          <w:b/>
          <w:sz w:val="24"/>
          <w:szCs w:val="24"/>
          <w:vertAlign w:val="superscript"/>
        </w:rPr>
        <w:t xml:space="preserve">o </w:t>
      </w:r>
      <w:r w:rsidR="00423F6A" w:rsidRPr="00423F6A">
        <w:rPr>
          <w:rFonts w:ascii="Times New Roman" w:eastAsia="Times New Roman" w:hAnsi="Times New Roman" w:cs="Times New Roman"/>
          <w:b/>
          <w:sz w:val="24"/>
          <w:szCs w:val="24"/>
        </w:rPr>
        <w:t>8.666/93</w:t>
      </w:r>
      <w:r w:rsidR="00423F6A" w:rsidRPr="00423F6A">
        <w:rPr>
          <w:rFonts w:ascii="Times New Roman" w:eastAsia="Times New Roman" w:hAnsi="Times New Roman" w:cs="Times New Roman"/>
          <w:sz w:val="24"/>
          <w:szCs w:val="24"/>
        </w:rPr>
        <w:t>, é vedada a subcontratação da totalidade dos serviços objeto da licitação</w:t>
      </w:r>
      <w:r w:rsidR="00423F6A" w:rsidRPr="00423F6A">
        <w:rPr>
          <w:rFonts w:ascii="Times New Roman" w:eastAsia="Times New Roman" w:hAnsi="Times New Roman" w:cs="Times New Roman"/>
          <w:b/>
          <w:sz w:val="24"/>
          <w:szCs w:val="24"/>
        </w:rPr>
        <w:t>.</w:t>
      </w:r>
    </w:p>
    <w:p w:rsidR="009506E0" w:rsidRDefault="009506E0" w:rsidP="009506E0">
      <w:pPr>
        <w:autoSpaceDE w:val="0"/>
        <w:autoSpaceDN w:val="0"/>
        <w:adjustRightInd w:val="0"/>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10AC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DA PARTICIPAÇÃO DE MICROEMPRESA</w:t>
      </w:r>
    </w:p>
    <w:p w:rsidR="009506E0" w:rsidRPr="00423F6A" w:rsidRDefault="00810AC2" w:rsidP="00423F6A">
      <w:pPr>
        <w:autoSpaceDE w:val="0"/>
        <w:autoSpaceDN w:val="0"/>
        <w:adjustRightInd w:val="0"/>
        <w:jc w:val="both"/>
        <w:rPr>
          <w:rFonts w:ascii="Times New Roman" w:eastAsia="Times New Roman" w:hAnsi="Times New Roman" w:cs="Times New Roman"/>
          <w:b/>
          <w:sz w:val="24"/>
          <w:szCs w:val="24"/>
        </w:rPr>
      </w:pPr>
      <w:proofErr w:type="gramStart"/>
      <w:r w:rsidRPr="00810AC2">
        <w:rPr>
          <w:rFonts w:ascii="Times New Roman" w:eastAsia="Times New Roman" w:hAnsi="Times New Roman" w:cs="Times New Roman"/>
          <w:b/>
          <w:sz w:val="24"/>
          <w:szCs w:val="24"/>
        </w:rPr>
        <w:t>22.1.</w:t>
      </w:r>
      <w:proofErr w:type="gramEnd"/>
      <w:r w:rsidR="009506E0" w:rsidRPr="009506E0">
        <w:rPr>
          <w:rFonts w:ascii="Times New Roman" w:eastAsia="Times New Roman" w:hAnsi="Times New Roman" w:cs="Times New Roman"/>
          <w:sz w:val="24"/>
          <w:szCs w:val="24"/>
        </w:rPr>
        <w:t>O processo correrá por ampla concorrência.</w:t>
      </w:r>
      <w:r w:rsidR="009506E0">
        <w:rPr>
          <w:rFonts w:ascii="Times New Roman" w:eastAsia="Times New Roman" w:hAnsi="Times New Roman" w:cs="Times New Roman"/>
          <w:b/>
          <w:sz w:val="24"/>
          <w:szCs w:val="24"/>
        </w:rPr>
        <w:t xml:space="preserve"> Contudo serão assegurados às ME/</w:t>
      </w:r>
      <w:proofErr w:type="spellStart"/>
      <w:r w:rsidR="009506E0">
        <w:rPr>
          <w:rFonts w:ascii="Times New Roman" w:eastAsia="Times New Roman" w:hAnsi="Times New Roman" w:cs="Times New Roman"/>
          <w:b/>
          <w:sz w:val="24"/>
          <w:szCs w:val="24"/>
        </w:rPr>
        <w:t>EPPs</w:t>
      </w:r>
      <w:proofErr w:type="spellEnd"/>
      <w:r w:rsidR="009506E0">
        <w:rPr>
          <w:rFonts w:ascii="Times New Roman" w:eastAsia="Times New Roman" w:hAnsi="Times New Roman" w:cs="Times New Roman"/>
          <w:b/>
          <w:sz w:val="24"/>
          <w:szCs w:val="24"/>
        </w:rPr>
        <w:t xml:space="preserve"> todos os privilégios estabelecidos na Lei Complementar 123/2006 e alterações posteriores.</w:t>
      </w:r>
    </w:p>
    <w:p w:rsidR="0091718D" w:rsidRPr="00423F6A" w:rsidRDefault="00423F6A" w:rsidP="00A47DA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23</w:t>
      </w:r>
      <w:r w:rsidRPr="00423F6A">
        <w:rPr>
          <w:rFonts w:ascii="Times New Roman" w:hAnsi="Times New Roman" w:cs="Times New Roman"/>
          <w:b/>
          <w:bCs/>
          <w:sz w:val="24"/>
          <w:szCs w:val="24"/>
        </w:rPr>
        <w:t xml:space="preserve">. </w:t>
      </w:r>
      <w:r w:rsidR="0091718D" w:rsidRPr="00423F6A">
        <w:rPr>
          <w:rFonts w:ascii="Times New Roman" w:hAnsi="Times New Roman" w:cs="Times New Roman"/>
          <w:b/>
          <w:bCs/>
          <w:sz w:val="24"/>
          <w:szCs w:val="24"/>
        </w:rPr>
        <w:t xml:space="preserve"> DISPOSIÇÕES GERAIS/INFORMAÇÕES COMPLEMENTARES</w:t>
      </w:r>
    </w:p>
    <w:p w:rsidR="0091718D" w:rsidRPr="004D216C" w:rsidRDefault="00423F6A" w:rsidP="00423F6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23</w:t>
      </w:r>
      <w:r w:rsidR="0091718D" w:rsidRPr="004D216C">
        <w:rPr>
          <w:rFonts w:ascii="Times New Roman" w:hAnsi="Times New Roman" w:cs="Times New Roman"/>
          <w:b/>
          <w:bCs/>
          <w:sz w:val="24"/>
          <w:szCs w:val="24"/>
        </w:rPr>
        <w:t xml:space="preserve">.1. </w:t>
      </w:r>
      <w:r w:rsidR="0091718D" w:rsidRPr="004D216C">
        <w:rPr>
          <w:rFonts w:ascii="Times New Roman" w:hAnsi="Times New Roman" w:cs="Times New Roman"/>
          <w:sz w:val="24"/>
          <w:szCs w:val="24"/>
        </w:rPr>
        <w:t xml:space="preserve">A empresa vencedora não poderá subcontratar </w:t>
      </w:r>
      <w:proofErr w:type="spellStart"/>
      <w:r w:rsidR="0091718D" w:rsidRPr="004D216C">
        <w:rPr>
          <w:rFonts w:ascii="Times New Roman" w:hAnsi="Times New Roman" w:cs="Times New Roman"/>
          <w:sz w:val="24"/>
          <w:szCs w:val="24"/>
        </w:rPr>
        <w:t>subempreitar</w:t>
      </w:r>
      <w:proofErr w:type="spellEnd"/>
      <w:r w:rsidR="0091718D" w:rsidRPr="004D216C">
        <w:rPr>
          <w:rFonts w:ascii="Times New Roman" w:hAnsi="Times New Roman" w:cs="Times New Roman"/>
          <w:sz w:val="24"/>
          <w:szCs w:val="24"/>
        </w:rPr>
        <w:t>, ceder ou transferir, total ou parcialmente, o objeto da presente licitação.</w:t>
      </w:r>
    </w:p>
    <w:p w:rsidR="0091718D" w:rsidRPr="004D216C" w:rsidRDefault="00423F6A" w:rsidP="00423F6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23</w:t>
      </w:r>
      <w:r w:rsidR="0091718D" w:rsidRPr="004D216C">
        <w:rPr>
          <w:rFonts w:ascii="Times New Roman" w:hAnsi="Times New Roman" w:cs="Times New Roman"/>
          <w:b/>
          <w:bCs/>
          <w:sz w:val="24"/>
          <w:szCs w:val="24"/>
        </w:rPr>
        <w:t xml:space="preserve">.2. </w:t>
      </w:r>
      <w:r w:rsidR="0091718D" w:rsidRPr="004D216C">
        <w:rPr>
          <w:rFonts w:ascii="Times New Roman" w:hAnsi="Times New Roman" w:cs="Times New Roman"/>
          <w:sz w:val="24"/>
          <w:szCs w:val="24"/>
        </w:rPr>
        <w:t xml:space="preserve">A fiscalização realizada pela contratante não isenta e nem reduz </w:t>
      </w:r>
      <w:proofErr w:type="spellStart"/>
      <w:r w:rsidR="0091718D" w:rsidRPr="004D216C">
        <w:rPr>
          <w:rFonts w:ascii="Times New Roman" w:hAnsi="Times New Roman" w:cs="Times New Roman"/>
          <w:sz w:val="24"/>
          <w:szCs w:val="24"/>
        </w:rPr>
        <w:t>aresponsabilidade</w:t>
      </w:r>
      <w:proofErr w:type="spellEnd"/>
      <w:r w:rsidR="0091718D" w:rsidRPr="004D216C">
        <w:rPr>
          <w:rFonts w:ascii="Times New Roman" w:hAnsi="Times New Roman" w:cs="Times New Roman"/>
          <w:sz w:val="24"/>
          <w:szCs w:val="24"/>
        </w:rPr>
        <w:t xml:space="preserve"> da contratada perante os danos causados diretamente </w:t>
      </w:r>
      <w:proofErr w:type="spellStart"/>
      <w:proofErr w:type="gramStart"/>
      <w:r w:rsidR="0091718D" w:rsidRPr="004D216C">
        <w:rPr>
          <w:rFonts w:ascii="Times New Roman" w:hAnsi="Times New Roman" w:cs="Times New Roman"/>
          <w:sz w:val="24"/>
          <w:szCs w:val="24"/>
        </w:rPr>
        <w:t>àAdministração</w:t>
      </w:r>
      <w:proofErr w:type="spellEnd"/>
      <w:proofErr w:type="gramEnd"/>
      <w:r w:rsidR="0091718D" w:rsidRPr="004D216C">
        <w:rPr>
          <w:rFonts w:ascii="Times New Roman" w:hAnsi="Times New Roman" w:cs="Times New Roman"/>
          <w:sz w:val="24"/>
          <w:szCs w:val="24"/>
        </w:rPr>
        <w:t xml:space="preserve"> ou a terceiros, decorrentes de sua culpa ou dolo.</w:t>
      </w:r>
    </w:p>
    <w:p w:rsidR="005D4616" w:rsidRPr="004D216C" w:rsidRDefault="00423F6A" w:rsidP="00423F6A">
      <w:pPr>
        <w:autoSpaceDE w:val="0"/>
        <w:autoSpaceDN w:val="0"/>
        <w:adjustRightInd w:val="0"/>
        <w:spacing w:after="0"/>
        <w:jc w:val="both"/>
        <w:rPr>
          <w:rFonts w:ascii="Times New Roman" w:hAnsi="Times New Roman" w:cs="Times New Roman"/>
          <w:sz w:val="24"/>
          <w:szCs w:val="24"/>
        </w:rPr>
      </w:pPr>
      <w:r w:rsidRPr="00423F6A">
        <w:rPr>
          <w:rFonts w:ascii="Times New Roman" w:hAnsi="Times New Roman" w:cs="Times New Roman"/>
          <w:b/>
          <w:sz w:val="24"/>
          <w:szCs w:val="24"/>
        </w:rPr>
        <w:t>23</w:t>
      </w:r>
      <w:r w:rsidR="005D4616" w:rsidRPr="00423F6A">
        <w:rPr>
          <w:rFonts w:ascii="Times New Roman" w:hAnsi="Times New Roman" w:cs="Times New Roman"/>
          <w:b/>
          <w:sz w:val="24"/>
          <w:szCs w:val="24"/>
        </w:rPr>
        <w:t>.</w:t>
      </w:r>
      <w:r w:rsidR="00F75BC2" w:rsidRPr="00423F6A">
        <w:rPr>
          <w:rFonts w:ascii="Times New Roman" w:hAnsi="Times New Roman" w:cs="Times New Roman"/>
          <w:b/>
          <w:sz w:val="24"/>
          <w:szCs w:val="24"/>
        </w:rPr>
        <w:t>3</w:t>
      </w:r>
      <w:r w:rsidR="005D4616" w:rsidRPr="00423F6A">
        <w:rPr>
          <w:rFonts w:ascii="Times New Roman" w:hAnsi="Times New Roman" w:cs="Times New Roman"/>
          <w:b/>
          <w:sz w:val="24"/>
          <w:szCs w:val="24"/>
        </w:rPr>
        <w:t>.</w:t>
      </w:r>
      <w:r w:rsidR="005D4616" w:rsidRPr="004D216C">
        <w:rPr>
          <w:rFonts w:ascii="Times New Roman" w:hAnsi="Times New Roman" w:cs="Times New Roman"/>
          <w:sz w:val="24"/>
          <w:szCs w:val="24"/>
        </w:rPr>
        <w:t xml:space="preserve"> Poderão participar do presente certame as empresas cuja finalidade social abranja o objeto desta licitação e que atenderem às exigências contidas neste Termo de Referência </w:t>
      </w:r>
      <w:proofErr w:type="spellStart"/>
      <w:r w:rsidR="005D4616" w:rsidRPr="004D216C">
        <w:rPr>
          <w:rFonts w:ascii="Times New Roman" w:hAnsi="Times New Roman" w:cs="Times New Roman"/>
          <w:sz w:val="24"/>
          <w:szCs w:val="24"/>
        </w:rPr>
        <w:t>eno</w:t>
      </w:r>
      <w:proofErr w:type="spellEnd"/>
      <w:r w:rsidR="005D4616" w:rsidRPr="004D216C">
        <w:rPr>
          <w:rFonts w:ascii="Times New Roman" w:hAnsi="Times New Roman" w:cs="Times New Roman"/>
          <w:sz w:val="24"/>
          <w:szCs w:val="24"/>
        </w:rPr>
        <w:t xml:space="preserve"> Edital, com seus anexos, além das disposições legais.</w:t>
      </w:r>
    </w:p>
    <w:p w:rsidR="00F75BC2" w:rsidRPr="004D216C" w:rsidRDefault="00423F6A" w:rsidP="00423F6A">
      <w:pPr>
        <w:autoSpaceDE w:val="0"/>
        <w:autoSpaceDN w:val="0"/>
        <w:adjustRightInd w:val="0"/>
        <w:spacing w:after="0"/>
        <w:rPr>
          <w:rFonts w:ascii="Times New Roman" w:hAnsi="Times New Roman" w:cs="Times New Roman"/>
          <w:sz w:val="24"/>
          <w:szCs w:val="24"/>
        </w:rPr>
      </w:pPr>
      <w:r w:rsidRPr="00423F6A">
        <w:rPr>
          <w:rFonts w:ascii="Times New Roman" w:hAnsi="Times New Roman" w:cs="Times New Roman"/>
          <w:b/>
          <w:sz w:val="24"/>
          <w:szCs w:val="24"/>
        </w:rPr>
        <w:t>23</w:t>
      </w:r>
      <w:r w:rsidR="00F75BC2" w:rsidRPr="00423F6A">
        <w:rPr>
          <w:rFonts w:ascii="Times New Roman" w:hAnsi="Times New Roman" w:cs="Times New Roman"/>
          <w:b/>
          <w:sz w:val="24"/>
          <w:szCs w:val="24"/>
        </w:rPr>
        <w:t>.4.</w:t>
      </w:r>
      <w:r w:rsidR="00F75BC2" w:rsidRPr="004D216C">
        <w:rPr>
          <w:rFonts w:ascii="Times New Roman" w:hAnsi="Times New Roman" w:cs="Times New Roman"/>
          <w:sz w:val="24"/>
          <w:szCs w:val="24"/>
        </w:rPr>
        <w:t xml:space="preserve"> Não poderão participar deste certame empresas que estejam em desacordo com o artigo 87, III e IV, artigo </w:t>
      </w:r>
      <w:proofErr w:type="spellStart"/>
      <w:r w:rsidR="00F75BC2" w:rsidRPr="004D216C">
        <w:rPr>
          <w:rFonts w:ascii="Times New Roman" w:hAnsi="Times New Roman" w:cs="Times New Roman"/>
          <w:sz w:val="24"/>
          <w:szCs w:val="24"/>
        </w:rPr>
        <w:t>9ºda</w:t>
      </w:r>
      <w:proofErr w:type="spellEnd"/>
      <w:r w:rsidR="00F75BC2" w:rsidRPr="004D216C">
        <w:rPr>
          <w:rFonts w:ascii="Times New Roman" w:hAnsi="Times New Roman" w:cs="Times New Roman"/>
          <w:sz w:val="24"/>
          <w:szCs w:val="24"/>
        </w:rPr>
        <w:t xml:space="preserve"> Lei Federal nº 8.666/93 e artigo </w:t>
      </w:r>
      <w:proofErr w:type="gramStart"/>
      <w:r w:rsidR="00F75BC2" w:rsidRPr="004D216C">
        <w:rPr>
          <w:rFonts w:ascii="Times New Roman" w:hAnsi="Times New Roman" w:cs="Times New Roman"/>
          <w:sz w:val="24"/>
          <w:szCs w:val="24"/>
        </w:rPr>
        <w:t>7</w:t>
      </w:r>
      <w:proofErr w:type="gramEnd"/>
      <w:r w:rsidR="00F75BC2" w:rsidRPr="004D216C">
        <w:rPr>
          <w:rFonts w:ascii="Times New Roman" w:hAnsi="Times New Roman" w:cs="Times New Roman"/>
          <w:sz w:val="24"/>
          <w:szCs w:val="24"/>
        </w:rPr>
        <w:t xml:space="preserve"> º da Lei Federal nº 10.520/02.</w:t>
      </w:r>
    </w:p>
    <w:p w:rsidR="00F75BC2" w:rsidRPr="004D216C" w:rsidRDefault="00423F6A" w:rsidP="00423F6A">
      <w:pPr>
        <w:autoSpaceDE w:val="0"/>
        <w:autoSpaceDN w:val="0"/>
        <w:adjustRightInd w:val="0"/>
        <w:spacing w:after="0"/>
        <w:rPr>
          <w:rFonts w:ascii="Times New Roman" w:hAnsi="Times New Roman" w:cs="Times New Roman"/>
          <w:sz w:val="24"/>
          <w:szCs w:val="24"/>
        </w:rPr>
      </w:pPr>
      <w:r w:rsidRPr="00423F6A">
        <w:rPr>
          <w:rFonts w:ascii="Times New Roman" w:hAnsi="Times New Roman" w:cs="Times New Roman"/>
          <w:b/>
          <w:sz w:val="24"/>
          <w:szCs w:val="24"/>
        </w:rPr>
        <w:t>23</w:t>
      </w:r>
      <w:r w:rsidR="00F75BC2" w:rsidRPr="00423F6A">
        <w:rPr>
          <w:rFonts w:ascii="Times New Roman" w:hAnsi="Times New Roman" w:cs="Times New Roman"/>
          <w:b/>
          <w:sz w:val="24"/>
          <w:szCs w:val="24"/>
        </w:rPr>
        <w:t>.5.</w:t>
      </w:r>
      <w:r w:rsidR="00F75BC2" w:rsidRPr="004D216C">
        <w:rPr>
          <w:rFonts w:ascii="Times New Roman" w:hAnsi="Times New Roman" w:cs="Times New Roman"/>
          <w:sz w:val="24"/>
          <w:szCs w:val="24"/>
        </w:rPr>
        <w:t xml:space="preserve"> Não poderão participar deste certame empresas sob regime de falência e concordata.</w:t>
      </w:r>
    </w:p>
    <w:p w:rsidR="00F75BC2" w:rsidRPr="004D216C" w:rsidRDefault="00423F6A" w:rsidP="00F75BC2">
      <w:pPr>
        <w:autoSpaceDE w:val="0"/>
        <w:autoSpaceDN w:val="0"/>
        <w:adjustRightInd w:val="0"/>
        <w:rPr>
          <w:rFonts w:ascii="Times New Roman" w:hAnsi="Times New Roman" w:cs="Times New Roman"/>
          <w:sz w:val="24"/>
          <w:szCs w:val="24"/>
        </w:rPr>
      </w:pPr>
      <w:r w:rsidRPr="00423F6A">
        <w:rPr>
          <w:rFonts w:ascii="Times New Roman" w:hAnsi="Times New Roman" w:cs="Times New Roman"/>
          <w:b/>
          <w:sz w:val="24"/>
          <w:szCs w:val="24"/>
        </w:rPr>
        <w:t>23</w:t>
      </w:r>
      <w:r w:rsidR="00F75BC2" w:rsidRPr="00423F6A">
        <w:rPr>
          <w:rFonts w:ascii="Times New Roman" w:hAnsi="Times New Roman" w:cs="Times New Roman"/>
          <w:b/>
          <w:sz w:val="24"/>
          <w:szCs w:val="24"/>
        </w:rPr>
        <w:t>.6.</w:t>
      </w:r>
      <w:r w:rsidR="00F75BC2" w:rsidRPr="004D216C">
        <w:rPr>
          <w:rFonts w:ascii="Times New Roman" w:hAnsi="Times New Roman" w:cs="Times New Roman"/>
          <w:sz w:val="24"/>
          <w:szCs w:val="24"/>
        </w:rPr>
        <w:t xml:space="preserve"> Fica instituído o fórum do Município de Santo Antônio de Pádua para eventuais desagravos a este certame.</w:t>
      </w:r>
    </w:p>
    <w:sectPr w:rsidR="00F75BC2" w:rsidRPr="004D216C" w:rsidSect="00784808">
      <w:head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76E" w:rsidRDefault="004F076E" w:rsidP="002B49EE">
      <w:pPr>
        <w:spacing w:after="0" w:line="240" w:lineRule="auto"/>
      </w:pPr>
      <w:r>
        <w:separator/>
      </w:r>
    </w:p>
  </w:endnote>
  <w:endnote w:type="continuationSeparator" w:id="1">
    <w:p w:rsidR="004F076E" w:rsidRDefault="004F076E" w:rsidP="002B4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76E" w:rsidRDefault="004F076E" w:rsidP="002B49EE">
      <w:pPr>
        <w:spacing w:after="0" w:line="240" w:lineRule="auto"/>
      </w:pPr>
      <w:r>
        <w:separator/>
      </w:r>
    </w:p>
  </w:footnote>
  <w:footnote w:type="continuationSeparator" w:id="1">
    <w:p w:rsidR="004F076E" w:rsidRDefault="004F076E" w:rsidP="002B49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76E" w:rsidRPr="007A47B4" w:rsidRDefault="004F076E" w:rsidP="002B49EE">
    <w:pPr>
      <w:pStyle w:val="SemEspaamento"/>
      <w:jc w:val="center"/>
      <w:rPr>
        <w:rFonts w:ascii="Times New Roman" w:hAnsi="Times New Roman" w:cs="Times New Roman"/>
        <w:sz w:val="24"/>
        <w:szCs w:val="24"/>
      </w:rPr>
    </w:pPr>
    <w:r w:rsidRPr="007A47B4">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1104406</wp:posOffset>
          </wp:positionH>
          <wp:positionV relativeFrom="paragraph">
            <wp:posOffset>-122203</wp:posOffset>
          </wp:positionV>
          <wp:extent cx="723476" cy="711200"/>
          <wp:effectExtent l="19050" t="0" r="424"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476" cy="711200"/>
                  </a:xfrm>
                  <a:prstGeom prst="rect">
                    <a:avLst/>
                  </a:prstGeom>
                  <a:noFill/>
                  <a:ln>
                    <a:noFill/>
                  </a:ln>
                </pic:spPr>
              </pic:pic>
            </a:graphicData>
          </a:graphic>
        </wp:anchor>
      </w:drawing>
    </w:r>
    <w:r w:rsidRPr="007A47B4">
      <w:rPr>
        <w:rFonts w:ascii="Times New Roman" w:hAnsi="Times New Roman" w:cs="Times New Roman"/>
        <w:sz w:val="24"/>
        <w:szCs w:val="24"/>
      </w:rPr>
      <w:t>Governo do Estado do Rio de Janeiro</w:t>
    </w:r>
  </w:p>
  <w:p w:rsidR="004F076E" w:rsidRPr="007A47B4" w:rsidRDefault="004F076E" w:rsidP="002B49EE">
    <w:pPr>
      <w:pStyle w:val="SemEspaamento"/>
      <w:jc w:val="center"/>
      <w:rPr>
        <w:rFonts w:ascii="Times New Roman" w:hAnsi="Times New Roman" w:cs="Times New Roman"/>
        <w:sz w:val="24"/>
        <w:szCs w:val="24"/>
      </w:rPr>
    </w:pPr>
    <w:r w:rsidRPr="007A47B4">
      <w:rPr>
        <w:rFonts w:ascii="Times New Roman" w:hAnsi="Times New Roman" w:cs="Times New Roman"/>
        <w:sz w:val="24"/>
        <w:szCs w:val="24"/>
      </w:rPr>
      <w:t>Município de Santo Antônio de Pádua</w:t>
    </w:r>
  </w:p>
  <w:p w:rsidR="004F076E" w:rsidRPr="007A47B4" w:rsidRDefault="004F076E" w:rsidP="002B49EE">
    <w:pPr>
      <w:pStyle w:val="SemEspaamento"/>
      <w:jc w:val="center"/>
      <w:rPr>
        <w:rFonts w:ascii="Times New Roman" w:hAnsi="Times New Roman" w:cs="Times New Roman"/>
        <w:sz w:val="24"/>
        <w:szCs w:val="24"/>
      </w:rPr>
    </w:pPr>
    <w:r>
      <w:rPr>
        <w:rFonts w:ascii="Times New Roman" w:hAnsi="Times New Roman" w:cs="Times New Roman"/>
        <w:sz w:val="24"/>
        <w:szCs w:val="24"/>
      </w:rPr>
      <w:t>Chefia de Gabinete</w:t>
    </w:r>
  </w:p>
  <w:p w:rsidR="004F076E" w:rsidRPr="007A47B4" w:rsidRDefault="004F076E" w:rsidP="002B49EE">
    <w:pPr>
      <w:pStyle w:val="SemEspaamento"/>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432"/>
    <w:multiLevelType w:val="multilevel"/>
    <w:tmpl w:val="7320F1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120A4EF2"/>
    <w:multiLevelType w:val="hybridMultilevel"/>
    <w:tmpl w:val="985A226C"/>
    <w:lvl w:ilvl="0" w:tplc="7442A12C">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4A82327"/>
    <w:multiLevelType w:val="hybridMultilevel"/>
    <w:tmpl w:val="A8C412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52C9386D"/>
    <w:multiLevelType w:val="multilevel"/>
    <w:tmpl w:val="21C85A7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F74AF9"/>
    <w:multiLevelType w:val="hybridMultilevel"/>
    <w:tmpl w:val="F22C06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A35A20"/>
    <w:multiLevelType w:val="hybridMultilevel"/>
    <w:tmpl w:val="7B328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6252E00"/>
    <w:multiLevelType w:val="multilevel"/>
    <w:tmpl w:val="F8FA2A2C"/>
    <w:lvl w:ilvl="0">
      <w:start w:val="1"/>
      <w:numFmt w:val="decimal"/>
      <w:lvlText w:val="%1."/>
      <w:lvlJc w:val="left"/>
      <w:pPr>
        <w:ind w:left="644" w:hanging="360"/>
      </w:pPr>
      <w:rPr>
        <w:rFonts w:hint="default"/>
      </w:rPr>
    </w:lvl>
    <w:lvl w:ilvl="1">
      <w:start w:val="4"/>
      <w:numFmt w:val="decimal"/>
      <w:isLgl/>
      <w:lvlText w:val="%1.%2."/>
      <w:lvlJc w:val="left"/>
      <w:pPr>
        <w:ind w:left="786"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8">
    <w:nsid w:val="7B362716"/>
    <w:multiLevelType w:val="hybridMultilevel"/>
    <w:tmpl w:val="D4BA88AE"/>
    <w:lvl w:ilvl="0" w:tplc="0080845C">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C34844"/>
    <w:multiLevelType w:val="hybridMultilevel"/>
    <w:tmpl w:val="EF0AEAF6"/>
    <w:lvl w:ilvl="0" w:tplc="50D0AFDC">
      <w:start w:val="1"/>
      <w:numFmt w:val="lowerLetter"/>
      <w:lvlText w:val="%1)"/>
      <w:lvlJc w:val="left"/>
      <w:pPr>
        <w:tabs>
          <w:tab w:val="num" w:pos="780"/>
        </w:tabs>
        <w:ind w:left="780" w:hanging="360"/>
      </w:pPr>
      <w:rPr>
        <w:rFonts w:hint="default"/>
      </w:rPr>
    </w:lvl>
    <w:lvl w:ilvl="1" w:tplc="5E705740">
      <w:start w:val="1"/>
      <w:numFmt w:val="decimal"/>
      <w:lvlText w:val="%2-"/>
      <w:lvlJc w:val="left"/>
      <w:pPr>
        <w:tabs>
          <w:tab w:val="num" w:pos="1500"/>
        </w:tabs>
        <w:ind w:left="1500" w:hanging="360"/>
      </w:pPr>
      <w:rPr>
        <w:rFonts w:hint="default"/>
      </w:r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num w:numId="1">
    <w:abstractNumId w:val="4"/>
  </w:num>
  <w:num w:numId="2">
    <w:abstractNumId w:val="0"/>
  </w:num>
  <w:num w:numId="3">
    <w:abstractNumId w:val="9"/>
  </w:num>
  <w:num w:numId="4">
    <w:abstractNumId w:val="1"/>
  </w:num>
  <w:num w:numId="5">
    <w:abstractNumId w:val="3"/>
  </w:num>
  <w:num w:numId="6">
    <w:abstractNumId w:val="7"/>
  </w:num>
  <w:num w:numId="7">
    <w:abstractNumId w:val="8"/>
  </w:num>
  <w:num w:numId="8">
    <w:abstractNumId w:val="5"/>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A65843"/>
    <w:rsid w:val="00010EA3"/>
    <w:rsid w:val="00014E9D"/>
    <w:rsid w:val="00026BC7"/>
    <w:rsid w:val="00051307"/>
    <w:rsid w:val="000632C7"/>
    <w:rsid w:val="00080041"/>
    <w:rsid w:val="00090089"/>
    <w:rsid w:val="000954DF"/>
    <w:rsid w:val="000C0394"/>
    <w:rsid w:val="000F1A57"/>
    <w:rsid w:val="00114369"/>
    <w:rsid w:val="00140D0A"/>
    <w:rsid w:val="00180ACC"/>
    <w:rsid w:val="0018197E"/>
    <w:rsid w:val="00191C45"/>
    <w:rsid w:val="001A5884"/>
    <w:rsid w:val="001C14D1"/>
    <w:rsid w:val="001E4594"/>
    <w:rsid w:val="00216DC8"/>
    <w:rsid w:val="002473E4"/>
    <w:rsid w:val="00265294"/>
    <w:rsid w:val="002704ED"/>
    <w:rsid w:val="002A63B6"/>
    <w:rsid w:val="002B49EE"/>
    <w:rsid w:val="002C17FD"/>
    <w:rsid w:val="0032650C"/>
    <w:rsid w:val="00327CC3"/>
    <w:rsid w:val="00337F37"/>
    <w:rsid w:val="00355952"/>
    <w:rsid w:val="00361955"/>
    <w:rsid w:val="00371881"/>
    <w:rsid w:val="00377F99"/>
    <w:rsid w:val="003D4E48"/>
    <w:rsid w:val="00405165"/>
    <w:rsid w:val="004105A8"/>
    <w:rsid w:val="00423F6A"/>
    <w:rsid w:val="00424592"/>
    <w:rsid w:val="00427387"/>
    <w:rsid w:val="00436636"/>
    <w:rsid w:val="00467C2F"/>
    <w:rsid w:val="004A5152"/>
    <w:rsid w:val="004C1341"/>
    <w:rsid w:val="004D216C"/>
    <w:rsid w:val="004F076E"/>
    <w:rsid w:val="004F44B7"/>
    <w:rsid w:val="00513EB3"/>
    <w:rsid w:val="005213F6"/>
    <w:rsid w:val="00524600"/>
    <w:rsid w:val="0054677F"/>
    <w:rsid w:val="0055456B"/>
    <w:rsid w:val="00561973"/>
    <w:rsid w:val="00595D75"/>
    <w:rsid w:val="005A6503"/>
    <w:rsid w:val="005C4F80"/>
    <w:rsid w:val="005D4616"/>
    <w:rsid w:val="005D4E23"/>
    <w:rsid w:val="00653F66"/>
    <w:rsid w:val="006837FB"/>
    <w:rsid w:val="006B6B0D"/>
    <w:rsid w:val="006C00F6"/>
    <w:rsid w:val="006D3451"/>
    <w:rsid w:val="006F0C75"/>
    <w:rsid w:val="007307B9"/>
    <w:rsid w:val="00734EE4"/>
    <w:rsid w:val="00781E06"/>
    <w:rsid w:val="00784808"/>
    <w:rsid w:val="00792C51"/>
    <w:rsid w:val="007A47B4"/>
    <w:rsid w:val="007D5EF8"/>
    <w:rsid w:val="007E0BB9"/>
    <w:rsid w:val="007F130F"/>
    <w:rsid w:val="00810AC2"/>
    <w:rsid w:val="00816A99"/>
    <w:rsid w:val="008460C2"/>
    <w:rsid w:val="00846437"/>
    <w:rsid w:val="00852FE4"/>
    <w:rsid w:val="00862AF0"/>
    <w:rsid w:val="00881A0C"/>
    <w:rsid w:val="008F0BE5"/>
    <w:rsid w:val="0091718D"/>
    <w:rsid w:val="00933985"/>
    <w:rsid w:val="00945608"/>
    <w:rsid w:val="009506E0"/>
    <w:rsid w:val="009610E9"/>
    <w:rsid w:val="00977328"/>
    <w:rsid w:val="009A112E"/>
    <w:rsid w:val="009D22A1"/>
    <w:rsid w:val="00A036C9"/>
    <w:rsid w:val="00A235A2"/>
    <w:rsid w:val="00A47DA9"/>
    <w:rsid w:val="00A65843"/>
    <w:rsid w:val="00A65D38"/>
    <w:rsid w:val="00A90536"/>
    <w:rsid w:val="00AA1DA8"/>
    <w:rsid w:val="00AA2D3E"/>
    <w:rsid w:val="00AF4A70"/>
    <w:rsid w:val="00B06A1D"/>
    <w:rsid w:val="00B26983"/>
    <w:rsid w:val="00B33299"/>
    <w:rsid w:val="00B71FDB"/>
    <w:rsid w:val="00B72DD5"/>
    <w:rsid w:val="00B96260"/>
    <w:rsid w:val="00BC5F73"/>
    <w:rsid w:val="00C12764"/>
    <w:rsid w:val="00C24C6F"/>
    <w:rsid w:val="00C33BAD"/>
    <w:rsid w:val="00C65A08"/>
    <w:rsid w:val="00C67881"/>
    <w:rsid w:val="00C73FD1"/>
    <w:rsid w:val="00CE5A5B"/>
    <w:rsid w:val="00CF6C0A"/>
    <w:rsid w:val="00DA0EC7"/>
    <w:rsid w:val="00DA4D1A"/>
    <w:rsid w:val="00DE641F"/>
    <w:rsid w:val="00DF5BB0"/>
    <w:rsid w:val="00E176FA"/>
    <w:rsid w:val="00E5152B"/>
    <w:rsid w:val="00E7080A"/>
    <w:rsid w:val="00E722C9"/>
    <w:rsid w:val="00E85E99"/>
    <w:rsid w:val="00E94021"/>
    <w:rsid w:val="00EA19EF"/>
    <w:rsid w:val="00EC2B02"/>
    <w:rsid w:val="00EE1B91"/>
    <w:rsid w:val="00EE3D17"/>
    <w:rsid w:val="00F35A55"/>
    <w:rsid w:val="00F4629F"/>
    <w:rsid w:val="00F4740D"/>
    <w:rsid w:val="00F75BC2"/>
    <w:rsid w:val="00F835BE"/>
    <w:rsid w:val="00FB372C"/>
    <w:rsid w:val="00FC3F10"/>
    <w:rsid w:val="00FF79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7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C51"/>
    <w:pPr>
      <w:ind w:left="720"/>
      <w:contextualSpacing/>
    </w:pPr>
  </w:style>
  <w:style w:type="paragraph" w:styleId="Cabealho">
    <w:name w:val="header"/>
    <w:basedOn w:val="Normal"/>
    <w:link w:val="CabealhoChar"/>
    <w:uiPriority w:val="99"/>
    <w:unhideWhenUsed/>
    <w:rsid w:val="002B4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49EE"/>
  </w:style>
  <w:style w:type="paragraph" w:styleId="Rodap">
    <w:name w:val="footer"/>
    <w:basedOn w:val="Normal"/>
    <w:link w:val="RodapChar"/>
    <w:uiPriority w:val="99"/>
    <w:unhideWhenUsed/>
    <w:rsid w:val="002B49EE"/>
    <w:pPr>
      <w:tabs>
        <w:tab w:val="center" w:pos="4252"/>
        <w:tab w:val="right" w:pos="8504"/>
      </w:tabs>
      <w:spacing w:after="0" w:line="240" w:lineRule="auto"/>
    </w:pPr>
  </w:style>
  <w:style w:type="character" w:customStyle="1" w:styleId="RodapChar">
    <w:name w:val="Rodapé Char"/>
    <w:basedOn w:val="Fontepargpadro"/>
    <w:link w:val="Rodap"/>
    <w:uiPriority w:val="99"/>
    <w:rsid w:val="002B49EE"/>
  </w:style>
  <w:style w:type="paragraph" w:styleId="SemEspaamento">
    <w:name w:val="No Spacing"/>
    <w:uiPriority w:val="1"/>
    <w:qFormat/>
    <w:rsid w:val="002B49EE"/>
    <w:pPr>
      <w:spacing w:after="0" w:line="240" w:lineRule="auto"/>
    </w:pPr>
  </w:style>
  <w:style w:type="character" w:customStyle="1" w:styleId="title-medium">
    <w:name w:val="title-medium"/>
    <w:basedOn w:val="Fontepargpadro"/>
    <w:rsid w:val="00852FE4"/>
  </w:style>
  <w:style w:type="character" w:styleId="Forte">
    <w:name w:val="Strong"/>
    <w:basedOn w:val="Fontepargpadro"/>
    <w:uiPriority w:val="22"/>
    <w:qFormat/>
    <w:rsid w:val="008460C2"/>
    <w:rPr>
      <w:b/>
      <w:bCs/>
    </w:rPr>
  </w:style>
  <w:style w:type="table" w:styleId="Tabelacomgrade">
    <w:name w:val="Table Grid"/>
    <w:basedOn w:val="Tabelanormal"/>
    <w:uiPriority w:val="59"/>
    <w:rsid w:val="00C73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427387"/>
    <w:pPr>
      <w:spacing w:after="120"/>
    </w:pPr>
  </w:style>
  <w:style w:type="character" w:customStyle="1" w:styleId="CorpodetextoChar">
    <w:name w:val="Corpo de texto Char"/>
    <w:basedOn w:val="Fontepargpadro"/>
    <w:link w:val="Corpodetexto"/>
    <w:uiPriority w:val="99"/>
    <w:rsid w:val="00427387"/>
  </w:style>
  <w:style w:type="paragraph" w:styleId="Corpodetexto2">
    <w:name w:val="Body Text 2"/>
    <w:basedOn w:val="Normal"/>
    <w:link w:val="Corpodetexto2Char"/>
    <w:uiPriority w:val="99"/>
    <w:semiHidden/>
    <w:unhideWhenUsed/>
    <w:rsid w:val="00080041"/>
    <w:pPr>
      <w:spacing w:after="120" w:line="480" w:lineRule="auto"/>
    </w:pPr>
  </w:style>
  <w:style w:type="character" w:customStyle="1" w:styleId="Corpodetexto2Char">
    <w:name w:val="Corpo de texto 2 Char"/>
    <w:basedOn w:val="Fontepargpadro"/>
    <w:link w:val="Corpodetexto2"/>
    <w:uiPriority w:val="99"/>
    <w:semiHidden/>
    <w:rsid w:val="00080041"/>
  </w:style>
  <w:style w:type="paragraph" w:styleId="Textodebalo">
    <w:name w:val="Balloon Text"/>
    <w:basedOn w:val="Normal"/>
    <w:link w:val="TextodebaloChar"/>
    <w:uiPriority w:val="99"/>
    <w:semiHidden/>
    <w:unhideWhenUsed/>
    <w:rsid w:val="00CE5A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5A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C51"/>
    <w:pPr>
      <w:ind w:left="720"/>
      <w:contextualSpacing/>
    </w:pPr>
  </w:style>
  <w:style w:type="paragraph" w:styleId="Cabealho">
    <w:name w:val="header"/>
    <w:basedOn w:val="Normal"/>
    <w:link w:val="CabealhoChar"/>
    <w:uiPriority w:val="99"/>
    <w:unhideWhenUsed/>
    <w:rsid w:val="002B4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49EE"/>
  </w:style>
  <w:style w:type="paragraph" w:styleId="Rodap">
    <w:name w:val="footer"/>
    <w:basedOn w:val="Normal"/>
    <w:link w:val="RodapChar"/>
    <w:uiPriority w:val="99"/>
    <w:unhideWhenUsed/>
    <w:rsid w:val="002B49EE"/>
    <w:pPr>
      <w:tabs>
        <w:tab w:val="center" w:pos="4252"/>
        <w:tab w:val="right" w:pos="8504"/>
      </w:tabs>
      <w:spacing w:after="0" w:line="240" w:lineRule="auto"/>
    </w:pPr>
  </w:style>
  <w:style w:type="character" w:customStyle="1" w:styleId="RodapChar">
    <w:name w:val="Rodapé Char"/>
    <w:basedOn w:val="Fontepargpadro"/>
    <w:link w:val="Rodap"/>
    <w:uiPriority w:val="99"/>
    <w:rsid w:val="002B49EE"/>
  </w:style>
  <w:style w:type="paragraph" w:styleId="SemEspaamento">
    <w:name w:val="No Spacing"/>
    <w:uiPriority w:val="1"/>
    <w:qFormat/>
    <w:rsid w:val="002B49EE"/>
    <w:pPr>
      <w:spacing w:after="0" w:line="240" w:lineRule="auto"/>
    </w:pPr>
  </w:style>
  <w:style w:type="character" w:customStyle="1" w:styleId="title-medium">
    <w:name w:val="title-medium"/>
    <w:basedOn w:val="Fontepargpadro"/>
    <w:rsid w:val="00852FE4"/>
  </w:style>
  <w:style w:type="character" w:styleId="Forte">
    <w:name w:val="Strong"/>
    <w:basedOn w:val="Fontepargpadro"/>
    <w:uiPriority w:val="22"/>
    <w:qFormat/>
    <w:rsid w:val="008460C2"/>
    <w:rPr>
      <w:b/>
      <w:bCs/>
    </w:rPr>
  </w:style>
  <w:style w:type="table" w:styleId="Tabelacomgrade">
    <w:name w:val="Table Grid"/>
    <w:basedOn w:val="Tabelanormal"/>
    <w:uiPriority w:val="59"/>
    <w:rsid w:val="00C73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427387"/>
    <w:pPr>
      <w:spacing w:after="120"/>
    </w:pPr>
  </w:style>
  <w:style w:type="character" w:customStyle="1" w:styleId="CorpodetextoChar">
    <w:name w:val="Corpo de texto Char"/>
    <w:basedOn w:val="Fontepargpadro"/>
    <w:link w:val="Corpodetexto"/>
    <w:uiPriority w:val="99"/>
    <w:rsid w:val="00427387"/>
  </w:style>
  <w:style w:type="paragraph" w:styleId="Corpodetexto2">
    <w:name w:val="Body Text 2"/>
    <w:basedOn w:val="Normal"/>
    <w:link w:val="Corpodetexto2Char"/>
    <w:uiPriority w:val="99"/>
    <w:semiHidden/>
    <w:unhideWhenUsed/>
    <w:rsid w:val="00080041"/>
    <w:pPr>
      <w:spacing w:after="120" w:line="480" w:lineRule="auto"/>
    </w:pPr>
  </w:style>
  <w:style w:type="character" w:customStyle="1" w:styleId="Corpodetexto2Char">
    <w:name w:val="Corpo de texto 2 Char"/>
    <w:basedOn w:val="Fontepargpadro"/>
    <w:link w:val="Corpodetexto2"/>
    <w:uiPriority w:val="99"/>
    <w:semiHidden/>
    <w:rsid w:val="00080041"/>
  </w:style>
  <w:style w:type="paragraph" w:styleId="Textodebalo">
    <w:name w:val="Balloon Text"/>
    <w:basedOn w:val="Normal"/>
    <w:link w:val="TextodebaloChar"/>
    <w:uiPriority w:val="99"/>
    <w:semiHidden/>
    <w:unhideWhenUsed/>
    <w:rsid w:val="00CE5A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5A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31201">
      <w:bodyDiv w:val="1"/>
      <w:marLeft w:val="0"/>
      <w:marRight w:val="0"/>
      <w:marTop w:val="0"/>
      <w:marBottom w:val="0"/>
      <w:divBdr>
        <w:top w:val="none" w:sz="0" w:space="0" w:color="auto"/>
        <w:left w:val="none" w:sz="0" w:space="0" w:color="auto"/>
        <w:bottom w:val="none" w:sz="0" w:space="0" w:color="auto"/>
        <w:right w:val="none" w:sz="0" w:space="0" w:color="auto"/>
      </w:divBdr>
      <w:divsChild>
        <w:div w:id="176039568">
          <w:marLeft w:val="-267"/>
          <w:marRight w:val="-267"/>
          <w:marTop w:val="0"/>
          <w:marBottom w:val="0"/>
          <w:divBdr>
            <w:top w:val="none" w:sz="0" w:space="0" w:color="auto"/>
            <w:left w:val="none" w:sz="0" w:space="0" w:color="auto"/>
            <w:bottom w:val="none" w:sz="0" w:space="0" w:color="auto"/>
            <w:right w:val="none" w:sz="0" w:space="0" w:color="auto"/>
          </w:divBdr>
          <w:divsChild>
            <w:div w:id="475535962">
              <w:marLeft w:val="0"/>
              <w:marRight w:val="0"/>
              <w:marTop w:val="0"/>
              <w:marBottom w:val="0"/>
              <w:divBdr>
                <w:top w:val="none" w:sz="0" w:space="0" w:color="auto"/>
                <w:left w:val="none" w:sz="0" w:space="0" w:color="auto"/>
                <w:bottom w:val="none" w:sz="0" w:space="0" w:color="auto"/>
                <w:right w:val="none" w:sz="0" w:space="0" w:color="auto"/>
              </w:divBdr>
            </w:div>
          </w:divsChild>
        </w:div>
        <w:div w:id="1698651054">
          <w:marLeft w:val="-267"/>
          <w:marRight w:val="-267"/>
          <w:marTop w:val="0"/>
          <w:marBottom w:val="0"/>
          <w:divBdr>
            <w:top w:val="none" w:sz="0" w:space="0" w:color="auto"/>
            <w:left w:val="none" w:sz="0" w:space="0" w:color="auto"/>
            <w:bottom w:val="none" w:sz="0" w:space="0" w:color="auto"/>
            <w:right w:val="none" w:sz="0" w:space="0" w:color="auto"/>
          </w:divBdr>
          <w:divsChild>
            <w:div w:id="1765106701">
              <w:marLeft w:val="0"/>
              <w:marRight w:val="0"/>
              <w:marTop w:val="0"/>
              <w:marBottom w:val="0"/>
              <w:divBdr>
                <w:top w:val="none" w:sz="0" w:space="0" w:color="auto"/>
                <w:left w:val="none" w:sz="0" w:space="0" w:color="auto"/>
                <w:bottom w:val="none" w:sz="0" w:space="0" w:color="auto"/>
                <w:right w:val="none" w:sz="0" w:space="0" w:color="auto"/>
              </w:divBdr>
            </w:div>
          </w:divsChild>
        </w:div>
        <w:div w:id="1816100832">
          <w:marLeft w:val="-267"/>
          <w:marRight w:val="-267"/>
          <w:marTop w:val="0"/>
          <w:marBottom w:val="0"/>
          <w:divBdr>
            <w:top w:val="none" w:sz="0" w:space="0" w:color="auto"/>
            <w:left w:val="none" w:sz="0" w:space="0" w:color="auto"/>
            <w:bottom w:val="none" w:sz="0" w:space="0" w:color="auto"/>
            <w:right w:val="none" w:sz="0" w:space="0" w:color="auto"/>
          </w:divBdr>
          <w:divsChild>
            <w:div w:id="1153181985">
              <w:marLeft w:val="0"/>
              <w:marRight w:val="0"/>
              <w:marTop w:val="0"/>
              <w:marBottom w:val="0"/>
              <w:divBdr>
                <w:top w:val="none" w:sz="0" w:space="0" w:color="auto"/>
                <w:left w:val="none" w:sz="0" w:space="0" w:color="auto"/>
                <w:bottom w:val="none" w:sz="0" w:space="0" w:color="auto"/>
                <w:right w:val="none" w:sz="0" w:space="0" w:color="auto"/>
              </w:divBdr>
            </w:div>
          </w:divsChild>
        </w:div>
        <w:div w:id="1500147588">
          <w:marLeft w:val="-267"/>
          <w:marRight w:val="-267"/>
          <w:marTop w:val="0"/>
          <w:marBottom w:val="0"/>
          <w:divBdr>
            <w:top w:val="none" w:sz="0" w:space="0" w:color="auto"/>
            <w:left w:val="none" w:sz="0" w:space="0" w:color="auto"/>
            <w:bottom w:val="none" w:sz="0" w:space="0" w:color="auto"/>
            <w:right w:val="none" w:sz="0" w:space="0" w:color="auto"/>
          </w:divBdr>
          <w:divsChild>
            <w:div w:id="1732922953">
              <w:marLeft w:val="0"/>
              <w:marRight w:val="0"/>
              <w:marTop w:val="0"/>
              <w:marBottom w:val="0"/>
              <w:divBdr>
                <w:top w:val="none" w:sz="0" w:space="0" w:color="auto"/>
                <w:left w:val="none" w:sz="0" w:space="0" w:color="auto"/>
                <w:bottom w:val="none" w:sz="0" w:space="0" w:color="auto"/>
                <w:right w:val="none" w:sz="0" w:space="0" w:color="auto"/>
              </w:divBdr>
            </w:div>
          </w:divsChild>
        </w:div>
        <w:div w:id="547835197">
          <w:marLeft w:val="-267"/>
          <w:marRight w:val="-267"/>
          <w:marTop w:val="0"/>
          <w:marBottom w:val="0"/>
          <w:divBdr>
            <w:top w:val="none" w:sz="0" w:space="0" w:color="auto"/>
            <w:left w:val="none" w:sz="0" w:space="0" w:color="auto"/>
            <w:bottom w:val="none" w:sz="0" w:space="0" w:color="auto"/>
            <w:right w:val="none" w:sz="0" w:space="0" w:color="auto"/>
          </w:divBdr>
          <w:divsChild>
            <w:div w:id="1429350033">
              <w:marLeft w:val="0"/>
              <w:marRight w:val="0"/>
              <w:marTop w:val="0"/>
              <w:marBottom w:val="0"/>
              <w:divBdr>
                <w:top w:val="none" w:sz="0" w:space="0" w:color="auto"/>
                <w:left w:val="none" w:sz="0" w:space="0" w:color="auto"/>
                <w:bottom w:val="none" w:sz="0" w:space="0" w:color="auto"/>
                <w:right w:val="none" w:sz="0" w:space="0" w:color="auto"/>
              </w:divBdr>
            </w:div>
          </w:divsChild>
        </w:div>
        <w:div w:id="1042941787">
          <w:marLeft w:val="-267"/>
          <w:marRight w:val="-267"/>
          <w:marTop w:val="0"/>
          <w:marBottom w:val="0"/>
          <w:divBdr>
            <w:top w:val="none" w:sz="0" w:space="0" w:color="auto"/>
            <w:left w:val="none" w:sz="0" w:space="0" w:color="auto"/>
            <w:bottom w:val="none" w:sz="0" w:space="0" w:color="auto"/>
            <w:right w:val="none" w:sz="0" w:space="0" w:color="auto"/>
          </w:divBdr>
          <w:divsChild>
            <w:div w:id="1314944680">
              <w:marLeft w:val="0"/>
              <w:marRight w:val="0"/>
              <w:marTop w:val="0"/>
              <w:marBottom w:val="0"/>
              <w:divBdr>
                <w:top w:val="none" w:sz="0" w:space="0" w:color="auto"/>
                <w:left w:val="none" w:sz="0" w:space="0" w:color="auto"/>
                <w:bottom w:val="none" w:sz="0" w:space="0" w:color="auto"/>
                <w:right w:val="none" w:sz="0" w:space="0" w:color="auto"/>
              </w:divBdr>
            </w:div>
          </w:divsChild>
        </w:div>
        <w:div w:id="457339233">
          <w:marLeft w:val="-267"/>
          <w:marRight w:val="-267"/>
          <w:marTop w:val="0"/>
          <w:marBottom w:val="0"/>
          <w:divBdr>
            <w:top w:val="none" w:sz="0" w:space="0" w:color="auto"/>
            <w:left w:val="none" w:sz="0" w:space="0" w:color="auto"/>
            <w:bottom w:val="none" w:sz="0" w:space="0" w:color="auto"/>
            <w:right w:val="none" w:sz="0" w:space="0" w:color="auto"/>
          </w:divBdr>
          <w:divsChild>
            <w:div w:id="750659327">
              <w:marLeft w:val="0"/>
              <w:marRight w:val="0"/>
              <w:marTop w:val="0"/>
              <w:marBottom w:val="0"/>
              <w:divBdr>
                <w:top w:val="none" w:sz="0" w:space="0" w:color="auto"/>
                <w:left w:val="none" w:sz="0" w:space="0" w:color="auto"/>
                <w:bottom w:val="none" w:sz="0" w:space="0" w:color="auto"/>
                <w:right w:val="none" w:sz="0" w:space="0" w:color="auto"/>
              </w:divBdr>
            </w:div>
          </w:divsChild>
        </w:div>
        <w:div w:id="640499810">
          <w:marLeft w:val="-267"/>
          <w:marRight w:val="-267"/>
          <w:marTop w:val="0"/>
          <w:marBottom w:val="0"/>
          <w:divBdr>
            <w:top w:val="none" w:sz="0" w:space="0" w:color="auto"/>
            <w:left w:val="none" w:sz="0" w:space="0" w:color="auto"/>
            <w:bottom w:val="none" w:sz="0" w:space="0" w:color="auto"/>
            <w:right w:val="none" w:sz="0" w:space="0" w:color="auto"/>
          </w:divBdr>
          <w:divsChild>
            <w:div w:id="940186373">
              <w:marLeft w:val="0"/>
              <w:marRight w:val="0"/>
              <w:marTop w:val="0"/>
              <w:marBottom w:val="0"/>
              <w:divBdr>
                <w:top w:val="none" w:sz="0" w:space="0" w:color="auto"/>
                <w:left w:val="none" w:sz="0" w:space="0" w:color="auto"/>
                <w:bottom w:val="none" w:sz="0" w:space="0" w:color="auto"/>
                <w:right w:val="none" w:sz="0" w:space="0" w:color="auto"/>
              </w:divBdr>
            </w:div>
          </w:divsChild>
        </w:div>
        <w:div w:id="1400713422">
          <w:marLeft w:val="-267"/>
          <w:marRight w:val="-267"/>
          <w:marTop w:val="0"/>
          <w:marBottom w:val="0"/>
          <w:divBdr>
            <w:top w:val="none" w:sz="0" w:space="0" w:color="auto"/>
            <w:left w:val="none" w:sz="0" w:space="0" w:color="auto"/>
            <w:bottom w:val="none" w:sz="0" w:space="0" w:color="auto"/>
            <w:right w:val="none" w:sz="0" w:space="0" w:color="auto"/>
          </w:divBdr>
          <w:divsChild>
            <w:div w:id="2119762482">
              <w:marLeft w:val="0"/>
              <w:marRight w:val="0"/>
              <w:marTop w:val="0"/>
              <w:marBottom w:val="0"/>
              <w:divBdr>
                <w:top w:val="none" w:sz="0" w:space="0" w:color="auto"/>
                <w:left w:val="none" w:sz="0" w:space="0" w:color="auto"/>
                <w:bottom w:val="none" w:sz="0" w:space="0" w:color="auto"/>
                <w:right w:val="none" w:sz="0" w:space="0" w:color="auto"/>
              </w:divBdr>
            </w:div>
          </w:divsChild>
        </w:div>
        <w:div w:id="364447766">
          <w:marLeft w:val="-267"/>
          <w:marRight w:val="-267"/>
          <w:marTop w:val="0"/>
          <w:marBottom w:val="0"/>
          <w:divBdr>
            <w:top w:val="none" w:sz="0" w:space="0" w:color="auto"/>
            <w:left w:val="none" w:sz="0" w:space="0" w:color="auto"/>
            <w:bottom w:val="none" w:sz="0" w:space="0" w:color="auto"/>
            <w:right w:val="none" w:sz="0" w:space="0" w:color="auto"/>
          </w:divBdr>
          <w:divsChild>
            <w:div w:id="1765611759">
              <w:marLeft w:val="0"/>
              <w:marRight w:val="0"/>
              <w:marTop w:val="0"/>
              <w:marBottom w:val="0"/>
              <w:divBdr>
                <w:top w:val="none" w:sz="0" w:space="0" w:color="auto"/>
                <w:left w:val="none" w:sz="0" w:space="0" w:color="auto"/>
                <w:bottom w:val="none" w:sz="0" w:space="0" w:color="auto"/>
                <w:right w:val="none" w:sz="0" w:space="0" w:color="auto"/>
              </w:divBdr>
            </w:div>
          </w:divsChild>
        </w:div>
        <w:div w:id="26568369">
          <w:marLeft w:val="-267"/>
          <w:marRight w:val="-267"/>
          <w:marTop w:val="0"/>
          <w:marBottom w:val="0"/>
          <w:divBdr>
            <w:top w:val="none" w:sz="0" w:space="0" w:color="auto"/>
            <w:left w:val="none" w:sz="0" w:space="0" w:color="auto"/>
            <w:bottom w:val="none" w:sz="0" w:space="0" w:color="auto"/>
            <w:right w:val="none" w:sz="0" w:space="0" w:color="auto"/>
          </w:divBdr>
          <w:divsChild>
            <w:div w:id="1114902382">
              <w:marLeft w:val="0"/>
              <w:marRight w:val="0"/>
              <w:marTop w:val="0"/>
              <w:marBottom w:val="0"/>
              <w:divBdr>
                <w:top w:val="none" w:sz="0" w:space="0" w:color="auto"/>
                <w:left w:val="none" w:sz="0" w:space="0" w:color="auto"/>
                <w:bottom w:val="none" w:sz="0" w:space="0" w:color="auto"/>
                <w:right w:val="none" w:sz="0" w:space="0" w:color="auto"/>
              </w:divBdr>
            </w:div>
          </w:divsChild>
        </w:div>
        <w:div w:id="645168021">
          <w:marLeft w:val="-267"/>
          <w:marRight w:val="-267"/>
          <w:marTop w:val="0"/>
          <w:marBottom w:val="0"/>
          <w:divBdr>
            <w:top w:val="none" w:sz="0" w:space="0" w:color="auto"/>
            <w:left w:val="none" w:sz="0" w:space="0" w:color="auto"/>
            <w:bottom w:val="none" w:sz="0" w:space="0" w:color="auto"/>
            <w:right w:val="none" w:sz="0" w:space="0" w:color="auto"/>
          </w:divBdr>
          <w:divsChild>
            <w:div w:id="950746594">
              <w:marLeft w:val="0"/>
              <w:marRight w:val="0"/>
              <w:marTop w:val="0"/>
              <w:marBottom w:val="0"/>
              <w:divBdr>
                <w:top w:val="none" w:sz="0" w:space="0" w:color="auto"/>
                <w:left w:val="none" w:sz="0" w:space="0" w:color="auto"/>
                <w:bottom w:val="none" w:sz="0" w:space="0" w:color="auto"/>
                <w:right w:val="none" w:sz="0" w:space="0" w:color="auto"/>
              </w:divBdr>
            </w:div>
          </w:divsChild>
        </w:div>
        <w:div w:id="399329080">
          <w:marLeft w:val="-267"/>
          <w:marRight w:val="-267"/>
          <w:marTop w:val="0"/>
          <w:marBottom w:val="0"/>
          <w:divBdr>
            <w:top w:val="none" w:sz="0" w:space="0" w:color="auto"/>
            <w:left w:val="none" w:sz="0" w:space="0" w:color="auto"/>
            <w:bottom w:val="none" w:sz="0" w:space="0" w:color="auto"/>
            <w:right w:val="none" w:sz="0" w:space="0" w:color="auto"/>
          </w:divBdr>
          <w:divsChild>
            <w:div w:id="580288321">
              <w:marLeft w:val="0"/>
              <w:marRight w:val="0"/>
              <w:marTop w:val="0"/>
              <w:marBottom w:val="0"/>
              <w:divBdr>
                <w:top w:val="none" w:sz="0" w:space="0" w:color="auto"/>
                <w:left w:val="none" w:sz="0" w:space="0" w:color="auto"/>
                <w:bottom w:val="none" w:sz="0" w:space="0" w:color="auto"/>
                <w:right w:val="none" w:sz="0" w:space="0" w:color="auto"/>
              </w:divBdr>
            </w:div>
          </w:divsChild>
        </w:div>
        <w:div w:id="1155953477">
          <w:marLeft w:val="-267"/>
          <w:marRight w:val="-267"/>
          <w:marTop w:val="0"/>
          <w:marBottom w:val="0"/>
          <w:divBdr>
            <w:top w:val="none" w:sz="0" w:space="0" w:color="auto"/>
            <w:left w:val="none" w:sz="0" w:space="0" w:color="auto"/>
            <w:bottom w:val="none" w:sz="0" w:space="0" w:color="auto"/>
            <w:right w:val="none" w:sz="0" w:space="0" w:color="auto"/>
          </w:divBdr>
          <w:divsChild>
            <w:div w:id="1269042399">
              <w:marLeft w:val="0"/>
              <w:marRight w:val="0"/>
              <w:marTop w:val="0"/>
              <w:marBottom w:val="0"/>
              <w:divBdr>
                <w:top w:val="none" w:sz="0" w:space="0" w:color="auto"/>
                <w:left w:val="none" w:sz="0" w:space="0" w:color="auto"/>
                <w:bottom w:val="none" w:sz="0" w:space="0" w:color="auto"/>
                <w:right w:val="none" w:sz="0" w:space="0" w:color="auto"/>
              </w:divBdr>
            </w:div>
          </w:divsChild>
        </w:div>
        <w:div w:id="887449060">
          <w:marLeft w:val="-267"/>
          <w:marRight w:val="-267"/>
          <w:marTop w:val="0"/>
          <w:marBottom w:val="0"/>
          <w:divBdr>
            <w:top w:val="none" w:sz="0" w:space="0" w:color="auto"/>
            <w:left w:val="none" w:sz="0" w:space="0" w:color="auto"/>
            <w:bottom w:val="none" w:sz="0" w:space="0" w:color="auto"/>
            <w:right w:val="none" w:sz="0" w:space="0" w:color="auto"/>
          </w:divBdr>
          <w:divsChild>
            <w:div w:id="1125193364">
              <w:marLeft w:val="0"/>
              <w:marRight w:val="0"/>
              <w:marTop w:val="0"/>
              <w:marBottom w:val="0"/>
              <w:divBdr>
                <w:top w:val="none" w:sz="0" w:space="0" w:color="auto"/>
                <w:left w:val="none" w:sz="0" w:space="0" w:color="auto"/>
                <w:bottom w:val="none" w:sz="0" w:space="0" w:color="auto"/>
                <w:right w:val="none" w:sz="0" w:space="0" w:color="auto"/>
              </w:divBdr>
            </w:div>
          </w:divsChild>
        </w:div>
        <w:div w:id="1833107996">
          <w:marLeft w:val="-267"/>
          <w:marRight w:val="-267"/>
          <w:marTop w:val="0"/>
          <w:marBottom w:val="0"/>
          <w:divBdr>
            <w:top w:val="none" w:sz="0" w:space="0" w:color="auto"/>
            <w:left w:val="none" w:sz="0" w:space="0" w:color="auto"/>
            <w:bottom w:val="none" w:sz="0" w:space="0" w:color="auto"/>
            <w:right w:val="none" w:sz="0" w:space="0" w:color="auto"/>
          </w:divBdr>
          <w:divsChild>
            <w:div w:id="2078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65B7-4EC9-466B-B742-25907427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3002</Words>
  <Characters>16217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Géssica</dc:creator>
  <cp:lastModifiedBy>Margareth</cp:lastModifiedBy>
  <cp:revision>5</cp:revision>
  <cp:lastPrinted>2018-12-19T17:27:00Z</cp:lastPrinted>
  <dcterms:created xsi:type="dcterms:W3CDTF">2018-12-19T17:12:00Z</dcterms:created>
  <dcterms:modified xsi:type="dcterms:W3CDTF">2018-12-19T17:47:00Z</dcterms:modified>
</cp:coreProperties>
</file>