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66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567"/>
        <w:gridCol w:w="880"/>
        <w:gridCol w:w="829"/>
        <w:gridCol w:w="1693"/>
        <w:gridCol w:w="1143"/>
        <w:gridCol w:w="5094"/>
        <w:gridCol w:w="3260"/>
      </w:tblGrid>
      <w:tr w:rsidR="0079636C" w:rsidRPr="004C15C9" w:rsidTr="00F136C3">
        <w:trPr>
          <w:trHeight w:val="300"/>
        </w:trPr>
        <w:tc>
          <w:tcPr>
            <w:tcW w:w="2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bookmarkStart w:id="0" w:name="OLE_LINK1"/>
            <w:r w:rsidRPr="004C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>CARGO</w:t>
            </w:r>
          </w:p>
        </w:tc>
        <w:tc>
          <w:tcPr>
            <w:tcW w:w="1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Nº DE VAGAS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SALÁRIO MENSAL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CARGA HORÁRIA SEMANAL</w:t>
            </w:r>
          </w:p>
        </w:tc>
        <w:tc>
          <w:tcPr>
            <w:tcW w:w="5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ESCOLARIDADE E PRÉ–REQUISITOS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79636C" w:rsidRDefault="002C73E3" w:rsidP="002C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VALOR DA INSCRIÇÃO</w:t>
            </w:r>
          </w:p>
          <w:p w:rsidR="002C73E3" w:rsidRPr="004C15C9" w:rsidRDefault="002C73E3" w:rsidP="002C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79636C" w:rsidRPr="004C15C9" w:rsidTr="00F136C3">
        <w:trPr>
          <w:trHeight w:val="540"/>
        </w:trPr>
        <w:tc>
          <w:tcPr>
            <w:tcW w:w="2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Regular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C15C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Reserva</w:t>
            </w:r>
          </w:p>
        </w:tc>
        <w:tc>
          <w:tcPr>
            <w:tcW w:w="1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C" w:rsidRPr="004C15C9" w:rsidRDefault="0079636C" w:rsidP="004C15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C96985" w:rsidRPr="004C15C9" w:rsidTr="00C96985">
        <w:trPr>
          <w:trHeight w:val="691"/>
        </w:trPr>
        <w:tc>
          <w:tcPr>
            <w:tcW w:w="2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985" w:rsidRPr="00C96985" w:rsidRDefault="00C96985" w:rsidP="00C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985">
              <w:rPr>
                <w:rFonts w:ascii="Times New Roman" w:hAnsi="Times New Roman" w:cs="Times New Roman"/>
                <w:b/>
                <w:sz w:val="20"/>
                <w:szCs w:val="20"/>
              </w:rPr>
              <w:t>AGENTE COMUNITÁRIO DE SAÚDE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96985" w:rsidRDefault="00C96985" w:rsidP="00C9698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985">
              <w:rPr>
                <w:rFonts w:ascii="Times New Roman" w:hAnsi="Times New Roman" w:cs="Times New Roman"/>
                <w:b/>
                <w:sz w:val="20"/>
                <w:szCs w:val="20"/>
              </w:rPr>
              <w:t>80</w:t>
            </w:r>
          </w:p>
        </w:tc>
        <w:tc>
          <w:tcPr>
            <w:tcW w:w="8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96985" w:rsidRDefault="00C96985" w:rsidP="00C9698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985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96985" w:rsidRDefault="00C96985" w:rsidP="00C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9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</w:t>
            </w:r>
            <w:r w:rsidRPr="00C9698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R$1.014,00</w:t>
            </w:r>
          </w:p>
        </w:tc>
        <w:tc>
          <w:tcPr>
            <w:tcW w:w="11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32FF4" w:rsidRDefault="00C96985" w:rsidP="00C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</w:pPr>
            <w:r w:rsidRPr="00C32FF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pt-BR"/>
              </w:rPr>
              <w:t>40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96985" w:rsidRDefault="00C96985" w:rsidP="00C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985">
              <w:rPr>
                <w:rFonts w:ascii="Times New Roman" w:hAnsi="Times New Roman" w:cs="Times New Roman"/>
                <w:sz w:val="20"/>
                <w:szCs w:val="20"/>
              </w:rPr>
              <w:t>Instrução: Ensino Fundamental Completo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96985" w:rsidRPr="001B7F05" w:rsidRDefault="00C96985" w:rsidP="002C7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  <w:t xml:space="preserve">O VALOR DA INSCRIÇÃO SERÁ O MENOR PERCENTUAL BASEADO NO VALOR DO SALARIO MENSAL, APRESENTADO PELA EMPRESA DURANTE O PREGÃO. </w:t>
            </w:r>
          </w:p>
        </w:tc>
      </w:tr>
      <w:tr w:rsidR="0079636C" w:rsidRPr="004C15C9" w:rsidTr="00C96985">
        <w:trPr>
          <w:trHeight w:val="857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79636C" w:rsidRPr="00C96985" w:rsidRDefault="0079636C" w:rsidP="00C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Atribuições Genéricas do Cargo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6C" w:rsidRPr="00C96985" w:rsidRDefault="00C96985" w:rsidP="00C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96985">
              <w:rPr>
                <w:rFonts w:ascii="Times New Roman" w:hAnsi="Times New Roman" w:cs="Times New Roman"/>
                <w:sz w:val="20"/>
                <w:szCs w:val="20"/>
              </w:rPr>
              <w:t xml:space="preserve">Contribuir para a promoção da saúde individual e coletiva e prevenção de doenças, através de visitas domiciliares de orientação, cuidados e ações de combate a </w:t>
            </w:r>
            <w:proofErr w:type="gramStart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>doenças</w:t>
            </w:r>
            <w:r w:rsidRPr="00C9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 </w:t>
            </w:r>
            <w:r w:rsidR="0079636C" w:rsidRPr="00C969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.</w:t>
            </w:r>
            <w:proofErr w:type="gramEnd"/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636C" w:rsidRPr="001B7F05" w:rsidRDefault="0079636C" w:rsidP="001B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C96985" w:rsidRPr="004C15C9" w:rsidTr="00C96985">
        <w:trPr>
          <w:trHeight w:val="573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6985" w:rsidRPr="00C96985" w:rsidRDefault="00C96985" w:rsidP="00C9698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985">
              <w:rPr>
                <w:rFonts w:ascii="Times New Roman" w:hAnsi="Times New Roman" w:cs="Times New Roman"/>
                <w:b/>
                <w:sz w:val="20"/>
                <w:szCs w:val="20"/>
              </w:rPr>
              <w:t>AGENTE DE COMBATE ÀS ENDEMIAS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96985" w:rsidRDefault="00C96985" w:rsidP="00C9698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985">
              <w:rPr>
                <w:rFonts w:ascii="Times New Roman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96985" w:rsidRDefault="00C96985" w:rsidP="00C9698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98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96985" w:rsidRDefault="00C96985" w:rsidP="00C96985">
            <w:pPr>
              <w:autoSpaceDE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6985">
              <w:rPr>
                <w:rFonts w:ascii="Times New Roman" w:hAnsi="Times New Roman" w:cs="Times New Roman"/>
                <w:b/>
                <w:sz w:val="20"/>
                <w:szCs w:val="20"/>
              </w:rPr>
              <w:t>R$1.014,00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96985" w:rsidRDefault="00C96985" w:rsidP="00C96985">
            <w:pPr>
              <w:autoSpaceDE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6985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6985" w:rsidRPr="00C96985" w:rsidRDefault="00C96985" w:rsidP="00C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985">
              <w:rPr>
                <w:rFonts w:ascii="Times New Roman" w:hAnsi="Times New Roman" w:cs="Times New Roman"/>
                <w:sz w:val="20"/>
                <w:szCs w:val="20"/>
              </w:rPr>
              <w:t>Instrução: Ensino Fundamental Completo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96985" w:rsidRPr="001B7F05" w:rsidRDefault="00C96985" w:rsidP="001B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</w:tr>
      <w:tr w:rsidR="0079636C" w:rsidRPr="004C15C9" w:rsidTr="00C96985">
        <w:trPr>
          <w:trHeight w:val="837"/>
        </w:trPr>
        <w:tc>
          <w:tcPr>
            <w:tcW w:w="2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79636C" w:rsidRPr="00C96985" w:rsidRDefault="0079636C" w:rsidP="00C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C9698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t-BR"/>
              </w:rPr>
              <w:t>Atribuições Genéricas do Cargo</w:t>
            </w:r>
          </w:p>
        </w:tc>
        <w:tc>
          <w:tcPr>
            <w:tcW w:w="963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636C" w:rsidRPr="00C96985" w:rsidRDefault="00C96985" w:rsidP="00C96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 w:rsidRPr="00C96985">
              <w:rPr>
                <w:rFonts w:ascii="Times New Roman" w:hAnsi="Times New Roman" w:cs="Times New Roman"/>
                <w:sz w:val="20"/>
                <w:szCs w:val="20"/>
              </w:rPr>
              <w:t xml:space="preserve">Executar o plano de combate aos vetores: Dengue, leishmaniose; chagas esquistossomose, </w:t>
            </w:r>
            <w:proofErr w:type="spellStart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>etc</w:t>
            </w:r>
            <w:proofErr w:type="spellEnd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 xml:space="preserve">; palestras, dedetização, limpeza e exames, realizar pesquisa de triatomíneos em domicílios em áreas endêmicas, identificar e eliminar focos e/ou criadouros de </w:t>
            </w:r>
            <w:proofErr w:type="spellStart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>Aedes</w:t>
            </w:r>
            <w:proofErr w:type="spellEnd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>Aegypti</w:t>
            </w:r>
            <w:proofErr w:type="spellEnd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 xml:space="preserve"> e </w:t>
            </w:r>
            <w:proofErr w:type="spellStart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>Aedes</w:t>
            </w:r>
            <w:proofErr w:type="spellEnd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>Albopictus</w:t>
            </w:r>
            <w:proofErr w:type="spellEnd"/>
            <w:r w:rsidRPr="00C96985">
              <w:rPr>
                <w:rFonts w:ascii="Times New Roman" w:hAnsi="Times New Roman" w:cs="Times New Roman"/>
                <w:sz w:val="20"/>
                <w:szCs w:val="20"/>
              </w:rPr>
              <w:t xml:space="preserve"> em imóveis.</w:t>
            </w:r>
          </w:p>
        </w:tc>
        <w:tc>
          <w:tcPr>
            <w:tcW w:w="3260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636C" w:rsidRPr="001B7F05" w:rsidRDefault="0079636C" w:rsidP="001B7F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9636C" w:rsidRPr="004C15C9" w:rsidTr="00CF58AA">
        <w:trPr>
          <w:trHeight w:val="375"/>
        </w:trPr>
        <w:tc>
          <w:tcPr>
            <w:tcW w:w="122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636C" w:rsidRPr="0079636C" w:rsidRDefault="002C73E3" w:rsidP="0079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t-BR"/>
              </w:rPr>
              <w:t>PERCENTUAL DE DESCONTO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636C" w:rsidRPr="0079636C" w:rsidRDefault="0079636C" w:rsidP="007963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t-BR"/>
              </w:rPr>
            </w:pPr>
          </w:p>
        </w:tc>
      </w:tr>
      <w:tr w:rsidR="0079636C" w:rsidRPr="004C15C9" w:rsidTr="00CF58AA">
        <w:trPr>
          <w:trHeight w:val="300"/>
        </w:trPr>
        <w:tc>
          <w:tcPr>
            <w:tcW w:w="25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6C" w:rsidRPr="004913AF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9636C" w:rsidRPr="004C15C9" w:rsidRDefault="0079636C" w:rsidP="004C1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9636C" w:rsidRPr="004C15C9" w:rsidRDefault="0079636C" w:rsidP="004C15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</w:p>
        </w:tc>
      </w:tr>
    </w:tbl>
    <w:bookmarkEnd w:id="0"/>
    <w:p w:rsidR="003D14C6" w:rsidRPr="0038600D" w:rsidRDefault="003D14C6" w:rsidP="003D14C6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38600D">
        <w:rPr>
          <w:rFonts w:ascii="Times New Roman" w:hAnsi="Times New Roman" w:cs="Times New Roman"/>
          <w:color w:val="000000"/>
          <w:sz w:val="24"/>
          <w:szCs w:val="24"/>
        </w:rPr>
        <w:t xml:space="preserve">Das Declarações e demais documentos:  </w:t>
      </w:r>
    </w:p>
    <w:p w:rsidR="0038600D" w:rsidRPr="0038600D" w:rsidRDefault="0038600D" w:rsidP="0038600D">
      <w:pPr>
        <w:pStyle w:val="Corpodetexto"/>
        <w:spacing w:after="240"/>
        <w:rPr>
          <w:sz w:val="24"/>
          <w:szCs w:val="24"/>
        </w:rPr>
      </w:pPr>
      <w:r w:rsidRPr="0038600D">
        <w:rPr>
          <w:b/>
          <w:sz w:val="24"/>
          <w:szCs w:val="24"/>
        </w:rPr>
        <w:t xml:space="preserve">a) </w:t>
      </w:r>
      <w:r w:rsidRPr="0038600D">
        <w:rPr>
          <w:sz w:val="24"/>
          <w:szCs w:val="24"/>
        </w:rPr>
        <w:t>Declaração de possuir Parque Gráfico próprio responsável pela impressão e envelopamento das provas, com vistas a garantir o sigilo das provas, não sendo admitida terceirização do referido serviço;</w:t>
      </w:r>
    </w:p>
    <w:p w:rsidR="0038600D" w:rsidRPr="0038600D" w:rsidRDefault="0038600D" w:rsidP="0038600D">
      <w:pPr>
        <w:tabs>
          <w:tab w:val="left" w:pos="709"/>
        </w:tabs>
        <w:spacing w:after="240"/>
        <w:jc w:val="both"/>
        <w:rPr>
          <w:rFonts w:ascii="Times New Roman" w:hAnsi="Times New Roman" w:cs="Times New Roman"/>
          <w:color w:val="000000"/>
          <w:spacing w:val="24"/>
          <w:sz w:val="24"/>
          <w:szCs w:val="24"/>
        </w:rPr>
      </w:pPr>
      <w:r w:rsidRPr="0038600D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Pr="0038600D">
        <w:rPr>
          <w:rFonts w:ascii="Times New Roman" w:hAnsi="Times New Roman" w:cs="Times New Roman"/>
          <w:sz w:val="24"/>
          <w:szCs w:val="24"/>
        </w:rPr>
        <w:t xml:space="preserve">Declaração de possuir Corpo Jurídico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8600D">
        <w:rPr>
          <w:rFonts w:ascii="Times New Roman" w:hAnsi="Times New Roman" w:cs="Times New Roman"/>
          <w:sz w:val="24"/>
          <w:szCs w:val="24"/>
        </w:rPr>
        <w:t>om</w:t>
      </w:r>
      <w:r w:rsidRPr="003860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z w:val="24"/>
          <w:szCs w:val="24"/>
        </w:rPr>
        <w:t>p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8600D">
        <w:rPr>
          <w:rFonts w:ascii="Times New Roman" w:hAnsi="Times New Roman" w:cs="Times New Roman"/>
          <w:sz w:val="24"/>
          <w:szCs w:val="24"/>
        </w:rPr>
        <w:t>ssoal</w:t>
      </w:r>
      <w:r w:rsidRPr="0038600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ca</w:t>
      </w:r>
      <w:r w:rsidRPr="0038600D">
        <w:rPr>
          <w:rFonts w:ascii="Times New Roman" w:hAnsi="Times New Roman" w:cs="Times New Roman"/>
          <w:sz w:val="24"/>
          <w:szCs w:val="24"/>
        </w:rPr>
        <w:t>p</w:t>
      </w:r>
      <w:r w:rsidRPr="0038600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8600D">
        <w:rPr>
          <w:rFonts w:ascii="Times New Roman" w:hAnsi="Times New Roman" w:cs="Times New Roman"/>
          <w:sz w:val="24"/>
          <w:szCs w:val="24"/>
        </w:rPr>
        <w:t>i</w:t>
      </w:r>
      <w:r w:rsidRPr="0038600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do</w:t>
      </w:r>
      <w:r w:rsidRPr="003860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z w:val="24"/>
          <w:szCs w:val="24"/>
        </w:rPr>
        <w:t>p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ra</w:t>
      </w:r>
      <w:r w:rsidRPr="0038600D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z w:val="24"/>
          <w:szCs w:val="24"/>
        </w:rPr>
        <w:t>o</w:t>
      </w:r>
      <w:r w:rsidRPr="003860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8600D">
        <w:rPr>
          <w:rFonts w:ascii="Times New Roman" w:hAnsi="Times New Roman" w:cs="Times New Roman"/>
          <w:spacing w:val="2"/>
          <w:sz w:val="24"/>
          <w:szCs w:val="24"/>
        </w:rPr>
        <w:t>x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8600D">
        <w:rPr>
          <w:rFonts w:ascii="Times New Roman" w:hAnsi="Times New Roman" w:cs="Times New Roman"/>
          <w:sz w:val="24"/>
          <w:szCs w:val="24"/>
        </w:rPr>
        <w:t>r</w:t>
      </w:r>
      <w:r w:rsidRPr="0038600D">
        <w:rPr>
          <w:rFonts w:ascii="Times New Roman" w:hAnsi="Times New Roman" w:cs="Times New Roman"/>
          <w:spacing w:val="-2"/>
          <w:sz w:val="24"/>
          <w:szCs w:val="24"/>
        </w:rPr>
        <w:t>c</w:t>
      </w:r>
      <w:r w:rsidRPr="0038600D">
        <w:rPr>
          <w:rFonts w:ascii="Times New Roman" w:hAnsi="Times New Roman" w:cs="Times New Roman"/>
          <w:sz w:val="24"/>
          <w:szCs w:val="24"/>
        </w:rPr>
        <w:t>í</w:t>
      </w:r>
      <w:r w:rsidRPr="0038600D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38600D">
        <w:rPr>
          <w:rFonts w:ascii="Times New Roman" w:hAnsi="Times New Roman" w:cs="Times New Roman"/>
          <w:sz w:val="24"/>
          <w:szCs w:val="24"/>
        </w:rPr>
        <w:t>io</w:t>
      </w:r>
      <w:r w:rsidRPr="003860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z w:val="24"/>
          <w:szCs w:val="24"/>
        </w:rPr>
        <w:t>d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s</w:t>
      </w:r>
      <w:r w:rsidRPr="0038600D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t</w:t>
      </w:r>
      <w:r w:rsidRPr="0038600D">
        <w:rPr>
          <w:rFonts w:ascii="Times New Roman" w:hAnsi="Times New Roman" w:cs="Times New Roman"/>
          <w:spacing w:val="1"/>
          <w:sz w:val="24"/>
          <w:szCs w:val="24"/>
        </w:rPr>
        <w:t>i</w:t>
      </w:r>
      <w:r w:rsidRPr="0038600D">
        <w:rPr>
          <w:rFonts w:ascii="Times New Roman" w:hAnsi="Times New Roman" w:cs="Times New Roman"/>
          <w:sz w:val="24"/>
          <w:szCs w:val="24"/>
        </w:rPr>
        <w:t>vidad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8600D">
        <w:rPr>
          <w:rFonts w:ascii="Times New Roman" w:hAnsi="Times New Roman" w:cs="Times New Roman"/>
          <w:sz w:val="24"/>
          <w:szCs w:val="24"/>
        </w:rPr>
        <w:t>s de</w:t>
      </w:r>
      <w:r w:rsidRPr="003860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tendimento</w:t>
      </w:r>
      <w:r w:rsidRPr="0038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8600D">
        <w:rPr>
          <w:rFonts w:ascii="Times New Roman" w:hAnsi="Times New Roman" w:cs="Times New Roman"/>
          <w:sz w:val="24"/>
          <w:szCs w:val="24"/>
        </w:rPr>
        <w:t>ont</w:t>
      </w:r>
      <w:r w:rsidRPr="0038600D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tant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8600D">
        <w:rPr>
          <w:rFonts w:ascii="Times New Roman" w:hAnsi="Times New Roman" w:cs="Times New Roman"/>
          <w:sz w:val="24"/>
          <w:szCs w:val="24"/>
        </w:rPr>
        <w:t>,</w:t>
      </w:r>
      <w:r w:rsidRPr="0038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z w:val="24"/>
          <w:szCs w:val="24"/>
        </w:rPr>
        <w:t>r</w:t>
      </w:r>
      <w:r w:rsidRPr="0038600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38600D">
        <w:rPr>
          <w:rFonts w:ascii="Times New Roman" w:hAnsi="Times New Roman" w:cs="Times New Roman"/>
          <w:sz w:val="24"/>
          <w:szCs w:val="24"/>
        </w:rPr>
        <w:t>spos</w:t>
      </w:r>
      <w:r w:rsidRPr="0038600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s</w:t>
      </w:r>
      <w:r w:rsidRPr="0038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os</w:t>
      </w:r>
      <w:r w:rsidRPr="0038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z w:val="24"/>
          <w:szCs w:val="24"/>
        </w:rPr>
        <w:t>o</w:t>
      </w:r>
      <w:r w:rsidRPr="0038600D">
        <w:rPr>
          <w:rFonts w:ascii="Times New Roman" w:hAnsi="Times New Roman" w:cs="Times New Roman"/>
          <w:spacing w:val="1"/>
          <w:sz w:val="24"/>
          <w:szCs w:val="24"/>
        </w:rPr>
        <w:t>r</w:t>
      </w:r>
      <w:r w:rsidRPr="0038600D">
        <w:rPr>
          <w:rFonts w:ascii="Times New Roman" w:hAnsi="Times New Roman" w:cs="Times New Roman"/>
          <w:sz w:val="24"/>
          <w:szCs w:val="24"/>
        </w:rPr>
        <w:t>g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nis</w:t>
      </w:r>
      <w:r w:rsidRPr="0038600D">
        <w:rPr>
          <w:rFonts w:ascii="Times New Roman" w:hAnsi="Times New Roman" w:cs="Times New Roman"/>
          <w:spacing w:val="1"/>
          <w:sz w:val="24"/>
          <w:szCs w:val="24"/>
        </w:rPr>
        <w:t>m</w:t>
      </w:r>
      <w:r w:rsidRPr="0038600D">
        <w:rPr>
          <w:rFonts w:ascii="Times New Roman" w:hAnsi="Times New Roman" w:cs="Times New Roman"/>
          <w:sz w:val="24"/>
          <w:szCs w:val="24"/>
        </w:rPr>
        <w:t>os</w:t>
      </w:r>
      <w:r w:rsidRPr="0038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z w:val="24"/>
          <w:szCs w:val="24"/>
        </w:rPr>
        <w:t>de</w:t>
      </w:r>
      <w:r w:rsidRPr="003860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c</w:t>
      </w:r>
      <w:r w:rsidRPr="0038600D">
        <w:rPr>
          <w:rFonts w:ascii="Times New Roman" w:hAnsi="Times New Roman" w:cs="Times New Roman"/>
          <w:sz w:val="24"/>
          <w:szCs w:val="24"/>
        </w:rPr>
        <w:t>ontrole</w:t>
      </w:r>
      <w:r w:rsidRPr="003860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z w:val="24"/>
          <w:szCs w:val="24"/>
        </w:rPr>
        <w:t>e</w:t>
      </w:r>
      <w:r w:rsidRPr="0038600D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8600D">
        <w:rPr>
          <w:rFonts w:ascii="Times New Roman" w:hAnsi="Times New Roman" w:cs="Times New Roman"/>
          <w:spacing w:val="2"/>
          <w:sz w:val="24"/>
          <w:szCs w:val="24"/>
        </w:rPr>
        <w:t>v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8600D">
        <w:rPr>
          <w:rFonts w:ascii="Times New Roman" w:hAnsi="Times New Roman" w:cs="Times New Roman"/>
          <w:sz w:val="24"/>
          <w:szCs w:val="24"/>
        </w:rPr>
        <w:t>ntuais</w:t>
      </w:r>
      <w:r w:rsidRPr="0038600D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38600D">
        <w:rPr>
          <w:rFonts w:ascii="Times New Roman" w:hAnsi="Times New Roman" w:cs="Times New Roman"/>
          <w:sz w:val="24"/>
          <w:szCs w:val="24"/>
        </w:rPr>
        <w:t>d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38600D">
        <w:rPr>
          <w:rFonts w:ascii="Times New Roman" w:hAnsi="Times New Roman" w:cs="Times New Roman"/>
          <w:sz w:val="24"/>
          <w:szCs w:val="24"/>
        </w:rPr>
        <w:t>mand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>a</w:t>
      </w:r>
      <w:r w:rsidRPr="0038600D">
        <w:rPr>
          <w:rFonts w:ascii="Times New Roman" w:hAnsi="Times New Roman" w:cs="Times New Roman"/>
          <w:sz w:val="24"/>
          <w:szCs w:val="24"/>
        </w:rPr>
        <w:t>s de</w:t>
      </w:r>
      <w:r w:rsidRPr="0038600D">
        <w:rPr>
          <w:rFonts w:ascii="Times New Roman" w:hAnsi="Times New Roman" w:cs="Times New Roman"/>
          <w:spacing w:val="-1"/>
          <w:sz w:val="24"/>
          <w:szCs w:val="24"/>
        </w:rPr>
        <w:t xml:space="preserve"> ca</w:t>
      </w:r>
      <w:r w:rsidRPr="0038600D">
        <w:rPr>
          <w:rFonts w:ascii="Times New Roman" w:hAnsi="Times New Roman" w:cs="Times New Roman"/>
          <w:sz w:val="24"/>
          <w:szCs w:val="24"/>
        </w:rPr>
        <w:t>ndidatos, comprovando através de contrato prestação de serviço, carteira de trabalho ou contrato social e comprovação de registro no conselho;</w:t>
      </w:r>
    </w:p>
    <w:p w:rsidR="0038600D" w:rsidRPr="0038600D" w:rsidRDefault="0038600D" w:rsidP="0038600D">
      <w:pPr>
        <w:pStyle w:val="Corpodetexto"/>
        <w:spacing w:after="240"/>
        <w:rPr>
          <w:sz w:val="24"/>
          <w:szCs w:val="24"/>
        </w:rPr>
      </w:pPr>
      <w:r w:rsidRPr="0038600D">
        <w:rPr>
          <w:b/>
          <w:sz w:val="24"/>
          <w:szCs w:val="24"/>
        </w:rPr>
        <w:t xml:space="preserve">c) </w:t>
      </w:r>
      <w:r w:rsidRPr="0038600D">
        <w:rPr>
          <w:sz w:val="24"/>
          <w:szCs w:val="24"/>
        </w:rPr>
        <w:t>D</w:t>
      </w:r>
      <w:r w:rsidRPr="0038600D">
        <w:rPr>
          <w:spacing w:val="-1"/>
          <w:sz w:val="24"/>
          <w:szCs w:val="24"/>
        </w:rPr>
        <w:t>ec</w:t>
      </w:r>
      <w:r w:rsidRPr="0038600D">
        <w:rPr>
          <w:sz w:val="24"/>
          <w:szCs w:val="24"/>
        </w:rPr>
        <w:t>l</w:t>
      </w:r>
      <w:r w:rsidRPr="0038600D">
        <w:rPr>
          <w:spacing w:val="2"/>
          <w:sz w:val="24"/>
          <w:szCs w:val="24"/>
        </w:rPr>
        <w:t>a</w:t>
      </w:r>
      <w:r w:rsidRPr="0038600D">
        <w:rPr>
          <w:sz w:val="24"/>
          <w:szCs w:val="24"/>
        </w:rPr>
        <w:t>r</w:t>
      </w:r>
      <w:r w:rsidRPr="0038600D">
        <w:rPr>
          <w:spacing w:val="-2"/>
          <w:sz w:val="24"/>
          <w:szCs w:val="24"/>
        </w:rPr>
        <w:t>ação</w:t>
      </w:r>
      <w:r w:rsidRPr="0038600D">
        <w:rPr>
          <w:spacing w:val="20"/>
          <w:sz w:val="24"/>
          <w:szCs w:val="24"/>
        </w:rPr>
        <w:t xml:space="preserve"> de</w:t>
      </w:r>
      <w:r w:rsidRPr="0038600D">
        <w:rPr>
          <w:spacing w:val="23"/>
          <w:sz w:val="24"/>
          <w:szCs w:val="24"/>
        </w:rPr>
        <w:t xml:space="preserve"> </w:t>
      </w:r>
      <w:r w:rsidRPr="0038600D">
        <w:rPr>
          <w:sz w:val="24"/>
          <w:szCs w:val="24"/>
        </w:rPr>
        <w:t>possu</w:t>
      </w:r>
      <w:r w:rsidRPr="0038600D">
        <w:rPr>
          <w:spacing w:val="1"/>
          <w:sz w:val="24"/>
          <w:szCs w:val="24"/>
        </w:rPr>
        <w:t>i</w:t>
      </w:r>
      <w:r w:rsidRPr="0038600D">
        <w:rPr>
          <w:sz w:val="24"/>
          <w:szCs w:val="24"/>
        </w:rPr>
        <w:t>r</w:t>
      </w:r>
      <w:r w:rsidRPr="0038600D">
        <w:rPr>
          <w:spacing w:val="20"/>
          <w:sz w:val="24"/>
          <w:szCs w:val="24"/>
        </w:rPr>
        <w:t xml:space="preserve"> </w:t>
      </w:r>
      <w:r w:rsidRPr="0038600D">
        <w:rPr>
          <w:i/>
          <w:sz w:val="24"/>
          <w:szCs w:val="24"/>
        </w:rPr>
        <w:t>l</w:t>
      </w:r>
      <w:r w:rsidRPr="0038600D">
        <w:rPr>
          <w:i/>
          <w:spacing w:val="1"/>
          <w:sz w:val="24"/>
          <w:szCs w:val="24"/>
        </w:rPr>
        <w:t>i</w:t>
      </w:r>
      <w:r w:rsidRPr="0038600D">
        <w:rPr>
          <w:i/>
          <w:sz w:val="24"/>
          <w:szCs w:val="24"/>
        </w:rPr>
        <w:t>nk</w:t>
      </w:r>
      <w:r w:rsidRPr="0038600D">
        <w:rPr>
          <w:sz w:val="24"/>
          <w:szCs w:val="24"/>
        </w:rPr>
        <w:t xml:space="preserve"> </w:t>
      </w:r>
      <w:r w:rsidRPr="0038600D">
        <w:rPr>
          <w:spacing w:val="-1"/>
          <w:sz w:val="24"/>
          <w:szCs w:val="24"/>
        </w:rPr>
        <w:t>c</w:t>
      </w:r>
      <w:r w:rsidRPr="0038600D">
        <w:rPr>
          <w:sz w:val="24"/>
          <w:szCs w:val="24"/>
        </w:rPr>
        <w:t>om</w:t>
      </w:r>
      <w:r w:rsidRPr="0038600D">
        <w:rPr>
          <w:spacing w:val="36"/>
          <w:sz w:val="24"/>
          <w:szCs w:val="24"/>
        </w:rPr>
        <w:t xml:space="preserve"> </w:t>
      </w:r>
      <w:r w:rsidRPr="0038600D">
        <w:rPr>
          <w:spacing w:val="1"/>
          <w:sz w:val="24"/>
          <w:szCs w:val="24"/>
        </w:rPr>
        <w:t>b</w:t>
      </w:r>
      <w:r w:rsidRPr="0038600D">
        <w:rPr>
          <w:spacing w:val="-1"/>
          <w:sz w:val="24"/>
          <w:szCs w:val="24"/>
        </w:rPr>
        <w:t>a</w:t>
      </w:r>
      <w:r w:rsidRPr="0038600D">
        <w:rPr>
          <w:spacing w:val="2"/>
          <w:sz w:val="24"/>
          <w:szCs w:val="24"/>
        </w:rPr>
        <w:t>n</w:t>
      </w:r>
      <w:r w:rsidRPr="0038600D">
        <w:rPr>
          <w:sz w:val="24"/>
          <w:szCs w:val="24"/>
        </w:rPr>
        <w:t>da</w:t>
      </w:r>
      <w:r w:rsidRPr="0038600D">
        <w:rPr>
          <w:spacing w:val="34"/>
          <w:sz w:val="24"/>
          <w:szCs w:val="24"/>
        </w:rPr>
        <w:t xml:space="preserve"> </w:t>
      </w:r>
      <w:r w:rsidRPr="0038600D">
        <w:rPr>
          <w:sz w:val="24"/>
          <w:szCs w:val="24"/>
        </w:rPr>
        <w:t>m</w:t>
      </w:r>
      <w:r w:rsidRPr="0038600D">
        <w:rPr>
          <w:spacing w:val="1"/>
          <w:sz w:val="24"/>
          <w:szCs w:val="24"/>
        </w:rPr>
        <w:t>í</w:t>
      </w:r>
      <w:r w:rsidRPr="0038600D">
        <w:rPr>
          <w:sz w:val="24"/>
          <w:szCs w:val="24"/>
        </w:rPr>
        <w:t>ni</w:t>
      </w:r>
      <w:r w:rsidRPr="0038600D">
        <w:rPr>
          <w:spacing w:val="1"/>
          <w:sz w:val="24"/>
          <w:szCs w:val="24"/>
        </w:rPr>
        <w:t>m</w:t>
      </w:r>
      <w:r w:rsidRPr="0038600D">
        <w:rPr>
          <w:sz w:val="24"/>
          <w:szCs w:val="24"/>
        </w:rPr>
        <w:t>a</w:t>
      </w:r>
      <w:r w:rsidRPr="0038600D">
        <w:rPr>
          <w:spacing w:val="36"/>
          <w:sz w:val="24"/>
          <w:szCs w:val="24"/>
        </w:rPr>
        <w:t xml:space="preserve"> </w:t>
      </w:r>
      <w:r w:rsidRPr="0038600D">
        <w:rPr>
          <w:sz w:val="24"/>
          <w:szCs w:val="24"/>
        </w:rPr>
        <w:t>de</w:t>
      </w:r>
      <w:r w:rsidRPr="0038600D">
        <w:rPr>
          <w:spacing w:val="35"/>
          <w:sz w:val="24"/>
          <w:szCs w:val="24"/>
        </w:rPr>
        <w:t xml:space="preserve"> </w:t>
      </w:r>
      <w:r w:rsidRPr="0038600D">
        <w:rPr>
          <w:sz w:val="24"/>
          <w:szCs w:val="24"/>
        </w:rPr>
        <w:t>100</w:t>
      </w:r>
      <w:r w:rsidRPr="0038600D">
        <w:rPr>
          <w:spacing w:val="35"/>
          <w:sz w:val="24"/>
          <w:szCs w:val="24"/>
        </w:rPr>
        <w:t xml:space="preserve"> </w:t>
      </w:r>
      <w:r w:rsidRPr="0038600D">
        <w:rPr>
          <w:spacing w:val="1"/>
          <w:sz w:val="24"/>
          <w:szCs w:val="24"/>
        </w:rPr>
        <w:t>(</w:t>
      </w:r>
      <w:r w:rsidRPr="0038600D">
        <w:rPr>
          <w:spacing w:val="-1"/>
          <w:sz w:val="24"/>
          <w:szCs w:val="24"/>
        </w:rPr>
        <w:t>ce</w:t>
      </w:r>
      <w:r w:rsidRPr="0038600D">
        <w:rPr>
          <w:spacing w:val="3"/>
          <w:sz w:val="24"/>
          <w:szCs w:val="24"/>
        </w:rPr>
        <w:t>m</w:t>
      </w:r>
      <w:r w:rsidRPr="0038600D">
        <w:rPr>
          <w:sz w:val="24"/>
          <w:szCs w:val="24"/>
        </w:rPr>
        <w:t>)</w:t>
      </w:r>
      <w:r w:rsidRPr="0038600D">
        <w:rPr>
          <w:spacing w:val="35"/>
          <w:sz w:val="24"/>
          <w:szCs w:val="24"/>
        </w:rPr>
        <w:t xml:space="preserve"> </w:t>
      </w:r>
      <w:r w:rsidRPr="0038600D">
        <w:rPr>
          <w:sz w:val="24"/>
          <w:szCs w:val="24"/>
        </w:rPr>
        <w:t>m</w:t>
      </w:r>
      <w:r w:rsidRPr="0038600D">
        <w:rPr>
          <w:spacing w:val="2"/>
          <w:sz w:val="24"/>
          <w:szCs w:val="24"/>
        </w:rPr>
        <w:t>e</w:t>
      </w:r>
      <w:r w:rsidRPr="0038600D">
        <w:rPr>
          <w:spacing w:val="-2"/>
          <w:sz w:val="24"/>
          <w:szCs w:val="24"/>
        </w:rPr>
        <w:t>g</w:t>
      </w:r>
      <w:r w:rsidRPr="0038600D">
        <w:rPr>
          <w:spacing w:val="-1"/>
          <w:sz w:val="24"/>
          <w:szCs w:val="24"/>
        </w:rPr>
        <w:t>a</w:t>
      </w:r>
      <w:r w:rsidRPr="0038600D">
        <w:rPr>
          <w:spacing w:val="5"/>
          <w:sz w:val="24"/>
          <w:szCs w:val="24"/>
        </w:rPr>
        <w:t>b</w:t>
      </w:r>
      <w:r w:rsidRPr="0038600D">
        <w:rPr>
          <w:spacing w:val="-5"/>
          <w:sz w:val="24"/>
          <w:szCs w:val="24"/>
        </w:rPr>
        <w:t>y</w:t>
      </w:r>
      <w:r w:rsidRPr="0038600D">
        <w:rPr>
          <w:sz w:val="24"/>
          <w:szCs w:val="24"/>
        </w:rPr>
        <w:t>tes</w:t>
      </w:r>
      <w:r w:rsidRPr="0038600D">
        <w:rPr>
          <w:spacing w:val="35"/>
          <w:sz w:val="24"/>
          <w:szCs w:val="24"/>
        </w:rPr>
        <w:t xml:space="preserve"> </w:t>
      </w:r>
      <w:r w:rsidRPr="0038600D">
        <w:rPr>
          <w:spacing w:val="2"/>
          <w:sz w:val="24"/>
          <w:szCs w:val="24"/>
        </w:rPr>
        <w:t>p</w:t>
      </w:r>
      <w:r w:rsidRPr="0038600D">
        <w:rPr>
          <w:spacing w:val="-1"/>
          <w:sz w:val="24"/>
          <w:szCs w:val="24"/>
        </w:rPr>
        <w:t>a</w:t>
      </w:r>
      <w:r w:rsidRPr="0038600D">
        <w:rPr>
          <w:sz w:val="24"/>
          <w:szCs w:val="24"/>
        </w:rPr>
        <w:t>ra</w:t>
      </w:r>
      <w:r w:rsidRPr="0038600D">
        <w:rPr>
          <w:spacing w:val="34"/>
          <w:sz w:val="24"/>
          <w:szCs w:val="24"/>
        </w:rPr>
        <w:t xml:space="preserve"> </w:t>
      </w:r>
      <w:r w:rsidRPr="0038600D">
        <w:rPr>
          <w:spacing w:val="3"/>
          <w:sz w:val="24"/>
          <w:szCs w:val="24"/>
        </w:rPr>
        <w:t>t</w:t>
      </w:r>
      <w:r w:rsidRPr="0038600D">
        <w:rPr>
          <w:sz w:val="24"/>
          <w:szCs w:val="24"/>
        </w:rPr>
        <w:t>r</w:t>
      </w:r>
      <w:r w:rsidRPr="0038600D">
        <w:rPr>
          <w:spacing w:val="-2"/>
          <w:sz w:val="24"/>
          <w:szCs w:val="24"/>
        </w:rPr>
        <w:t>á</w:t>
      </w:r>
      <w:r w:rsidRPr="0038600D">
        <w:rPr>
          <w:spacing w:val="1"/>
          <w:sz w:val="24"/>
          <w:szCs w:val="24"/>
        </w:rPr>
        <w:t>fe</w:t>
      </w:r>
      <w:r w:rsidRPr="0038600D">
        <w:rPr>
          <w:sz w:val="24"/>
          <w:szCs w:val="24"/>
        </w:rPr>
        <w:t>go</w:t>
      </w:r>
      <w:r w:rsidRPr="0038600D">
        <w:rPr>
          <w:spacing w:val="35"/>
          <w:sz w:val="24"/>
          <w:szCs w:val="24"/>
        </w:rPr>
        <w:t xml:space="preserve"> </w:t>
      </w:r>
      <w:r w:rsidRPr="0038600D">
        <w:rPr>
          <w:sz w:val="24"/>
          <w:szCs w:val="24"/>
        </w:rPr>
        <w:t>dos</w:t>
      </w:r>
      <w:r w:rsidRPr="0038600D">
        <w:rPr>
          <w:spacing w:val="36"/>
          <w:sz w:val="24"/>
          <w:szCs w:val="24"/>
        </w:rPr>
        <w:t xml:space="preserve"> </w:t>
      </w:r>
      <w:r w:rsidRPr="0038600D">
        <w:rPr>
          <w:sz w:val="24"/>
          <w:szCs w:val="24"/>
        </w:rPr>
        <w:t>d</w:t>
      </w:r>
      <w:r w:rsidRPr="0038600D">
        <w:rPr>
          <w:spacing w:val="-1"/>
          <w:sz w:val="24"/>
          <w:szCs w:val="24"/>
        </w:rPr>
        <w:t>a</w:t>
      </w:r>
      <w:r w:rsidRPr="0038600D">
        <w:rPr>
          <w:sz w:val="24"/>
          <w:szCs w:val="24"/>
        </w:rPr>
        <w:t>dos</w:t>
      </w:r>
      <w:r w:rsidRPr="0038600D">
        <w:rPr>
          <w:spacing w:val="36"/>
          <w:sz w:val="24"/>
          <w:szCs w:val="24"/>
        </w:rPr>
        <w:t xml:space="preserve"> </w:t>
      </w:r>
      <w:r w:rsidRPr="0038600D">
        <w:rPr>
          <w:sz w:val="24"/>
          <w:szCs w:val="24"/>
        </w:rPr>
        <w:t xml:space="preserve">do </w:t>
      </w:r>
      <w:r w:rsidRPr="0038600D">
        <w:rPr>
          <w:rFonts w:eastAsia="Calibri"/>
          <w:sz w:val="24"/>
          <w:szCs w:val="24"/>
          <w:lang w:eastAsia="en-US"/>
        </w:rPr>
        <w:t>processo seletivo</w:t>
      </w:r>
      <w:r w:rsidRPr="0038600D">
        <w:rPr>
          <w:sz w:val="24"/>
          <w:szCs w:val="24"/>
        </w:rPr>
        <w:t>, de modo a garantir que o portal possa ser acessado 24 horas por dia;</w:t>
      </w:r>
    </w:p>
    <w:p w:rsidR="0038600D" w:rsidRPr="0038600D" w:rsidRDefault="0038600D" w:rsidP="0038600D">
      <w:pPr>
        <w:pStyle w:val="Corpodetexto"/>
        <w:spacing w:after="240"/>
        <w:rPr>
          <w:rFonts w:eastAsia="Calibri"/>
          <w:sz w:val="24"/>
          <w:szCs w:val="24"/>
          <w:lang w:eastAsia="en-US"/>
        </w:rPr>
      </w:pPr>
      <w:r w:rsidRPr="0038600D">
        <w:rPr>
          <w:b/>
          <w:sz w:val="24"/>
          <w:szCs w:val="24"/>
        </w:rPr>
        <w:t xml:space="preserve">d) </w:t>
      </w:r>
      <w:r w:rsidRPr="0038600D">
        <w:rPr>
          <w:sz w:val="24"/>
          <w:szCs w:val="24"/>
        </w:rPr>
        <w:t xml:space="preserve">Declaração de possuir e disponibilizar estrutura de atendimento e </w:t>
      </w:r>
      <w:proofErr w:type="spellStart"/>
      <w:r w:rsidRPr="0038600D">
        <w:rPr>
          <w:spacing w:val="20"/>
          <w:sz w:val="24"/>
          <w:szCs w:val="24"/>
        </w:rPr>
        <w:t>disponibizará</w:t>
      </w:r>
      <w:proofErr w:type="spellEnd"/>
      <w:r w:rsidRPr="0038600D">
        <w:rPr>
          <w:spacing w:val="20"/>
          <w:sz w:val="24"/>
          <w:szCs w:val="24"/>
        </w:rPr>
        <w:t xml:space="preserve"> “</w:t>
      </w:r>
      <w:proofErr w:type="spellStart"/>
      <w:r w:rsidRPr="0038600D">
        <w:rPr>
          <w:spacing w:val="20"/>
          <w:sz w:val="24"/>
          <w:szCs w:val="24"/>
        </w:rPr>
        <w:t>Call</w:t>
      </w:r>
      <w:proofErr w:type="spellEnd"/>
      <w:r w:rsidRPr="0038600D">
        <w:rPr>
          <w:spacing w:val="20"/>
          <w:sz w:val="24"/>
          <w:szCs w:val="24"/>
        </w:rPr>
        <w:t xml:space="preserve"> Center”</w:t>
      </w:r>
      <w:r w:rsidRPr="0038600D">
        <w:rPr>
          <w:sz w:val="24"/>
          <w:szCs w:val="24"/>
        </w:rPr>
        <w:t>,</w:t>
      </w:r>
      <w:r w:rsidRPr="0038600D">
        <w:rPr>
          <w:spacing w:val="24"/>
          <w:sz w:val="24"/>
          <w:szCs w:val="24"/>
        </w:rPr>
        <w:t xml:space="preserve"> </w:t>
      </w:r>
      <w:r w:rsidRPr="0038600D">
        <w:rPr>
          <w:rFonts w:eastAsia="Calibri"/>
          <w:sz w:val="24"/>
          <w:szCs w:val="24"/>
          <w:lang w:eastAsia="en-US"/>
        </w:rPr>
        <w:t>na internet, onde os candidatos terão acesso ao “Fale Conosco” e “Chat” específico para diminuir possíveis dúvidas sobre o concurso;</w:t>
      </w:r>
    </w:p>
    <w:p w:rsidR="0038600D" w:rsidRPr="0038600D" w:rsidRDefault="0038600D" w:rsidP="0038600D">
      <w:pPr>
        <w:widowControl w:val="0"/>
        <w:tabs>
          <w:tab w:val="left" w:pos="709"/>
          <w:tab w:val="left" w:pos="851"/>
          <w:tab w:val="left" w:pos="993"/>
        </w:tabs>
        <w:autoSpaceDE w:val="0"/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D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e) </w:t>
      </w:r>
      <w:r w:rsidRPr="0038600D">
        <w:rPr>
          <w:rFonts w:ascii="Times New Roman" w:eastAsia="Calibri" w:hAnsi="Times New Roman" w:cs="Times New Roman"/>
          <w:sz w:val="24"/>
          <w:szCs w:val="24"/>
        </w:rPr>
        <w:t xml:space="preserve">Declaração/Comprovação que possui sistema com recursos </w:t>
      </w:r>
      <w:proofErr w:type="spellStart"/>
      <w:r w:rsidRPr="0038600D">
        <w:rPr>
          <w:rFonts w:ascii="Times New Roman" w:eastAsia="Calibri" w:hAnsi="Times New Roman" w:cs="Times New Roman"/>
          <w:sz w:val="24"/>
          <w:szCs w:val="24"/>
        </w:rPr>
        <w:t>on</w:t>
      </w:r>
      <w:proofErr w:type="spellEnd"/>
      <w:r w:rsidRPr="0038600D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8600D">
        <w:rPr>
          <w:rFonts w:ascii="Times New Roman" w:eastAsia="Calibri" w:hAnsi="Times New Roman" w:cs="Times New Roman"/>
          <w:sz w:val="24"/>
          <w:szCs w:val="24"/>
        </w:rPr>
        <w:t>line</w:t>
      </w:r>
      <w:proofErr w:type="spellEnd"/>
      <w:r w:rsidRPr="0038600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8600D" w:rsidRPr="0038600D" w:rsidRDefault="0038600D" w:rsidP="0038600D">
      <w:pPr>
        <w:tabs>
          <w:tab w:val="left" w:pos="709"/>
        </w:tabs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D">
        <w:rPr>
          <w:rFonts w:ascii="Times New Roman" w:eastAsia="Calibri" w:hAnsi="Times New Roman" w:cs="Times New Roman"/>
          <w:b/>
          <w:sz w:val="24"/>
          <w:szCs w:val="24"/>
        </w:rPr>
        <w:t xml:space="preserve">f) </w:t>
      </w:r>
      <w:r w:rsidRPr="0038600D">
        <w:rPr>
          <w:rFonts w:ascii="Times New Roman" w:eastAsia="Calibri" w:hAnsi="Times New Roman" w:cs="Times New Roman"/>
          <w:sz w:val="24"/>
          <w:szCs w:val="24"/>
        </w:rPr>
        <w:t>Declaração de apresentação de nome e qualificação técnica de banca que irá elaborar as questões;</w:t>
      </w:r>
    </w:p>
    <w:p w:rsidR="0038600D" w:rsidRPr="0038600D" w:rsidRDefault="0038600D" w:rsidP="0038600D">
      <w:pPr>
        <w:tabs>
          <w:tab w:val="left" w:pos="709"/>
        </w:tabs>
        <w:spacing w:after="2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8600D">
        <w:rPr>
          <w:rFonts w:ascii="Times New Roman" w:eastAsia="Calibri" w:hAnsi="Times New Roman" w:cs="Times New Roman"/>
          <w:b/>
          <w:sz w:val="24"/>
          <w:szCs w:val="24"/>
        </w:rPr>
        <w:t xml:space="preserve">g) </w:t>
      </w:r>
      <w:r w:rsidRPr="0038600D">
        <w:rPr>
          <w:rFonts w:ascii="Times New Roman" w:eastAsia="Calibri" w:hAnsi="Times New Roman" w:cs="Times New Roman"/>
          <w:sz w:val="24"/>
          <w:szCs w:val="24"/>
        </w:rPr>
        <w:t>Declaração com apresentação de certificados e declarações que comprove que a banca possui experiência em elaboração de questões;</w:t>
      </w:r>
    </w:p>
    <w:p w:rsidR="0038600D" w:rsidRPr="0038600D" w:rsidRDefault="0038600D" w:rsidP="0038600D">
      <w:pPr>
        <w:pStyle w:val="Corpodetexto"/>
        <w:spacing w:after="240"/>
        <w:rPr>
          <w:sz w:val="24"/>
          <w:szCs w:val="24"/>
        </w:rPr>
      </w:pPr>
      <w:r w:rsidRPr="0038600D">
        <w:rPr>
          <w:b/>
          <w:sz w:val="24"/>
          <w:szCs w:val="24"/>
        </w:rPr>
        <w:t xml:space="preserve">h) </w:t>
      </w:r>
      <w:r w:rsidRPr="0038600D">
        <w:rPr>
          <w:sz w:val="24"/>
          <w:szCs w:val="24"/>
        </w:rPr>
        <w:t>Declaração de aceitar, integralmente, todos os métodos e processos de inspeção, verificação e controle a serem adotados pelo Contratante;</w:t>
      </w:r>
    </w:p>
    <w:p w:rsidR="0038600D" w:rsidRPr="0038600D" w:rsidRDefault="0038600D" w:rsidP="0038600D">
      <w:pPr>
        <w:pStyle w:val="Corpodetexto"/>
        <w:spacing w:after="240"/>
        <w:rPr>
          <w:b/>
          <w:sz w:val="24"/>
          <w:szCs w:val="24"/>
        </w:rPr>
      </w:pPr>
      <w:proofErr w:type="gramStart"/>
      <w:r w:rsidRPr="0038600D">
        <w:rPr>
          <w:b/>
          <w:sz w:val="24"/>
          <w:szCs w:val="24"/>
        </w:rPr>
        <w:t>i )</w:t>
      </w:r>
      <w:proofErr w:type="gramEnd"/>
      <w:r w:rsidRPr="0038600D">
        <w:rPr>
          <w:b/>
          <w:sz w:val="24"/>
          <w:szCs w:val="24"/>
        </w:rPr>
        <w:t xml:space="preserve"> </w:t>
      </w:r>
      <w:r w:rsidRPr="0038600D">
        <w:rPr>
          <w:sz w:val="24"/>
          <w:szCs w:val="24"/>
        </w:rPr>
        <w:t xml:space="preserve"> Prazo da validade da proposta de 60 (sessenta) dias;</w:t>
      </w:r>
    </w:p>
    <w:p w:rsidR="0038600D" w:rsidRPr="0038600D" w:rsidRDefault="0038600D" w:rsidP="0038600D">
      <w:pPr>
        <w:pStyle w:val="Corpodetexto"/>
        <w:spacing w:after="240"/>
        <w:rPr>
          <w:sz w:val="24"/>
          <w:szCs w:val="24"/>
        </w:rPr>
      </w:pPr>
      <w:r w:rsidRPr="0038600D">
        <w:rPr>
          <w:b/>
          <w:sz w:val="24"/>
          <w:szCs w:val="24"/>
        </w:rPr>
        <w:t>j)</w:t>
      </w:r>
      <w:proofErr w:type="gramStart"/>
      <w:r w:rsidRPr="0038600D">
        <w:rPr>
          <w:b/>
          <w:sz w:val="24"/>
          <w:szCs w:val="24"/>
        </w:rPr>
        <w:t xml:space="preserve">  </w:t>
      </w:r>
      <w:proofErr w:type="gramEnd"/>
      <w:r w:rsidRPr="0038600D">
        <w:rPr>
          <w:sz w:val="24"/>
          <w:szCs w:val="24"/>
        </w:rPr>
        <w:t>Identificação da licitante, contendo razão social da proponente, endereço completo e nº da inscrição no CNPJ (Cadastro Nacional de Pessoas Jurídicas).</w:t>
      </w:r>
    </w:p>
    <w:p w:rsidR="0038600D" w:rsidRPr="0038600D" w:rsidRDefault="0038600D" w:rsidP="003860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00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OBSERVAÇÕES: </w:t>
      </w:r>
    </w:p>
    <w:p w:rsidR="0038600D" w:rsidRDefault="0038600D" w:rsidP="0038600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600D">
        <w:rPr>
          <w:rFonts w:ascii="Times New Roman" w:hAnsi="Times New Roman" w:cs="Times New Roman"/>
          <w:color w:val="000000"/>
          <w:sz w:val="24"/>
          <w:szCs w:val="24"/>
        </w:rPr>
        <w:t xml:space="preserve">Todos os dados indicados neste modelo de proposta devem constar da proposta do licitante. Cabe ao licitante complementar a proposta, apresentando individualmente as declarações e </w:t>
      </w:r>
      <w:proofErr w:type="gramStart"/>
      <w:r w:rsidRPr="0038600D">
        <w:rPr>
          <w:rFonts w:ascii="Times New Roman" w:hAnsi="Times New Roman" w:cs="Times New Roman"/>
          <w:color w:val="000000"/>
          <w:sz w:val="24"/>
          <w:szCs w:val="24"/>
        </w:rPr>
        <w:t>documentos acima exigidas</w:t>
      </w:r>
      <w:proofErr w:type="gramEnd"/>
      <w:r w:rsidRPr="003860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3AF" w:rsidRDefault="004913AF" w:rsidP="004913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5430"/>
      </w:tblGrid>
      <w:tr w:rsidR="004913AF" w:rsidTr="0046151F">
        <w:tc>
          <w:tcPr>
            <w:tcW w:w="15430" w:type="dxa"/>
          </w:tcPr>
          <w:p w:rsidR="004913AF" w:rsidRPr="00035234" w:rsidRDefault="004913AF" w:rsidP="00461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Razão social:</w:t>
            </w:r>
          </w:p>
        </w:tc>
      </w:tr>
      <w:tr w:rsidR="004913AF" w:rsidTr="0046151F">
        <w:tc>
          <w:tcPr>
            <w:tcW w:w="15430" w:type="dxa"/>
          </w:tcPr>
          <w:p w:rsidR="004913AF" w:rsidRPr="00035234" w:rsidRDefault="004913AF" w:rsidP="00461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CNPJ:</w:t>
            </w:r>
          </w:p>
        </w:tc>
      </w:tr>
      <w:tr w:rsidR="004913AF" w:rsidTr="0046151F">
        <w:tc>
          <w:tcPr>
            <w:tcW w:w="15430" w:type="dxa"/>
          </w:tcPr>
          <w:p w:rsidR="004913AF" w:rsidRPr="00035234" w:rsidRDefault="004913AF" w:rsidP="004615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Endereço:</w:t>
            </w:r>
          </w:p>
        </w:tc>
      </w:tr>
    </w:tbl>
    <w:p w:rsidR="003D14C6" w:rsidRDefault="003D14C6"/>
    <w:p w:rsidR="004913AF" w:rsidRPr="004913AF" w:rsidRDefault="004913AF" w:rsidP="004913AF">
      <w:pPr>
        <w:rPr>
          <w:rFonts w:ascii="Times New Roman" w:hAnsi="Times New Roman" w:cs="Times New Roman"/>
          <w:sz w:val="24"/>
          <w:szCs w:val="24"/>
        </w:rPr>
      </w:pPr>
      <w:r w:rsidRPr="004913AF">
        <w:rPr>
          <w:rFonts w:ascii="Times New Roman" w:hAnsi="Times New Roman" w:cs="Times New Roman"/>
          <w:sz w:val="24"/>
          <w:szCs w:val="24"/>
        </w:rPr>
        <w:t xml:space="preserve">Data: </w:t>
      </w:r>
      <w:r>
        <w:rPr>
          <w:rFonts w:ascii="Times New Roman" w:hAnsi="Times New Roman" w:cs="Times New Roman"/>
          <w:sz w:val="24"/>
          <w:szCs w:val="24"/>
        </w:rPr>
        <w:t>_____/______/______.</w:t>
      </w:r>
    </w:p>
    <w:p w:rsidR="004913AF" w:rsidRDefault="004913AF" w:rsidP="00491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4913AF" w:rsidRDefault="004913AF" w:rsidP="00491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Assinatura do representante legal da empresa</w:t>
      </w:r>
    </w:p>
    <w:p w:rsidR="004913AF" w:rsidRDefault="004913AF" w:rsidP="004913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Carimbo com CNPJ</w:t>
      </w:r>
    </w:p>
    <w:p w:rsidR="003D14C6" w:rsidRDefault="003D14C6"/>
    <w:sectPr w:rsidR="003D14C6" w:rsidSect="004913AF">
      <w:headerReference w:type="default" r:id="rId7"/>
      <w:pgSz w:w="16838" w:h="11906" w:orient="landscape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00D" w:rsidRDefault="0038600D" w:rsidP="00A86283">
      <w:pPr>
        <w:spacing w:after="0" w:line="240" w:lineRule="auto"/>
      </w:pPr>
      <w:r>
        <w:separator/>
      </w:r>
    </w:p>
  </w:endnote>
  <w:endnote w:type="continuationSeparator" w:id="1">
    <w:p w:rsidR="0038600D" w:rsidRDefault="0038600D" w:rsidP="00A86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00D" w:rsidRDefault="0038600D" w:rsidP="00A86283">
      <w:pPr>
        <w:spacing w:after="0" w:line="240" w:lineRule="auto"/>
      </w:pPr>
      <w:r>
        <w:separator/>
      </w:r>
    </w:p>
  </w:footnote>
  <w:footnote w:type="continuationSeparator" w:id="1">
    <w:p w:rsidR="0038600D" w:rsidRDefault="0038600D" w:rsidP="00A86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00D" w:rsidRDefault="0005557D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9217" type="#_x0000_t202" style="position:absolute;margin-left:168pt;margin-top:.6pt;width:422.25pt;height:91.5pt;z-index:251661312;mso-width-relative:margin;mso-height-relative:margin" stroked="f">
          <v:textbox style="mso-next-textbox:#_x0000_s9217">
            <w:txbxContent>
              <w:p w:rsidR="0038600D" w:rsidRDefault="0038600D" w:rsidP="00F60A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MUNICÍPIO DE SANTO ANTÔNIO DE PÁDUA</w:t>
                </w:r>
              </w:p>
              <w:p w:rsidR="0038600D" w:rsidRDefault="0038600D" w:rsidP="00F60A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Estado do Rio de Janeiro</w:t>
                </w:r>
              </w:p>
              <w:p w:rsidR="0038600D" w:rsidRDefault="0038600D" w:rsidP="00F60A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SECRETARIA MUNICIPAL DE ADMINISTRAÇÃO E GESTÃO</w:t>
                </w:r>
              </w:p>
              <w:p w:rsidR="004E1641" w:rsidRPr="004E1641" w:rsidRDefault="004E1641" w:rsidP="00F60A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</w:pPr>
                <w:r w:rsidRPr="004E1641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ANEXO</w:t>
                </w: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I</w:t>
                </w:r>
                <w:r w:rsidRPr="004E1641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AO </w:t>
                </w:r>
                <w:r w:rsidR="00656CB6"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>EDITAL 026/2017</w:t>
                </w:r>
              </w:p>
              <w:p w:rsidR="0038600D" w:rsidRPr="00F60A23" w:rsidRDefault="004913AF" w:rsidP="00F60A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</w:pPr>
                <w:r>
                  <w:rPr>
                    <w:rFonts w:ascii="Times New Roman" w:hAnsi="Times New Roman" w:cs="Times New Roman"/>
                    <w:b/>
                    <w:sz w:val="28"/>
                    <w:szCs w:val="28"/>
                  </w:rPr>
                  <w:t xml:space="preserve"> </w:t>
                </w:r>
                <w:r w:rsidR="00F86D98">
                  <w:rPr>
                    <w:rFonts w:ascii="Times New Roman" w:hAnsi="Times New Roman" w:cs="Times New Roman"/>
                    <w:b/>
                    <w:sz w:val="32"/>
                    <w:szCs w:val="32"/>
                  </w:rPr>
                  <w:t>MODELO DE PROPOSTA DE PREÇOS</w:t>
                </w:r>
              </w:p>
              <w:p w:rsidR="0038600D" w:rsidRPr="00F60A23" w:rsidRDefault="0038600D" w:rsidP="00F60A2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</w:txbxContent>
          </v:textbox>
        </v:shape>
      </w:pict>
    </w:r>
    <w:r w:rsidR="004913AF"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828675</wp:posOffset>
          </wp:positionH>
          <wp:positionV relativeFrom="paragraph">
            <wp:posOffset>75565</wp:posOffset>
          </wp:positionV>
          <wp:extent cx="600075" cy="809625"/>
          <wp:effectExtent l="19050" t="0" r="9525" b="0"/>
          <wp:wrapSquare wrapText="left"/>
          <wp:docPr id="1" name="Imagem 2" descr="Brasao%20com%209%20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ao%20com%209%20distritos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8600D" w:rsidRDefault="0038600D">
    <w:pPr>
      <w:pStyle w:val="Cabealho"/>
    </w:pPr>
  </w:p>
  <w:p w:rsidR="0038600D" w:rsidRDefault="0038600D">
    <w:pPr>
      <w:pStyle w:val="Cabealho"/>
    </w:pPr>
  </w:p>
  <w:p w:rsidR="0038600D" w:rsidRDefault="0038600D">
    <w:pPr>
      <w:pStyle w:val="Cabealho"/>
    </w:pPr>
  </w:p>
  <w:p w:rsidR="0038600D" w:rsidRDefault="0038600D">
    <w:pPr>
      <w:pStyle w:val="Cabealho"/>
    </w:pPr>
  </w:p>
  <w:p w:rsidR="0038600D" w:rsidRDefault="0038600D">
    <w:pPr>
      <w:pStyle w:val="Cabealho"/>
    </w:pPr>
  </w:p>
  <w:p w:rsidR="0038600D" w:rsidRDefault="0038600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9">
      <o:colormenu v:ext="edit" strokecolor="none"/>
    </o:shapedefaults>
    <o:shapelayout v:ext="edit">
      <o:idmap v:ext="edit" data="9"/>
    </o:shapelayout>
  </w:hdrShapeDefaults>
  <w:footnotePr>
    <w:footnote w:id="0"/>
    <w:footnote w:id="1"/>
  </w:footnotePr>
  <w:endnotePr>
    <w:endnote w:id="0"/>
    <w:endnote w:id="1"/>
  </w:endnotePr>
  <w:compat/>
  <w:rsids>
    <w:rsidRoot w:val="0056169A"/>
    <w:rsid w:val="000318F8"/>
    <w:rsid w:val="00035234"/>
    <w:rsid w:val="0005557D"/>
    <w:rsid w:val="000C00C5"/>
    <w:rsid w:val="000D69FE"/>
    <w:rsid w:val="000E6891"/>
    <w:rsid w:val="00131C6A"/>
    <w:rsid w:val="00140CD1"/>
    <w:rsid w:val="001841C1"/>
    <w:rsid w:val="001B7F05"/>
    <w:rsid w:val="001C2139"/>
    <w:rsid w:val="001F02DC"/>
    <w:rsid w:val="00203899"/>
    <w:rsid w:val="002C0419"/>
    <w:rsid w:val="002C73E3"/>
    <w:rsid w:val="00324669"/>
    <w:rsid w:val="003540C9"/>
    <w:rsid w:val="0038600D"/>
    <w:rsid w:val="003D14C6"/>
    <w:rsid w:val="003E2AF5"/>
    <w:rsid w:val="003F1E57"/>
    <w:rsid w:val="004062B6"/>
    <w:rsid w:val="00452872"/>
    <w:rsid w:val="004609B4"/>
    <w:rsid w:val="00470258"/>
    <w:rsid w:val="004913AF"/>
    <w:rsid w:val="004C15C9"/>
    <w:rsid w:val="004E1641"/>
    <w:rsid w:val="0056169A"/>
    <w:rsid w:val="00594761"/>
    <w:rsid w:val="005968A3"/>
    <w:rsid w:val="005D3F6D"/>
    <w:rsid w:val="005D6EA5"/>
    <w:rsid w:val="005F61AE"/>
    <w:rsid w:val="00656CB6"/>
    <w:rsid w:val="00662DE5"/>
    <w:rsid w:val="006649BE"/>
    <w:rsid w:val="006A3A6B"/>
    <w:rsid w:val="006B7184"/>
    <w:rsid w:val="007039CF"/>
    <w:rsid w:val="00726B1E"/>
    <w:rsid w:val="0079636C"/>
    <w:rsid w:val="007A5EC8"/>
    <w:rsid w:val="007C723E"/>
    <w:rsid w:val="007E7BB0"/>
    <w:rsid w:val="008736C7"/>
    <w:rsid w:val="008751B5"/>
    <w:rsid w:val="008E58CE"/>
    <w:rsid w:val="00903109"/>
    <w:rsid w:val="0090542C"/>
    <w:rsid w:val="00923226"/>
    <w:rsid w:val="009458D3"/>
    <w:rsid w:val="00956D22"/>
    <w:rsid w:val="009E6D1A"/>
    <w:rsid w:val="00A70B90"/>
    <w:rsid w:val="00A86283"/>
    <w:rsid w:val="00AD4510"/>
    <w:rsid w:val="00BF222C"/>
    <w:rsid w:val="00BF2954"/>
    <w:rsid w:val="00C05222"/>
    <w:rsid w:val="00C32FF4"/>
    <w:rsid w:val="00C96985"/>
    <w:rsid w:val="00C9767D"/>
    <w:rsid w:val="00CF58AA"/>
    <w:rsid w:val="00D367D4"/>
    <w:rsid w:val="00D56C3F"/>
    <w:rsid w:val="00E038DD"/>
    <w:rsid w:val="00F136C3"/>
    <w:rsid w:val="00F26A40"/>
    <w:rsid w:val="00F60A23"/>
    <w:rsid w:val="00F62AD0"/>
    <w:rsid w:val="00F86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9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7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6169A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6169A"/>
    <w:rPr>
      <w:color w:val="800080"/>
      <w:u w:val="single"/>
    </w:rPr>
  </w:style>
  <w:style w:type="paragraph" w:customStyle="1" w:styleId="font5">
    <w:name w:val="font5"/>
    <w:basedOn w:val="Normal"/>
    <w:rsid w:val="0056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ont6">
    <w:name w:val="font6"/>
    <w:basedOn w:val="Normal"/>
    <w:rsid w:val="0056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pt-BR"/>
    </w:rPr>
  </w:style>
  <w:style w:type="paragraph" w:customStyle="1" w:styleId="font7">
    <w:name w:val="font7"/>
    <w:basedOn w:val="Normal"/>
    <w:rsid w:val="0056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font8">
    <w:name w:val="font8"/>
    <w:basedOn w:val="Normal"/>
    <w:rsid w:val="00561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666666"/>
      <w:sz w:val="20"/>
      <w:szCs w:val="20"/>
      <w:lang w:eastAsia="pt-BR"/>
    </w:rPr>
  </w:style>
  <w:style w:type="paragraph" w:customStyle="1" w:styleId="xl63">
    <w:name w:val="xl63"/>
    <w:basedOn w:val="Normal"/>
    <w:rsid w:val="005616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64">
    <w:name w:val="xl64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5">
    <w:name w:val="xl65"/>
    <w:basedOn w:val="Normal"/>
    <w:rsid w:val="005616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6">
    <w:name w:val="xl66"/>
    <w:basedOn w:val="Normal"/>
    <w:rsid w:val="0056169A"/>
    <w:pPr>
      <w:pBdr>
        <w:left w:val="single" w:sz="8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5616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68">
    <w:name w:val="xl68"/>
    <w:basedOn w:val="Normal"/>
    <w:rsid w:val="005616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69">
    <w:name w:val="xl69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5616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1">
    <w:name w:val="xl71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72">
    <w:name w:val="xl72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3">
    <w:name w:val="xl73"/>
    <w:basedOn w:val="Normal"/>
    <w:rsid w:val="005616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5">
    <w:name w:val="xl75"/>
    <w:basedOn w:val="Normal"/>
    <w:rsid w:val="005616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6">
    <w:name w:val="xl76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7">
    <w:name w:val="xl77"/>
    <w:basedOn w:val="Normal"/>
    <w:rsid w:val="0056169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78">
    <w:name w:val="xl78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79">
    <w:name w:val="xl79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80">
    <w:name w:val="xl80"/>
    <w:basedOn w:val="Normal"/>
    <w:rsid w:val="0056169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81">
    <w:name w:val="xl81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2">
    <w:name w:val="xl82"/>
    <w:basedOn w:val="Normal"/>
    <w:rsid w:val="0056169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3">
    <w:name w:val="xl83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84">
    <w:name w:val="xl84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5">
    <w:name w:val="xl85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6">
    <w:name w:val="xl86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87">
    <w:name w:val="xl87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8">
    <w:name w:val="xl88"/>
    <w:basedOn w:val="Normal"/>
    <w:rsid w:val="005616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89">
    <w:name w:val="xl89"/>
    <w:basedOn w:val="Normal"/>
    <w:rsid w:val="005616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0">
    <w:name w:val="xl90"/>
    <w:basedOn w:val="Normal"/>
    <w:rsid w:val="005616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1">
    <w:name w:val="xl91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2">
    <w:name w:val="xl92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3">
    <w:name w:val="xl93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94">
    <w:name w:val="xl94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5">
    <w:name w:val="xl95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6">
    <w:name w:val="xl96"/>
    <w:basedOn w:val="Normal"/>
    <w:rsid w:val="0056169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97">
    <w:name w:val="xl97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8">
    <w:name w:val="xl98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99">
    <w:name w:val="xl99"/>
    <w:basedOn w:val="Normal"/>
    <w:rsid w:val="005616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0">
    <w:name w:val="xl100"/>
    <w:basedOn w:val="Normal"/>
    <w:rsid w:val="005616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1">
    <w:name w:val="xl101"/>
    <w:basedOn w:val="Normal"/>
    <w:rsid w:val="005616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2">
    <w:name w:val="xl102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03">
    <w:name w:val="xl103"/>
    <w:basedOn w:val="Normal"/>
    <w:rsid w:val="0056169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4">
    <w:name w:val="xl104"/>
    <w:basedOn w:val="Normal"/>
    <w:rsid w:val="0056169A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5">
    <w:name w:val="xl105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06">
    <w:name w:val="xl106"/>
    <w:basedOn w:val="Normal"/>
    <w:rsid w:val="005616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7">
    <w:name w:val="xl107"/>
    <w:basedOn w:val="Normal"/>
    <w:rsid w:val="0056169A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8">
    <w:name w:val="xl108"/>
    <w:basedOn w:val="Normal"/>
    <w:rsid w:val="00561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09">
    <w:name w:val="xl109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0">
    <w:name w:val="xl110"/>
    <w:basedOn w:val="Normal"/>
    <w:rsid w:val="00561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1">
    <w:name w:val="xl111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2">
    <w:name w:val="xl112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3">
    <w:name w:val="xl113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4">
    <w:name w:val="xl114"/>
    <w:basedOn w:val="Normal"/>
    <w:rsid w:val="005616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5">
    <w:name w:val="xl115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16">
    <w:name w:val="xl116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7">
    <w:name w:val="xl117"/>
    <w:basedOn w:val="Normal"/>
    <w:rsid w:val="0056169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8">
    <w:name w:val="xl118"/>
    <w:basedOn w:val="Normal"/>
    <w:rsid w:val="005616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19">
    <w:name w:val="xl119"/>
    <w:basedOn w:val="Normal"/>
    <w:rsid w:val="0056169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0">
    <w:name w:val="xl120"/>
    <w:basedOn w:val="Normal"/>
    <w:rsid w:val="00561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1">
    <w:name w:val="xl121"/>
    <w:basedOn w:val="Normal"/>
    <w:rsid w:val="005616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2">
    <w:name w:val="xl122"/>
    <w:basedOn w:val="Normal"/>
    <w:rsid w:val="0056169A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3">
    <w:name w:val="xl123"/>
    <w:basedOn w:val="Normal"/>
    <w:rsid w:val="0056169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4">
    <w:name w:val="xl124"/>
    <w:basedOn w:val="Normal"/>
    <w:rsid w:val="0056169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5">
    <w:name w:val="xl125"/>
    <w:basedOn w:val="Normal"/>
    <w:rsid w:val="0056169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6">
    <w:name w:val="xl126"/>
    <w:basedOn w:val="Normal"/>
    <w:rsid w:val="0056169A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7">
    <w:name w:val="xl127"/>
    <w:basedOn w:val="Normal"/>
    <w:rsid w:val="005616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8">
    <w:name w:val="xl128"/>
    <w:basedOn w:val="Normal"/>
    <w:rsid w:val="0056169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29">
    <w:name w:val="xl129"/>
    <w:basedOn w:val="Normal"/>
    <w:rsid w:val="0056169A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0">
    <w:name w:val="xl130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131">
    <w:name w:val="xl131"/>
    <w:basedOn w:val="Normal"/>
    <w:rsid w:val="00561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132">
    <w:name w:val="xl132"/>
    <w:basedOn w:val="Normal"/>
    <w:rsid w:val="00561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133">
    <w:name w:val="xl133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4">
    <w:name w:val="xl134"/>
    <w:basedOn w:val="Normal"/>
    <w:rsid w:val="005616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5">
    <w:name w:val="xl135"/>
    <w:basedOn w:val="Normal"/>
    <w:rsid w:val="00561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6">
    <w:name w:val="xl136"/>
    <w:basedOn w:val="Normal"/>
    <w:rsid w:val="0056169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37">
    <w:name w:val="xl137"/>
    <w:basedOn w:val="Normal"/>
    <w:rsid w:val="0056169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customStyle="1" w:styleId="xl138">
    <w:name w:val="xl138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customStyle="1" w:styleId="xl139">
    <w:name w:val="xl139"/>
    <w:basedOn w:val="Normal"/>
    <w:rsid w:val="005616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xl140">
    <w:name w:val="xl140"/>
    <w:basedOn w:val="Normal"/>
    <w:rsid w:val="0056169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1">
    <w:name w:val="xl141"/>
    <w:basedOn w:val="Normal"/>
    <w:rsid w:val="0056169A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2">
    <w:name w:val="xl142"/>
    <w:basedOn w:val="Normal"/>
    <w:rsid w:val="0056169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3">
    <w:name w:val="xl143"/>
    <w:basedOn w:val="Normal"/>
    <w:rsid w:val="0056169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4">
    <w:name w:val="xl144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5">
    <w:name w:val="xl145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6">
    <w:name w:val="xl146"/>
    <w:basedOn w:val="Normal"/>
    <w:rsid w:val="005616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7">
    <w:name w:val="xl147"/>
    <w:basedOn w:val="Normal"/>
    <w:rsid w:val="005616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8">
    <w:name w:val="xl148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49">
    <w:name w:val="xl149"/>
    <w:basedOn w:val="Normal"/>
    <w:rsid w:val="005616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50">
    <w:name w:val="xl150"/>
    <w:basedOn w:val="Normal"/>
    <w:rsid w:val="00561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51">
    <w:name w:val="xl151"/>
    <w:basedOn w:val="Normal"/>
    <w:rsid w:val="0056169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52">
    <w:name w:val="xl152"/>
    <w:basedOn w:val="Normal"/>
    <w:rsid w:val="0056169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53">
    <w:name w:val="xl153"/>
    <w:basedOn w:val="Normal"/>
    <w:rsid w:val="0056169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54">
    <w:name w:val="xl154"/>
    <w:basedOn w:val="Normal"/>
    <w:rsid w:val="0056169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xl155">
    <w:name w:val="xl155"/>
    <w:basedOn w:val="Normal"/>
    <w:rsid w:val="0056169A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abealho">
    <w:name w:val="header"/>
    <w:basedOn w:val="Normal"/>
    <w:link w:val="CabealhoChar"/>
    <w:unhideWhenUsed/>
    <w:rsid w:val="00A86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86283"/>
  </w:style>
  <w:style w:type="paragraph" w:styleId="Rodap">
    <w:name w:val="footer"/>
    <w:basedOn w:val="Normal"/>
    <w:link w:val="RodapChar"/>
    <w:uiPriority w:val="99"/>
    <w:semiHidden/>
    <w:unhideWhenUsed/>
    <w:rsid w:val="00A8628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86283"/>
  </w:style>
  <w:style w:type="paragraph" w:styleId="Textodebalo">
    <w:name w:val="Balloon Text"/>
    <w:basedOn w:val="Normal"/>
    <w:link w:val="TextodebaloChar"/>
    <w:uiPriority w:val="99"/>
    <w:semiHidden/>
    <w:unhideWhenUsed/>
    <w:rsid w:val="00A86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628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0352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">
    <w:name w:val="Body Text"/>
    <w:basedOn w:val="Normal"/>
    <w:link w:val="CorpodetextoChar"/>
    <w:rsid w:val="0038600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38600D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3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488C5-F971-4753-B7AD-FB43DC5C0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472</Words>
  <Characters>2554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</dc:creator>
  <cp:lastModifiedBy>margareth</cp:lastModifiedBy>
  <cp:revision>8</cp:revision>
  <cp:lastPrinted>2017-08-07T13:50:00Z</cp:lastPrinted>
  <dcterms:created xsi:type="dcterms:W3CDTF">2015-09-08T19:40:00Z</dcterms:created>
  <dcterms:modified xsi:type="dcterms:W3CDTF">2017-09-29T19:31:00Z</dcterms:modified>
</cp:coreProperties>
</file>