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02" w:rsidRPr="00AB016C" w:rsidRDefault="00FC4902" w:rsidP="00FC4902">
      <w:pPr>
        <w:jc w:val="center"/>
        <w:rPr>
          <w:b/>
          <w:szCs w:val="28"/>
        </w:rPr>
      </w:pPr>
      <w:r w:rsidRPr="00AB016C">
        <w:rPr>
          <w:b/>
          <w:szCs w:val="28"/>
        </w:rPr>
        <w:t>MUNICIPIO DE SANTO ANTÔNIO DE PÁDUA</w:t>
      </w:r>
    </w:p>
    <w:p w:rsidR="00FC4902" w:rsidRPr="00115E13" w:rsidRDefault="00FC4902" w:rsidP="00FC4902">
      <w:pPr>
        <w:jc w:val="center"/>
        <w:rPr>
          <w:szCs w:val="28"/>
        </w:rPr>
      </w:pPr>
      <w:r w:rsidRPr="00115E13">
        <w:rPr>
          <w:szCs w:val="28"/>
        </w:rPr>
        <w:t>Estado do Rio de Janeiro</w:t>
      </w:r>
    </w:p>
    <w:p w:rsidR="00115E13" w:rsidRDefault="00115E13" w:rsidP="00115E13">
      <w:pPr>
        <w:jc w:val="center"/>
        <w:rPr>
          <w:sz w:val="22"/>
          <w:szCs w:val="22"/>
        </w:rPr>
      </w:pPr>
      <w:r w:rsidRPr="005D0AF2">
        <w:rPr>
          <w:sz w:val="22"/>
          <w:szCs w:val="22"/>
        </w:rPr>
        <w:t xml:space="preserve">Praça Visconde Figueira, </w:t>
      </w:r>
      <w:r>
        <w:rPr>
          <w:sz w:val="22"/>
          <w:szCs w:val="22"/>
        </w:rPr>
        <w:t>s/n</w:t>
      </w:r>
      <w:r w:rsidRPr="005D0AF2">
        <w:rPr>
          <w:sz w:val="22"/>
          <w:szCs w:val="22"/>
        </w:rPr>
        <w:t xml:space="preserve"> – Centro – CEP 28470-000</w:t>
      </w:r>
    </w:p>
    <w:p w:rsidR="00FC4902" w:rsidRPr="00AB016C" w:rsidRDefault="00FC4902" w:rsidP="00FC4902">
      <w:pPr>
        <w:jc w:val="center"/>
        <w:rPr>
          <w:b/>
          <w:szCs w:val="28"/>
        </w:rPr>
      </w:pPr>
      <w:r w:rsidRPr="00AB016C">
        <w:rPr>
          <w:b/>
          <w:szCs w:val="28"/>
        </w:rPr>
        <w:t>ÓRGÃO GERENCIADOR</w:t>
      </w:r>
    </w:p>
    <w:p w:rsidR="00115E13" w:rsidRDefault="00115E13" w:rsidP="00115E13">
      <w:pPr>
        <w:pStyle w:val="Corpodetexto"/>
        <w:jc w:val="center"/>
        <w:rPr>
          <w:b/>
          <w:sz w:val="28"/>
          <w:szCs w:val="28"/>
        </w:rPr>
      </w:pPr>
    </w:p>
    <w:p w:rsidR="00CF3A18" w:rsidRDefault="00FC4902" w:rsidP="00FC4902">
      <w:pPr>
        <w:pStyle w:val="Corpodetexto"/>
        <w:spacing w:line="360" w:lineRule="auto"/>
        <w:jc w:val="center"/>
        <w:rPr>
          <w:b/>
          <w:sz w:val="28"/>
          <w:szCs w:val="28"/>
        </w:rPr>
      </w:pPr>
      <w:r w:rsidRPr="00AB016C">
        <w:rPr>
          <w:b/>
          <w:sz w:val="28"/>
          <w:szCs w:val="28"/>
        </w:rPr>
        <w:t>TERMO DE REFERÊNCI</w:t>
      </w:r>
      <w:r w:rsidR="006A01D1">
        <w:rPr>
          <w:b/>
          <w:sz w:val="28"/>
          <w:szCs w:val="28"/>
        </w:rPr>
        <w:t>A</w:t>
      </w:r>
      <w:r w:rsidR="00115E13">
        <w:rPr>
          <w:b/>
          <w:sz w:val="28"/>
          <w:szCs w:val="28"/>
        </w:rPr>
        <w:t xml:space="preserve"> – ANEXO </w:t>
      </w:r>
      <w:proofErr w:type="gramStart"/>
      <w:r w:rsidR="00115E13">
        <w:rPr>
          <w:b/>
          <w:sz w:val="28"/>
          <w:szCs w:val="28"/>
        </w:rPr>
        <w:t>VI</w:t>
      </w:r>
      <w:proofErr w:type="gramEnd"/>
    </w:p>
    <w:p w:rsidR="00442F27" w:rsidRDefault="00442F27" w:rsidP="00442F27">
      <w:pPr>
        <w:rPr>
          <w:szCs w:val="24"/>
        </w:rPr>
      </w:pPr>
    </w:p>
    <w:p w:rsidR="006E2124" w:rsidRPr="00151E09" w:rsidRDefault="006E2124" w:rsidP="006E2124">
      <w:pPr>
        <w:jc w:val="both"/>
        <w:rPr>
          <w:sz w:val="24"/>
          <w:szCs w:val="24"/>
        </w:rPr>
      </w:pPr>
      <w:r w:rsidRPr="00151E09">
        <w:rPr>
          <w:b/>
          <w:sz w:val="24"/>
          <w:szCs w:val="24"/>
        </w:rPr>
        <w:t xml:space="preserve">REGISTRO DE PREÇOS PARA EVENTUAL PRESTAÇÃO DE SERVIÇOS PARA A MANUTENÇÃO PREVENTIVA E CORRETIVA E FORNECIMENTO DE PEÇAS PARA MÁQUINAS: PATROL HWB-10 DM, RETRO MF </w:t>
      </w:r>
      <w:proofErr w:type="gramStart"/>
      <w:r w:rsidRPr="00151E09">
        <w:rPr>
          <w:b/>
          <w:sz w:val="24"/>
          <w:szCs w:val="24"/>
        </w:rPr>
        <w:t>86 HS</w:t>
      </w:r>
      <w:proofErr w:type="gramEnd"/>
      <w:r w:rsidRPr="00151E09">
        <w:rPr>
          <w:b/>
          <w:sz w:val="24"/>
          <w:szCs w:val="24"/>
        </w:rPr>
        <w:t>, TRATOR ESTEIRA FIATALLIS 7D, PATROL FIATALLIS FG 140, TRATOR MF 275 – 265 – 4275, ROLO MULLER, RETRO JCB, RETRO RANDON, CATWEPILLAR 120K, CARREGADEIRA HYNDAI, RETRO JCB 4CX  DA SECRETARIA MUNICIPAL DE OBRAS E INFRAESTRUTURA URBANA E RURL E SECRETARIA MUNICIPAL DE AGRICULTURA.</w:t>
      </w:r>
    </w:p>
    <w:p w:rsidR="006E2124" w:rsidRDefault="006E2124" w:rsidP="006E2124">
      <w:pPr>
        <w:jc w:val="both"/>
        <w:rPr>
          <w:b/>
          <w:sz w:val="24"/>
          <w:szCs w:val="24"/>
        </w:rPr>
      </w:pPr>
    </w:p>
    <w:p w:rsidR="006E2124" w:rsidRDefault="006E2124" w:rsidP="006E2124">
      <w:pPr>
        <w:jc w:val="both"/>
        <w:rPr>
          <w:b/>
          <w:sz w:val="24"/>
          <w:szCs w:val="24"/>
        </w:rPr>
      </w:pPr>
    </w:p>
    <w:p w:rsidR="006E2124" w:rsidRPr="00D34B20" w:rsidRDefault="006E2124" w:rsidP="006E2124">
      <w:pPr>
        <w:jc w:val="both"/>
        <w:rPr>
          <w:b/>
          <w:sz w:val="24"/>
          <w:szCs w:val="24"/>
        </w:rPr>
      </w:pPr>
      <w:r w:rsidRPr="00D34B20">
        <w:rPr>
          <w:b/>
          <w:sz w:val="24"/>
          <w:szCs w:val="24"/>
        </w:rPr>
        <w:t>1. INTRODUÇÃO</w:t>
      </w:r>
    </w:p>
    <w:p w:rsidR="006E2124" w:rsidRPr="00D34B20" w:rsidRDefault="006E2124" w:rsidP="006E2124">
      <w:pPr>
        <w:jc w:val="both"/>
        <w:rPr>
          <w:sz w:val="24"/>
          <w:szCs w:val="24"/>
        </w:rPr>
      </w:pPr>
      <w:r w:rsidRPr="00D34B20">
        <w:rPr>
          <w:b/>
          <w:sz w:val="24"/>
          <w:szCs w:val="24"/>
        </w:rPr>
        <w:t>1.1.</w:t>
      </w:r>
      <w:r w:rsidRPr="00D34B20">
        <w:rPr>
          <w:sz w:val="24"/>
          <w:szCs w:val="24"/>
        </w:rPr>
        <w:t xml:space="preserve"> Este termo de referência foi elaborado em cumprimento ao disposto no Decreto Municipal nº145 de 23 de dezembro de 2009 e Decreto Municipal nº015 de 17 de fevereiro de 2017.</w:t>
      </w:r>
    </w:p>
    <w:p w:rsidR="006E2124" w:rsidRPr="00D34B20" w:rsidRDefault="006E2124" w:rsidP="006E2124">
      <w:pPr>
        <w:autoSpaceDE w:val="0"/>
        <w:autoSpaceDN w:val="0"/>
        <w:adjustRightInd w:val="0"/>
        <w:jc w:val="both"/>
        <w:rPr>
          <w:color w:val="000000"/>
          <w:sz w:val="24"/>
          <w:szCs w:val="24"/>
        </w:rPr>
      </w:pPr>
      <w:r w:rsidRPr="00D34B20">
        <w:rPr>
          <w:color w:val="000000"/>
          <w:sz w:val="24"/>
          <w:szCs w:val="24"/>
        </w:rPr>
        <w:t xml:space="preserve">O </w:t>
      </w:r>
      <w:r>
        <w:rPr>
          <w:b/>
          <w:color w:val="000000"/>
          <w:sz w:val="24"/>
          <w:szCs w:val="24"/>
        </w:rPr>
        <w:t>Município de Santo Antonio de Pádua</w:t>
      </w:r>
      <w:proofErr w:type="gramStart"/>
      <w:r>
        <w:rPr>
          <w:b/>
          <w:color w:val="000000"/>
          <w:sz w:val="24"/>
          <w:szCs w:val="24"/>
        </w:rPr>
        <w:t>,</w:t>
      </w:r>
      <w:r w:rsidRPr="00D34B20">
        <w:rPr>
          <w:color w:val="000000"/>
          <w:sz w:val="24"/>
          <w:szCs w:val="24"/>
        </w:rPr>
        <w:t xml:space="preserve"> pretende</w:t>
      </w:r>
      <w:proofErr w:type="gramEnd"/>
      <w:r w:rsidRPr="00D34B20">
        <w:rPr>
          <w:color w:val="000000"/>
          <w:sz w:val="24"/>
          <w:szCs w:val="24"/>
        </w:rPr>
        <w:t xml:space="preserve"> </w:t>
      </w:r>
      <w:r w:rsidRPr="00D34B20">
        <w:rPr>
          <w:b/>
          <w:color w:val="000000"/>
          <w:sz w:val="24"/>
          <w:szCs w:val="24"/>
        </w:rPr>
        <w:t>registrar preços</w:t>
      </w:r>
      <w:r w:rsidRPr="00D34B20">
        <w:rPr>
          <w:color w:val="000000"/>
          <w:sz w:val="24"/>
          <w:szCs w:val="24"/>
        </w:rPr>
        <w:t xml:space="preserve"> para eventual </w:t>
      </w:r>
      <w:r>
        <w:rPr>
          <w:b/>
          <w:sz w:val="24"/>
          <w:szCs w:val="24"/>
        </w:rPr>
        <w:t>prestação de serviços para a manutenção preventiva e corretiva e fornecimento de peças para máquinas: Patrol HWB-10DM, Retro MF 86 HS, Trator Esteira Fiatallis 7D, Patrol Fiatallis FG 140, Trator MF 275 – 265 – 4275, Rolo Muller, Retro JCB, Retro Randon, Catwepillar 120K, Carregadeira Hyndai, Retro JCB 4CX0 da Secretaria Municipal de Obras e Infraestrutura Urbana e Rural</w:t>
      </w:r>
      <w:r w:rsidRPr="00D34B20">
        <w:rPr>
          <w:b/>
          <w:sz w:val="24"/>
          <w:szCs w:val="24"/>
        </w:rPr>
        <w:t xml:space="preserve"> e </w:t>
      </w:r>
      <w:r>
        <w:rPr>
          <w:b/>
          <w:sz w:val="24"/>
          <w:szCs w:val="24"/>
        </w:rPr>
        <w:t>Secretaria Municipal de Agricultura</w:t>
      </w:r>
      <w:r w:rsidRPr="00D34B20">
        <w:rPr>
          <w:color w:val="000000"/>
          <w:sz w:val="24"/>
          <w:szCs w:val="24"/>
        </w:rPr>
        <w:t>, com observância do disposto na Lei nº 10.520/02,e, subsidiariamente, na Lei nº 8.666/93, e nas demais normas legais e regulamentares.</w:t>
      </w:r>
    </w:p>
    <w:p w:rsidR="006E2124" w:rsidRPr="00D34B20" w:rsidRDefault="006E2124" w:rsidP="006E2124">
      <w:pPr>
        <w:autoSpaceDE w:val="0"/>
        <w:autoSpaceDN w:val="0"/>
        <w:adjustRightInd w:val="0"/>
        <w:jc w:val="both"/>
        <w:rPr>
          <w:color w:val="000000"/>
          <w:sz w:val="24"/>
          <w:szCs w:val="24"/>
        </w:rPr>
      </w:pPr>
      <w:r w:rsidRPr="00D34B20">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rsidR="006E2124" w:rsidRDefault="006E2124" w:rsidP="006E2124">
      <w:pPr>
        <w:jc w:val="both"/>
        <w:rPr>
          <w:b/>
          <w:color w:val="000000"/>
          <w:sz w:val="24"/>
          <w:szCs w:val="24"/>
        </w:rPr>
      </w:pPr>
    </w:p>
    <w:p w:rsidR="006E2124" w:rsidRPr="00D34B20" w:rsidRDefault="006E2124" w:rsidP="006E2124">
      <w:pPr>
        <w:jc w:val="both"/>
        <w:rPr>
          <w:b/>
          <w:color w:val="000000"/>
          <w:sz w:val="24"/>
          <w:szCs w:val="24"/>
        </w:rPr>
      </w:pPr>
      <w:r w:rsidRPr="00D34B20">
        <w:rPr>
          <w:b/>
          <w:color w:val="000000"/>
          <w:sz w:val="24"/>
          <w:szCs w:val="24"/>
        </w:rPr>
        <w:t>2. DO OBJETO:</w:t>
      </w:r>
    </w:p>
    <w:p w:rsidR="006E2124" w:rsidRDefault="006E2124" w:rsidP="006E2124">
      <w:pPr>
        <w:jc w:val="both"/>
        <w:rPr>
          <w:sz w:val="24"/>
          <w:szCs w:val="24"/>
        </w:rPr>
      </w:pPr>
      <w:r w:rsidRPr="00D34B20">
        <w:rPr>
          <w:b/>
          <w:color w:val="000000"/>
          <w:sz w:val="24"/>
          <w:szCs w:val="24"/>
        </w:rPr>
        <w:t>2.1.</w:t>
      </w:r>
      <w:r w:rsidRPr="00D34B20">
        <w:rPr>
          <w:color w:val="000000"/>
          <w:sz w:val="24"/>
          <w:szCs w:val="24"/>
        </w:rPr>
        <w:t xml:space="preserve"> O objeto deste Termo de Referência é o Registro de Preços para eventual </w:t>
      </w:r>
      <w:r>
        <w:rPr>
          <w:b/>
          <w:sz w:val="24"/>
          <w:szCs w:val="24"/>
        </w:rPr>
        <w:t xml:space="preserve">prestação de serviços para a manutenção preventiva e corretiva e fornecimento de peças para máquinas: Patrol HWB-10DM, Retro MF </w:t>
      </w:r>
      <w:proofErr w:type="gramStart"/>
      <w:r>
        <w:rPr>
          <w:b/>
          <w:sz w:val="24"/>
          <w:szCs w:val="24"/>
        </w:rPr>
        <w:t>86 HS</w:t>
      </w:r>
      <w:proofErr w:type="gramEnd"/>
      <w:r>
        <w:rPr>
          <w:b/>
          <w:sz w:val="24"/>
          <w:szCs w:val="24"/>
        </w:rPr>
        <w:t>, Trator Esteira Fiatallis 7D, Patrol Fiatallis FG 140, Trator MF 275 – 265 – 4275, Rolo Muller, Retro JCB, Retro Randon, Catwepillar 120K, Carregadeira Hyndai, Retro JCB 4CX0 da Secretaria Municipal de Obras e Infraestrutura Urbana e Rural</w:t>
      </w:r>
      <w:r w:rsidRPr="00D34B20">
        <w:rPr>
          <w:b/>
          <w:sz w:val="24"/>
          <w:szCs w:val="24"/>
        </w:rPr>
        <w:t xml:space="preserve"> e </w:t>
      </w:r>
      <w:r>
        <w:rPr>
          <w:b/>
          <w:sz w:val="24"/>
          <w:szCs w:val="24"/>
        </w:rPr>
        <w:t>Secretaria Municipal de Agricultura</w:t>
      </w:r>
      <w:r w:rsidRPr="00E24605">
        <w:rPr>
          <w:sz w:val="24"/>
          <w:szCs w:val="24"/>
        </w:rPr>
        <w:t xml:space="preserve">, com estrita observância de todas as exigências, prazos, especificações e condições gerais e especiais contidas neste </w:t>
      </w:r>
      <w:r>
        <w:rPr>
          <w:sz w:val="24"/>
          <w:szCs w:val="24"/>
        </w:rPr>
        <w:t>Termo de Referência.</w:t>
      </w:r>
    </w:p>
    <w:p w:rsidR="006E2124" w:rsidRPr="00D34B20" w:rsidRDefault="006E2124" w:rsidP="006E2124">
      <w:pPr>
        <w:autoSpaceDE w:val="0"/>
        <w:autoSpaceDN w:val="0"/>
        <w:adjustRightInd w:val="0"/>
        <w:jc w:val="both"/>
        <w:rPr>
          <w:b/>
          <w:sz w:val="24"/>
          <w:szCs w:val="24"/>
        </w:rPr>
      </w:pPr>
      <w:r w:rsidRPr="00D34B20">
        <w:rPr>
          <w:color w:val="000000"/>
          <w:sz w:val="24"/>
          <w:szCs w:val="24"/>
        </w:rPr>
        <w:t>As solicitações se verificarão em função da necessidade e interesse do órgão solicitante.</w:t>
      </w:r>
      <w:r>
        <w:rPr>
          <w:color w:val="000000"/>
          <w:sz w:val="24"/>
          <w:szCs w:val="24"/>
        </w:rPr>
        <w:t xml:space="preserve"> </w:t>
      </w:r>
    </w:p>
    <w:p w:rsidR="006E2124" w:rsidRDefault="006E2124" w:rsidP="006E2124">
      <w:pPr>
        <w:jc w:val="both"/>
        <w:rPr>
          <w:b/>
          <w:sz w:val="24"/>
          <w:szCs w:val="24"/>
        </w:rPr>
      </w:pPr>
    </w:p>
    <w:p w:rsidR="006E2124" w:rsidRPr="00D34B20" w:rsidRDefault="006E2124" w:rsidP="006E2124">
      <w:pPr>
        <w:jc w:val="both"/>
        <w:rPr>
          <w:b/>
          <w:sz w:val="24"/>
          <w:szCs w:val="24"/>
        </w:rPr>
      </w:pPr>
      <w:r w:rsidRPr="00D34B20">
        <w:rPr>
          <w:b/>
          <w:sz w:val="24"/>
          <w:szCs w:val="24"/>
        </w:rPr>
        <w:t>3 – JUSTIFICATIVA: NECESSIDADE DA CONTRATAÇÃO</w:t>
      </w:r>
    </w:p>
    <w:p w:rsidR="006E2124" w:rsidRPr="00291F45" w:rsidRDefault="006E2124" w:rsidP="006E2124">
      <w:pPr>
        <w:autoSpaceDE w:val="0"/>
        <w:autoSpaceDN w:val="0"/>
        <w:adjustRightInd w:val="0"/>
        <w:spacing w:before="120" w:after="120"/>
        <w:jc w:val="both"/>
        <w:rPr>
          <w:color w:val="000000" w:themeColor="text1"/>
          <w:sz w:val="24"/>
          <w:szCs w:val="24"/>
        </w:rPr>
      </w:pPr>
      <w:r w:rsidRPr="00291F45">
        <w:rPr>
          <w:color w:val="000000" w:themeColor="text1"/>
          <w:sz w:val="24"/>
          <w:szCs w:val="24"/>
        </w:rPr>
        <w:t>Primeiramente, justifica-se a necessidade de manter os veículos em condições de pleno funcionamento e em perfeito estado de conservação, conforme as determinações impostas pelo Código de Trânsito Brasileiro, Lei nº 9.503/97e as Resoluções do COTRAN 05/98 e 14/98 que estabelecem parâmetros para conservação dos veículos em circulação no território nacional.</w:t>
      </w:r>
    </w:p>
    <w:p w:rsidR="006E2124" w:rsidRPr="00904956" w:rsidRDefault="006E2124" w:rsidP="006E2124">
      <w:pPr>
        <w:autoSpaceDE w:val="0"/>
        <w:autoSpaceDN w:val="0"/>
        <w:adjustRightInd w:val="0"/>
        <w:jc w:val="both"/>
        <w:rPr>
          <w:sz w:val="24"/>
          <w:szCs w:val="24"/>
        </w:rPr>
      </w:pPr>
      <w:r w:rsidRPr="00291F45">
        <w:rPr>
          <w:color w:val="000000" w:themeColor="text1"/>
          <w:sz w:val="24"/>
          <w:szCs w:val="24"/>
        </w:rPr>
        <w:t>Registra-se que os</w:t>
      </w:r>
      <w:r w:rsidRPr="00904956">
        <w:rPr>
          <w:sz w:val="24"/>
          <w:szCs w:val="24"/>
        </w:rPr>
        <w:t xml:space="preserve"> serviços próprios de manutenção do </w:t>
      </w:r>
      <w:r>
        <w:rPr>
          <w:sz w:val="24"/>
          <w:szCs w:val="24"/>
        </w:rPr>
        <w:t>Município</w:t>
      </w:r>
      <w:r w:rsidRPr="00904956">
        <w:rPr>
          <w:sz w:val="24"/>
          <w:szCs w:val="24"/>
        </w:rPr>
        <w:t xml:space="preserve"> não têm condições operacionais de atender a demanda atual e nem possui equipamentos adequados que os serviços requerem.</w:t>
      </w:r>
    </w:p>
    <w:p w:rsidR="006E2124" w:rsidRPr="008B6002" w:rsidRDefault="006E2124" w:rsidP="006E2124">
      <w:pPr>
        <w:autoSpaceDE w:val="0"/>
        <w:autoSpaceDN w:val="0"/>
        <w:adjustRightInd w:val="0"/>
        <w:jc w:val="both"/>
        <w:rPr>
          <w:sz w:val="16"/>
          <w:szCs w:val="16"/>
        </w:rPr>
      </w:pPr>
    </w:p>
    <w:p w:rsidR="006E2124" w:rsidRDefault="006E2124" w:rsidP="006E2124">
      <w:pPr>
        <w:autoSpaceDE w:val="0"/>
        <w:autoSpaceDN w:val="0"/>
        <w:adjustRightInd w:val="0"/>
        <w:jc w:val="both"/>
        <w:rPr>
          <w:sz w:val="24"/>
          <w:szCs w:val="24"/>
        </w:rPr>
      </w:pPr>
      <w:r w:rsidRPr="00904956">
        <w:rPr>
          <w:sz w:val="24"/>
          <w:szCs w:val="24"/>
        </w:rPr>
        <w:t xml:space="preserve">A contratação de empresa para executar os serviços de manutenção de </w:t>
      </w:r>
      <w:r w:rsidRPr="00A43AB9">
        <w:rPr>
          <w:sz w:val="24"/>
          <w:szCs w:val="24"/>
        </w:rPr>
        <w:t>veículos é essencial para o desempenho regular das atividades praticadas no ambiente da Secretaria Municipal de</w:t>
      </w:r>
      <w:r>
        <w:rPr>
          <w:sz w:val="24"/>
          <w:szCs w:val="24"/>
        </w:rPr>
        <w:t xml:space="preserve"> Obras e Infraestrutura Urbana e Rural</w:t>
      </w:r>
      <w:r w:rsidRPr="00A43AB9">
        <w:rPr>
          <w:sz w:val="24"/>
          <w:szCs w:val="24"/>
        </w:rPr>
        <w:t xml:space="preserve">, uma vez que os veículos devem estar em plenas condições de </w:t>
      </w:r>
      <w:r w:rsidRPr="00A43AB9">
        <w:rPr>
          <w:sz w:val="24"/>
          <w:szCs w:val="24"/>
        </w:rPr>
        <w:lastRenderedPageBreak/>
        <w:t xml:space="preserve">funcionamento e conservação, à disposição do serviço sempre que forem demandados. Além disso, além da salvaguarda do patrimônio público, a referida manutenção também se torna necessária com vistas à segurança dos </w:t>
      </w:r>
      <w:r>
        <w:rPr>
          <w:sz w:val="24"/>
          <w:szCs w:val="24"/>
        </w:rPr>
        <w:t>servidores.</w:t>
      </w:r>
    </w:p>
    <w:p w:rsidR="006E2124" w:rsidRDefault="006E2124" w:rsidP="006E2124">
      <w:pPr>
        <w:autoSpaceDE w:val="0"/>
        <w:autoSpaceDN w:val="0"/>
        <w:adjustRightInd w:val="0"/>
        <w:jc w:val="both"/>
        <w:rPr>
          <w:sz w:val="24"/>
          <w:szCs w:val="24"/>
        </w:rPr>
      </w:pPr>
    </w:p>
    <w:p w:rsidR="006E2124" w:rsidRPr="0003062D" w:rsidRDefault="006E2124" w:rsidP="006E2124">
      <w:pPr>
        <w:numPr>
          <w:ilvl w:val="0"/>
          <w:numId w:val="29"/>
        </w:numPr>
        <w:tabs>
          <w:tab w:val="left" w:pos="1134"/>
        </w:tabs>
        <w:ind w:left="0" w:firstLine="1068"/>
        <w:jc w:val="both"/>
        <w:rPr>
          <w:rStyle w:val="Forte"/>
          <w:u w:val="single"/>
          <w:bdr w:val="none" w:sz="0" w:space="0" w:color="auto" w:frame="1"/>
          <w:shd w:val="clear" w:color="auto" w:fill="FAFAFA"/>
        </w:rPr>
      </w:pPr>
      <w:r w:rsidRPr="0003062D">
        <w:rPr>
          <w:rStyle w:val="Forte"/>
          <w:u w:val="single"/>
          <w:bdr w:val="none" w:sz="0" w:space="0" w:color="auto" w:frame="1"/>
          <w:shd w:val="clear" w:color="auto" w:fill="FAFAFA"/>
        </w:rPr>
        <w:t>JUSTIFICATIVA PARA EXCLUSIVIDADE DE PARTICIPAÇÃO DE MICROEMPRESA:</w:t>
      </w:r>
    </w:p>
    <w:p w:rsidR="006E2124" w:rsidRPr="0003062D" w:rsidRDefault="006E2124" w:rsidP="006E2124">
      <w:pPr>
        <w:jc w:val="both"/>
        <w:rPr>
          <w:b/>
        </w:rPr>
      </w:pPr>
    </w:p>
    <w:p w:rsidR="006E2124" w:rsidRPr="003E05D6" w:rsidRDefault="006E2124" w:rsidP="006E2124">
      <w:pPr>
        <w:ind w:firstLine="709"/>
        <w:jc w:val="both"/>
        <w:rPr>
          <w:szCs w:val="28"/>
        </w:rPr>
      </w:pPr>
      <w:r w:rsidRPr="003E05D6">
        <w:rPr>
          <w:b/>
          <w:szCs w:val="28"/>
        </w:rPr>
        <w:t xml:space="preserve">CONSIDERANDO </w:t>
      </w:r>
      <w:r w:rsidRPr="003E05D6">
        <w:rPr>
          <w:szCs w:val="28"/>
        </w:rPr>
        <w:t>o artigo 48, I, da lei Complementar n.º 123 de 14 de dezembro de 2006, que institui o Estatuto Nacional da Microempresa e Empresa de pequeno Porte, conforme abaixo:</w:t>
      </w:r>
    </w:p>
    <w:p w:rsidR="006E2124" w:rsidRPr="003E05D6" w:rsidRDefault="006E2124" w:rsidP="006E2124">
      <w:pPr>
        <w:ind w:firstLine="709"/>
        <w:jc w:val="both"/>
        <w:rPr>
          <w:szCs w:val="28"/>
        </w:rPr>
      </w:pPr>
    </w:p>
    <w:p w:rsidR="006E2124" w:rsidRPr="003E05D6" w:rsidRDefault="006E2124" w:rsidP="006E2124">
      <w:pPr>
        <w:ind w:left="2268"/>
        <w:jc w:val="both"/>
        <w:rPr>
          <w:i/>
          <w:color w:val="000000"/>
          <w:szCs w:val="28"/>
        </w:rPr>
      </w:pPr>
      <w:bookmarkStart w:id="0" w:name="art48."/>
      <w:bookmarkEnd w:id="0"/>
      <w:proofErr w:type="gramStart"/>
      <w:r w:rsidRPr="003E05D6">
        <w:rPr>
          <w:i/>
          <w:color w:val="000000"/>
          <w:szCs w:val="28"/>
        </w:rPr>
        <w:t>“Art. 48.</w:t>
      </w:r>
      <w:proofErr w:type="gramEnd"/>
      <w:r w:rsidRPr="003E05D6">
        <w:rPr>
          <w:i/>
          <w:color w:val="000000"/>
          <w:szCs w:val="28"/>
        </w:rPr>
        <w:t xml:space="preserve"> Para o cumprimento do disposto no art. 47 desta Lei Complementar, a administração pública:</w:t>
      </w:r>
    </w:p>
    <w:p w:rsidR="006E2124" w:rsidRPr="003E05D6" w:rsidRDefault="006E2124" w:rsidP="006E2124">
      <w:pPr>
        <w:ind w:left="2268"/>
        <w:jc w:val="both"/>
        <w:rPr>
          <w:i/>
          <w:color w:val="000000"/>
          <w:szCs w:val="28"/>
        </w:rPr>
      </w:pPr>
    </w:p>
    <w:p w:rsidR="006E2124" w:rsidRPr="003E05D6" w:rsidRDefault="006E2124" w:rsidP="006E2124">
      <w:pPr>
        <w:ind w:left="2268"/>
        <w:jc w:val="both"/>
        <w:rPr>
          <w:b/>
          <w:i/>
          <w:color w:val="000000"/>
          <w:szCs w:val="28"/>
        </w:rPr>
      </w:pPr>
      <w:bookmarkStart w:id="1" w:name="art48i."/>
      <w:bookmarkEnd w:id="1"/>
      <w:r w:rsidRPr="003E05D6">
        <w:rPr>
          <w:b/>
          <w:i/>
          <w:color w:val="000000"/>
          <w:szCs w:val="28"/>
        </w:rPr>
        <w:t>I - deverá realizar processo licitatório destinado exclusivamente à participação de microempresas e empresas de pequeno porte nos itens de contratação cujo valor seja de até R$ 80.000,00 (oitenta mil reais); </w:t>
      </w:r>
      <w:proofErr w:type="gramStart"/>
      <w:r w:rsidRPr="003E05D6">
        <w:rPr>
          <w:b/>
          <w:i/>
          <w:color w:val="000000"/>
          <w:szCs w:val="28"/>
        </w:rPr>
        <w:t>“ </w:t>
      </w:r>
      <w:proofErr w:type="gramEnd"/>
    </w:p>
    <w:p w:rsidR="006E2124" w:rsidRPr="003E05D6" w:rsidRDefault="006E2124" w:rsidP="006E2124">
      <w:pPr>
        <w:ind w:left="2268"/>
        <w:jc w:val="both"/>
        <w:rPr>
          <w:b/>
          <w:i/>
          <w:color w:val="000000"/>
          <w:szCs w:val="28"/>
        </w:rPr>
      </w:pPr>
    </w:p>
    <w:p w:rsidR="006E2124" w:rsidRPr="003E05D6" w:rsidRDefault="006E2124" w:rsidP="006E2124">
      <w:pPr>
        <w:ind w:firstLine="708"/>
        <w:jc w:val="both"/>
        <w:rPr>
          <w:szCs w:val="28"/>
        </w:rPr>
      </w:pPr>
      <w:r w:rsidRPr="003E05D6">
        <w:rPr>
          <w:b/>
          <w:szCs w:val="28"/>
        </w:rPr>
        <w:t xml:space="preserve">CONSIDERANDO </w:t>
      </w:r>
      <w:r w:rsidRPr="003E05D6">
        <w:rPr>
          <w:szCs w:val="28"/>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6E2124" w:rsidRPr="003E05D6" w:rsidRDefault="006E2124" w:rsidP="006E2124">
      <w:pPr>
        <w:ind w:firstLine="708"/>
        <w:jc w:val="both"/>
        <w:rPr>
          <w:szCs w:val="28"/>
        </w:rPr>
      </w:pPr>
    </w:p>
    <w:p w:rsidR="006E2124" w:rsidRPr="003E05D6" w:rsidRDefault="006E2124" w:rsidP="006E2124">
      <w:pPr>
        <w:ind w:firstLine="709"/>
        <w:jc w:val="both"/>
        <w:rPr>
          <w:i/>
          <w:szCs w:val="28"/>
        </w:rPr>
      </w:pPr>
      <w:r w:rsidRPr="003E05D6">
        <w:rPr>
          <w:szCs w:val="28"/>
        </w:rPr>
        <w:t xml:space="preserve">Nos demais itens em que o valor for superior a R$ 80.000,00, o processo correrá por ampla concorrência. </w:t>
      </w:r>
      <w:r w:rsidRPr="003E05D6">
        <w:rPr>
          <w:b/>
          <w:bCs/>
          <w:szCs w:val="28"/>
        </w:rPr>
        <w:t>Contudo serão assegurados às ME/EPPs todos os privilégios estabelecidos na Lei Complementar 123/2006 e alterações posteriores</w:t>
      </w:r>
      <w:r w:rsidRPr="003E05D6">
        <w:rPr>
          <w:szCs w:val="28"/>
        </w:rPr>
        <w:t>.</w:t>
      </w:r>
    </w:p>
    <w:p w:rsidR="006E2124" w:rsidRPr="00D4143B" w:rsidRDefault="006E2124" w:rsidP="006E2124">
      <w:pPr>
        <w:tabs>
          <w:tab w:val="left" w:pos="2356"/>
        </w:tabs>
        <w:spacing w:line="276" w:lineRule="auto"/>
        <w:ind w:firstLine="709"/>
        <w:jc w:val="both"/>
        <w:rPr>
          <w:rStyle w:val="Forte"/>
          <w:b w:val="0"/>
          <w:bdr w:val="none" w:sz="0" w:space="0" w:color="auto" w:frame="1"/>
          <w:shd w:val="clear" w:color="auto" w:fill="FAFAFA"/>
        </w:rPr>
      </w:pPr>
    </w:p>
    <w:p w:rsidR="006E2124" w:rsidRDefault="006E2124" w:rsidP="006E2124">
      <w:pPr>
        <w:autoSpaceDE w:val="0"/>
        <w:autoSpaceDN w:val="0"/>
        <w:adjustRightInd w:val="0"/>
        <w:jc w:val="both"/>
        <w:rPr>
          <w:b/>
          <w:sz w:val="24"/>
          <w:szCs w:val="24"/>
        </w:rPr>
      </w:pPr>
    </w:p>
    <w:p w:rsidR="006E2124" w:rsidRPr="00A43AB9" w:rsidRDefault="006E2124" w:rsidP="006E2124">
      <w:pPr>
        <w:jc w:val="both"/>
        <w:rPr>
          <w:b/>
          <w:sz w:val="24"/>
          <w:szCs w:val="24"/>
        </w:rPr>
      </w:pPr>
      <w:r w:rsidRPr="00A43AB9">
        <w:rPr>
          <w:b/>
          <w:sz w:val="24"/>
          <w:szCs w:val="24"/>
        </w:rPr>
        <w:t>4 – JUSTIFICATIVA: NECESSIDADE DO QUANTITATIVO</w:t>
      </w:r>
    </w:p>
    <w:p w:rsidR="006E2124" w:rsidRPr="00291F45" w:rsidRDefault="006E2124" w:rsidP="006E2124">
      <w:pPr>
        <w:pStyle w:val="Corpodetexto"/>
        <w:rPr>
          <w:color w:val="000000" w:themeColor="text1"/>
          <w:sz w:val="16"/>
          <w:szCs w:val="16"/>
        </w:rPr>
      </w:pPr>
      <w:r w:rsidRPr="00291F45">
        <w:rPr>
          <w:color w:val="000000" w:themeColor="text1"/>
          <w:szCs w:val="24"/>
        </w:rPr>
        <w:t>4.1. Os quantitativos foram estimados tomando como base o consumo nos últimos 12 (doze) meses. Somente será adquirida a quantidade necessária para o atendimento da demanda apresentada.</w:t>
      </w:r>
    </w:p>
    <w:p w:rsidR="006E2124" w:rsidRDefault="006E2124" w:rsidP="006E2124">
      <w:pPr>
        <w:jc w:val="both"/>
        <w:rPr>
          <w:b/>
          <w:color w:val="000000" w:themeColor="text1"/>
          <w:sz w:val="24"/>
          <w:szCs w:val="24"/>
        </w:rPr>
      </w:pPr>
    </w:p>
    <w:p w:rsidR="006E2124" w:rsidRPr="00291F45" w:rsidRDefault="006E2124" w:rsidP="006E2124">
      <w:pPr>
        <w:jc w:val="both"/>
        <w:rPr>
          <w:b/>
          <w:color w:val="000000" w:themeColor="text1"/>
          <w:sz w:val="24"/>
          <w:szCs w:val="24"/>
        </w:rPr>
      </w:pPr>
      <w:r>
        <w:rPr>
          <w:b/>
          <w:color w:val="000000" w:themeColor="text1"/>
          <w:sz w:val="24"/>
          <w:szCs w:val="24"/>
        </w:rPr>
        <w:t>5</w:t>
      </w:r>
      <w:r w:rsidRPr="00291F45">
        <w:rPr>
          <w:b/>
          <w:color w:val="000000" w:themeColor="text1"/>
          <w:sz w:val="24"/>
          <w:szCs w:val="24"/>
        </w:rPr>
        <w:t xml:space="preserve">. ESPECIFICAÇÕES E CUSTOS ESTIMADOS </w:t>
      </w:r>
    </w:p>
    <w:p w:rsidR="006E2124" w:rsidRPr="00A43AB9" w:rsidRDefault="006E2124" w:rsidP="006E2124">
      <w:pPr>
        <w:jc w:val="both"/>
        <w:rPr>
          <w:sz w:val="24"/>
          <w:szCs w:val="24"/>
        </w:rPr>
      </w:pPr>
      <w:r>
        <w:rPr>
          <w:b/>
          <w:color w:val="000000" w:themeColor="text1"/>
          <w:sz w:val="24"/>
          <w:szCs w:val="24"/>
        </w:rPr>
        <w:t>5</w:t>
      </w:r>
      <w:r w:rsidRPr="00291F45">
        <w:rPr>
          <w:b/>
          <w:color w:val="000000" w:themeColor="text1"/>
          <w:sz w:val="24"/>
          <w:szCs w:val="24"/>
        </w:rPr>
        <w:t>.2.</w:t>
      </w:r>
      <w:r w:rsidRPr="00291F45">
        <w:rPr>
          <w:color w:val="000000" w:themeColor="text1"/>
          <w:sz w:val="24"/>
          <w:szCs w:val="24"/>
        </w:rPr>
        <w:t xml:space="preserve"> O custo estimado do eventual </w:t>
      </w:r>
      <w:r w:rsidRPr="00291F45">
        <w:rPr>
          <w:b/>
          <w:color w:val="000000" w:themeColor="text1"/>
          <w:sz w:val="24"/>
          <w:szCs w:val="24"/>
        </w:rPr>
        <w:t>prestação de serviços para a manutenção preventiva</w:t>
      </w:r>
      <w:r w:rsidRPr="00A43AB9">
        <w:rPr>
          <w:b/>
          <w:sz w:val="24"/>
          <w:szCs w:val="24"/>
        </w:rPr>
        <w:t xml:space="preserve"> e corret</w:t>
      </w:r>
      <w:r>
        <w:rPr>
          <w:b/>
          <w:sz w:val="24"/>
          <w:szCs w:val="24"/>
        </w:rPr>
        <w:t>iva da frota das máquinas</w:t>
      </w:r>
      <w:r w:rsidRPr="00A43AB9">
        <w:rPr>
          <w:b/>
          <w:sz w:val="24"/>
          <w:szCs w:val="24"/>
        </w:rPr>
        <w:t xml:space="preserve"> e fornecimento de peças</w:t>
      </w:r>
      <w:r w:rsidRPr="00A43AB9">
        <w:rPr>
          <w:sz w:val="24"/>
          <w:szCs w:val="24"/>
        </w:rPr>
        <w:t xml:space="preserve"> foi calculado com base em cotação média obtida perante empresas do ramo da atividade. </w:t>
      </w:r>
    </w:p>
    <w:p w:rsidR="006E2124" w:rsidRDefault="006E2124" w:rsidP="006E2124">
      <w:pPr>
        <w:jc w:val="both"/>
        <w:rPr>
          <w:b/>
          <w:sz w:val="24"/>
          <w:szCs w:val="24"/>
        </w:rPr>
      </w:pPr>
      <w:r>
        <w:rPr>
          <w:b/>
          <w:sz w:val="24"/>
          <w:szCs w:val="24"/>
        </w:rPr>
        <w:t>5</w:t>
      </w:r>
      <w:r w:rsidRPr="00A43AB9">
        <w:rPr>
          <w:b/>
          <w:sz w:val="24"/>
          <w:szCs w:val="24"/>
        </w:rPr>
        <w:t xml:space="preserve">.3. </w:t>
      </w:r>
      <w:r w:rsidRPr="00A43AB9">
        <w:rPr>
          <w:sz w:val="24"/>
          <w:szCs w:val="24"/>
        </w:rPr>
        <w:t xml:space="preserve">Os itens, especificações, quantidades estimadas e preços médios de referência, estão definidos no </w:t>
      </w:r>
      <w:r w:rsidRPr="00A43AB9">
        <w:rPr>
          <w:b/>
          <w:sz w:val="24"/>
          <w:szCs w:val="24"/>
        </w:rPr>
        <w:t>Apêndice I deste Termo de Referencia.</w:t>
      </w:r>
    </w:p>
    <w:p w:rsidR="006E2124" w:rsidRPr="00291F45" w:rsidRDefault="006E2124" w:rsidP="006E2124">
      <w:pPr>
        <w:pStyle w:val="Corpodetexto2"/>
        <w:rPr>
          <w:color w:val="000000" w:themeColor="text1"/>
          <w:sz w:val="16"/>
          <w:szCs w:val="16"/>
        </w:rPr>
      </w:pPr>
      <w:r>
        <w:rPr>
          <w:b/>
          <w:color w:val="000000" w:themeColor="text1"/>
          <w:sz w:val="24"/>
          <w:szCs w:val="24"/>
        </w:rPr>
        <w:t>5</w:t>
      </w:r>
      <w:r w:rsidRPr="00291F45">
        <w:rPr>
          <w:b/>
          <w:color w:val="000000" w:themeColor="text1"/>
          <w:sz w:val="24"/>
          <w:szCs w:val="24"/>
        </w:rPr>
        <w:t>.4. As peças e acessórios deverão ser novos, genuínos ou originais, sendo vedada a utilização de peças recondicionadas.</w:t>
      </w:r>
    </w:p>
    <w:p w:rsidR="006E2124" w:rsidRDefault="006E2124" w:rsidP="006E2124">
      <w:pPr>
        <w:jc w:val="both"/>
        <w:rPr>
          <w:b/>
          <w:color w:val="000000" w:themeColor="text1"/>
          <w:sz w:val="24"/>
          <w:szCs w:val="24"/>
        </w:rPr>
      </w:pPr>
    </w:p>
    <w:p w:rsidR="006E2124" w:rsidRPr="00291F45" w:rsidRDefault="006E2124" w:rsidP="006E2124">
      <w:pPr>
        <w:jc w:val="both"/>
        <w:rPr>
          <w:b/>
          <w:color w:val="000000" w:themeColor="text1"/>
          <w:sz w:val="24"/>
          <w:szCs w:val="24"/>
        </w:rPr>
      </w:pPr>
      <w:r>
        <w:rPr>
          <w:b/>
          <w:color w:val="000000" w:themeColor="text1"/>
          <w:sz w:val="24"/>
          <w:szCs w:val="24"/>
        </w:rPr>
        <w:t>6</w:t>
      </w:r>
      <w:r w:rsidRPr="00291F45">
        <w:rPr>
          <w:b/>
          <w:color w:val="000000" w:themeColor="text1"/>
          <w:sz w:val="24"/>
          <w:szCs w:val="24"/>
        </w:rPr>
        <w:t>. VALOR TOTAL ESTIMADO</w:t>
      </w:r>
    </w:p>
    <w:p w:rsidR="006E2124" w:rsidRPr="00FA2E84" w:rsidRDefault="006E2124" w:rsidP="006E2124">
      <w:pPr>
        <w:jc w:val="both"/>
        <w:rPr>
          <w:b/>
          <w:sz w:val="24"/>
          <w:szCs w:val="24"/>
        </w:rPr>
      </w:pPr>
      <w:r>
        <w:rPr>
          <w:b/>
          <w:color w:val="000000" w:themeColor="text1"/>
          <w:sz w:val="24"/>
          <w:szCs w:val="24"/>
        </w:rPr>
        <w:t>6</w:t>
      </w:r>
      <w:r w:rsidRPr="00291F45">
        <w:rPr>
          <w:b/>
          <w:color w:val="000000" w:themeColor="text1"/>
          <w:sz w:val="24"/>
          <w:szCs w:val="24"/>
        </w:rPr>
        <w:t xml:space="preserve">.1. </w:t>
      </w:r>
      <w:r w:rsidRPr="00FA2E84">
        <w:rPr>
          <w:sz w:val="24"/>
          <w:szCs w:val="24"/>
        </w:rPr>
        <w:t xml:space="preserve">O valor total estimado é de R$ 1.455.562,67 (Um milhão quatrocentos e cinqüenta e cinco mil quinhentos e </w:t>
      </w:r>
      <w:r>
        <w:rPr>
          <w:sz w:val="24"/>
          <w:szCs w:val="24"/>
        </w:rPr>
        <w:t>sessenta e do</w:t>
      </w:r>
      <w:r w:rsidRPr="00FA2E84">
        <w:rPr>
          <w:sz w:val="24"/>
          <w:szCs w:val="24"/>
        </w:rPr>
        <w:t>i</w:t>
      </w:r>
      <w:r>
        <w:rPr>
          <w:sz w:val="24"/>
          <w:szCs w:val="24"/>
        </w:rPr>
        <w:t>s</w:t>
      </w:r>
      <w:r w:rsidRPr="00FA2E84">
        <w:rPr>
          <w:sz w:val="24"/>
          <w:szCs w:val="24"/>
        </w:rPr>
        <w:t xml:space="preserve"> reais e sessenta e sete ce</w:t>
      </w:r>
      <w:r>
        <w:rPr>
          <w:sz w:val="24"/>
          <w:szCs w:val="24"/>
        </w:rPr>
        <w:t>n</w:t>
      </w:r>
      <w:r w:rsidRPr="00FA2E84">
        <w:rPr>
          <w:sz w:val="24"/>
          <w:szCs w:val="24"/>
        </w:rPr>
        <w:t>tavos).</w:t>
      </w:r>
    </w:p>
    <w:p w:rsidR="006E2124" w:rsidRPr="00291F45" w:rsidRDefault="006E2124" w:rsidP="006E2124">
      <w:pPr>
        <w:pStyle w:val="Corpodetexto"/>
        <w:rPr>
          <w:b/>
          <w:color w:val="000000" w:themeColor="text1"/>
          <w:sz w:val="16"/>
          <w:szCs w:val="16"/>
        </w:rPr>
      </w:pPr>
    </w:p>
    <w:p w:rsidR="006E2124" w:rsidRPr="00291F45" w:rsidRDefault="006E2124" w:rsidP="006E2124">
      <w:pPr>
        <w:pStyle w:val="Corpodetexto"/>
        <w:rPr>
          <w:b/>
          <w:color w:val="000000" w:themeColor="text1"/>
          <w:szCs w:val="24"/>
        </w:rPr>
      </w:pPr>
      <w:r>
        <w:rPr>
          <w:b/>
          <w:color w:val="000000" w:themeColor="text1"/>
          <w:szCs w:val="24"/>
        </w:rPr>
        <w:t>7</w:t>
      </w:r>
      <w:r w:rsidRPr="00291F45">
        <w:rPr>
          <w:b/>
          <w:color w:val="000000" w:themeColor="text1"/>
          <w:szCs w:val="24"/>
        </w:rPr>
        <w:t>. DO PRAZO E DAS CONDIÇÕES PARA RETIRADA DA NOTA DE EMPENHO E PARA A EXECUÇÃO e FORNECIMENTO DE MATERIAL (PEÇAS).</w:t>
      </w:r>
    </w:p>
    <w:p w:rsidR="006E2124" w:rsidRPr="00291F45" w:rsidRDefault="006E2124" w:rsidP="006E2124">
      <w:pPr>
        <w:pStyle w:val="Corpodetexto"/>
        <w:rPr>
          <w:b/>
          <w:color w:val="000000" w:themeColor="text1"/>
          <w:szCs w:val="24"/>
        </w:rPr>
      </w:pPr>
      <w:r>
        <w:rPr>
          <w:b/>
          <w:color w:val="000000" w:themeColor="text1"/>
          <w:szCs w:val="24"/>
        </w:rPr>
        <w:lastRenderedPageBreak/>
        <w:t>7</w:t>
      </w:r>
      <w:r w:rsidRPr="00291F45">
        <w:rPr>
          <w:b/>
          <w:color w:val="000000" w:themeColor="text1"/>
          <w:szCs w:val="24"/>
        </w:rPr>
        <w:t xml:space="preserve">.1. </w:t>
      </w:r>
      <w:r w:rsidRPr="00291F45">
        <w:rPr>
          <w:bCs/>
          <w:color w:val="000000" w:themeColor="text1"/>
          <w:szCs w:val="24"/>
        </w:rPr>
        <w:t xml:space="preserve">A vencedora do certame licitatório deverá dentro do </w:t>
      </w:r>
      <w:r w:rsidRPr="00291F45">
        <w:rPr>
          <w:color w:val="000000" w:themeColor="text1"/>
          <w:szCs w:val="24"/>
        </w:rPr>
        <w:t xml:space="preserve">prazo máximo de </w:t>
      </w:r>
      <w:r w:rsidRPr="00291F45">
        <w:rPr>
          <w:b/>
          <w:color w:val="000000" w:themeColor="text1"/>
          <w:szCs w:val="24"/>
        </w:rPr>
        <w:t>05 (cinco) dias</w:t>
      </w:r>
      <w:r w:rsidRPr="00291F45">
        <w:rPr>
          <w:color w:val="000000" w:themeColor="text1"/>
          <w:szCs w:val="24"/>
        </w:rPr>
        <w:t xml:space="preserve"> retirar a nota de empenho após a convocação realizada pela </w:t>
      </w:r>
      <w:r w:rsidRPr="00291F45">
        <w:rPr>
          <w:b/>
          <w:color w:val="000000" w:themeColor="text1"/>
          <w:szCs w:val="24"/>
        </w:rPr>
        <w:t xml:space="preserve">SEECRETARIA MUNICIPAL DE </w:t>
      </w:r>
      <w:r>
        <w:rPr>
          <w:b/>
          <w:color w:val="000000" w:themeColor="text1"/>
          <w:szCs w:val="24"/>
        </w:rPr>
        <w:t>OBRAS E INFRAESTRUTUTRA URBANA E RURAL E SECRETARIA MUNICIPAL DE AGRICULTURA</w:t>
      </w:r>
      <w:r w:rsidRPr="00291F45">
        <w:rPr>
          <w:b/>
          <w:color w:val="000000" w:themeColor="text1"/>
          <w:szCs w:val="24"/>
        </w:rPr>
        <w:t>.</w:t>
      </w:r>
    </w:p>
    <w:p w:rsidR="006E2124" w:rsidRPr="00291F45" w:rsidRDefault="006E2124" w:rsidP="006E2124">
      <w:pPr>
        <w:pStyle w:val="Corpodetexto"/>
        <w:rPr>
          <w:color w:val="000000" w:themeColor="text1"/>
          <w:szCs w:val="24"/>
        </w:rPr>
      </w:pPr>
      <w:r>
        <w:rPr>
          <w:b/>
          <w:color w:val="000000" w:themeColor="text1"/>
          <w:szCs w:val="24"/>
        </w:rPr>
        <w:t>7</w:t>
      </w:r>
      <w:r w:rsidRPr="00291F45">
        <w:rPr>
          <w:b/>
          <w:color w:val="000000" w:themeColor="text1"/>
          <w:szCs w:val="24"/>
        </w:rPr>
        <w:t xml:space="preserve">.2. </w:t>
      </w:r>
      <w:r w:rsidRPr="00291F45">
        <w:rPr>
          <w:color w:val="000000" w:themeColor="text1"/>
          <w:szCs w:val="24"/>
        </w:rPr>
        <w:t xml:space="preserve">O prazo para a </w:t>
      </w:r>
      <w:r w:rsidRPr="00291F45">
        <w:rPr>
          <w:b/>
          <w:color w:val="000000" w:themeColor="text1"/>
          <w:szCs w:val="24"/>
        </w:rPr>
        <w:t>execução e fornecimento</w:t>
      </w:r>
      <w:r w:rsidRPr="00291F45">
        <w:rPr>
          <w:color w:val="000000" w:themeColor="text1"/>
          <w:szCs w:val="24"/>
        </w:rPr>
        <w:t xml:space="preserve"> é de </w:t>
      </w:r>
      <w:r w:rsidRPr="00291F45">
        <w:rPr>
          <w:b/>
          <w:color w:val="000000" w:themeColor="text1"/>
          <w:szCs w:val="24"/>
        </w:rPr>
        <w:t>05 (cinco) dias</w:t>
      </w:r>
      <w:r w:rsidRPr="00291F45">
        <w:rPr>
          <w:color w:val="000000" w:themeColor="text1"/>
          <w:szCs w:val="24"/>
        </w:rPr>
        <w:t xml:space="preserve">, contados a partir da emissão da </w:t>
      </w:r>
      <w:r w:rsidRPr="00291F45">
        <w:rPr>
          <w:b/>
          <w:color w:val="000000" w:themeColor="text1"/>
          <w:szCs w:val="24"/>
        </w:rPr>
        <w:t>nota de empenho</w:t>
      </w:r>
      <w:r w:rsidRPr="00291F45">
        <w:rPr>
          <w:color w:val="000000" w:themeColor="text1"/>
          <w:szCs w:val="24"/>
        </w:rPr>
        <w:t>, prorrogável na forma da lei, mediante justificativa por escrito e previamente autorizada pela autoridade competente, nas hipóteses previstas na</w:t>
      </w:r>
      <w:r w:rsidRPr="00291F45">
        <w:rPr>
          <w:b/>
          <w:color w:val="000000" w:themeColor="text1"/>
          <w:szCs w:val="24"/>
        </w:rPr>
        <w:t xml:space="preserve"> Lei Federal </w:t>
      </w:r>
      <w:proofErr w:type="gramStart"/>
      <w:r w:rsidRPr="00291F45">
        <w:rPr>
          <w:b/>
          <w:color w:val="000000" w:themeColor="text1"/>
          <w:szCs w:val="24"/>
        </w:rPr>
        <w:t>nº8.</w:t>
      </w:r>
      <w:proofErr w:type="gramEnd"/>
      <w:r w:rsidRPr="00291F45">
        <w:rPr>
          <w:b/>
          <w:color w:val="000000" w:themeColor="text1"/>
          <w:szCs w:val="24"/>
        </w:rPr>
        <w:t>666/93 e alterações posteriores.</w:t>
      </w:r>
      <w:r w:rsidRPr="00291F45">
        <w:rPr>
          <w:color w:val="000000" w:themeColor="text1"/>
          <w:szCs w:val="24"/>
        </w:rPr>
        <w:t xml:space="preserve">  </w:t>
      </w:r>
    </w:p>
    <w:p w:rsidR="006E2124" w:rsidRPr="00291F45" w:rsidRDefault="006E2124" w:rsidP="006E2124">
      <w:pPr>
        <w:jc w:val="both"/>
        <w:rPr>
          <w:color w:val="000000" w:themeColor="text1"/>
          <w:sz w:val="24"/>
          <w:szCs w:val="24"/>
        </w:rPr>
      </w:pPr>
      <w:r>
        <w:rPr>
          <w:b/>
          <w:color w:val="000000" w:themeColor="text1"/>
          <w:sz w:val="24"/>
          <w:szCs w:val="24"/>
        </w:rPr>
        <w:t>7</w:t>
      </w:r>
      <w:r w:rsidRPr="00291F45">
        <w:rPr>
          <w:b/>
          <w:color w:val="000000" w:themeColor="text1"/>
          <w:sz w:val="24"/>
          <w:szCs w:val="24"/>
        </w:rPr>
        <w:t xml:space="preserve">.3. A prestação de serviço (item 02 da proposta) deverá ser realizada por técnicos devidamente treinados e capacitados, em OFICINA DA CONTRATADA, que obrigatoriamente deverá ter capacidade para receber com segurança, simultaneamente, no mínimo 03 (três) veículos e que </w:t>
      </w:r>
      <w:r w:rsidRPr="00291F45">
        <w:rPr>
          <w:b/>
          <w:color w:val="000000" w:themeColor="text1"/>
          <w:sz w:val="24"/>
          <w:szCs w:val="24"/>
          <w:u w:val="single"/>
        </w:rPr>
        <w:t>não</w:t>
      </w:r>
      <w:r w:rsidRPr="00291F45">
        <w:rPr>
          <w:b/>
          <w:color w:val="000000" w:themeColor="text1"/>
          <w:sz w:val="24"/>
          <w:szCs w:val="24"/>
        </w:rPr>
        <w:t xml:space="preserve"> poderá distar há mais de </w:t>
      </w:r>
      <w:r w:rsidRPr="00291F45">
        <w:rPr>
          <w:b/>
          <w:color w:val="000000" w:themeColor="text1"/>
          <w:sz w:val="24"/>
          <w:szCs w:val="24"/>
          <w:u w:val="single"/>
        </w:rPr>
        <w:t>30 km</w:t>
      </w:r>
      <w:r w:rsidRPr="00291F45">
        <w:rPr>
          <w:b/>
          <w:color w:val="000000" w:themeColor="text1"/>
          <w:sz w:val="24"/>
          <w:szCs w:val="24"/>
        </w:rPr>
        <w:t xml:space="preserve"> da sede da SECRETARIA MUNICIPAL DE </w:t>
      </w:r>
      <w:r>
        <w:rPr>
          <w:b/>
          <w:color w:val="000000" w:themeColor="text1"/>
          <w:sz w:val="24"/>
          <w:szCs w:val="24"/>
        </w:rPr>
        <w:t>OBRAS E INFRAESTRUTURA URBANA E RURAL E SECRETARIA MUNICIPAL DE AGRICULTURA</w:t>
      </w:r>
      <w:r w:rsidRPr="00291F45">
        <w:rPr>
          <w:b/>
          <w:color w:val="000000" w:themeColor="text1"/>
          <w:sz w:val="24"/>
          <w:szCs w:val="24"/>
        </w:rPr>
        <w:t xml:space="preserve"> do Município de Santo Antônio de Pádua-RJ, situada na </w:t>
      </w:r>
      <w:r>
        <w:rPr>
          <w:b/>
          <w:color w:val="000000" w:themeColor="text1"/>
          <w:sz w:val="24"/>
          <w:szCs w:val="24"/>
        </w:rPr>
        <w:t>Rodv</w:t>
      </w:r>
      <w:proofErr w:type="gramStart"/>
      <w:r>
        <w:rPr>
          <w:b/>
          <w:color w:val="000000" w:themeColor="text1"/>
          <w:sz w:val="24"/>
          <w:szCs w:val="24"/>
        </w:rPr>
        <w:t>.:</w:t>
      </w:r>
      <w:proofErr w:type="gramEnd"/>
      <w:r>
        <w:rPr>
          <w:b/>
          <w:color w:val="000000" w:themeColor="text1"/>
          <w:sz w:val="24"/>
          <w:szCs w:val="24"/>
        </w:rPr>
        <w:t xml:space="preserve"> Renato de Alvim Padilha Km 01- Bairro Divineia,</w:t>
      </w:r>
      <w:r w:rsidRPr="00291F45">
        <w:rPr>
          <w:b/>
          <w:color w:val="000000" w:themeColor="text1"/>
          <w:sz w:val="24"/>
          <w:szCs w:val="24"/>
        </w:rPr>
        <w:t xml:space="preserve"> neste Munic</w:t>
      </w:r>
      <w:r>
        <w:rPr>
          <w:b/>
          <w:color w:val="000000" w:themeColor="text1"/>
          <w:sz w:val="24"/>
          <w:szCs w:val="24"/>
        </w:rPr>
        <w:t>í</w:t>
      </w:r>
      <w:r w:rsidRPr="00291F45">
        <w:rPr>
          <w:b/>
          <w:color w:val="000000" w:themeColor="text1"/>
          <w:sz w:val="24"/>
          <w:szCs w:val="24"/>
        </w:rPr>
        <w:t>pio</w:t>
      </w:r>
      <w:r>
        <w:rPr>
          <w:b/>
          <w:color w:val="000000" w:themeColor="text1"/>
          <w:sz w:val="24"/>
          <w:szCs w:val="24"/>
        </w:rPr>
        <w:t>/Rodv.: Renato de Alvim Padilha Km 02- Bairro Divineia</w:t>
      </w:r>
      <w:r w:rsidRPr="00291F45">
        <w:rPr>
          <w:b/>
          <w:color w:val="000000" w:themeColor="text1"/>
          <w:sz w:val="24"/>
          <w:szCs w:val="24"/>
        </w:rPr>
        <w:t>.</w:t>
      </w:r>
    </w:p>
    <w:p w:rsidR="006E2124" w:rsidRPr="00291F45" w:rsidRDefault="006E2124" w:rsidP="006E2124">
      <w:pPr>
        <w:pStyle w:val="Corpodetexto2"/>
        <w:rPr>
          <w:b/>
          <w:color w:val="000000" w:themeColor="text1"/>
          <w:sz w:val="24"/>
          <w:szCs w:val="24"/>
        </w:rPr>
      </w:pPr>
      <w:r>
        <w:rPr>
          <w:b/>
          <w:color w:val="000000" w:themeColor="text1"/>
          <w:sz w:val="24"/>
          <w:szCs w:val="24"/>
        </w:rPr>
        <w:t>7</w:t>
      </w:r>
      <w:r w:rsidRPr="00291F45">
        <w:rPr>
          <w:b/>
          <w:color w:val="000000" w:themeColor="text1"/>
          <w:sz w:val="24"/>
          <w:szCs w:val="24"/>
        </w:rPr>
        <w:t>.4. Não há nenhuma restrição quanto à localização da empresa licitante que irá participar no item 01 da proposta referente ao fornecimento de material (peças).</w:t>
      </w:r>
    </w:p>
    <w:p w:rsidR="006E2124" w:rsidRPr="00291F45" w:rsidRDefault="006E2124" w:rsidP="006E2124">
      <w:pPr>
        <w:jc w:val="both"/>
        <w:rPr>
          <w:b/>
          <w:color w:val="000000" w:themeColor="text1"/>
          <w:sz w:val="16"/>
          <w:szCs w:val="16"/>
        </w:rPr>
      </w:pPr>
    </w:p>
    <w:p w:rsidR="006E2124" w:rsidRPr="00291F45" w:rsidRDefault="006E2124" w:rsidP="006E2124">
      <w:pPr>
        <w:jc w:val="both"/>
        <w:rPr>
          <w:b/>
          <w:color w:val="000000" w:themeColor="text1"/>
          <w:sz w:val="24"/>
          <w:szCs w:val="24"/>
        </w:rPr>
      </w:pPr>
      <w:r>
        <w:rPr>
          <w:b/>
          <w:color w:val="000000" w:themeColor="text1"/>
          <w:sz w:val="24"/>
          <w:szCs w:val="24"/>
        </w:rPr>
        <w:t>8</w:t>
      </w:r>
      <w:r w:rsidRPr="00291F45">
        <w:rPr>
          <w:b/>
          <w:color w:val="000000" w:themeColor="text1"/>
          <w:sz w:val="24"/>
          <w:szCs w:val="24"/>
        </w:rPr>
        <w:t xml:space="preserve"> - DO CRITÉRIO DE ACEITABILIDADE DE PREÇO</w:t>
      </w:r>
    </w:p>
    <w:p w:rsidR="006E2124" w:rsidRPr="00291F45" w:rsidRDefault="006E2124" w:rsidP="006E2124">
      <w:pPr>
        <w:pStyle w:val="Corpodetexto"/>
        <w:rPr>
          <w:color w:val="000000" w:themeColor="text1"/>
          <w:szCs w:val="24"/>
        </w:rPr>
      </w:pPr>
      <w:r>
        <w:rPr>
          <w:b/>
          <w:color w:val="000000" w:themeColor="text1"/>
          <w:szCs w:val="24"/>
        </w:rPr>
        <w:t>8</w:t>
      </w:r>
      <w:r w:rsidRPr="00291F45">
        <w:rPr>
          <w:b/>
          <w:color w:val="000000" w:themeColor="text1"/>
          <w:szCs w:val="24"/>
        </w:rPr>
        <w:t>.1</w:t>
      </w:r>
      <w:r w:rsidRPr="00291F45">
        <w:rPr>
          <w:color w:val="000000" w:themeColor="text1"/>
          <w:szCs w:val="24"/>
        </w:rPr>
        <w:t>. Adotar-se-á como</w:t>
      </w:r>
      <w:r w:rsidRPr="00291F45">
        <w:rPr>
          <w:b/>
          <w:color w:val="000000" w:themeColor="text1"/>
          <w:szCs w:val="24"/>
        </w:rPr>
        <w:t xml:space="preserve"> </w:t>
      </w:r>
      <w:r w:rsidRPr="00291F45">
        <w:rPr>
          <w:color w:val="000000" w:themeColor="text1"/>
          <w:szCs w:val="24"/>
        </w:rPr>
        <w:t>critério de aceitabilidade de preço os dos</w:t>
      </w:r>
      <w:r w:rsidRPr="00291F45">
        <w:rPr>
          <w:b/>
          <w:color w:val="000000" w:themeColor="text1"/>
          <w:szCs w:val="24"/>
        </w:rPr>
        <w:t xml:space="preserve"> valores constante do Apêndice I deste Termo de Referência (planilha estimada) da SEC</w:t>
      </w:r>
      <w:r>
        <w:rPr>
          <w:b/>
          <w:color w:val="000000" w:themeColor="text1"/>
          <w:szCs w:val="24"/>
        </w:rPr>
        <w:t>RETARIA MUNICIPAL DE OBRAS E INFRAESTRUTURA URBANA E RURAL E SECRETARIA MUNICIPAL DE AGRICULTURA</w:t>
      </w:r>
      <w:r w:rsidRPr="00291F45">
        <w:rPr>
          <w:b/>
          <w:color w:val="000000" w:themeColor="text1"/>
          <w:szCs w:val="24"/>
        </w:rPr>
        <w:t xml:space="preserve">, </w:t>
      </w:r>
      <w:r w:rsidRPr="00291F45">
        <w:rPr>
          <w:color w:val="000000" w:themeColor="text1"/>
          <w:szCs w:val="24"/>
        </w:rPr>
        <w:t>desclassificando-se as propostas com preços que não atender as exigências deste ato convocatório</w:t>
      </w:r>
      <w:r w:rsidRPr="00291F45">
        <w:rPr>
          <w:b/>
          <w:color w:val="000000" w:themeColor="text1"/>
          <w:szCs w:val="24"/>
        </w:rPr>
        <w:t xml:space="preserve"> </w:t>
      </w:r>
      <w:proofErr w:type="gramStart"/>
      <w:r w:rsidRPr="00291F45">
        <w:rPr>
          <w:color w:val="000000" w:themeColor="text1"/>
          <w:szCs w:val="24"/>
        </w:rPr>
        <w:t>ou sejam</w:t>
      </w:r>
      <w:proofErr w:type="gramEnd"/>
      <w:r w:rsidRPr="00291F45">
        <w:rPr>
          <w:color w:val="000000" w:themeColor="text1"/>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E2124" w:rsidRPr="00291F45" w:rsidRDefault="006E2124" w:rsidP="006E2124">
      <w:pPr>
        <w:pStyle w:val="Corpodetexto"/>
        <w:rPr>
          <w:color w:val="000000" w:themeColor="text1"/>
          <w:szCs w:val="24"/>
        </w:rPr>
      </w:pPr>
      <w:r w:rsidRPr="00291F45">
        <w:rPr>
          <w:b/>
          <w:color w:val="000000" w:themeColor="text1"/>
          <w:szCs w:val="24"/>
        </w:rPr>
        <w:t>8.</w:t>
      </w:r>
      <w:r>
        <w:rPr>
          <w:b/>
          <w:color w:val="000000" w:themeColor="text1"/>
          <w:szCs w:val="24"/>
        </w:rPr>
        <w:t>2</w:t>
      </w:r>
      <w:r w:rsidRPr="00291F45">
        <w:rPr>
          <w:b/>
          <w:color w:val="000000" w:themeColor="text1"/>
          <w:szCs w:val="24"/>
        </w:rPr>
        <w:t xml:space="preserve">. </w:t>
      </w:r>
      <w:r w:rsidRPr="00291F45">
        <w:rPr>
          <w:color w:val="000000" w:themeColor="text1"/>
          <w:szCs w:val="24"/>
        </w:rPr>
        <w:t>Adotar-se-á como</w:t>
      </w:r>
      <w:r w:rsidRPr="00291F45">
        <w:rPr>
          <w:b/>
          <w:color w:val="000000" w:themeColor="text1"/>
          <w:szCs w:val="24"/>
        </w:rPr>
        <w:t xml:space="preserve"> </w:t>
      </w:r>
      <w:r w:rsidRPr="00291F45">
        <w:rPr>
          <w:color w:val="000000" w:themeColor="text1"/>
          <w:szCs w:val="24"/>
        </w:rPr>
        <w:t xml:space="preserve">critério de aceitabilidade de preço, desclassificando-se as propostas com preços que excedam esse limite estabelecido </w:t>
      </w:r>
      <w:proofErr w:type="gramStart"/>
      <w:r w:rsidRPr="00291F45">
        <w:rPr>
          <w:color w:val="000000" w:themeColor="text1"/>
          <w:szCs w:val="24"/>
        </w:rPr>
        <w:t>ou sejam</w:t>
      </w:r>
      <w:proofErr w:type="gramEnd"/>
      <w:r w:rsidRPr="00291F45">
        <w:rPr>
          <w:color w:val="000000" w:themeColor="text1"/>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Pr="00291F45">
        <w:rPr>
          <w:b/>
          <w:bCs/>
          <w:color w:val="000000" w:themeColor="text1"/>
          <w:szCs w:val="24"/>
        </w:rPr>
        <w:t>artigo 48, II da Lei Federal nº8.666/93.</w:t>
      </w:r>
    </w:p>
    <w:p w:rsidR="006E2124" w:rsidRPr="00291F45" w:rsidRDefault="006E2124" w:rsidP="006E2124">
      <w:pPr>
        <w:jc w:val="both"/>
        <w:rPr>
          <w:color w:val="000000" w:themeColor="text1"/>
          <w:sz w:val="16"/>
          <w:szCs w:val="16"/>
        </w:rPr>
      </w:pPr>
    </w:p>
    <w:p w:rsidR="006E2124" w:rsidRPr="00291F45" w:rsidRDefault="006E2124" w:rsidP="006E2124">
      <w:pPr>
        <w:pStyle w:val="Corpodetexto"/>
        <w:rPr>
          <w:b/>
          <w:color w:val="000000" w:themeColor="text1"/>
          <w:sz w:val="16"/>
          <w:szCs w:val="16"/>
        </w:rPr>
      </w:pPr>
      <w:r w:rsidRPr="00291F45">
        <w:rPr>
          <w:b/>
          <w:color w:val="000000" w:themeColor="text1"/>
          <w:szCs w:val="24"/>
          <w:u w:val="single"/>
        </w:rPr>
        <w:t>O PERCENTUAL MÍNIMO INICIAL DEVERÁ SER DE 5% (CINCO POR CENTO)</w:t>
      </w:r>
      <w:r w:rsidRPr="00291F45">
        <w:rPr>
          <w:b/>
          <w:color w:val="000000" w:themeColor="text1"/>
          <w:szCs w:val="24"/>
        </w:rPr>
        <w:t xml:space="preserve"> SOBRE OS VALORES CONSTANTES DA PLANILHA ESTIMADA </w:t>
      </w:r>
      <w:proofErr w:type="gramStart"/>
      <w:r w:rsidRPr="00291F45">
        <w:rPr>
          <w:b/>
          <w:color w:val="000000" w:themeColor="text1"/>
          <w:szCs w:val="24"/>
        </w:rPr>
        <w:t>DO SECRETARIA</w:t>
      </w:r>
      <w:proofErr w:type="gramEnd"/>
      <w:r w:rsidRPr="00291F45">
        <w:rPr>
          <w:b/>
          <w:color w:val="000000" w:themeColor="text1"/>
          <w:szCs w:val="24"/>
        </w:rPr>
        <w:t xml:space="preserve"> MUNICIPAL DE </w:t>
      </w:r>
      <w:r>
        <w:rPr>
          <w:b/>
          <w:color w:val="000000" w:themeColor="text1"/>
          <w:szCs w:val="24"/>
        </w:rPr>
        <w:t>OBRAS E INFRAESTRUTURA URBANA E RURAL E SECRETARIA MUNICIPAL DE AGRICULTURA.</w:t>
      </w:r>
    </w:p>
    <w:p w:rsidR="006E2124" w:rsidRDefault="006E2124" w:rsidP="006E2124">
      <w:pPr>
        <w:jc w:val="both"/>
        <w:rPr>
          <w:b/>
          <w:color w:val="000000" w:themeColor="text1"/>
          <w:sz w:val="24"/>
          <w:szCs w:val="24"/>
        </w:rPr>
      </w:pPr>
    </w:p>
    <w:p w:rsidR="006E2124" w:rsidRPr="00291F45" w:rsidRDefault="006E2124" w:rsidP="006E2124">
      <w:pPr>
        <w:jc w:val="both"/>
        <w:rPr>
          <w:b/>
          <w:color w:val="000000" w:themeColor="text1"/>
          <w:sz w:val="24"/>
          <w:szCs w:val="24"/>
        </w:rPr>
      </w:pPr>
      <w:r>
        <w:rPr>
          <w:b/>
          <w:color w:val="000000" w:themeColor="text1"/>
          <w:sz w:val="24"/>
          <w:szCs w:val="24"/>
        </w:rPr>
        <w:t>9</w:t>
      </w:r>
      <w:r w:rsidRPr="00291F45">
        <w:rPr>
          <w:b/>
          <w:color w:val="000000" w:themeColor="text1"/>
          <w:sz w:val="24"/>
          <w:szCs w:val="24"/>
        </w:rPr>
        <w:t xml:space="preserve"> - DO CRITÉRIO DE JULGAMENTO</w:t>
      </w:r>
    </w:p>
    <w:p w:rsidR="006E2124" w:rsidRPr="00291F45" w:rsidRDefault="006E2124" w:rsidP="006E2124">
      <w:pPr>
        <w:jc w:val="both"/>
        <w:rPr>
          <w:color w:val="000000" w:themeColor="text1"/>
          <w:sz w:val="24"/>
          <w:szCs w:val="24"/>
        </w:rPr>
      </w:pPr>
      <w:r>
        <w:rPr>
          <w:b/>
          <w:color w:val="000000" w:themeColor="text1"/>
          <w:sz w:val="24"/>
          <w:szCs w:val="24"/>
        </w:rPr>
        <w:t>9</w:t>
      </w:r>
      <w:r w:rsidRPr="00291F45">
        <w:rPr>
          <w:b/>
          <w:color w:val="000000" w:themeColor="text1"/>
          <w:sz w:val="24"/>
          <w:szCs w:val="24"/>
        </w:rPr>
        <w:t>.1</w:t>
      </w:r>
      <w:r w:rsidRPr="00291F45">
        <w:rPr>
          <w:color w:val="000000" w:themeColor="text1"/>
          <w:sz w:val="24"/>
          <w:szCs w:val="24"/>
        </w:rPr>
        <w:t>. O critério de julgamento</w:t>
      </w:r>
      <w:r w:rsidRPr="00291F45">
        <w:rPr>
          <w:b/>
          <w:color w:val="000000" w:themeColor="text1"/>
          <w:sz w:val="24"/>
          <w:szCs w:val="24"/>
        </w:rPr>
        <w:t xml:space="preserve"> </w:t>
      </w:r>
      <w:r w:rsidRPr="00291F45">
        <w:rPr>
          <w:color w:val="000000" w:themeColor="text1"/>
          <w:sz w:val="24"/>
          <w:szCs w:val="24"/>
        </w:rPr>
        <w:t>é o de</w:t>
      </w:r>
      <w:r w:rsidRPr="00291F45">
        <w:rPr>
          <w:b/>
          <w:color w:val="000000" w:themeColor="text1"/>
          <w:sz w:val="24"/>
          <w:szCs w:val="24"/>
        </w:rPr>
        <w:t xml:space="preserve"> maior percentual de desconto ofertado sobre os valores da planilha estimada </w:t>
      </w:r>
      <w:r>
        <w:rPr>
          <w:b/>
          <w:color w:val="000000" w:themeColor="text1"/>
          <w:sz w:val="24"/>
          <w:szCs w:val="24"/>
        </w:rPr>
        <w:t>d</w:t>
      </w:r>
      <w:r w:rsidRPr="00291F45">
        <w:rPr>
          <w:b/>
          <w:color w:val="000000" w:themeColor="text1"/>
          <w:sz w:val="24"/>
          <w:szCs w:val="24"/>
        </w:rPr>
        <w:t>a SECRETARIA M</w:t>
      </w:r>
      <w:r>
        <w:rPr>
          <w:b/>
          <w:color w:val="000000" w:themeColor="text1"/>
          <w:sz w:val="24"/>
          <w:szCs w:val="24"/>
        </w:rPr>
        <w:t>UNICIPAL DE OBRAS E INFRAESTRUTURA URBANA E RURAL E SECRETARIA MUNICIPAL DE AGRICULTURA</w:t>
      </w:r>
      <w:r w:rsidRPr="00291F45">
        <w:rPr>
          <w:b/>
          <w:bCs/>
          <w:color w:val="000000" w:themeColor="text1"/>
          <w:sz w:val="24"/>
          <w:szCs w:val="24"/>
        </w:rPr>
        <w:t>, sendo a adjudicação realizada por item,</w:t>
      </w:r>
      <w:r w:rsidRPr="00291F45">
        <w:rPr>
          <w:color w:val="000000" w:themeColor="text1"/>
          <w:sz w:val="24"/>
          <w:szCs w:val="24"/>
        </w:rPr>
        <w:t xml:space="preserve"> </w:t>
      </w:r>
      <w:r w:rsidRPr="00291F45">
        <w:rPr>
          <w:b/>
          <w:color w:val="000000" w:themeColor="text1"/>
          <w:sz w:val="24"/>
          <w:szCs w:val="24"/>
        </w:rPr>
        <w:t>NA FORMA DE EXECUÇÃO INDIRETA NO REGIME DE EMPREITADA POR PREÇO GLOBAL,</w:t>
      </w:r>
      <w:r w:rsidRPr="00291F45">
        <w:rPr>
          <w:color w:val="000000" w:themeColor="text1"/>
          <w:sz w:val="24"/>
          <w:szCs w:val="24"/>
        </w:rPr>
        <w:t xml:space="preserve"> com estrita observância de todas as exigências, prazos, especificações e condições gerais e especiais contidas neste Termo de Referência, não se admitindo proposta com preços irrisórios ou de valor zero, incompatíveis com os preços de insumos e salários de mercado acrescidos dos respectivos encargos, conforme abaixo:</w:t>
      </w:r>
    </w:p>
    <w:p w:rsidR="006E2124" w:rsidRPr="00291F45" w:rsidRDefault="006E2124" w:rsidP="006E2124">
      <w:pPr>
        <w:pStyle w:val="Corpodetexto"/>
        <w:rPr>
          <w:color w:val="000000" w:themeColor="text1"/>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8788"/>
      </w:tblGrid>
      <w:tr w:rsidR="006E2124" w:rsidRPr="00291F45" w:rsidTr="00230503">
        <w:tc>
          <w:tcPr>
            <w:tcW w:w="1418" w:type="dxa"/>
          </w:tcPr>
          <w:p w:rsidR="006E2124" w:rsidRPr="00291F45" w:rsidRDefault="006E2124" w:rsidP="00230503">
            <w:pPr>
              <w:pStyle w:val="Corpodetexto"/>
              <w:jc w:val="center"/>
              <w:rPr>
                <w:b/>
                <w:color w:val="000000" w:themeColor="text1"/>
                <w:szCs w:val="24"/>
              </w:rPr>
            </w:pPr>
            <w:r w:rsidRPr="00291F45">
              <w:rPr>
                <w:b/>
                <w:color w:val="000000" w:themeColor="text1"/>
                <w:szCs w:val="24"/>
              </w:rPr>
              <w:t>ITEM</w:t>
            </w:r>
          </w:p>
        </w:tc>
        <w:tc>
          <w:tcPr>
            <w:tcW w:w="8788" w:type="dxa"/>
          </w:tcPr>
          <w:p w:rsidR="006E2124" w:rsidRPr="00291F45" w:rsidRDefault="006E2124" w:rsidP="00230503">
            <w:pPr>
              <w:pStyle w:val="Corpodetexto"/>
              <w:jc w:val="center"/>
              <w:rPr>
                <w:b/>
                <w:color w:val="000000" w:themeColor="text1"/>
                <w:szCs w:val="24"/>
              </w:rPr>
            </w:pPr>
            <w:r w:rsidRPr="00291F45">
              <w:rPr>
                <w:b/>
                <w:color w:val="000000" w:themeColor="text1"/>
                <w:szCs w:val="24"/>
              </w:rPr>
              <w:t>ESPECIFICAÇÃO</w:t>
            </w:r>
          </w:p>
        </w:tc>
      </w:tr>
      <w:tr w:rsidR="006E2124" w:rsidRPr="00291F45" w:rsidTr="00230503">
        <w:trPr>
          <w:trHeight w:val="1156"/>
        </w:trPr>
        <w:tc>
          <w:tcPr>
            <w:tcW w:w="1418" w:type="dxa"/>
            <w:vAlign w:val="center"/>
          </w:tcPr>
          <w:p w:rsidR="006E2124" w:rsidRPr="00291F45" w:rsidRDefault="006E2124" w:rsidP="00230503">
            <w:pPr>
              <w:pStyle w:val="Corpodetexto"/>
              <w:jc w:val="center"/>
              <w:rPr>
                <w:b/>
                <w:color w:val="000000" w:themeColor="text1"/>
                <w:szCs w:val="24"/>
              </w:rPr>
            </w:pPr>
            <w:r w:rsidRPr="00291F45">
              <w:rPr>
                <w:b/>
                <w:color w:val="000000" w:themeColor="text1"/>
                <w:szCs w:val="24"/>
              </w:rPr>
              <w:t>01</w:t>
            </w:r>
          </w:p>
        </w:tc>
        <w:tc>
          <w:tcPr>
            <w:tcW w:w="8788" w:type="dxa"/>
            <w:vAlign w:val="center"/>
          </w:tcPr>
          <w:p w:rsidR="006E2124" w:rsidRPr="00291F45" w:rsidRDefault="006E2124" w:rsidP="00230503">
            <w:pPr>
              <w:pStyle w:val="Corpodetexto"/>
              <w:rPr>
                <w:rFonts w:eastAsia="Arial Unicode MS"/>
                <w:color w:val="000000" w:themeColor="text1"/>
                <w:szCs w:val="24"/>
              </w:rPr>
            </w:pPr>
            <w:r w:rsidRPr="00291F45">
              <w:rPr>
                <w:rFonts w:eastAsia="Arial Unicode MS"/>
                <w:b/>
                <w:color w:val="000000" w:themeColor="text1"/>
                <w:szCs w:val="24"/>
                <w:u w:val="single"/>
              </w:rPr>
              <w:t>PEÇAS</w:t>
            </w:r>
            <w:r w:rsidRPr="00291F45">
              <w:rPr>
                <w:rFonts w:eastAsia="Arial Unicode MS"/>
                <w:b/>
                <w:color w:val="000000" w:themeColor="text1"/>
                <w:szCs w:val="24"/>
              </w:rPr>
              <w:t xml:space="preserve"> CONSTANTES DA PLANILHA PARA O </w:t>
            </w:r>
            <w:r w:rsidRPr="00291F45">
              <w:rPr>
                <w:b/>
                <w:color w:val="000000" w:themeColor="text1"/>
                <w:szCs w:val="24"/>
              </w:rPr>
              <w:t xml:space="preserve">REGISTRO DE PREÇOS PARA EVENTUAL FORNECIMENTO DE PEÇAS DOS VEÍCULOS </w:t>
            </w:r>
            <w:r>
              <w:rPr>
                <w:b/>
                <w:color w:val="000000" w:themeColor="text1"/>
                <w:szCs w:val="24"/>
              </w:rPr>
              <w:t>CAMINHÕES D</w:t>
            </w:r>
            <w:r w:rsidRPr="00291F45">
              <w:rPr>
                <w:b/>
                <w:color w:val="000000" w:themeColor="text1"/>
                <w:szCs w:val="24"/>
              </w:rPr>
              <w:t xml:space="preserve">A SECRETARIA MUNICIPAL DE </w:t>
            </w:r>
            <w:r>
              <w:rPr>
                <w:b/>
                <w:color w:val="000000" w:themeColor="text1"/>
                <w:szCs w:val="24"/>
              </w:rPr>
              <w:t xml:space="preserve">OBRAS E INFRAESTRUTURA URBANA E RURAL E SECRETARIA MUNICIPAL DE </w:t>
            </w:r>
            <w:proofErr w:type="gramStart"/>
            <w:r>
              <w:rPr>
                <w:b/>
                <w:color w:val="000000" w:themeColor="text1"/>
                <w:szCs w:val="24"/>
              </w:rPr>
              <w:t>AGRICULTURA</w:t>
            </w:r>
            <w:r w:rsidRPr="00291F45">
              <w:rPr>
                <w:b/>
                <w:color w:val="000000" w:themeColor="text1"/>
                <w:szCs w:val="24"/>
              </w:rPr>
              <w:t>(</w:t>
            </w:r>
            <w:proofErr w:type="gramEnd"/>
            <w:r w:rsidRPr="00291F45">
              <w:rPr>
                <w:b/>
                <w:color w:val="000000" w:themeColor="text1"/>
                <w:szCs w:val="24"/>
              </w:rPr>
              <w:t>VÉICULOS A DIESEL).</w:t>
            </w:r>
          </w:p>
        </w:tc>
      </w:tr>
      <w:tr w:rsidR="006E2124" w:rsidRPr="00291F45" w:rsidTr="00230503">
        <w:trPr>
          <w:trHeight w:val="1156"/>
        </w:trPr>
        <w:tc>
          <w:tcPr>
            <w:tcW w:w="1418" w:type="dxa"/>
            <w:vAlign w:val="center"/>
          </w:tcPr>
          <w:p w:rsidR="006E2124" w:rsidRPr="00291F45" w:rsidRDefault="006E2124" w:rsidP="00230503">
            <w:pPr>
              <w:pStyle w:val="Corpodetexto"/>
              <w:jc w:val="center"/>
              <w:rPr>
                <w:b/>
                <w:color w:val="000000" w:themeColor="text1"/>
                <w:szCs w:val="24"/>
              </w:rPr>
            </w:pPr>
            <w:r w:rsidRPr="00291F45">
              <w:rPr>
                <w:b/>
                <w:color w:val="000000" w:themeColor="text1"/>
                <w:szCs w:val="24"/>
              </w:rPr>
              <w:lastRenderedPageBreak/>
              <w:t>02</w:t>
            </w:r>
          </w:p>
        </w:tc>
        <w:tc>
          <w:tcPr>
            <w:tcW w:w="8788" w:type="dxa"/>
            <w:vAlign w:val="center"/>
          </w:tcPr>
          <w:p w:rsidR="006E2124" w:rsidRPr="00291F45" w:rsidRDefault="006E2124" w:rsidP="00230503">
            <w:pPr>
              <w:pStyle w:val="Corpodetexto"/>
              <w:rPr>
                <w:rFonts w:eastAsia="Arial Unicode MS"/>
                <w:color w:val="000000" w:themeColor="text1"/>
                <w:szCs w:val="24"/>
              </w:rPr>
            </w:pPr>
            <w:r w:rsidRPr="00291F45">
              <w:rPr>
                <w:rFonts w:eastAsia="Arial Unicode MS"/>
                <w:b/>
                <w:color w:val="000000" w:themeColor="text1"/>
                <w:szCs w:val="24"/>
                <w:u w:val="single"/>
              </w:rPr>
              <w:t>SERVIÇOS</w:t>
            </w:r>
            <w:r w:rsidRPr="00291F45">
              <w:rPr>
                <w:rFonts w:eastAsia="Arial Unicode MS"/>
                <w:b/>
                <w:color w:val="000000" w:themeColor="text1"/>
                <w:szCs w:val="24"/>
              </w:rPr>
              <w:t xml:space="preserve"> CONSTANTES DA PLANILHA PARA O </w:t>
            </w:r>
            <w:r w:rsidRPr="00291F45">
              <w:rPr>
                <w:b/>
                <w:color w:val="000000" w:themeColor="text1"/>
                <w:szCs w:val="24"/>
              </w:rPr>
              <w:t>REGISTRO DE PREÇOS PARA EVENTUAL PRESTAÇÃO DE SERVIÇOS DE MANUTENÇÃO PREVENTIVA E CORRETI</w:t>
            </w:r>
            <w:r>
              <w:rPr>
                <w:b/>
                <w:color w:val="000000" w:themeColor="text1"/>
                <w:szCs w:val="24"/>
              </w:rPr>
              <w:t>VA DE DOS VEÍCULOS MÁQUINAS</w:t>
            </w:r>
            <w:r w:rsidRPr="00291F45">
              <w:rPr>
                <w:b/>
                <w:color w:val="000000" w:themeColor="text1"/>
                <w:szCs w:val="24"/>
              </w:rPr>
              <w:t xml:space="preserve"> DA SECRETARIA</w:t>
            </w:r>
            <w:r>
              <w:rPr>
                <w:b/>
                <w:color w:val="000000" w:themeColor="text1"/>
                <w:szCs w:val="24"/>
              </w:rPr>
              <w:t xml:space="preserve"> MUNICIPAL DE OBRAS E INFRAESTRTURA URBANA E RURAL</w:t>
            </w:r>
            <w:r w:rsidRPr="00291F45">
              <w:rPr>
                <w:b/>
                <w:color w:val="000000" w:themeColor="text1"/>
                <w:szCs w:val="24"/>
              </w:rPr>
              <w:t xml:space="preserve"> </w:t>
            </w:r>
            <w:r>
              <w:rPr>
                <w:b/>
                <w:color w:val="000000" w:themeColor="text1"/>
                <w:szCs w:val="24"/>
              </w:rPr>
              <w:t>E SECRETARIA MUNICIPAL DE AGRICULTURA</w:t>
            </w:r>
            <w:r w:rsidRPr="00291F45">
              <w:rPr>
                <w:b/>
                <w:color w:val="000000" w:themeColor="text1"/>
                <w:szCs w:val="24"/>
              </w:rPr>
              <w:t xml:space="preserve"> (</w:t>
            </w:r>
            <w:r w:rsidRPr="00151E09">
              <w:rPr>
                <w:b/>
                <w:szCs w:val="24"/>
              </w:rPr>
              <w:t xml:space="preserve">PATROL HWB-10 DM, RETRO MF </w:t>
            </w:r>
            <w:proofErr w:type="gramStart"/>
            <w:r w:rsidRPr="00151E09">
              <w:rPr>
                <w:b/>
                <w:szCs w:val="24"/>
              </w:rPr>
              <w:t>86 HS</w:t>
            </w:r>
            <w:proofErr w:type="gramEnd"/>
            <w:r w:rsidRPr="00151E09">
              <w:rPr>
                <w:b/>
                <w:szCs w:val="24"/>
              </w:rPr>
              <w:t xml:space="preserve">, TRATOR ESTEIRA FIATALLIS 7D, PATROL FIATALLIS FG 140, TRATOR MF 275 – 265 – 4275, ROLO MULLER, RETRO JCB, RETRO RANDON, CATWEPILLAR 120K, CARREGADEIRA HYNDAI, RETRO JCB 4CX </w:t>
            </w:r>
            <w:r w:rsidRPr="00291F45">
              <w:rPr>
                <w:b/>
                <w:color w:val="000000" w:themeColor="text1"/>
                <w:szCs w:val="24"/>
              </w:rPr>
              <w:t>).</w:t>
            </w:r>
          </w:p>
        </w:tc>
      </w:tr>
    </w:tbl>
    <w:p w:rsidR="006E2124" w:rsidRPr="00291F45" w:rsidRDefault="006E2124" w:rsidP="006E2124">
      <w:pPr>
        <w:pStyle w:val="Corpodetexto"/>
        <w:rPr>
          <w:color w:val="000000" w:themeColor="text1"/>
          <w:szCs w:val="24"/>
        </w:rPr>
      </w:pPr>
    </w:p>
    <w:p w:rsidR="006E2124" w:rsidRPr="00291F45" w:rsidRDefault="006E2124" w:rsidP="006E2124">
      <w:pPr>
        <w:autoSpaceDE w:val="0"/>
        <w:autoSpaceDN w:val="0"/>
        <w:adjustRightInd w:val="0"/>
        <w:rPr>
          <w:b/>
          <w:bCs/>
          <w:color w:val="000000" w:themeColor="text1"/>
          <w:sz w:val="24"/>
          <w:szCs w:val="24"/>
          <w:u w:val="single"/>
        </w:rPr>
      </w:pPr>
      <w:r>
        <w:rPr>
          <w:b/>
          <w:bCs/>
          <w:color w:val="000000" w:themeColor="text1"/>
          <w:sz w:val="24"/>
          <w:szCs w:val="24"/>
        </w:rPr>
        <w:t>10</w:t>
      </w:r>
      <w:r w:rsidRPr="00291F45">
        <w:rPr>
          <w:b/>
          <w:bCs/>
          <w:color w:val="000000" w:themeColor="text1"/>
          <w:sz w:val="24"/>
          <w:szCs w:val="24"/>
        </w:rPr>
        <w:t xml:space="preserve">. </w:t>
      </w:r>
      <w:r w:rsidRPr="00291F45">
        <w:rPr>
          <w:b/>
          <w:bCs/>
          <w:color w:val="000000" w:themeColor="text1"/>
          <w:sz w:val="24"/>
          <w:szCs w:val="24"/>
          <w:u w:val="single"/>
        </w:rPr>
        <w:t>ESPECIFICAÇÃO DO OBJETO:</w:t>
      </w:r>
    </w:p>
    <w:p w:rsidR="006E2124" w:rsidRPr="00291F45" w:rsidRDefault="006E2124" w:rsidP="006E2124">
      <w:pPr>
        <w:autoSpaceDE w:val="0"/>
        <w:autoSpaceDN w:val="0"/>
        <w:adjustRightInd w:val="0"/>
        <w:rPr>
          <w:bCs/>
          <w:color w:val="000000" w:themeColor="text1"/>
          <w:sz w:val="24"/>
          <w:szCs w:val="24"/>
          <w:u w:val="single"/>
        </w:rPr>
      </w:pP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10</w:t>
      </w:r>
      <w:r w:rsidRPr="00291F45">
        <w:rPr>
          <w:b/>
          <w:color w:val="000000" w:themeColor="text1"/>
          <w:sz w:val="24"/>
          <w:szCs w:val="24"/>
        </w:rPr>
        <w:t>.1.</w:t>
      </w:r>
      <w:r w:rsidRPr="00291F45">
        <w:rPr>
          <w:color w:val="000000" w:themeColor="text1"/>
          <w:sz w:val="24"/>
          <w:szCs w:val="24"/>
        </w:rPr>
        <w:t xml:space="preserve"> O objeto do presente Termo de Referência será executado pela Contratada obedecendo na Lei 8.666/93, e demais normas legais e regulamentares pertinentes, e compreendem:</w:t>
      </w:r>
    </w:p>
    <w:p w:rsidR="006E2124" w:rsidRPr="00291F45" w:rsidRDefault="006E2124" w:rsidP="006E2124">
      <w:pPr>
        <w:autoSpaceDE w:val="0"/>
        <w:autoSpaceDN w:val="0"/>
        <w:adjustRightInd w:val="0"/>
        <w:rPr>
          <w:color w:val="000000" w:themeColor="text1"/>
          <w:sz w:val="24"/>
          <w:szCs w:val="24"/>
        </w:rPr>
      </w:pPr>
    </w:p>
    <w:p w:rsidR="006E2124" w:rsidRPr="00291F45" w:rsidRDefault="006E2124" w:rsidP="006E2124">
      <w:pPr>
        <w:autoSpaceDE w:val="0"/>
        <w:autoSpaceDN w:val="0"/>
        <w:adjustRightInd w:val="0"/>
        <w:rPr>
          <w:color w:val="000000" w:themeColor="text1"/>
          <w:sz w:val="24"/>
          <w:szCs w:val="24"/>
          <w:u w:val="single"/>
        </w:rPr>
      </w:pPr>
      <w:r>
        <w:rPr>
          <w:b/>
          <w:color w:val="000000" w:themeColor="text1"/>
          <w:sz w:val="24"/>
          <w:szCs w:val="24"/>
        </w:rPr>
        <w:t>10</w:t>
      </w:r>
      <w:r w:rsidRPr="00291F45">
        <w:rPr>
          <w:b/>
          <w:color w:val="000000" w:themeColor="text1"/>
          <w:sz w:val="24"/>
          <w:szCs w:val="24"/>
        </w:rPr>
        <w:t>.1.1</w:t>
      </w:r>
      <w:r w:rsidRPr="00291F45">
        <w:rPr>
          <w:color w:val="000000" w:themeColor="text1"/>
          <w:sz w:val="24"/>
          <w:szCs w:val="24"/>
        </w:rPr>
        <w:t xml:space="preserve">. </w:t>
      </w:r>
      <w:r w:rsidRPr="00291F45">
        <w:rPr>
          <w:b/>
          <w:color w:val="000000" w:themeColor="text1"/>
          <w:sz w:val="24"/>
          <w:szCs w:val="24"/>
          <w:u w:val="single"/>
        </w:rPr>
        <w:t xml:space="preserve">ESPECIFICAÇÃO DOS </w:t>
      </w:r>
      <w:r w:rsidRPr="00291F45">
        <w:rPr>
          <w:b/>
          <w:i/>
          <w:color w:val="000000" w:themeColor="text1"/>
          <w:sz w:val="24"/>
          <w:szCs w:val="24"/>
          <w:u w:val="single"/>
        </w:rPr>
        <w:t>SERVIÇOS DE MANUTENÇÃO</w:t>
      </w:r>
      <w:r w:rsidRPr="00291F45">
        <w:rPr>
          <w:i/>
          <w:color w:val="000000" w:themeColor="text1"/>
          <w:sz w:val="24"/>
          <w:szCs w:val="24"/>
          <w:u w:val="single"/>
        </w:rPr>
        <w:t>:</w:t>
      </w:r>
    </w:p>
    <w:p w:rsidR="006E2124" w:rsidRPr="00291F45" w:rsidRDefault="006E2124" w:rsidP="006E2124">
      <w:pPr>
        <w:autoSpaceDE w:val="0"/>
        <w:autoSpaceDN w:val="0"/>
        <w:adjustRightInd w:val="0"/>
        <w:rPr>
          <w:color w:val="000000" w:themeColor="text1"/>
          <w:sz w:val="24"/>
          <w:szCs w:val="24"/>
        </w:rPr>
      </w:pP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10</w:t>
      </w:r>
      <w:r w:rsidRPr="00291F45">
        <w:rPr>
          <w:b/>
          <w:color w:val="000000" w:themeColor="text1"/>
          <w:sz w:val="24"/>
          <w:szCs w:val="24"/>
        </w:rPr>
        <w:t>.1.2.</w:t>
      </w:r>
      <w:r w:rsidRPr="00291F45">
        <w:rPr>
          <w:color w:val="000000" w:themeColor="text1"/>
          <w:sz w:val="24"/>
          <w:szCs w:val="24"/>
        </w:rPr>
        <w:t xml:space="preserve"> Os serviços de manutenção a serem executados pela Contratada classificam-se em:</w:t>
      </w:r>
    </w:p>
    <w:p w:rsidR="006E2124" w:rsidRPr="00291F45" w:rsidRDefault="006E2124" w:rsidP="006E2124">
      <w:pPr>
        <w:autoSpaceDE w:val="0"/>
        <w:autoSpaceDN w:val="0"/>
        <w:adjustRightInd w:val="0"/>
        <w:jc w:val="both"/>
        <w:rPr>
          <w:color w:val="000000" w:themeColor="text1"/>
          <w:sz w:val="24"/>
          <w:szCs w:val="24"/>
        </w:rPr>
      </w:pPr>
    </w:p>
    <w:p w:rsidR="006E2124" w:rsidRPr="00291F45" w:rsidRDefault="006E2124" w:rsidP="006E2124">
      <w:pPr>
        <w:autoSpaceDE w:val="0"/>
        <w:autoSpaceDN w:val="0"/>
        <w:adjustRightInd w:val="0"/>
        <w:jc w:val="both"/>
        <w:rPr>
          <w:color w:val="000000" w:themeColor="text1"/>
          <w:sz w:val="24"/>
          <w:szCs w:val="24"/>
        </w:rPr>
      </w:pPr>
      <w:r w:rsidRPr="00291F45">
        <w:rPr>
          <w:color w:val="000000" w:themeColor="text1"/>
          <w:sz w:val="24"/>
          <w:szCs w:val="24"/>
        </w:rPr>
        <w:t xml:space="preserve">a) </w:t>
      </w:r>
      <w:r w:rsidRPr="00291F45">
        <w:rPr>
          <w:b/>
          <w:bCs/>
          <w:color w:val="000000" w:themeColor="text1"/>
          <w:sz w:val="24"/>
          <w:szCs w:val="24"/>
        </w:rPr>
        <w:t>Manutenção Preventiva (periódica)</w:t>
      </w:r>
      <w:r w:rsidRPr="00291F45">
        <w:rPr>
          <w:color w:val="000000" w:themeColor="text1"/>
          <w:sz w:val="24"/>
          <w:szCs w:val="24"/>
        </w:rPr>
        <w:t>: Sistemática regular de revisões e serviços para garantir as melhores condições de desempenho dos veículos no que se refere a seu funcionamento, rendimento e segurança, assim como prevenir a ocorrência de defeitos que possam redundar em danos nos componentes, ou mesmo na paralisação do veículo.</w:t>
      </w:r>
    </w:p>
    <w:p w:rsidR="006E2124" w:rsidRPr="00291F45" w:rsidRDefault="006E2124" w:rsidP="006E2124">
      <w:pPr>
        <w:autoSpaceDE w:val="0"/>
        <w:autoSpaceDN w:val="0"/>
        <w:adjustRightInd w:val="0"/>
        <w:rPr>
          <w:color w:val="000000" w:themeColor="text1"/>
          <w:sz w:val="24"/>
          <w:szCs w:val="24"/>
        </w:rPr>
      </w:pPr>
    </w:p>
    <w:p w:rsidR="006E2124" w:rsidRPr="00291F45" w:rsidRDefault="006E2124" w:rsidP="006E2124">
      <w:pPr>
        <w:autoSpaceDE w:val="0"/>
        <w:autoSpaceDN w:val="0"/>
        <w:adjustRightInd w:val="0"/>
        <w:jc w:val="both"/>
        <w:rPr>
          <w:color w:val="000000" w:themeColor="text1"/>
          <w:sz w:val="24"/>
          <w:szCs w:val="24"/>
        </w:rPr>
      </w:pPr>
      <w:r w:rsidRPr="00291F45">
        <w:rPr>
          <w:color w:val="000000" w:themeColor="text1"/>
          <w:sz w:val="24"/>
          <w:szCs w:val="24"/>
        </w:rPr>
        <w:t xml:space="preserve">b) </w:t>
      </w:r>
      <w:r w:rsidRPr="00291F45">
        <w:rPr>
          <w:b/>
          <w:bCs/>
          <w:color w:val="000000" w:themeColor="text1"/>
          <w:sz w:val="24"/>
          <w:szCs w:val="24"/>
        </w:rPr>
        <w:t>Manutenção Corretiva</w:t>
      </w:r>
      <w:r w:rsidRPr="00291F45">
        <w:rPr>
          <w:color w:val="000000" w:themeColor="text1"/>
          <w:sz w:val="24"/>
          <w:szCs w:val="24"/>
        </w:rPr>
        <w:t>: Visa tornar operacional o veículo ocasionalmente desativado em decorrência de defeitos, bem como reparar avarias.</w:t>
      </w:r>
    </w:p>
    <w:p w:rsidR="006E2124" w:rsidRPr="00291F45" w:rsidRDefault="006E2124" w:rsidP="006E2124">
      <w:pPr>
        <w:autoSpaceDE w:val="0"/>
        <w:autoSpaceDN w:val="0"/>
        <w:adjustRightInd w:val="0"/>
        <w:rPr>
          <w:color w:val="000000" w:themeColor="text1"/>
          <w:sz w:val="24"/>
          <w:szCs w:val="24"/>
        </w:rPr>
      </w:pP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10</w:t>
      </w:r>
      <w:r w:rsidRPr="00291F45">
        <w:rPr>
          <w:b/>
          <w:color w:val="000000" w:themeColor="text1"/>
          <w:sz w:val="24"/>
          <w:szCs w:val="24"/>
        </w:rPr>
        <w:t>.1.3.</w:t>
      </w:r>
      <w:r w:rsidRPr="00291F45">
        <w:rPr>
          <w:color w:val="000000" w:themeColor="text1"/>
          <w:sz w:val="24"/>
          <w:szCs w:val="24"/>
        </w:rPr>
        <w:t xml:space="preserve"> Todos os serviços de manutenção preventiva (periódica) e corretiva serão prestados mediante o pagamento da </w:t>
      </w:r>
      <w:r w:rsidRPr="00291F45">
        <w:rPr>
          <w:b/>
          <w:color w:val="000000" w:themeColor="text1"/>
          <w:sz w:val="24"/>
          <w:szCs w:val="24"/>
        </w:rPr>
        <w:t>Hora de Serviço Mecânico</w:t>
      </w:r>
      <w:r w:rsidRPr="00291F45">
        <w:rPr>
          <w:color w:val="000000" w:themeColor="text1"/>
          <w:sz w:val="24"/>
          <w:szCs w:val="24"/>
        </w:rPr>
        <w:t xml:space="preserve"> prevista no contrato e com base na quantidade de horas acordadas previamente com a Secretaria Municipal de </w:t>
      </w:r>
      <w:r>
        <w:rPr>
          <w:color w:val="000000" w:themeColor="text1"/>
          <w:sz w:val="24"/>
          <w:szCs w:val="24"/>
        </w:rPr>
        <w:t>Obras e Infraestrtura Urbana e Rural</w:t>
      </w:r>
      <w:r w:rsidRPr="00291F45">
        <w:rPr>
          <w:color w:val="000000" w:themeColor="text1"/>
          <w:sz w:val="24"/>
          <w:szCs w:val="24"/>
        </w:rPr>
        <w:t xml:space="preserve"> </w:t>
      </w:r>
      <w:r>
        <w:rPr>
          <w:color w:val="000000" w:themeColor="text1"/>
          <w:sz w:val="24"/>
          <w:szCs w:val="24"/>
        </w:rPr>
        <w:t xml:space="preserve">e Secretaria Municipal de Agricultura </w:t>
      </w:r>
      <w:r w:rsidRPr="00291F45">
        <w:rPr>
          <w:color w:val="000000" w:themeColor="text1"/>
          <w:sz w:val="24"/>
          <w:szCs w:val="24"/>
        </w:rPr>
        <w:t>para cada serviço.</w:t>
      </w:r>
    </w:p>
    <w:p w:rsidR="006E2124" w:rsidRPr="00291F45" w:rsidRDefault="006E2124" w:rsidP="006E2124">
      <w:pPr>
        <w:autoSpaceDE w:val="0"/>
        <w:autoSpaceDN w:val="0"/>
        <w:adjustRightInd w:val="0"/>
        <w:rPr>
          <w:color w:val="000000" w:themeColor="text1"/>
          <w:sz w:val="16"/>
          <w:szCs w:val="16"/>
        </w:rPr>
      </w:pP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10</w:t>
      </w:r>
      <w:r w:rsidRPr="00291F45">
        <w:rPr>
          <w:b/>
          <w:color w:val="000000" w:themeColor="text1"/>
          <w:sz w:val="24"/>
          <w:szCs w:val="24"/>
        </w:rPr>
        <w:t>.1.4</w:t>
      </w:r>
      <w:r w:rsidRPr="00291F45">
        <w:rPr>
          <w:color w:val="000000" w:themeColor="text1"/>
          <w:sz w:val="24"/>
          <w:szCs w:val="24"/>
        </w:rPr>
        <w:t xml:space="preserve">. A Contratada deverá atender prontamente a todos os chamados que receber do Fiscal de Contrato, no prazo máximo de </w:t>
      </w:r>
      <w:r w:rsidRPr="00291F45">
        <w:rPr>
          <w:b/>
          <w:color w:val="000000" w:themeColor="text1"/>
          <w:sz w:val="24"/>
          <w:szCs w:val="24"/>
        </w:rPr>
        <w:t>02h (duas horas</w:t>
      </w:r>
      <w:r w:rsidRPr="00291F45">
        <w:rPr>
          <w:color w:val="000000" w:themeColor="text1"/>
          <w:sz w:val="24"/>
          <w:szCs w:val="24"/>
        </w:rPr>
        <w:t xml:space="preserve">), contado do registro da solicitação dos serviços, quando da ocorrência de panes em componentes dos veículos. No caso de revisões de caráter preventivo, será obedecido cronograma a ser definido entre as partes, no interesse da Secretaria Municipal de </w:t>
      </w:r>
      <w:r>
        <w:rPr>
          <w:color w:val="000000" w:themeColor="text1"/>
          <w:sz w:val="24"/>
          <w:szCs w:val="24"/>
        </w:rPr>
        <w:t>Obras e Infraestrtura Urbana e Rural e Secretaria Municipal de Agricultura</w:t>
      </w:r>
      <w:r w:rsidRPr="00291F45">
        <w:rPr>
          <w:color w:val="000000" w:themeColor="text1"/>
          <w:sz w:val="24"/>
          <w:szCs w:val="24"/>
        </w:rPr>
        <w:t>.</w:t>
      </w:r>
    </w:p>
    <w:p w:rsidR="006E2124" w:rsidRPr="00291F45" w:rsidRDefault="006E2124" w:rsidP="006E2124">
      <w:pPr>
        <w:autoSpaceDE w:val="0"/>
        <w:autoSpaceDN w:val="0"/>
        <w:adjustRightInd w:val="0"/>
        <w:jc w:val="both"/>
        <w:rPr>
          <w:color w:val="000000" w:themeColor="text1"/>
          <w:sz w:val="16"/>
          <w:szCs w:val="16"/>
        </w:rPr>
      </w:pPr>
    </w:p>
    <w:p w:rsidR="006E2124" w:rsidRPr="00291F45" w:rsidRDefault="006E2124" w:rsidP="006E2124">
      <w:pPr>
        <w:autoSpaceDE w:val="0"/>
        <w:autoSpaceDN w:val="0"/>
        <w:adjustRightInd w:val="0"/>
        <w:jc w:val="both"/>
        <w:rPr>
          <w:bCs/>
          <w:color w:val="000000" w:themeColor="text1"/>
          <w:sz w:val="24"/>
          <w:szCs w:val="24"/>
        </w:rPr>
      </w:pPr>
      <w:r>
        <w:rPr>
          <w:b/>
          <w:color w:val="000000" w:themeColor="text1"/>
          <w:sz w:val="24"/>
          <w:szCs w:val="24"/>
        </w:rPr>
        <w:t>10</w:t>
      </w:r>
      <w:r w:rsidRPr="00291F45">
        <w:rPr>
          <w:b/>
          <w:color w:val="000000" w:themeColor="text1"/>
          <w:sz w:val="24"/>
          <w:szCs w:val="24"/>
        </w:rPr>
        <w:t>.1.5.</w:t>
      </w:r>
      <w:r w:rsidRPr="00291F45">
        <w:rPr>
          <w:color w:val="000000" w:themeColor="text1"/>
          <w:sz w:val="24"/>
          <w:szCs w:val="24"/>
        </w:rPr>
        <w:t xml:space="preserve"> </w:t>
      </w:r>
      <w:r w:rsidRPr="00291F45">
        <w:rPr>
          <w:bCs/>
          <w:color w:val="000000" w:themeColor="text1"/>
          <w:sz w:val="24"/>
          <w:szCs w:val="24"/>
        </w:rPr>
        <w:t xml:space="preserve">A Contratada deverá apresentar o orçamento para a execução dos serviços no prazo máximo de </w:t>
      </w:r>
      <w:proofErr w:type="gramStart"/>
      <w:r w:rsidRPr="00291F45">
        <w:rPr>
          <w:b/>
          <w:bCs/>
          <w:color w:val="000000" w:themeColor="text1"/>
          <w:sz w:val="24"/>
          <w:szCs w:val="24"/>
        </w:rPr>
        <w:t>2</w:t>
      </w:r>
      <w:proofErr w:type="gramEnd"/>
      <w:r w:rsidRPr="00291F45">
        <w:rPr>
          <w:b/>
          <w:bCs/>
          <w:color w:val="000000" w:themeColor="text1"/>
          <w:sz w:val="24"/>
          <w:szCs w:val="24"/>
        </w:rPr>
        <w:t xml:space="preserve"> (dois) dias úteis</w:t>
      </w:r>
      <w:r w:rsidRPr="00291F45">
        <w:rPr>
          <w:bCs/>
          <w:color w:val="000000" w:themeColor="text1"/>
          <w:sz w:val="24"/>
          <w:szCs w:val="24"/>
        </w:rPr>
        <w:t xml:space="preserve"> após a entrada do veículo no seu estabelecimento ou da solicitação do serviço pelo fiscal do contrato, indicando o total de horas que serão utilizadas, e, eventualmente,  as peças que serão substituídas.</w:t>
      </w:r>
    </w:p>
    <w:p w:rsidR="006E2124" w:rsidRPr="00291F45" w:rsidRDefault="006E2124" w:rsidP="006E2124">
      <w:pPr>
        <w:autoSpaceDE w:val="0"/>
        <w:autoSpaceDN w:val="0"/>
        <w:adjustRightInd w:val="0"/>
        <w:rPr>
          <w:bCs/>
          <w:color w:val="000000" w:themeColor="text1"/>
          <w:sz w:val="16"/>
          <w:szCs w:val="16"/>
        </w:rPr>
      </w:pP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10</w:t>
      </w:r>
      <w:r w:rsidRPr="00291F45">
        <w:rPr>
          <w:b/>
          <w:color w:val="000000" w:themeColor="text1"/>
          <w:sz w:val="24"/>
          <w:szCs w:val="24"/>
        </w:rPr>
        <w:t>.1.6.</w:t>
      </w:r>
      <w:r w:rsidRPr="00291F45">
        <w:rPr>
          <w:color w:val="000000" w:themeColor="text1"/>
          <w:sz w:val="24"/>
          <w:szCs w:val="24"/>
        </w:rPr>
        <w:t xml:space="preserve"> O prazo para execução de cada serviço será determinado previamente mediante acordo entre a Contratada e o Fiscal do Contrato</w:t>
      </w:r>
      <w:r w:rsidRPr="00291F45">
        <w:rPr>
          <w:b/>
          <w:color w:val="000000" w:themeColor="text1"/>
          <w:sz w:val="24"/>
          <w:szCs w:val="24"/>
        </w:rPr>
        <w:t xml:space="preserve">, </w:t>
      </w:r>
      <w:r w:rsidRPr="00291F45">
        <w:rPr>
          <w:color w:val="000000" w:themeColor="text1"/>
          <w:sz w:val="24"/>
          <w:szCs w:val="24"/>
        </w:rPr>
        <w:t>e será informado em cada orçamento.</w:t>
      </w:r>
    </w:p>
    <w:p w:rsidR="006E2124" w:rsidRPr="00291F45" w:rsidRDefault="006E2124" w:rsidP="006E2124">
      <w:pPr>
        <w:autoSpaceDE w:val="0"/>
        <w:autoSpaceDN w:val="0"/>
        <w:adjustRightInd w:val="0"/>
        <w:jc w:val="both"/>
        <w:rPr>
          <w:color w:val="000000" w:themeColor="text1"/>
          <w:sz w:val="16"/>
          <w:szCs w:val="16"/>
        </w:rPr>
      </w:pP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10</w:t>
      </w:r>
      <w:r w:rsidRPr="00291F45">
        <w:rPr>
          <w:b/>
          <w:color w:val="000000" w:themeColor="text1"/>
          <w:sz w:val="24"/>
          <w:szCs w:val="24"/>
        </w:rPr>
        <w:t>.1.7.</w:t>
      </w:r>
      <w:r w:rsidRPr="00291F45">
        <w:rPr>
          <w:color w:val="000000" w:themeColor="text1"/>
          <w:sz w:val="24"/>
          <w:szCs w:val="24"/>
        </w:rPr>
        <w:t xml:space="preserve"> A Contratada deverá, após a manutenção, encaminhar ao Fiscal de Contrato, no prazo máximo de 48 h (quarenta e oito horas), relatório de assistência técnica, com todas as falhas do veículo, numeradas tipograficamente, contendo termos de abertura e encerramento do serviço, onde serão anotados os dados relevantes, discriminando todos os itens revisados, consertados e substituídos, incluindo no relatório horário do início do atendimento do veículo que apresentou defeito e, ainda, os diagnósticos técnicos referentes aos problemas que ocasionaram tais defeitos.</w:t>
      </w:r>
    </w:p>
    <w:p w:rsidR="006E2124" w:rsidRPr="00291F45" w:rsidRDefault="006E2124" w:rsidP="006E2124">
      <w:pPr>
        <w:autoSpaceDE w:val="0"/>
        <w:autoSpaceDN w:val="0"/>
        <w:adjustRightInd w:val="0"/>
        <w:jc w:val="both"/>
        <w:rPr>
          <w:color w:val="000000" w:themeColor="text1"/>
          <w:sz w:val="16"/>
          <w:szCs w:val="16"/>
        </w:rPr>
      </w:pP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lastRenderedPageBreak/>
        <w:t>10</w:t>
      </w:r>
      <w:r w:rsidRPr="00291F45">
        <w:rPr>
          <w:b/>
          <w:color w:val="000000" w:themeColor="text1"/>
          <w:sz w:val="24"/>
          <w:szCs w:val="24"/>
        </w:rPr>
        <w:t>.1.8</w:t>
      </w:r>
      <w:r w:rsidRPr="00291F45">
        <w:rPr>
          <w:color w:val="000000" w:themeColor="text1"/>
          <w:sz w:val="24"/>
          <w:szCs w:val="24"/>
        </w:rPr>
        <w:t xml:space="preserve">. A Contratante pagará pelos serviços nos termos dos orçamentos previamente aprovados pelo Fiscal de Contrato indicado pela </w:t>
      </w:r>
      <w:r>
        <w:rPr>
          <w:color w:val="000000" w:themeColor="text1"/>
          <w:sz w:val="24"/>
          <w:szCs w:val="24"/>
        </w:rPr>
        <w:t>Secretaria Municipal</w:t>
      </w:r>
      <w:proofErr w:type="gramStart"/>
      <w:r>
        <w:rPr>
          <w:color w:val="000000" w:themeColor="text1"/>
          <w:sz w:val="24"/>
          <w:szCs w:val="24"/>
        </w:rPr>
        <w:t xml:space="preserve">  </w:t>
      </w:r>
      <w:proofErr w:type="gramEnd"/>
      <w:r>
        <w:rPr>
          <w:color w:val="000000" w:themeColor="text1"/>
          <w:sz w:val="24"/>
          <w:szCs w:val="24"/>
        </w:rPr>
        <w:t>de Obras e Infraestrutura Urbana e Rural e Secretaria Municipal de Agricultura</w:t>
      </w:r>
      <w:r w:rsidRPr="00291F45">
        <w:rPr>
          <w:color w:val="000000" w:themeColor="text1"/>
          <w:sz w:val="24"/>
          <w:szCs w:val="24"/>
        </w:rPr>
        <w:t>.</w:t>
      </w:r>
    </w:p>
    <w:p w:rsidR="006E2124" w:rsidRPr="00291F45" w:rsidRDefault="006E2124" w:rsidP="006E2124">
      <w:pPr>
        <w:spacing w:line="100" w:lineRule="atLeast"/>
        <w:jc w:val="both"/>
        <w:rPr>
          <w:rFonts w:eastAsia="Arial"/>
          <w:b/>
          <w:color w:val="000000" w:themeColor="text1"/>
          <w:sz w:val="24"/>
          <w:szCs w:val="24"/>
        </w:rPr>
      </w:pPr>
    </w:p>
    <w:p w:rsidR="006E2124" w:rsidRPr="00291F45" w:rsidRDefault="006E2124" w:rsidP="006E2124">
      <w:pPr>
        <w:pStyle w:val="Corpodetexto"/>
        <w:rPr>
          <w:b/>
          <w:color w:val="000000" w:themeColor="text1"/>
          <w:szCs w:val="24"/>
          <w:u w:val="single"/>
        </w:rPr>
      </w:pPr>
      <w:r>
        <w:rPr>
          <w:b/>
          <w:color w:val="000000" w:themeColor="text1"/>
          <w:szCs w:val="24"/>
        </w:rPr>
        <w:t>10</w:t>
      </w:r>
      <w:r w:rsidRPr="00291F45">
        <w:rPr>
          <w:b/>
          <w:color w:val="000000" w:themeColor="text1"/>
          <w:szCs w:val="24"/>
        </w:rPr>
        <w:t xml:space="preserve">.2. </w:t>
      </w:r>
      <w:r w:rsidRPr="00291F45">
        <w:rPr>
          <w:b/>
          <w:color w:val="000000" w:themeColor="text1"/>
          <w:szCs w:val="24"/>
          <w:u w:val="single"/>
        </w:rPr>
        <w:t xml:space="preserve">PRAZO DE ENTREGA, DE GARANTIA E DE SUBSTITUIÇÃO DOS MATERIAIS </w:t>
      </w:r>
      <w:r w:rsidRPr="00291F45">
        <w:rPr>
          <w:b/>
          <w:i/>
          <w:color w:val="000000" w:themeColor="text1"/>
          <w:szCs w:val="24"/>
          <w:u w:val="single"/>
        </w:rPr>
        <w:t>(FORNECIMENTO DE PEÇAS</w:t>
      </w:r>
      <w:proofErr w:type="gramStart"/>
      <w:r w:rsidRPr="00291F45">
        <w:rPr>
          <w:b/>
          <w:i/>
          <w:color w:val="000000" w:themeColor="text1"/>
          <w:szCs w:val="24"/>
          <w:u w:val="single"/>
        </w:rPr>
        <w:t>)</w:t>
      </w:r>
      <w:proofErr w:type="gramEnd"/>
    </w:p>
    <w:p w:rsidR="006E2124" w:rsidRPr="00291F45" w:rsidRDefault="006E2124" w:rsidP="006E2124">
      <w:pPr>
        <w:pStyle w:val="Corpodetexto"/>
        <w:rPr>
          <w:color w:val="000000" w:themeColor="text1"/>
          <w:szCs w:val="24"/>
        </w:rPr>
      </w:pPr>
      <w:r>
        <w:rPr>
          <w:b/>
          <w:color w:val="000000" w:themeColor="text1"/>
          <w:szCs w:val="24"/>
        </w:rPr>
        <w:t>10</w:t>
      </w:r>
      <w:r w:rsidRPr="00291F45">
        <w:rPr>
          <w:b/>
          <w:color w:val="000000" w:themeColor="text1"/>
          <w:szCs w:val="24"/>
        </w:rPr>
        <w:t xml:space="preserve">.2.1. </w:t>
      </w:r>
      <w:r w:rsidRPr="00291F45">
        <w:rPr>
          <w:color w:val="000000" w:themeColor="text1"/>
          <w:szCs w:val="24"/>
        </w:rPr>
        <w:t xml:space="preserve">O prazo de entrega dos materiais </w:t>
      </w:r>
      <w:r w:rsidRPr="00291F45">
        <w:rPr>
          <w:b/>
          <w:color w:val="000000" w:themeColor="text1"/>
          <w:szCs w:val="24"/>
        </w:rPr>
        <w:t xml:space="preserve">é de no máximo </w:t>
      </w:r>
      <w:proofErr w:type="gramStart"/>
      <w:r w:rsidRPr="00291F45">
        <w:rPr>
          <w:b/>
          <w:color w:val="000000" w:themeColor="text1"/>
          <w:szCs w:val="24"/>
        </w:rPr>
        <w:t>5</w:t>
      </w:r>
      <w:proofErr w:type="gramEnd"/>
      <w:r w:rsidRPr="00291F45">
        <w:rPr>
          <w:b/>
          <w:color w:val="000000" w:themeColor="text1"/>
          <w:szCs w:val="24"/>
        </w:rPr>
        <w:t xml:space="preserve"> (dias) úteis</w:t>
      </w:r>
      <w:r w:rsidRPr="00291F45">
        <w:rPr>
          <w:color w:val="000000" w:themeColor="text1"/>
          <w:szCs w:val="24"/>
        </w:rPr>
        <w:t xml:space="preserve"> contados a partir da data de emissão da Nota de Empenho.</w:t>
      </w:r>
    </w:p>
    <w:p w:rsidR="006E2124" w:rsidRPr="00291F45" w:rsidRDefault="006E2124" w:rsidP="006E2124">
      <w:pPr>
        <w:pStyle w:val="Corpodetexto"/>
        <w:rPr>
          <w:color w:val="000000" w:themeColor="text1"/>
          <w:szCs w:val="24"/>
        </w:rPr>
      </w:pPr>
      <w:r>
        <w:rPr>
          <w:b/>
          <w:color w:val="000000" w:themeColor="text1"/>
          <w:szCs w:val="24"/>
        </w:rPr>
        <w:t>10</w:t>
      </w:r>
      <w:r w:rsidRPr="00291F45">
        <w:rPr>
          <w:b/>
          <w:color w:val="000000" w:themeColor="text1"/>
          <w:szCs w:val="24"/>
        </w:rPr>
        <w:t>.2.2</w:t>
      </w:r>
      <w:r w:rsidRPr="00291F45">
        <w:rPr>
          <w:color w:val="000000" w:themeColor="text1"/>
          <w:szCs w:val="24"/>
        </w:rPr>
        <w:t>. Por prazo de entrega entende-se o prazo considerado até que os materiais sejam descarregados e recebidos no local de entrega fixado pelo CONTRATANTE.</w:t>
      </w:r>
    </w:p>
    <w:p w:rsidR="006E2124" w:rsidRPr="00291F45" w:rsidRDefault="006E2124" w:rsidP="006E2124">
      <w:pPr>
        <w:pStyle w:val="Corpodetexto"/>
        <w:rPr>
          <w:color w:val="000000" w:themeColor="text1"/>
          <w:szCs w:val="24"/>
        </w:rPr>
      </w:pPr>
      <w:r>
        <w:rPr>
          <w:b/>
          <w:color w:val="000000" w:themeColor="text1"/>
          <w:szCs w:val="24"/>
        </w:rPr>
        <w:t>10</w:t>
      </w:r>
      <w:r w:rsidRPr="00291F45">
        <w:rPr>
          <w:b/>
          <w:color w:val="000000" w:themeColor="text1"/>
          <w:szCs w:val="24"/>
        </w:rPr>
        <w:t>.2.3</w:t>
      </w:r>
      <w:r w:rsidRPr="00291F45">
        <w:rPr>
          <w:color w:val="000000" w:themeColor="text1"/>
          <w:szCs w:val="24"/>
        </w:rPr>
        <w:t>. Qualquer alteração do prazo de entrega dependerá de prévia e expressa aprovação, por escrito, do CONTRATANTE.</w:t>
      </w:r>
    </w:p>
    <w:p w:rsidR="006E2124" w:rsidRPr="00291F45" w:rsidRDefault="006E2124" w:rsidP="006E2124">
      <w:pPr>
        <w:pStyle w:val="Corpodetexto"/>
        <w:rPr>
          <w:b/>
          <w:color w:val="000000" w:themeColor="text1"/>
          <w:sz w:val="16"/>
          <w:szCs w:val="16"/>
        </w:rPr>
      </w:pPr>
    </w:p>
    <w:p w:rsidR="006E2124" w:rsidRPr="00291F45" w:rsidRDefault="006E2124" w:rsidP="006E2124">
      <w:pPr>
        <w:pStyle w:val="Corpodetexto"/>
        <w:rPr>
          <w:b/>
          <w:color w:val="000000" w:themeColor="text1"/>
          <w:szCs w:val="24"/>
        </w:rPr>
      </w:pPr>
      <w:r>
        <w:rPr>
          <w:b/>
          <w:color w:val="000000" w:themeColor="text1"/>
          <w:szCs w:val="24"/>
        </w:rPr>
        <w:t>10</w:t>
      </w:r>
      <w:r w:rsidRPr="00291F45">
        <w:rPr>
          <w:b/>
          <w:color w:val="000000" w:themeColor="text1"/>
          <w:szCs w:val="24"/>
        </w:rPr>
        <w:t>.3. PRAZO DE GARANTIA DA SUBSTITUIÇÃO DAS PEÇAS</w:t>
      </w:r>
    </w:p>
    <w:p w:rsidR="006E2124" w:rsidRPr="00291F45" w:rsidRDefault="006E2124" w:rsidP="006E2124">
      <w:pPr>
        <w:pStyle w:val="Corpodetexto"/>
        <w:rPr>
          <w:color w:val="000000" w:themeColor="text1"/>
          <w:szCs w:val="24"/>
        </w:rPr>
      </w:pPr>
      <w:proofErr w:type="gramStart"/>
      <w:r>
        <w:rPr>
          <w:b/>
          <w:color w:val="000000" w:themeColor="text1"/>
          <w:szCs w:val="24"/>
        </w:rPr>
        <w:t>10</w:t>
      </w:r>
      <w:r w:rsidRPr="00291F45">
        <w:rPr>
          <w:b/>
          <w:color w:val="000000" w:themeColor="text1"/>
          <w:szCs w:val="24"/>
        </w:rPr>
        <w:t>.3.1</w:t>
      </w:r>
      <w:r w:rsidRPr="00291F45">
        <w:rPr>
          <w:color w:val="000000" w:themeColor="text1"/>
          <w:szCs w:val="24"/>
        </w:rPr>
        <w:t>.</w:t>
      </w:r>
      <w:proofErr w:type="gramEnd"/>
      <w:r w:rsidRPr="00291F45">
        <w:rPr>
          <w:color w:val="000000" w:themeColor="text1"/>
          <w:szCs w:val="24"/>
        </w:rPr>
        <w:t xml:space="preserve">O prazo de garantia da substituição das peças, objeto deste contrato, é de no mínimo </w:t>
      </w:r>
      <w:r w:rsidRPr="00291F45">
        <w:rPr>
          <w:b/>
          <w:color w:val="000000" w:themeColor="text1"/>
          <w:szCs w:val="24"/>
        </w:rPr>
        <w:t>06 (seis) meses</w:t>
      </w:r>
      <w:r w:rsidRPr="00291F45">
        <w:rPr>
          <w:color w:val="000000" w:themeColor="text1"/>
          <w:szCs w:val="24"/>
        </w:rPr>
        <w:t>, contados a partir do recebimento e atestação definitiva dos serviços pelo CONTRATANTE.</w:t>
      </w:r>
    </w:p>
    <w:p w:rsidR="006E2124" w:rsidRPr="00291F45" w:rsidRDefault="006E2124" w:rsidP="006E2124">
      <w:pPr>
        <w:pStyle w:val="Corpodetexto"/>
        <w:rPr>
          <w:b/>
          <w:color w:val="000000" w:themeColor="text1"/>
          <w:sz w:val="16"/>
          <w:szCs w:val="16"/>
        </w:rPr>
      </w:pPr>
    </w:p>
    <w:p w:rsidR="006E2124" w:rsidRPr="00291F45" w:rsidRDefault="006E2124" w:rsidP="006E2124">
      <w:pPr>
        <w:pStyle w:val="Corpodetexto"/>
        <w:rPr>
          <w:b/>
          <w:color w:val="000000" w:themeColor="text1"/>
          <w:szCs w:val="24"/>
        </w:rPr>
      </w:pPr>
      <w:r w:rsidRPr="00291F45">
        <w:rPr>
          <w:b/>
          <w:color w:val="000000" w:themeColor="text1"/>
          <w:szCs w:val="24"/>
        </w:rPr>
        <w:t>1</w:t>
      </w:r>
      <w:r>
        <w:rPr>
          <w:b/>
          <w:color w:val="000000" w:themeColor="text1"/>
          <w:szCs w:val="24"/>
        </w:rPr>
        <w:t>1</w:t>
      </w:r>
      <w:r w:rsidRPr="00291F45">
        <w:rPr>
          <w:b/>
          <w:color w:val="000000" w:themeColor="text1"/>
          <w:szCs w:val="24"/>
        </w:rPr>
        <w:t>. PRAZO DE SUBSTITUIÇÃO DOS MATERIAIS</w:t>
      </w:r>
    </w:p>
    <w:p w:rsidR="006E2124" w:rsidRPr="00291F45" w:rsidRDefault="006E2124" w:rsidP="006E2124">
      <w:pPr>
        <w:pStyle w:val="Corpodetexto"/>
        <w:rPr>
          <w:color w:val="000000" w:themeColor="text1"/>
          <w:szCs w:val="24"/>
        </w:rPr>
      </w:pPr>
      <w:r w:rsidRPr="00291F45">
        <w:rPr>
          <w:b/>
          <w:color w:val="000000" w:themeColor="text1"/>
          <w:szCs w:val="24"/>
        </w:rPr>
        <w:t>1</w:t>
      </w:r>
      <w:r>
        <w:rPr>
          <w:b/>
          <w:color w:val="000000" w:themeColor="text1"/>
          <w:szCs w:val="24"/>
        </w:rPr>
        <w:t>1</w:t>
      </w:r>
      <w:r w:rsidRPr="00291F45">
        <w:rPr>
          <w:b/>
          <w:color w:val="000000" w:themeColor="text1"/>
          <w:szCs w:val="24"/>
        </w:rPr>
        <w:t xml:space="preserve">.1. </w:t>
      </w:r>
      <w:r w:rsidRPr="00291F45">
        <w:rPr>
          <w:color w:val="000000" w:themeColor="text1"/>
          <w:szCs w:val="24"/>
        </w:rPr>
        <w:t xml:space="preserve">O prazo máximo para a CONTRATADA efetuar a substituição, sem quaisquer ônus para o CONTRATANTE, de todo e qualquer material que durante o período de garantia venha a apresentar defeito de fabricação, é de </w:t>
      </w:r>
      <w:r w:rsidRPr="00291F45">
        <w:rPr>
          <w:b/>
          <w:color w:val="000000" w:themeColor="text1"/>
          <w:szCs w:val="24"/>
        </w:rPr>
        <w:t>48 (quarenta e oito) horas</w:t>
      </w:r>
      <w:r w:rsidRPr="00291F45">
        <w:rPr>
          <w:color w:val="000000" w:themeColor="text1"/>
          <w:szCs w:val="24"/>
        </w:rPr>
        <w:t>, a partir da data da comunicação pelo CONTRATANTE.</w:t>
      </w:r>
    </w:p>
    <w:p w:rsidR="006E2124" w:rsidRPr="00291F45" w:rsidRDefault="006E2124" w:rsidP="006E2124">
      <w:pPr>
        <w:pStyle w:val="Corpodetexto"/>
        <w:rPr>
          <w:color w:val="000000" w:themeColor="text1"/>
          <w:sz w:val="16"/>
          <w:szCs w:val="16"/>
        </w:rPr>
      </w:pPr>
    </w:p>
    <w:p w:rsidR="006E2124" w:rsidRPr="00291F45" w:rsidRDefault="006E2124" w:rsidP="006E2124">
      <w:pPr>
        <w:autoSpaceDE w:val="0"/>
        <w:autoSpaceDN w:val="0"/>
        <w:adjustRightInd w:val="0"/>
        <w:rPr>
          <w:b/>
          <w:bCs/>
          <w:color w:val="000000" w:themeColor="text1"/>
          <w:sz w:val="24"/>
          <w:szCs w:val="24"/>
        </w:rPr>
      </w:pPr>
      <w:r w:rsidRPr="00291F45">
        <w:rPr>
          <w:b/>
          <w:bCs/>
          <w:color w:val="000000" w:themeColor="text1"/>
          <w:sz w:val="24"/>
          <w:szCs w:val="24"/>
        </w:rPr>
        <w:t>1</w:t>
      </w:r>
      <w:r>
        <w:rPr>
          <w:b/>
          <w:bCs/>
          <w:color w:val="000000" w:themeColor="text1"/>
          <w:sz w:val="24"/>
          <w:szCs w:val="24"/>
        </w:rPr>
        <w:t>2</w:t>
      </w:r>
      <w:r w:rsidRPr="00291F45">
        <w:rPr>
          <w:b/>
          <w:bCs/>
          <w:color w:val="000000" w:themeColor="text1"/>
          <w:sz w:val="24"/>
          <w:szCs w:val="24"/>
        </w:rPr>
        <w:t xml:space="preserve">. GARANTIA DOS SERVIÇOS </w:t>
      </w:r>
    </w:p>
    <w:p w:rsidR="006E2124" w:rsidRPr="00291F45" w:rsidRDefault="006E2124" w:rsidP="006E2124">
      <w:pPr>
        <w:autoSpaceDE w:val="0"/>
        <w:autoSpaceDN w:val="0"/>
        <w:adjustRightInd w:val="0"/>
        <w:jc w:val="both"/>
        <w:rPr>
          <w:color w:val="000000" w:themeColor="text1"/>
          <w:sz w:val="24"/>
          <w:szCs w:val="24"/>
        </w:rPr>
      </w:pPr>
      <w:r w:rsidRPr="00291F45">
        <w:rPr>
          <w:b/>
          <w:color w:val="000000" w:themeColor="text1"/>
          <w:sz w:val="24"/>
          <w:szCs w:val="24"/>
        </w:rPr>
        <w:t>1</w:t>
      </w:r>
      <w:r>
        <w:rPr>
          <w:b/>
          <w:color w:val="000000" w:themeColor="text1"/>
          <w:sz w:val="24"/>
          <w:szCs w:val="24"/>
        </w:rPr>
        <w:t>2</w:t>
      </w:r>
      <w:r w:rsidRPr="00291F45">
        <w:rPr>
          <w:b/>
          <w:color w:val="000000" w:themeColor="text1"/>
          <w:sz w:val="24"/>
          <w:szCs w:val="24"/>
        </w:rPr>
        <w:t>.1</w:t>
      </w:r>
      <w:r w:rsidRPr="00291F45">
        <w:rPr>
          <w:color w:val="000000" w:themeColor="text1"/>
          <w:sz w:val="24"/>
          <w:szCs w:val="24"/>
        </w:rPr>
        <w:t xml:space="preserve">. </w:t>
      </w:r>
      <w:proofErr w:type="gramStart"/>
      <w:r w:rsidRPr="00291F45">
        <w:rPr>
          <w:color w:val="000000" w:themeColor="text1"/>
          <w:sz w:val="24"/>
          <w:szCs w:val="24"/>
        </w:rPr>
        <w:t>Será</w:t>
      </w:r>
      <w:proofErr w:type="gramEnd"/>
      <w:r w:rsidRPr="00291F45">
        <w:rPr>
          <w:color w:val="000000" w:themeColor="text1"/>
          <w:sz w:val="24"/>
          <w:szCs w:val="24"/>
        </w:rPr>
        <w:t xml:space="preserve"> condição para pagamento dos serviços prestados, que a Contratada encaminhe juntamente com a Nota Fiscal e demais documentos, o </w:t>
      </w:r>
      <w:r w:rsidRPr="00291F45">
        <w:rPr>
          <w:b/>
          <w:bCs/>
          <w:color w:val="000000" w:themeColor="text1"/>
          <w:sz w:val="24"/>
          <w:szCs w:val="24"/>
        </w:rPr>
        <w:t xml:space="preserve">Termo de Garantia </w:t>
      </w:r>
      <w:r w:rsidRPr="00291F45">
        <w:rPr>
          <w:color w:val="000000" w:themeColor="text1"/>
          <w:sz w:val="24"/>
          <w:szCs w:val="24"/>
        </w:rPr>
        <w:t xml:space="preserve">que, para os serviços, assegurará, a contar da data de emissão da Nota Fiscal, o período mínimo de </w:t>
      </w:r>
      <w:r w:rsidRPr="00291F45">
        <w:rPr>
          <w:b/>
          <w:color w:val="000000" w:themeColor="text1"/>
          <w:sz w:val="24"/>
          <w:szCs w:val="24"/>
        </w:rPr>
        <w:t>06 (seis) meses</w:t>
      </w:r>
      <w:r w:rsidRPr="00291F45">
        <w:rPr>
          <w:color w:val="000000" w:themeColor="text1"/>
          <w:sz w:val="24"/>
          <w:szCs w:val="24"/>
        </w:rPr>
        <w:t>, que valerá mesmo quando este ultrapassar a data de encerramento da Ata de Registro de Preços.</w:t>
      </w:r>
    </w:p>
    <w:p w:rsidR="006E2124" w:rsidRPr="00291F45" w:rsidRDefault="006E2124" w:rsidP="006E2124">
      <w:pPr>
        <w:autoSpaceDE w:val="0"/>
        <w:autoSpaceDN w:val="0"/>
        <w:adjustRightInd w:val="0"/>
        <w:jc w:val="both"/>
        <w:rPr>
          <w:color w:val="000000" w:themeColor="text1"/>
          <w:sz w:val="24"/>
          <w:szCs w:val="24"/>
        </w:rPr>
      </w:pPr>
    </w:p>
    <w:p w:rsidR="006E2124" w:rsidRPr="00291F45" w:rsidRDefault="006E2124" w:rsidP="006E2124">
      <w:pPr>
        <w:jc w:val="both"/>
        <w:rPr>
          <w:color w:val="000000" w:themeColor="text1"/>
          <w:sz w:val="24"/>
          <w:szCs w:val="24"/>
        </w:rPr>
      </w:pPr>
      <w:r w:rsidRPr="00291F45">
        <w:rPr>
          <w:b/>
          <w:color w:val="000000" w:themeColor="text1"/>
          <w:sz w:val="24"/>
          <w:szCs w:val="24"/>
        </w:rPr>
        <w:t>1</w:t>
      </w:r>
      <w:r>
        <w:rPr>
          <w:b/>
          <w:color w:val="000000" w:themeColor="text1"/>
          <w:sz w:val="24"/>
          <w:szCs w:val="24"/>
        </w:rPr>
        <w:t>3</w:t>
      </w:r>
      <w:r w:rsidRPr="00291F45">
        <w:rPr>
          <w:b/>
          <w:color w:val="000000" w:themeColor="text1"/>
          <w:sz w:val="24"/>
          <w:szCs w:val="24"/>
        </w:rPr>
        <w:t xml:space="preserve">. </w:t>
      </w:r>
      <w:r w:rsidRPr="00291F45">
        <w:rPr>
          <w:b/>
          <w:color w:val="000000" w:themeColor="text1"/>
          <w:sz w:val="24"/>
          <w:szCs w:val="24"/>
          <w:u w:val="single"/>
        </w:rPr>
        <w:t>DOS PRAZOS E DAS CONDIÇÕES PARA ASSINATURA E EXECUÇÃO DATA</w:t>
      </w:r>
    </w:p>
    <w:p w:rsidR="006E2124" w:rsidRPr="00291F45" w:rsidRDefault="006E2124" w:rsidP="006E2124">
      <w:pPr>
        <w:pStyle w:val="Corpodetexto"/>
        <w:rPr>
          <w:b/>
          <w:color w:val="000000" w:themeColor="text1"/>
          <w:szCs w:val="24"/>
        </w:rPr>
      </w:pPr>
      <w:r w:rsidRPr="00291F45">
        <w:rPr>
          <w:b/>
          <w:color w:val="000000" w:themeColor="text1"/>
          <w:szCs w:val="24"/>
        </w:rPr>
        <w:t>1</w:t>
      </w:r>
      <w:r>
        <w:rPr>
          <w:b/>
          <w:color w:val="000000" w:themeColor="text1"/>
          <w:szCs w:val="24"/>
        </w:rPr>
        <w:t>3</w:t>
      </w:r>
      <w:r w:rsidRPr="00291F45">
        <w:rPr>
          <w:b/>
          <w:color w:val="000000" w:themeColor="text1"/>
          <w:szCs w:val="24"/>
        </w:rPr>
        <w:t xml:space="preserve">.1. </w:t>
      </w:r>
      <w:r w:rsidRPr="00291F45">
        <w:rPr>
          <w:bCs/>
          <w:color w:val="000000" w:themeColor="text1"/>
          <w:szCs w:val="24"/>
        </w:rPr>
        <w:t xml:space="preserve">Homologado o certame e adjudicado o objeto da licitação à empresa vencedora, essa deverá dentro do </w:t>
      </w:r>
      <w:r w:rsidRPr="00291F45">
        <w:rPr>
          <w:color w:val="000000" w:themeColor="text1"/>
          <w:szCs w:val="24"/>
        </w:rPr>
        <w:t xml:space="preserve">prazo máximo de </w:t>
      </w:r>
      <w:r w:rsidRPr="00291F45">
        <w:rPr>
          <w:b/>
          <w:color w:val="000000" w:themeColor="text1"/>
          <w:szCs w:val="24"/>
        </w:rPr>
        <w:t>05 (cinco) dias</w:t>
      </w:r>
      <w:r w:rsidRPr="00291F45">
        <w:rPr>
          <w:color w:val="000000" w:themeColor="text1"/>
          <w:szCs w:val="24"/>
        </w:rPr>
        <w:t xml:space="preserve"> assinar a ATA DE REGISTRO após a convocação realizada pelo </w:t>
      </w:r>
      <w:r w:rsidRPr="00291F45">
        <w:rPr>
          <w:b/>
          <w:color w:val="000000" w:themeColor="text1"/>
          <w:szCs w:val="24"/>
        </w:rPr>
        <w:t>Município de Santo Antônio de Pádua.</w:t>
      </w:r>
    </w:p>
    <w:p w:rsidR="006E2124" w:rsidRPr="00291F45" w:rsidRDefault="006E2124" w:rsidP="006E2124">
      <w:pPr>
        <w:pStyle w:val="Corpodetexto"/>
        <w:rPr>
          <w:color w:val="000000" w:themeColor="text1"/>
          <w:szCs w:val="24"/>
        </w:rPr>
      </w:pPr>
      <w:r w:rsidRPr="00291F45">
        <w:rPr>
          <w:b/>
          <w:color w:val="000000" w:themeColor="text1"/>
          <w:szCs w:val="24"/>
        </w:rPr>
        <w:t>1</w:t>
      </w:r>
      <w:r>
        <w:rPr>
          <w:b/>
          <w:color w:val="000000" w:themeColor="text1"/>
          <w:szCs w:val="24"/>
        </w:rPr>
        <w:t>3</w:t>
      </w:r>
      <w:r w:rsidRPr="00291F45">
        <w:rPr>
          <w:b/>
          <w:color w:val="000000" w:themeColor="text1"/>
          <w:szCs w:val="24"/>
        </w:rPr>
        <w:t xml:space="preserve">.2. </w:t>
      </w:r>
      <w:r w:rsidRPr="00291F45">
        <w:rPr>
          <w:color w:val="000000" w:themeColor="text1"/>
          <w:szCs w:val="24"/>
        </w:rPr>
        <w:t xml:space="preserve">O prazo de execução do objeto é de </w:t>
      </w:r>
      <w:r w:rsidRPr="00291F45">
        <w:rPr>
          <w:b/>
          <w:color w:val="000000" w:themeColor="text1"/>
          <w:szCs w:val="24"/>
        </w:rPr>
        <w:t>12 (doze) meses</w:t>
      </w:r>
      <w:r w:rsidRPr="00291F45">
        <w:rPr>
          <w:color w:val="000000" w:themeColor="text1"/>
          <w:szCs w:val="24"/>
        </w:rPr>
        <w:t>, sem interrupção e prorrogável na forma da lei, mediante justificativa por escrito e previamente autorizada pela autoridade competente, assegurada a manutenção do equilíbrio econômico-financeiro, nas hipóteses previstas na</w:t>
      </w:r>
      <w:r w:rsidRPr="00291F45">
        <w:rPr>
          <w:b/>
          <w:color w:val="000000" w:themeColor="text1"/>
          <w:szCs w:val="24"/>
        </w:rPr>
        <w:t xml:space="preserve"> Lei Federal </w:t>
      </w:r>
      <w:proofErr w:type="gramStart"/>
      <w:r w:rsidRPr="00291F45">
        <w:rPr>
          <w:b/>
          <w:color w:val="000000" w:themeColor="text1"/>
          <w:szCs w:val="24"/>
        </w:rPr>
        <w:t>nº8.</w:t>
      </w:r>
      <w:proofErr w:type="gramEnd"/>
      <w:r w:rsidRPr="00291F45">
        <w:rPr>
          <w:b/>
          <w:color w:val="000000" w:themeColor="text1"/>
          <w:szCs w:val="24"/>
        </w:rPr>
        <w:t xml:space="preserve">666/93 e alterações posteriores, </w:t>
      </w:r>
      <w:r w:rsidRPr="00291F45">
        <w:rPr>
          <w:color w:val="000000" w:themeColor="text1"/>
          <w:szCs w:val="24"/>
        </w:rPr>
        <w:t>especialmente os motivos elencados no</w:t>
      </w:r>
      <w:r w:rsidRPr="00291F45">
        <w:rPr>
          <w:b/>
          <w:color w:val="000000" w:themeColor="text1"/>
          <w:szCs w:val="24"/>
        </w:rPr>
        <w:t xml:space="preserve"> §1º do artigo 57 do referido diploma legal</w:t>
      </w:r>
      <w:r w:rsidRPr="00291F45">
        <w:rPr>
          <w:color w:val="000000" w:themeColor="text1"/>
          <w:szCs w:val="24"/>
        </w:rPr>
        <w:t>.</w:t>
      </w:r>
    </w:p>
    <w:p w:rsidR="006E2124" w:rsidRPr="00291F45" w:rsidRDefault="006E2124" w:rsidP="006E2124">
      <w:pPr>
        <w:jc w:val="both"/>
        <w:rPr>
          <w:rFonts w:eastAsia="Batang"/>
          <w:color w:val="000000" w:themeColor="text1"/>
          <w:sz w:val="24"/>
          <w:szCs w:val="24"/>
        </w:rPr>
      </w:pPr>
      <w:r w:rsidRPr="00291F45">
        <w:rPr>
          <w:rFonts w:eastAsia="Batang"/>
          <w:b/>
          <w:color w:val="000000" w:themeColor="text1"/>
          <w:sz w:val="24"/>
          <w:szCs w:val="24"/>
        </w:rPr>
        <w:t>1</w:t>
      </w:r>
      <w:r>
        <w:rPr>
          <w:rFonts w:eastAsia="Batang"/>
          <w:b/>
          <w:color w:val="000000" w:themeColor="text1"/>
          <w:sz w:val="24"/>
          <w:szCs w:val="24"/>
        </w:rPr>
        <w:t>3</w:t>
      </w:r>
      <w:r w:rsidRPr="00291F45">
        <w:rPr>
          <w:rFonts w:eastAsia="Batang"/>
          <w:b/>
          <w:color w:val="000000" w:themeColor="text1"/>
          <w:sz w:val="24"/>
          <w:szCs w:val="24"/>
        </w:rPr>
        <w:t>.2.1.</w:t>
      </w:r>
      <w:r w:rsidRPr="00291F45">
        <w:rPr>
          <w:rFonts w:eastAsia="Batang"/>
          <w:color w:val="000000" w:themeColor="text1"/>
          <w:sz w:val="24"/>
          <w:szCs w:val="24"/>
        </w:rPr>
        <w:t xml:space="preserve"> O início da contagem do prazo deverá coincidir com a data da autorização formal (ordem de fornecimento), a ser expedida pelo </w:t>
      </w:r>
      <w:r w:rsidRPr="00291F45">
        <w:rPr>
          <w:rFonts w:eastAsia="Batang"/>
          <w:b/>
          <w:color w:val="000000" w:themeColor="text1"/>
          <w:sz w:val="24"/>
          <w:szCs w:val="24"/>
        </w:rPr>
        <w:t>Órgão Gerenciador</w:t>
      </w:r>
      <w:r w:rsidRPr="00291F45">
        <w:rPr>
          <w:rFonts w:eastAsia="Batang"/>
          <w:color w:val="000000" w:themeColor="text1"/>
          <w:sz w:val="24"/>
          <w:szCs w:val="24"/>
        </w:rPr>
        <w:t>, mediante declaração do servidor responsável atestando o inicio da atividade.</w:t>
      </w:r>
    </w:p>
    <w:p w:rsidR="006E2124" w:rsidRPr="00291F45" w:rsidRDefault="006E2124" w:rsidP="006E2124">
      <w:pPr>
        <w:jc w:val="both"/>
        <w:rPr>
          <w:rFonts w:eastAsia="Batang"/>
          <w:color w:val="000000" w:themeColor="text1"/>
          <w:szCs w:val="24"/>
        </w:rPr>
      </w:pPr>
      <w:r w:rsidRPr="00291F45">
        <w:rPr>
          <w:rFonts w:eastAsia="Batang"/>
          <w:b/>
          <w:color w:val="000000" w:themeColor="text1"/>
          <w:sz w:val="24"/>
          <w:szCs w:val="24"/>
        </w:rPr>
        <w:t>1</w:t>
      </w:r>
      <w:r>
        <w:rPr>
          <w:rFonts w:eastAsia="Batang"/>
          <w:b/>
          <w:color w:val="000000" w:themeColor="text1"/>
          <w:sz w:val="24"/>
          <w:szCs w:val="24"/>
        </w:rPr>
        <w:t>3</w:t>
      </w:r>
      <w:r w:rsidRPr="00291F45">
        <w:rPr>
          <w:rFonts w:eastAsia="Batang"/>
          <w:b/>
          <w:color w:val="000000" w:themeColor="text1"/>
          <w:sz w:val="24"/>
          <w:szCs w:val="24"/>
        </w:rPr>
        <w:t>.3.</w:t>
      </w:r>
      <w:r w:rsidRPr="00291F45">
        <w:rPr>
          <w:rFonts w:eastAsia="Batang"/>
          <w:color w:val="000000" w:themeColor="text1"/>
          <w:sz w:val="24"/>
          <w:szCs w:val="24"/>
        </w:rPr>
        <w:t xml:space="preserve"> Ficará a cargo do departamento aonde acontecerão os reparos</w:t>
      </w:r>
      <w:r w:rsidRPr="00291F45">
        <w:rPr>
          <w:b/>
          <w:color w:val="000000" w:themeColor="text1"/>
          <w:sz w:val="24"/>
          <w:szCs w:val="24"/>
        </w:rPr>
        <w:t xml:space="preserve">, </w:t>
      </w:r>
      <w:r w:rsidRPr="00291F45">
        <w:rPr>
          <w:rFonts w:eastAsia="Batang"/>
          <w:color w:val="000000" w:themeColor="text1"/>
          <w:sz w:val="24"/>
          <w:szCs w:val="24"/>
        </w:rPr>
        <w:t>a fiscalização e o acompanhamento da execução de todas as fases e etapas</w:t>
      </w:r>
      <w:r w:rsidRPr="00291F45">
        <w:rPr>
          <w:rFonts w:eastAsia="Batang"/>
          <w:color w:val="000000" w:themeColor="text1"/>
          <w:szCs w:val="24"/>
        </w:rPr>
        <w:t>.</w:t>
      </w:r>
    </w:p>
    <w:p w:rsidR="006E2124" w:rsidRPr="00D9431B" w:rsidRDefault="006E2124" w:rsidP="006E2124">
      <w:pPr>
        <w:pStyle w:val="Corpodetexto"/>
        <w:rPr>
          <w:color w:val="000000" w:themeColor="text1"/>
          <w:szCs w:val="24"/>
        </w:rPr>
      </w:pPr>
    </w:p>
    <w:p w:rsidR="006E2124" w:rsidRPr="00291F45" w:rsidRDefault="006E2124" w:rsidP="006E2124">
      <w:pPr>
        <w:jc w:val="both"/>
        <w:rPr>
          <w:b/>
          <w:color w:val="000000" w:themeColor="text1"/>
          <w:sz w:val="24"/>
          <w:szCs w:val="24"/>
        </w:rPr>
      </w:pPr>
      <w:r w:rsidRPr="00291F45">
        <w:rPr>
          <w:b/>
          <w:color w:val="000000" w:themeColor="text1"/>
          <w:sz w:val="24"/>
          <w:szCs w:val="24"/>
        </w:rPr>
        <w:t>1</w:t>
      </w:r>
      <w:r>
        <w:rPr>
          <w:b/>
          <w:color w:val="000000" w:themeColor="text1"/>
          <w:sz w:val="24"/>
          <w:szCs w:val="24"/>
        </w:rPr>
        <w:t>4</w:t>
      </w:r>
      <w:r w:rsidRPr="00291F45">
        <w:rPr>
          <w:b/>
          <w:color w:val="000000" w:themeColor="text1"/>
          <w:sz w:val="24"/>
          <w:szCs w:val="24"/>
        </w:rPr>
        <w:t>.</w:t>
      </w:r>
      <w:r w:rsidRPr="00291F45">
        <w:rPr>
          <w:color w:val="000000" w:themeColor="text1"/>
          <w:sz w:val="24"/>
          <w:szCs w:val="24"/>
        </w:rPr>
        <w:t xml:space="preserve"> </w:t>
      </w:r>
      <w:r w:rsidRPr="00291F45">
        <w:rPr>
          <w:b/>
          <w:color w:val="000000" w:themeColor="text1"/>
          <w:sz w:val="24"/>
          <w:szCs w:val="24"/>
        </w:rPr>
        <w:t>FORMA DE FORNECIMENTO DE PEÇAS E DE PRESTAÇÃO DO SERVIÇO:</w:t>
      </w:r>
    </w:p>
    <w:p w:rsidR="006E2124" w:rsidRPr="00291F45" w:rsidRDefault="006E2124" w:rsidP="006E2124">
      <w:pPr>
        <w:pStyle w:val="Corpodetexto2"/>
        <w:rPr>
          <w:color w:val="000000" w:themeColor="text1"/>
          <w:sz w:val="24"/>
          <w:szCs w:val="24"/>
        </w:rPr>
      </w:pPr>
      <w:r w:rsidRPr="00291F45">
        <w:rPr>
          <w:b/>
          <w:color w:val="000000" w:themeColor="text1"/>
          <w:sz w:val="24"/>
          <w:szCs w:val="24"/>
        </w:rPr>
        <w:t>1</w:t>
      </w:r>
      <w:r>
        <w:rPr>
          <w:b/>
          <w:color w:val="000000" w:themeColor="text1"/>
          <w:sz w:val="24"/>
          <w:szCs w:val="24"/>
        </w:rPr>
        <w:t>4</w:t>
      </w:r>
      <w:r w:rsidRPr="00291F45">
        <w:rPr>
          <w:b/>
          <w:color w:val="000000" w:themeColor="text1"/>
          <w:sz w:val="24"/>
          <w:szCs w:val="24"/>
        </w:rPr>
        <w:t>.1.</w:t>
      </w:r>
      <w:r w:rsidRPr="00291F45">
        <w:rPr>
          <w:color w:val="000000" w:themeColor="text1"/>
          <w:sz w:val="24"/>
          <w:szCs w:val="24"/>
        </w:rPr>
        <w:t xml:space="preserve"> O fornecimento deverá ser realizado em parcelas, de acordo com a necessidade da Secretaria Municipal de </w:t>
      </w:r>
      <w:r>
        <w:rPr>
          <w:color w:val="000000" w:themeColor="text1"/>
          <w:sz w:val="24"/>
          <w:szCs w:val="24"/>
        </w:rPr>
        <w:t>Obras e Infraestrutura Urbana e Rural</w:t>
      </w:r>
      <w:r w:rsidRPr="00291F45">
        <w:rPr>
          <w:color w:val="000000" w:themeColor="text1"/>
          <w:sz w:val="24"/>
          <w:szCs w:val="24"/>
        </w:rPr>
        <w:t xml:space="preserve"> </w:t>
      </w:r>
      <w:r>
        <w:rPr>
          <w:color w:val="000000" w:themeColor="text1"/>
          <w:sz w:val="24"/>
          <w:szCs w:val="24"/>
        </w:rPr>
        <w:t xml:space="preserve">e Secretaria Municipal de Agricultura </w:t>
      </w:r>
      <w:r w:rsidRPr="00291F45">
        <w:rPr>
          <w:color w:val="000000" w:themeColor="text1"/>
          <w:sz w:val="24"/>
          <w:szCs w:val="24"/>
        </w:rPr>
        <w:t>através do órgão gerenciador. A prestação do serviço deverá se realizada no estabelecimento da contratada.</w:t>
      </w:r>
    </w:p>
    <w:p w:rsidR="006E2124" w:rsidRPr="00D9431B" w:rsidRDefault="006E2124" w:rsidP="006E2124">
      <w:pPr>
        <w:pStyle w:val="Corpodetexto2"/>
        <w:rPr>
          <w:color w:val="000000" w:themeColor="text1"/>
          <w:sz w:val="24"/>
          <w:szCs w:val="24"/>
        </w:rPr>
      </w:pPr>
    </w:p>
    <w:p w:rsidR="006E2124" w:rsidRPr="00291F45" w:rsidRDefault="006E2124" w:rsidP="006E2124">
      <w:pPr>
        <w:pStyle w:val="Corpodetexto2"/>
        <w:rPr>
          <w:b/>
          <w:color w:val="000000" w:themeColor="text1"/>
          <w:sz w:val="24"/>
          <w:szCs w:val="24"/>
        </w:rPr>
      </w:pPr>
      <w:r w:rsidRPr="00291F45">
        <w:rPr>
          <w:b/>
          <w:color w:val="000000" w:themeColor="text1"/>
          <w:sz w:val="24"/>
          <w:szCs w:val="24"/>
        </w:rPr>
        <w:t>1</w:t>
      </w:r>
      <w:r>
        <w:rPr>
          <w:b/>
          <w:color w:val="000000" w:themeColor="text1"/>
          <w:sz w:val="24"/>
          <w:szCs w:val="24"/>
        </w:rPr>
        <w:t>5</w:t>
      </w:r>
      <w:r w:rsidRPr="00291F45">
        <w:rPr>
          <w:b/>
          <w:color w:val="000000" w:themeColor="text1"/>
          <w:sz w:val="24"/>
          <w:szCs w:val="24"/>
        </w:rPr>
        <w:t>. LOCAL DE ENTREGA</w:t>
      </w:r>
    </w:p>
    <w:p w:rsidR="006E2124" w:rsidRPr="00291F45" w:rsidRDefault="006E2124" w:rsidP="006E2124">
      <w:pPr>
        <w:jc w:val="both"/>
        <w:rPr>
          <w:b/>
          <w:color w:val="000000" w:themeColor="text1"/>
          <w:sz w:val="24"/>
          <w:szCs w:val="24"/>
        </w:rPr>
      </w:pPr>
      <w:r w:rsidRPr="00291F45">
        <w:rPr>
          <w:b/>
          <w:color w:val="000000" w:themeColor="text1"/>
          <w:sz w:val="24"/>
          <w:szCs w:val="24"/>
        </w:rPr>
        <w:t>1</w:t>
      </w:r>
      <w:r>
        <w:rPr>
          <w:b/>
          <w:color w:val="000000" w:themeColor="text1"/>
          <w:sz w:val="24"/>
          <w:szCs w:val="24"/>
        </w:rPr>
        <w:t>5</w:t>
      </w:r>
      <w:r w:rsidRPr="00291F45">
        <w:rPr>
          <w:b/>
          <w:color w:val="000000" w:themeColor="text1"/>
          <w:sz w:val="24"/>
          <w:szCs w:val="24"/>
        </w:rPr>
        <w:t>.1.</w:t>
      </w:r>
      <w:r w:rsidRPr="00291F45">
        <w:rPr>
          <w:color w:val="000000" w:themeColor="text1"/>
          <w:sz w:val="24"/>
          <w:szCs w:val="24"/>
        </w:rPr>
        <w:t xml:space="preserve"> Os veículos após a manutenção com </w:t>
      </w:r>
      <w:proofErr w:type="gramStart"/>
      <w:r w:rsidRPr="00291F45">
        <w:rPr>
          <w:color w:val="000000" w:themeColor="text1"/>
          <w:sz w:val="24"/>
          <w:szCs w:val="24"/>
        </w:rPr>
        <w:t>possíveis substituição</w:t>
      </w:r>
      <w:proofErr w:type="gramEnd"/>
      <w:r w:rsidRPr="00291F45">
        <w:rPr>
          <w:color w:val="000000" w:themeColor="text1"/>
          <w:sz w:val="24"/>
          <w:szCs w:val="24"/>
        </w:rPr>
        <w:t xml:space="preserve"> de peças deverão ser entregues na Secretaria Municipal de </w:t>
      </w:r>
      <w:r>
        <w:rPr>
          <w:color w:val="000000" w:themeColor="text1"/>
          <w:sz w:val="24"/>
          <w:szCs w:val="24"/>
        </w:rPr>
        <w:t>Obras e Infraestrutura Urbana e Rural e Secretaria Municipal de Agricultura</w:t>
      </w:r>
      <w:r w:rsidRPr="00291F45">
        <w:rPr>
          <w:color w:val="000000" w:themeColor="text1"/>
          <w:sz w:val="24"/>
          <w:szCs w:val="24"/>
        </w:rPr>
        <w:t xml:space="preserve">, de acordo com o </w:t>
      </w:r>
      <w:r w:rsidRPr="00291F45">
        <w:rPr>
          <w:b/>
          <w:color w:val="000000" w:themeColor="text1"/>
          <w:sz w:val="24"/>
          <w:szCs w:val="24"/>
        </w:rPr>
        <w:t>Órgão Gerenciador</w:t>
      </w:r>
      <w:r w:rsidRPr="00291F45">
        <w:rPr>
          <w:color w:val="000000" w:themeColor="text1"/>
          <w:sz w:val="24"/>
          <w:szCs w:val="24"/>
        </w:rPr>
        <w:t>.</w:t>
      </w:r>
    </w:p>
    <w:p w:rsidR="006E2124" w:rsidRDefault="006E2124" w:rsidP="006E2124">
      <w:pPr>
        <w:pStyle w:val="Corpodetexto"/>
        <w:rPr>
          <w:color w:val="000000" w:themeColor="text1"/>
          <w:szCs w:val="24"/>
        </w:rPr>
      </w:pPr>
    </w:p>
    <w:p w:rsidR="006E2124" w:rsidRDefault="006E2124" w:rsidP="006E2124">
      <w:pPr>
        <w:pStyle w:val="Corpodetexto"/>
        <w:rPr>
          <w:color w:val="000000" w:themeColor="text1"/>
          <w:szCs w:val="24"/>
        </w:rPr>
      </w:pPr>
    </w:p>
    <w:p w:rsidR="006E2124" w:rsidRPr="00D9431B" w:rsidRDefault="006E2124" w:rsidP="006E2124">
      <w:pPr>
        <w:pStyle w:val="Corpodetexto"/>
        <w:rPr>
          <w:color w:val="000000" w:themeColor="text1"/>
          <w:szCs w:val="24"/>
        </w:rPr>
      </w:pPr>
    </w:p>
    <w:p w:rsidR="006E2124" w:rsidRPr="00291F45" w:rsidRDefault="006E2124" w:rsidP="006E2124">
      <w:pPr>
        <w:autoSpaceDE w:val="0"/>
        <w:autoSpaceDN w:val="0"/>
        <w:adjustRightInd w:val="0"/>
        <w:rPr>
          <w:b/>
          <w:bCs/>
          <w:color w:val="000000" w:themeColor="text1"/>
          <w:sz w:val="24"/>
          <w:szCs w:val="24"/>
        </w:rPr>
      </w:pPr>
      <w:r w:rsidRPr="00291F45">
        <w:rPr>
          <w:b/>
          <w:bCs/>
          <w:color w:val="000000" w:themeColor="text1"/>
          <w:sz w:val="24"/>
          <w:szCs w:val="24"/>
        </w:rPr>
        <w:t>1</w:t>
      </w:r>
      <w:r>
        <w:rPr>
          <w:b/>
          <w:bCs/>
          <w:color w:val="000000" w:themeColor="text1"/>
          <w:sz w:val="24"/>
          <w:szCs w:val="24"/>
        </w:rPr>
        <w:t>6</w:t>
      </w:r>
      <w:r w:rsidRPr="00291F45">
        <w:rPr>
          <w:b/>
          <w:bCs/>
          <w:color w:val="000000" w:themeColor="text1"/>
          <w:sz w:val="24"/>
          <w:szCs w:val="24"/>
        </w:rPr>
        <w:t>. RECEPÇÃO E ACEITAÇÃO DOS SERVIÇOS</w:t>
      </w:r>
    </w:p>
    <w:p w:rsidR="006E2124" w:rsidRPr="00291F45" w:rsidRDefault="006E2124" w:rsidP="006E2124">
      <w:pPr>
        <w:autoSpaceDE w:val="0"/>
        <w:autoSpaceDN w:val="0"/>
        <w:adjustRightInd w:val="0"/>
        <w:jc w:val="both"/>
        <w:rPr>
          <w:color w:val="000000" w:themeColor="text1"/>
          <w:sz w:val="24"/>
          <w:szCs w:val="24"/>
        </w:rPr>
      </w:pPr>
      <w:r w:rsidRPr="00291F45">
        <w:rPr>
          <w:b/>
          <w:color w:val="000000" w:themeColor="text1"/>
          <w:sz w:val="24"/>
          <w:szCs w:val="24"/>
        </w:rPr>
        <w:t>1</w:t>
      </w:r>
      <w:r>
        <w:rPr>
          <w:b/>
          <w:color w:val="000000" w:themeColor="text1"/>
          <w:sz w:val="24"/>
          <w:szCs w:val="24"/>
        </w:rPr>
        <w:t>6</w:t>
      </w:r>
      <w:r w:rsidRPr="00291F45">
        <w:rPr>
          <w:b/>
          <w:color w:val="000000" w:themeColor="text1"/>
          <w:sz w:val="24"/>
          <w:szCs w:val="24"/>
        </w:rPr>
        <w:t>.1.</w:t>
      </w:r>
      <w:r w:rsidRPr="00291F45">
        <w:rPr>
          <w:color w:val="000000" w:themeColor="text1"/>
          <w:sz w:val="24"/>
          <w:szCs w:val="24"/>
        </w:rPr>
        <w:t xml:space="preserve"> A recepção dos serviços executados pela Contratada deverá ser documentada por escrito, na própria Ordem de Serviço, ficando em poder da Contratada, para comprovação da entrega e habilitação ao pagamento.</w:t>
      </w:r>
    </w:p>
    <w:p w:rsidR="006E2124" w:rsidRPr="00291F45" w:rsidRDefault="006E2124" w:rsidP="006E2124">
      <w:pPr>
        <w:autoSpaceDE w:val="0"/>
        <w:autoSpaceDN w:val="0"/>
        <w:adjustRightInd w:val="0"/>
        <w:jc w:val="both"/>
        <w:rPr>
          <w:color w:val="000000" w:themeColor="text1"/>
          <w:sz w:val="24"/>
          <w:szCs w:val="24"/>
        </w:rPr>
      </w:pPr>
      <w:r w:rsidRPr="00291F45">
        <w:rPr>
          <w:b/>
          <w:color w:val="000000" w:themeColor="text1"/>
          <w:sz w:val="24"/>
          <w:szCs w:val="24"/>
        </w:rPr>
        <w:t>1</w:t>
      </w:r>
      <w:r>
        <w:rPr>
          <w:b/>
          <w:color w:val="000000" w:themeColor="text1"/>
          <w:sz w:val="24"/>
          <w:szCs w:val="24"/>
        </w:rPr>
        <w:t>6</w:t>
      </w:r>
      <w:r w:rsidRPr="00291F45">
        <w:rPr>
          <w:b/>
          <w:color w:val="000000" w:themeColor="text1"/>
          <w:sz w:val="24"/>
          <w:szCs w:val="24"/>
        </w:rPr>
        <w:t>.2.</w:t>
      </w:r>
      <w:r w:rsidRPr="00291F45">
        <w:rPr>
          <w:color w:val="000000" w:themeColor="text1"/>
          <w:sz w:val="24"/>
          <w:szCs w:val="24"/>
        </w:rPr>
        <w:t xml:space="preserve"> A recepção dos serviços não implica na sua aceitação definitiva, que depende da verificação da qualidade dos mesmos por funcionário designado para tal pela Contratante.</w:t>
      </w:r>
    </w:p>
    <w:p w:rsidR="006E2124" w:rsidRPr="00291F45" w:rsidRDefault="006E2124" w:rsidP="006E2124">
      <w:pPr>
        <w:autoSpaceDE w:val="0"/>
        <w:autoSpaceDN w:val="0"/>
        <w:adjustRightInd w:val="0"/>
        <w:jc w:val="both"/>
        <w:rPr>
          <w:color w:val="000000" w:themeColor="text1"/>
          <w:sz w:val="24"/>
          <w:szCs w:val="24"/>
        </w:rPr>
      </w:pPr>
      <w:r w:rsidRPr="00291F45">
        <w:rPr>
          <w:b/>
          <w:color w:val="000000" w:themeColor="text1"/>
          <w:sz w:val="24"/>
          <w:szCs w:val="24"/>
        </w:rPr>
        <w:t>1</w:t>
      </w:r>
      <w:r>
        <w:rPr>
          <w:b/>
          <w:color w:val="000000" w:themeColor="text1"/>
          <w:sz w:val="24"/>
          <w:szCs w:val="24"/>
        </w:rPr>
        <w:t>6</w:t>
      </w:r>
      <w:r w:rsidRPr="00291F45">
        <w:rPr>
          <w:b/>
          <w:color w:val="000000" w:themeColor="text1"/>
          <w:sz w:val="24"/>
          <w:szCs w:val="24"/>
        </w:rPr>
        <w:t>.3.</w:t>
      </w:r>
      <w:r w:rsidRPr="00291F45">
        <w:rPr>
          <w:color w:val="000000" w:themeColor="text1"/>
          <w:sz w:val="24"/>
          <w:szCs w:val="24"/>
        </w:rPr>
        <w:t xml:space="preserve"> A recepção do veículo será feita pelo Fiscal do Contrato, ou por funcionário designado pelo próprio Fiscal, o qual deverá realizar um teste de direção e funcionamento do veículo de modo a verificar o seu correto funcionamento. Após deverá certificar a nota/fatura para posterior pagamento.</w:t>
      </w:r>
    </w:p>
    <w:p w:rsidR="006E2124" w:rsidRPr="00D9431B" w:rsidRDefault="006E2124" w:rsidP="006E2124">
      <w:pPr>
        <w:spacing w:line="100" w:lineRule="atLeast"/>
        <w:jc w:val="both"/>
        <w:rPr>
          <w:rFonts w:eastAsia="Arial"/>
          <w:color w:val="000000" w:themeColor="text1"/>
          <w:sz w:val="24"/>
          <w:szCs w:val="24"/>
        </w:rPr>
      </w:pPr>
    </w:p>
    <w:p w:rsidR="006E2124" w:rsidRPr="00291F45" w:rsidRDefault="006E2124" w:rsidP="006E2124">
      <w:pPr>
        <w:spacing w:line="100" w:lineRule="atLeast"/>
        <w:jc w:val="both"/>
        <w:rPr>
          <w:rFonts w:eastAsia="Arial"/>
          <w:b/>
          <w:color w:val="000000" w:themeColor="text1"/>
          <w:sz w:val="24"/>
          <w:szCs w:val="24"/>
        </w:rPr>
      </w:pPr>
      <w:r w:rsidRPr="00291F45">
        <w:rPr>
          <w:rFonts w:eastAsia="Arial"/>
          <w:b/>
          <w:color w:val="000000" w:themeColor="text1"/>
          <w:sz w:val="24"/>
          <w:szCs w:val="24"/>
        </w:rPr>
        <w:t>1</w:t>
      </w:r>
      <w:r>
        <w:rPr>
          <w:rFonts w:eastAsia="Arial"/>
          <w:b/>
          <w:color w:val="000000" w:themeColor="text1"/>
          <w:sz w:val="24"/>
          <w:szCs w:val="24"/>
        </w:rPr>
        <w:t>7</w:t>
      </w:r>
      <w:r w:rsidRPr="00291F45">
        <w:rPr>
          <w:rFonts w:eastAsia="Arial"/>
          <w:b/>
          <w:color w:val="000000" w:themeColor="text1"/>
          <w:sz w:val="24"/>
          <w:szCs w:val="24"/>
        </w:rPr>
        <w:t xml:space="preserve"> – DA HABILITAÇÃO</w:t>
      </w:r>
    </w:p>
    <w:p w:rsidR="006E2124" w:rsidRPr="00291F45" w:rsidRDefault="006E2124" w:rsidP="006E2124">
      <w:pPr>
        <w:pStyle w:val="Corpodetexto"/>
        <w:rPr>
          <w:b/>
          <w:color w:val="000000" w:themeColor="text1"/>
          <w:szCs w:val="24"/>
        </w:rPr>
      </w:pPr>
      <w:r w:rsidRPr="00291F45">
        <w:rPr>
          <w:b/>
          <w:color w:val="000000" w:themeColor="text1"/>
          <w:szCs w:val="24"/>
        </w:rPr>
        <w:t>1</w:t>
      </w:r>
      <w:r>
        <w:rPr>
          <w:b/>
          <w:color w:val="000000" w:themeColor="text1"/>
          <w:szCs w:val="24"/>
        </w:rPr>
        <w:t>7</w:t>
      </w:r>
      <w:r w:rsidRPr="00291F45">
        <w:rPr>
          <w:b/>
          <w:color w:val="000000" w:themeColor="text1"/>
          <w:szCs w:val="24"/>
        </w:rPr>
        <w:t>.1.1. Habilitação Jurídica:</w:t>
      </w:r>
    </w:p>
    <w:p w:rsidR="006E2124" w:rsidRPr="00291F45" w:rsidRDefault="006E2124" w:rsidP="006E2124">
      <w:pPr>
        <w:rPr>
          <w:color w:val="000000" w:themeColor="text1"/>
          <w:sz w:val="24"/>
          <w:szCs w:val="24"/>
        </w:rPr>
      </w:pPr>
      <w:r w:rsidRPr="00291F45">
        <w:rPr>
          <w:b/>
          <w:color w:val="000000" w:themeColor="text1"/>
          <w:sz w:val="24"/>
          <w:szCs w:val="24"/>
        </w:rPr>
        <w:t>a)</w:t>
      </w:r>
      <w:r w:rsidRPr="00291F45">
        <w:rPr>
          <w:color w:val="000000" w:themeColor="text1"/>
          <w:sz w:val="24"/>
          <w:szCs w:val="24"/>
        </w:rPr>
        <w:t xml:space="preserve"> Registro Comercial, no caso de empresa individual;</w:t>
      </w:r>
    </w:p>
    <w:p w:rsidR="006E2124" w:rsidRPr="00291F45" w:rsidRDefault="006E2124" w:rsidP="006E2124">
      <w:pPr>
        <w:jc w:val="both"/>
        <w:rPr>
          <w:color w:val="000000" w:themeColor="text1"/>
          <w:sz w:val="24"/>
          <w:szCs w:val="24"/>
        </w:rPr>
      </w:pPr>
      <w:r w:rsidRPr="00291F45">
        <w:rPr>
          <w:b/>
          <w:color w:val="000000" w:themeColor="text1"/>
          <w:sz w:val="24"/>
          <w:szCs w:val="24"/>
        </w:rPr>
        <w:t>b)</w:t>
      </w:r>
      <w:r w:rsidRPr="00291F45">
        <w:rPr>
          <w:color w:val="000000" w:themeColor="text1"/>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6E2124" w:rsidRPr="00291F45" w:rsidRDefault="006E2124" w:rsidP="006E2124">
      <w:pPr>
        <w:jc w:val="both"/>
        <w:rPr>
          <w:color w:val="000000" w:themeColor="text1"/>
          <w:sz w:val="24"/>
          <w:szCs w:val="24"/>
        </w:rPr>
      </w:pPr>
      <w:r w:rsidRPr="00291F45">
        <w:rPr>
          <w:b/>
          <w:color w:val="000000" w:themeColor="text1"/>
          <w:sz w:val="24"/>
          <w:szCs w:val="24"/>
        </w:rPr>
        <w:t>c)</w:t>
      </w:r>
      <w:r w:rsidRPr="00291F45">
        <w:rPr>
          <w:color w:val="000000" w:themeColor="text1"/>
          <w:sz w:val="24"/>
          <w:szCs w:val="24"/>
        </w:rPr>
        <w:t xml:space="preserve"> Inscrição do ato constitutivo, no caso de sociedades civis, acompanhadas de prova de diretoria em exercício;</w:t>
      </w:r>
    </w:p>
    <w:p w:rsidR="006E2124" w:rsidRPr="00291F45" w:rsidRDefault="006E2124" w:rsidP="006E2124">
      <w:pPr>
        <w:jc w:val="both"/>
        <w:rPr>
          <w:color w:val="000000" w:themeColor="text1"/>
          <w:sz w:val="24"/>
          <w:szCs w:val="24"/>
        </w:rPr>
      </w:pPr>
      <w:r w:rsidRPr="00291F45">
        <w:rPr>
          <w:b/>
          <w:color w:val="000000" w:themeColor="text1"/>
          <w:sz w:val="24"/>
          <w:szCs w:val="24"/>
        </w:rPr>
        <w:t>d)</w:t>
      </w:r>
      <w:r w:rsidRPr="00291F45">
        <w:rPr>
          <w:color w:val="000000" w:themeColor="text1"/>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6E2124" w:rsidRPr="00291F45" w:rsidRDefault="006E2124" w:rsidP="006E2124">
      <w:pPr>
        <w:jc w:val="both"/>
        <w:rPr>
          <w:b/>
          <w:color w:val="000000" w:themeColor="text1"/>
          <w:sz w:val="24"/>
          <w:szCs w:val="24"/>
        </w:rPr>
      </w:pPr>
      <w:r w:rsidRPr="00291F45">
        <w:rPr>
          <w:b/>
          <w:color w:val="000000" w:themeColor="text1"/>
          <w:sz w:val="24"/>
          <w:szCs w:val="24"/>
        </w:rPr>
        <w:t>1</w:t>
      </w:r>
      <w:r>
        <w:rPr>
          <w:b/>
          <w:color w:val="000000" w:themeColor="text1"/>
          <w:sz w:val="24"/>
          <w:szCs w:val="24"/>
        </w:rPr>
        <w:t>7.</w:t>
      </w:r>
      <w:r w:rsidRPr="00291F45">
        <w:rPr>
          <w:b/>
          <w:color w:val="000000" w:themeColor="text1"/>
          <w:sz w:val="24"/>
          <w:szCs w:val="24"/>
        </w:rPr>
        <w:t xml:space="preserve">1.1.1. </w:t>
      </w:r>
      <w:r w:rsidRPr="00291F45">
        <w:rPr>
          <w:color w:val="000000" w:themeColor="text1"/>
          <w:sz w:val="24"/>
          <w:szCs w:val="24"/>
        </w:rPr>
        <w:t xml:space="preserve">Os documentos relacionados referentes à Habilitação Jurídica </w:t>
      </w:r>
      <w:r w:rsidRPr="00291F45">
        <w:rPr>
          <w:b/>
          <w:color w:val="000000" w:themeColor="text1"/>
          <w:sz w:val="24"/>
          <w:szCs w:val="24"/>
        </w:rPr>
        <w:t>(cláusula 7.1.1.)</w:t>
      </w:r>
      <w:r w:rsidRPr="00291F45">
        <w:rPr>
          <w:color w:val="000000" w:themeColor="text1"/>
          <w:sz w:val="24"/>
          <w:szCs w:val="24"/>
        </w:rPr>
        <w:t xml:space="preserve"> não precisarão constar do Envelope “B” (Habilitação) se tiverem sido apresentados para o credenciamento neste</w:t>
      </w:r>
      <w:r w:rsidRPr="00291F45">
        <w:rPr>
          <w:b/>
          <w:color w:val="000000" w:themeColor="text1"/>
          <w:sz w:val="24"/>
          <w:szCs w:val="24"/>
        </w:rPr>
        <w:t xml:space="preserve"> </w:t>
      </w:r>
      <w:r w:rsidRPr="00291F45">
        <w:rPr>
          <w:color w:val="000000" w:themeColor="text1"/>
          <w:sz w:val="24"/>
          <w:szCs w:val="24"/>
        </w:rPr>
        <w:t>Pregão.</w:t>
      </w:r>
      <w:r w:rsidRPr="00291F45">
        <w:rPr>
          <w:b/>
          <w:color w:val="000000" w:themeColor="text1"/>
          <w:sz w:val="24"/>
          <w:szCs w:val="24"/>
        </w:rPr>
        <w:t xml:space="preserve"> </w:t>
      </w:r>
    </w:p>
    <w:p w:rsidR="006E2124" w:rsidRPr="00291F45" w:rsidRDefault="006E2124" w:rsidP="006E2124">
      <w:pPr>
        <w:jc w:val="both"/>
        <w:rPr>
          <w:b/>
          <w:color w:val="000000" w:themeColor="text1"/>
          <w:sz w:val="16"/>
          <w:szCs w:val="16"/>
        </w:rPr>
      </w:pPr>
    </w:p>
    <w:p w:rsidR="006E2124" w:rsidRPr="00291F45" w:rsidRDefault="006E2124" w:rsidP="006E2124">
      <w:pPr>
        <w:jc w:val="both"/>
        <w:rPr>
          <w:b/>
          <w:color w:val="000000" w:themeColor="text1"/>
          <w:sz w:val="24"/>
          <w:szCs w:val="24"/>
        </w:rPr>
      </w:pPr>
      <w:r w:rsidRPr="002C3741">
        <w:rPr>
          <w:b/>
          <w:color w:val="000000" w:themeColor="text1"/>
          <w:sz w:val="24"/>
          <w:szCs w:val="24"/>
        </w:rPr>
        <w:t>1</w:t>
      </w:r>
      <w:r>
        <w:rPr>
          <w:b/>
          <w:color w:val="000000" w:themeColor="text1"/>
          <w:sz w:val="24"/>
          <w:szCs w:val="24"/>
        </w:rPr>
        <w:t>8</w:t>
      </w:r>
      <w:r w:rsidRPr="002C3741">
        <w:rPr>
          <w:b/>
          <w:color w:val="000000" w:themeColor="text1"/>
          <w:sz w:val="24"/>
          <w:szCs w:val="24"/>
        </w:rPr>
        <w:t>. Regularidade fiscal e trabalhista</w:t>
      </w:r>
      <w:r w:rsidRPr="00291F45">
        <w:rPr>
          <w:b/>
          <w:color w:val="000000" w:themeColor="text1"/>
          <w:sz w:val="24"/>
          <w:szCs w:val="24"/>
        </w:rPr>
        <w:t>:</w:t>
      </w:r>
    </w:p>
    <w:p w:rsidR="006E2124" w:rsidRPr="00291F45" w:rsidRDefault="006E2124" w:rsidP="006E2124">
      <w:pPr>
        <w:jc w:val="both"/>
        <w:rPr>
          <w:color w:val="000000" w:themeColor="text1"/>
          <w:sz w:val="24"/>
          <w:szCs w:val="24"/>
        </w:rPr>
      </w:pPr>
      <w:r w:rsidRPr="00291F45">
        <w:rPr>
          <w:b/>
          <w:color w:val="000000" w:themeColor="text1"/>
          <w:sz w:val="24"/>
          <w:szCs w:val="24"/>
        </w:rPr>
        <w:t>1</w:t>
      </w:r>
      <w:r>
        <w:rPr>
          <w:b/>
          <w:color w:val="000000" w:themeColor="text1"/>
          <w:sz w:val="24"/>
          <w:szCs w:val="24"/>
        </w:rPr>
        <w:t>8</w:t>
      </w:r>
      <w:r w:rsidRPr="00291F45">
        <w:rPr>
          <w:b/>
          <w:color w:val="000000" w:themeColor="text1"/>
          <w:sz w:val="24"/>
          <w:szCs w:val="24"/>
        </w:rPr>
        <w:t>.1.</w:t>
      </w:r>
      <w:r w:rsidRPr="00291F45">
        <w:rPr>
          <w:color w:val="000000" w:themeColor="text1"/>
          <w:sz w:val="24"/>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sidRPr="00291F45">
        <w:rPr>
          <w:b/>
          <w:color w:val="000000" w:themeColor="text1"/>
          <w:sz w:val="24"/>
          <w:szCs w:val="24"/>
        </w:rPr>
        <w:t xml:space="preserve"> </w:t>
      </w:r>
      <w:r w:rsidRPr="00291F45">
        <w:rPr>
          <w:color w:val="000000" w:themeColor="text1"/>
          <w:sz w:val="24"/>
          <w:szCs w:val="24"/>
        </w:rPr>
        <w:t>outra certidão equivalente, na forma da lei;</w:t>
      </w:r>
    </w:p>
    <w:p w:rsidR="006E2124" w:rsidRPr="00291F45" w:rsidRDefault="006E2124" w:rsidP="006E2124">
      <w:pPr>
        <w:jc w:val="both"/>
        <w:rPr>
          <w:color w:val="000000" w:themeColor="text1"/>
          <w:sz w:val="24"/>
          <w:szCs w:val="24"/>
        </w:rPr>
      </w:pPr>
      <w:r w:rsidRPr="00291F45">
        <w:rPr>
          <w:b/>
          <w:color w:val="000000" w:themeColor="text1"/>
          <w:sz w:val="24"/>
          <w:szCs w:val="24"/>
        </w:rPr>
        <w:t>1</w:t>
      </w:r>
      <w:r>
        <w:rPr>
          <w:b/>
          <w:color w:val="000000" w:themeColor="text1"/>
          <w:sz w:val="24"/>
          <w:szCs w:val="24"/>
        </w:rPr>
        <w:t>8</w:t>
      </w:r>
      <w:r w:rsidRPr="00291F45">
        <w:rPr>
          <w:b/>
          <w:color w:val="000000" w:themeColor="text1"/>
          <w:sz w:val="24"/>
          <w:szCs w:val="24"/>
        </w:rPr>
        <w:t xml:space="preserve">.1.2. </w:t>
      </w:r>
      <w:r w:rsidRPr="00291F45">
        <w:rPr>
          <w:color w:val="000000" w:themeColor="text1"/>
          <w:sz w:val="24"/>
          <w:szCs w:val="24"/>
        </w:rPr>
        <w:t>Prova de regularidade para com a Fazenda Estadual, mediante apresentação da Certidão de Regularidade Fiscal, em vigor, expedida pela Secretaria de Estado de Fazenda da sede da licitante, ou outra certidão equivalente, na forma da lei;</w:t>
      </w:r>
    </w:p>
    <w:p w:rsidR="006E2124" w:rsidRPr="00291F45" w:rsidRDefault="006E2124" w:rsidP="006E2124">
      <w:pPr>
        <w:jc w:val="both"/>
        <w:rPr>
          <w:color w:val="000000" w:themeColor="text1"/>
          <w:sz w:val="24"/>
          <w:szCs w:val="24"/>
        </w:rPr>
      </w:pPr>
      <w:r w:rsidRPr="00291F45">
        <w:rPr>
          <w:b/>
          <w:color w:val="000000" w:themeColor="text1"/>
          <w:sz w:val="24"/>
          <w:szCs w:val="24"/>
        </w:rPr>
        <w:t>1</w:t>
      </w:r>
      <w:r>
        <w:rPr>
          <w:b/>
          <w:color w:val="000000" w:themeColor="text1"/>
          <w:sz w:val="24"/>
          <w:szCs w:val="24"/>
        </w:rPr>
        <w:t>8</w:t>
      </w:r>
      <w:r w:rsidRPr="00291F45">
        <w:rPr>
          <w:b/>
          <w:color w:val="000000" w:themeColor="text1"/>
          <w:sz w:val="24"/>
          <w:szCs w:val="24"/>
        </w:rPr>
        <w:t xml:space="preserve">.1.3. </w:t>
      </w:r>
      <w:r w:rsidRPr="00291F45">
        <w:rPr>
          <w:color w:val="000000" w:themeColor="text1"/>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6E2124" w:rsidRPr="00291F45" w:rsidRDefault="006E2124" w:rsidP="006E2124">
      <w:pPr>
        <w:jc w:val="both"/>
        <w:rPr>
          <w:color w:val="000000" w:themeColor="text1"/>
          <w:sz w:val="24"/>
          <w:szCs w:val="24"/>
        </w:rPr>
      </w:pPr>
      <w:r w:rsidRPr="00291F45">
        <w:rPr>
          <w:b/>
          <w:color w:val="000000" w:themeColor="text1"/>
          <w:sz w:val="24"/>
          <w:szCs w:val="24"/>
        </w:rPr>
        <w:t>1</w:t>
      </w:r>
      <w:r>
        <w:rPr>
          <w:b/>
          <w:color w:val="000000" w:themeColor="text1"/>
          <w:sz w:val="24"/>
          <w:szCs w:val="24"/>
        </w:rPr>
        <w:t>8</w:t>
      </w:r>
      <w:r w:rsidRPr="00291F45">
        <w:rPr>
          <w:b/>
          <w:color w:val="000000" w:themeColor="text1"/>
          <w:sz w:val="24"/>
          <w:szCs w:val="24"/>
        </w:rPr>
        <w:t>.1.4.</w:t>
      </w:r>
      <w:r w:rsidRPr="00291F45">
        <w:rPr>
          <w:color w:val="000000" w:themeColor="text1"/>
          <w:sz w:val="24"/>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6E2124" w:rsidRPr="00291F45" w:rsidRDefault="006E2124" w:rsidP="006E2124">
      <w:pPr>
        <w:jc w:val="both"/>
        <w:rPr>
          <w:color w:val="000000" w:themeColor="text1"/>
          <w:sz w:val="24"/>
          <w:szCs w:val="24"/>
        </w:rPr>
      </w:pPr>
      <w:r w:rsidRPr="00291F45">
        <w:rPr>
          <w:b/>
          <w:color w:val="000000" w:themeColor="text1"/>
          <w:sz w:val="24"/>
          <w:szCs w:val="24"/>
        </w:rPr>
        <w:t>1</w:t>
      </w:r>
      <w:r>
        <w:rPr>
          <w:b/>
          <w:color w:val="000000" w:themeColor="text1"/>
          <w:sz w:val="24"/>
          <w:szCs w:val="24"/>
        </w:rPr>
        <w:t>8</w:t>
      </w:r>
      <w:r w:rsidRPr="00291F45">
        <w:rPr>
          <w:b/>
          <w:color w:val="000000" w:themeColor="text1"/>
          <w:sz w:val="24"/>
          <w:szCs w:val="24"/>
        </w:rPr>
        <w:t xml:space="preserve">.1.5. </w:t>
      </w:r>
      <w:r w:rsidRPr="00291F45">
        <w:rPr>
          <w:color w:val="000000" w:themeColor="text1"/>
          <w:sz w:val="24"/>
          <w:szCs w:val="24"/>
        </w:rPr>
        <w:t>Prova de regularidade relativa ao FGTS (Fundo de Garantia por Tempo de Serviço), em vigor, expedida pela Caixa Econômica Federal, ou outra certidão equivalente, na forma da lei;</w:t>
      </w:r>
    </w:p>
    <w:p w:rsidR="006E2124" w:rsidRPr="00291F45" w:rsidRDefault="006E2124" w:rsidP="006E2124">
      <w:pPr>
        <w:jc w:val="both"/>
        <w:rPr>
          <w:color w:val="000000" w:themeColor="text1"/>
          <w:sz w:val="24"/>
          <w:szCs w:val="24"/>
        </w:rPr>
      </w:pPr>
      <w:r w:rsidRPr="00291F45">
        <w:rPr>
          <w:b/>
          <w:color w:val="000000" w:themeColor="text1"/>
          <w:sz w:val="24"/>
          <w:szCs w:val="24"/>
        </w:rPr>
        <w:t>1</w:t>
      </w:r>
      <w:r>
        <w:rPr>
          <w:b/>
          <w:color w:val="000000" w:themeColor="text1"/>
          <w:sz w:val="24"/>
          <w:szCs w:val="24"/>
        </w:rPr>
        <w:t>8</w:t>
      </w:r>
      <w:r w:rsidRPr="00291F45">
        <w:rPr>
          <w:b/>
          <w:color w:val="000000" w:themeColor="text1"/>
          <w:sz w:val="24"/>
          <w:szCs w:val="24"/>
        </w:rPr>
        <w:t xml:space="preserve">.1.6. </w:t>
      </w:r>
      <w:r w:rsidRPr="00291F45">
        <w:rPr>
          <w:color w:val="000000" w:themeColor="text1"/>
          <w:sz w:val="24"/>
          <w:szCs w:val="24"/>
        </w:rPr>
        <w:t>Prova de inexistência de débitos inadimplidos perante a Justiça do Trabalho, mediante a apresentação de Certidão Negativa de Débitos Trabalhistas, expedida pelo Tribunal Superior do Trabalho.</w:t>
      </w:r>
    </w:p>
    <w:p w:rsidR="006E2124" w:rsidRPr="00291F45" w:rsidRDefault="006E2124" w:rsidP="006E2124">
      <w:pPr>
        <w:jc w:val="both"/>
        <w:rPr>
          <w:color w:val="000000" w:themeColor="text1"/>
          <w:sz w:val="24"/>
          <w:szCs w:val="24"/>
        </w:rPr>
      </w:pPr>
      <w:r w:rsidRPr="00291F45">
        <w:rPr>
          <w:b/>
          <w:color w:val="000000" w:themeColor="text1"/>
          <w:sz w:val="24"/>
          <w:szCs w:val="24"/>
        </w:rPr>
        <w:t>1</w:t>
      </w:r>
      <w:r>
        <w:rPr>
          <w:b/>
          <w:color w:val="000000" w:themeColor="text1"/>
          <w:sz w:val="24"/>
          <w:szCs w:val="24"/>
        </w:rPr>
        <w:t>8</w:t>
      </w:r>
      <w:r w:rsidRPr="00291F45">
        <w:rPr>
          <w:b/>
          <w:color w:val="000000" w:themeColor="text1"/>
          <w:sz w:val="24"/>
          <w:szCs w:val="24"/>
        </w:rPr>
        <w:t xml:space="preserve">.1.7. </w:t>
      </w:r>
      <w:r w:rsidRPr="00291F45">
        <w:rPr>
          <w:color w:val="000000" w:themeColor="text1"/>
          <w:sz w:val="24"/>
          <w:szCs w:val="24"/>
        </w:rPr>
        <w:t>Declaração informando o cumprimento do disposto no</w:t>
      </w:r>
      <w:r w:rsidRPr="00291F45">
        <w:rPr>
          <w:b/>
          <w:color w:val="000000" w:themeColor="text1"/>
          <w:sz w:val="24"/>
          <w:szCs w:val="24"/>
        </w:rPr>
        <w:t xml:space="preserve"> inciso XXXIII do artigo 7º da Constituição Federal, </w:t>
      </w:r>
      <w:r w:rsidRPr="00291F45">
        <w:rPr>
          <w:color w:val="000000" w:themeColor="text1"/>
          <w:sz w:val="24"/>
          <w:szCs w:val="24"/>
        </w:rPr>
        <w:t xml:space="preserve">expressando não empregar menor de dezoito anos em trabalho noturno, perigoso ou </w:t>
      </w:r>
      <w:proofErr w:type="gramStart"/>
      <w:r w:rsidRPr="00291F45">
        <w:rPr>
          <w:color w:val="000000" w:themeColor="text1"/>
          <w:sz w:val="24"/>
          <w:szCs w:val="24"/>
        </w:rPr>
        <w:t>insalubre e menores de dezesseis anos</w:t>
      </w:r>
      <w:proofErr w:type="gramEnd"/>
      <w:r w:rsidRPr="00291F45">
        <w:rPr>
          <w:color w:val="000000" w:themeColor="text1"/>
          <w:sz w:val="24"/>
          <w:szCs w:val="24"/>
        </w:rPr>
        <w:t>, salvo a partir de quatorze anos, na condição de aprendiz, preferencialmente</w:t>
      </w:r>
      <w:r w:rsidRPr="00291F45">
        <w:rPr>
          <w:b/>
          <w:color w:val="000000" w:themeColor="text1"/>
          <w:sz w:val="24"/>
          <w:szCs w:val="24"/>
        </w:rPr>
        <w:t xml:space="preserve"> </w:t>
      </w:r>
      <w:r w:rsidRPr="00291F45">
        <w:rPr>
          <w:color w:val="000000" w:themeColor="text1"/>
          <w:sz w:val="24"/>
          <w:szCs w:val="24"/>
        </w:rPr>
        <w:t xml:space="preserve">nos moldes do </w:t>
      </w:r>
      <w:r w:rsidRPr="00291F45">
        <w:rPr>
          <w:b/>
          <w:color w:val="000000" w:themeColor="text1"/>
          <w:sz w:val="24"/>
          <w:szCs w:val="24"/>
        </w:rPr>
        <w:t xml:space="preserve">Anexo III.  </w:t>
      </w:r>
      <w:r w:rsidRPr="00291F45">
        <w:rPr>
          <w:color w:val="000000" w:themeColor="text1"/>
          <w:sz w:val="24"/>
          <w:szCs w:val="24"/>
        </w:rPr>
        <w:t xml:space="preserve">  </w:t>
      </w:r>
    </w:p>
    <w:p w:rsidR="006E2124" w:rsidRPr="00291F45" w:rsidRDefault="006E2124" w:rsidP="006E2124">
      <w:pPr>
        <w:jc w:val="both"/>
        <w:rPr>
          <w:color w:val="000000" w:themeColor="text1"/>
          <w:sz w:val="24"/>
          <w:szCs w:val="24"/>
        </w:rPr>
      </w:pPr>
    </w:p>
    <w:p w:rsidR="006E2124" w:rsidRPr="00291F45" w:rsidRDefault="006E2124" w:rsidP="006E2124">
      <w:pPr>
        <w:spacing w:line="100" w:lineRule="atLeast"/>
        <w:jc w:val="both"/>
        <w:rPr>
          <w:rFonts w:eastAsia="Arial"/>
          <w:b/>
          <w:color w:val="000000" w:themeColor="text1"/>
          <w:sz w:val="24"/>
          <w:szCs w:val="24"/>
        </w:rPr>
      </w:pPr>
      <w:r w:rsidRPr="00291F45">
        <w:rPr>
          <w:rFonts w:eastAsia="Arial"/>
          <w:b/>
          <w:color w:val="000000" w:themeColor="text1"/>
          <w:sz w:val="24"/>
          <w:szCs w:val="24"/>
        </w:rPr>
        <w:t>1</w:t>
      </w:r>
      <w:r>
        <w:rPr>
          <w:rFonts w:eastAsia="Arial"/>
          <w:b/>
          <w:color w:val="000000" w:themeColor="text1"/>
          <w:sz w:val="24"/>
          <w:szCs w:val="24"/>
        </w:rPr>
        <w:t>9</w:t>
      </w:r>
      <w:r w:rsidRPr="00291F45">
        <w:rPr>
          <w:rFonts w:eastAsia="Arial"/>
          <w:b/>
          <w:color w:val="000000" w:themeColor="text1"/>
          <w:sz w:val="24"/>
          <w:szCs w:val="24"/>
        </w:rPr>
        <w:t xml:space="preserve"> – DO PAGAMENTO</w:t>
      </w:r>
    </w:p>
    <w:p w:rsidR="006E2124" w:rsidRPr="00291F45" w:rsidRDefault="006E2124" w:rsidP="006E2124">
      <w:pPr>
        <w:pStyle w:val="Corpodetexto2"/>
        <w:rPr>
          <w:color w:val="000000" w:themeColor="text1"/>
          <w:sz w:val="24"/>
          <w:szCs w:val="24"/>
        </w:rPr>
      </w:pPr>
      <w:r w:rsidRPr="00291F45">
        <w:rPr>
          <w:b/>
          <w:color w:val="000000" w:themeColor="text1"/>
          <w:sz w:val="24"/>
          <w:szCs w:val="24"/>
        </w:rPr>
        <w:t>1</w:t>
      </w:r>
      <w:r>
        <w:rPr>
          <w:b/>
          <w:color w:val="000000" w:themeColor="text1"/>
          <w:sz w:val="24"/>
          <w:szCs w:val="24"/>
        </w:rPr>
        <w:t>9</w:t>
      </w:r>
      <w:r w:rsidRPr="00291F45">
        <w:rPr>
          <w:b/>
          <w:color w:val="000000" w:themeColor="text1"/>
          <w:sz w:val="24"/>
          <w:szCs w:val="24"/>
        </w:rPr>
        <w:t>.1.</w:t>
      </w:r>
      <w:r w:rsidRPr="00291F45">
        <w:rPr>
          <w:color w:val="000000" w:themeColor="text1"/>
          <w:sz w:val="24"/>
          <w:szCs w:val="24"/>
        </w:rPr>
        <w:t xml:space="preserve"> O pagamento</w:t>
      </w:r>
      <w:r w:rsidRPr="00291F45">
        <w:rPr>
          <w:b/>
          <w:color w:val="000000" w:themeColor="text1"/>
          <w:sz w:val="24"/>
          <w:szCs w:val="24"/>
        </w:rPr>
        <w:t xml:space="preserve"> </w:t>
      </w:r>
      <w:r w:rsidRPr="00291F45">
        <w:rPr>
          <w:color w:val="000000" w:themeColor="text1"/>
          <w:sz w:val="24"/>
          <w:szCs w:val="24"/>
        </w:rPr>
        <w:t xml:space="preserve">será efetuado em até </w:t>
      </w:r>
      <w:r w:rsidRPr="00291F45">
        <w:rPr>
          <w:b/>
          <w:color w:val="000000" w:themeColor="text1"/>
          <w:sz w:val="24"/>
          <w:szCs w:val="24"/>
        </w:rPr>
        <w:t xml:space="preserve">30 (trinta) </w:t>
      </w:r>
      <w:r w:rsidRPr="00291F45">
        <w:rPr>
          <w:color w:val="000000" w:themeColor="text1"/>
          <w:sz w:val="24"/>
          <w:szCs w:val="24"/>
        </w:rPr>
        <w:t>dias, mediante</w:t>
      </w:r>
      <w:r w:rsidRPr="00291F45">
        <w:rPr>
          <w:b/>
          <w:color w:val="000000" w:themeColor="text1"/>
          <w:sz w:val="24"/>
          <w:szCs w:val="24"/>
        </w:rPr>
        <w:t xml:space="preserve"> </w:t>
      </w:r>
      <w:r w:rsidRPr="00291F45">
        <w:rPr>
          <w:color w:val="000000" w:themeColor="text1"/>
          <w:sz w:val="24"/>
          <w:szCs w:val="24"/>
        </w:rPr>
        <w:t xml:space="preserve">adimplemento de cada parcela da obrigação, através de cheque nominal ou depósito em conta bancária indicada, por intermédio da </w:t>
      </w:r>
      <w:r w:rsidRPr="00291F45">
        <w:rPr>
          <w:color w:val="000000" w:themeColor="text1"/>
          <w:sz w:val="24"/>
          <w:szCs w:val="24"/>
        </w:rPr>
        <w:lastRenderedPageBreak/>
        <w:t>apresentação de fatura emitida pela Contratada em correspondência ao objeto executado. O processamento do pagamento observará a legislação pertinente à liquidação da despesa pública.</w:t>
      </w:r>
    </w:p>
    <w:p w:rsidR="006E2124" w:rsidRPr="00291F45" w:rsidRDefault="006E2124" w:rsidP="006E2124">
      <w:pPr>
        <w:pStyle w:val="Corpodetexto2"/>
        <w:rPr>
          <w:b/>
          <w:color w:val="000000" w:themeColor="text1"/>
          <w:sz w:val="24"/>
          <w:szCs w:val="24"/>
        </w:rPr>
      </w:pPr>
      <w:r w:rsidRPr="00291F45">
        <w:rPr>
          <w:b/>
          <w:color w:val="000000" w:themeColor="text1"/>
          <w:sz w:val="24"/>
          <w:szCs w:val="24"/>
        </w:rPr>
        <w:t>1</w:t>
      </w:r>
      <w:r>
        <w:rPr>
          <w:b/>
          <w:color w:val="000000" w:themeColor="text1"/>
          <w:sz w:val="24"/>
          <w:szCs w:val="24"/>
        </w:rPr>
        <w:t>9</w:t>
      </w:r>
      <w:r w:rsidRPr="00291F45">
        <w:rPr>
          <w:b/>
          <w:color w:val="000000" w:themeColor="text1"/>
          <w:sz w:val="24"/>
          <w:szCs w:val="24"/>
        </w:rPr>
        <w:t>.2.</w:t>
      </w:r>
      <w:r w:rsidRPr="00291F45">
        <w:rPr>
          <w:color w:val="000000" w:themeColor="text1"/>
          <w:sz w:val="24"/>
          <w:szCs w:val="24"/>
        </w:rPr>
        <w:t xml:space="preserve"> Havendo atraso no pagamento, desde que não decorra de ato ou fato atribuível à Contratada, serão devidos pelo Contratante 0,033%, por dia, sobre o valor da parcela devida, a título de </w:t>
      </w:r>
      <w:r w:rsidRPr="00291F45">
        <w:rPr>
          <w:b/>
          <w:color w:val="000000" w:themeColor="text1"/>
          <w:sz w:val="24"/>
          <w:szCs w:val="24"/>
        </w:rPr>
        <w:t>compensação financeira.</w:t>
      </w:r>
    </w:p>
    <w:p w:rsidR="006E2124" w:rsidRPr="00291F45" w:rsidRDefault="006E2124" w:rsidP="006E2124">
      <w:pPr>
        <w:pStyle w:val="Corpodetexto2"/>
        <w:rPr>
          <w:color w:val="000000" w:themeColor="text1"/>
          <w:sz w:val="24"/>
          <w:szCs w:val="24"/>
        </w:rPr>
      </w:pPr>
      <w:r w:rsidRPr="00291F45">
        <w:rPr>
          <w:b/>
          <w:color w:val="000000" w:themeColor="text1"/>
          <w:sz w:val="24"/>
          <w:szCs w:val="24"/>
        </w:rPr>
        <w:t>1</w:t>
      </w:r>
      <w:r>
        <w:rPr>
          <w:b/>
          <w:color w:val="000000" w:themeColor="text1"/>
          <w:sz w:val="24"/>
          <w:szCs w:val="24"/>
        </w:rPr>
        <w:t>9</w:t>
      </w:r>
      <w:r w:rsidRPr="00291F45">
        <w:rPr>
          <w:b/>
          <w:color w:val="000000" w:themeColor="text1"/>
          <w:sz w:val="24"/>
          <w:szCs w:val="24"/>
        </w:rPr>
        <w:t xml:space="preserve">.3. </w:t>
      </w:r>
      <w:r w:rsidRPr="00291F45">
        <w:rPr>
          <w:color w:val="000000" w:themeColor="text1"/>
          <w:sz w:val="24"/>
          <w:szCs w:val="24"/>
        </w:rPr>
        <w:t>Por eventuais</w:t>
      </w:r>
      <w:r w:rsidRPr="00291F45">
        <w:rPr>
          <w:b/>
          <w:color w:val="000000" w:themeColor="text1"/>
          <w:sz w:val="24"/>
          <w:szCs w:val="24"/>
        </w:rPr>
        <w:t xml:space="preserve"> </w:t>
      </w:r>
      <w:r w:rsidRPr="00291F45">
        <w:rPr>
          <w:color w:val="000000" w:themeColor="text1"/>
          <w:sz w:val="24"/>
          <w:szCs w:val="24"/>
        </w:rPr>
        <w:t xml:space="preserve">atrasos injustificados, serão devidos à Contratada, </w:t>
      </w:r>
      <w:r w:rsidRPr="00291F45">
        <w:rPr>
          <w:b/>
          <w:color w:val="000000" w:themeColor="text1"/>
          <w:sz w:val="24"/>
          <w:szCs w:val="24"/>
        </w:rPr>
        <w:t>juros moratórios</w:t>
      </w:r>
      <w:r w:rsidRPr="00291F45">
        <w:rPr>
          <w:color w:val="000000" w:themeColor="text1"/>
          <w:sz w:val="24"/>
          <w:szCs w:val="24"/>
        </w:rPr>
        <w:t xml:space="preserve"> de</w:t>
      </w:r>
      <w:r w:rsidRPr="00291F45">
        <w:rPr>
          <w:b/>
          <w:color w:val="000000" w:themeColor="text1"/>
          <w:sz w:val="24"/>
          <w:szCs w:val="24"/>
        </w:rPr>
        <w:t xml:space="preserve"> </w:t>
      </w:r>
      <w:r w:rsidRPr="00291F45">
        <w:rPr>
          <w:color w:val="000000" w:themeColor="text1"/>
          <w:sz w:val="24"/>
          <w:szCs w:val="24"/>
        </w:rPr>
        <w:t>0,01667%</w:t>
      </w:r>
      <w:r w:rsidRPr="00291F45">
        <w:rPr>
          <w:b/>
          <w:color w:val="000000" w:themeColor="text1"/>
          <w:sz w:val="24"/>
          <w:szCs w:val="24"/>
        </w:rPr>
        <w:t xml:space="preserve"> </w:t>
      </w:r>
      <w:r w:rsidRPr="00291F45">
        <w:rPr>
          <w:color w:val="000000" w:themeColor="text1"/>
          <w:sz w:val="24"/>
          <w:szCs w:val="24"/>
        </w:rPr>
        <w:t>ao dia,</w:t>
      </w:r>
      <w:r w:rsidRPr="00291F45">
        <w:rPr>
          <w:b/>
          <w:color w:val="000000" w:themeColor="text1"/>
          <w:sz w:val="24"/>
          <w:szCs w:val="24"/>
        </w:rPr>
        <w:t xml:space="preserve"> </w:t>
      </w:r>
      <w:r w:rsidRPr="00291F45">
        <w:rPr>
          <w:color w:val="000000" w:themeColor="text1"/>
          <w:sz w:val="24"/>
          <w:szCs w:val="24"/>
        </w:rPr>
        <w:t xml:space="preserve">alcançando ao ano 6% (seis por cento). </w:t>
      </w:r>
    </w:p>
    <w:p w:rsidR="006E2124" w:rsidRPr="00291F45" w:rsidRDefault="006E2124" w:rsidP="006E2124">
      <w:pPr>
        <w:pStyle w:val="Corpodetexto2"/>
        <w:rPr>
          <w:color w:val="000000" w:themeColor="text1"/>
          <w:sz w:val="24"/>
          <w:szCs w:val="24"/>
        </w:rPr>
      </w:pPr>
      <w:r w:rsidRPr="00291F45">
        <w:rPr>
          <w:b/>
          <w:color w:val="000000" w:themeColor="text1"/>
          <w:sz w:val="24"/>
          <w:szCs w:val="24"/>
        </w:rPr>
        <w:t>1</w:t>
      </w:r>
      <w:r>
        <w:rPr>
          <w:b/>
          <w:color w:val="000000" w:themeColor="text1"/>
          <w:sz w:val="24"/>
          <w:szCs w:val="24"/>
        </w:rPr>
        <w:t>9</w:t>
      </w:r>
      <w:r w:rsidRPr="00291F45">
        <w:rPr>
          <w:b/>
          <w:color w:val="000000" w:themeColor="text1"/>
          <w:sz w:val="24"/>
          <w:szCs w:val="24"/>
        </w:rPr>
        <w:t>.4.</w:t>
      </w:r>
      <w:r w:rsidRPr="00291F45">
        <w:rPr>
          <w:color w:val="000000" w:themeColor="text1"/>
          <w:sz w:val="24"/>
          <w:szCs w:val="24"/>
        </w:rPr>
        <w:t xml:space="preserve"> Entende-se por atraso o prazo que exceder</w:t>
      </w:r>
      <w:r w:rsidRPr="00291F45">
        <w:rPr>
          <w:b/>
          <w:color w:val="000000" w:themeColor="text1"/>
          <w:sz w:val="24"/>
          <w:szCs w:val="24"/>
        </w:rPr>
        <w:t xml:space="preserve"> 15 (quinze) </w:t>
      </w:r>
      <w:r w:rsidRPr="00291F45">
        <w:rPr>
          <w:color w:val="000000" w:themeColor="text1"/>
          <w:sz w:val="24"/>
          <w:szCs w:val="24"/>
        </w:rPr>
        <w:t>dias da apresentação da fatura.</w:t>
      </w:r>
    </w:p>
    <w:p w:rsidR="006E2124" w:rsidRPr="00291F45" w:rsidRDefault="006E2124" w:rsidP="006E2124">
      <w:pPr>
        <w:pStyle w:val="Corpodetexto"/>
        <w:rPr>
          <w:b/>
          <w:color w:val="000000" w:themeColor="text1"/>
          <w:szCs w:val="24"/>
        </w:rPr>
      </w:pPr>
      <w:r w:rsidRPr="00291F45">
        <w:rPr>
          <w:b/>
          <w:color w:val="000000" w:themeColor="text1"/>
          <w:szCs w:val="24"/>
        </w:rPr>
        <w:t>1</w:t>
      </w:r>
      <w:r>
        <w:rPr>
          <w:b/>
          <w:color w:val="000000" w:themeColor="text1"/>
          <w:szCs w:val="24"/>
        </w:rPr>
        <w:t>9</w:t>
      </w:r>
      <w:r w:rsidRPr="00291F45">
        <w:rPr>
          <w:b/>
          <w:color w:val="000000" w:themeColor="text1"/>
          <w:szCs w:val="24"/>
        </w:rPr>
        <w:t xml:space="preserve">.5. </w:t>
      </w:r>
      <w:r w:rsidRPr="00291F45">
        <w:rPr>
          <w:color w:val="000000" w:themeColor="text1"/>
          <w:szCs w:val="24"/>
        </w:rPr>
        <w:t xml:space="preserve">Ocorrendo antecipação no pagamento dentro do prazo estabelecido, </w:t>
      </w:r>
      <w:r>
        <w:rPr>
          <w:color w:val="000000" w:themeColor="text1"/>
          <w:szCs w:val="24"/>
        </w:rPr>
        <w:t xml:space="preserve">a </w:t>
      </w:r>
      <w:r w:rsidRPr="00291F45">
        <w:rPr>
          <w:color w:val="000000" w:themeColor="text1"/>
          <w:szCs w:val="24"/>
        </w:rPr>
        <w:t xml:space="preserve">Secretaria Municipal de </w:t>
      </w:r>
      <w:r>
        <w:rPr>
          <w:color w:val="000000" w:themeColor="text1"/>
          <w:szCs w:val="24"/>
        </w:rPr>
        <w:t>Obras e Infraestrutura Urbana e Rural</w:t>
      </w:r>
      <w:r w:rsidRPr="00291F45">
        <w:rPr>
          <w:b/>
          <w:bCs/>
          <w:color w:val="000000" w:themeColor="text1"/>
          <w:szCs w:val="24"/>
        </w:rPr>
        <w:t xml:space="preserve"> </w:t>
      </w:r>
      <w:r w:rsidRPr="00291F45">
        <w:rPr>
          <w:color w:val="000000" w:themeColor="text1"/>
          <w:szCs w:val="24"/>
        </w:rPr>
        <w:t xml:space="preserve">fará jus a um desconto de 0,033% por dia, a título de </w:t>
      </w:r>
      <w:r w:rsidRPr="00291F45">
        <w:rPr>
          <w:b/>
          <w:color w:val="000000" w:themeColor="text1"/>
          <w:szCs w:val="24"/>
        </w:rPr>
        <w:t>compensação financeira.</w:t>
      </w:r>
    </w:p>
    <w:p w:rsidR="006E2124" w:rsidRPr="00291F45" w:rsidRDefault="006E2124" w:rsidP="006E2124">
      <w:pPr>
        <w:spacing w:line="100" w:lineRule="atLeast"/>
        <w:jc w:val="both"/>
        <w:rPr>
          <w:rFonts w:eastAsia="Arial"/>
          <w:b/>
          <w:color w:val="000000" w:themeColor="text1"/>
          <w:sz w:val="24"/>
          <w:szCs w:val="24"/>
        </w:rPr>
      </w:pPr>
    </w:p>
    <w:p w:rsidR="006E2124" w:rsidRPr="00291F45" w:rsidRDefault="006E2124" w:rsidP="006E2124">
      <w:pPr>
        <w:autoSpaceDE w:val="0"/>
        <w:autoSpaceDN w:val="0"/>
        <w:adjustRightInd w:val="0"/>
        <w:rPr>
          <w:b/>
          <w:bCs/>
          <w:color w:val="000000" w:themeColor="text1"/>
          <w:sz w:val="24"/>
          <w:szCs w:val="24"/>
        </w:rPr>
      </w:pPr>
      <w:r>
        <w:rPr>
          <w:b/>
          <w:bCs/>
          <w:color w:val="000000" w:themeColor="text1"/>
          <w:sz w:val="24"/>
          <w:szCs w:val="24"/>
        </w:rPr>
        <w:t>20</w:t>
      </w:r>
      <w:r w:rsidRPr="00291F45">
        <w:rPr>
          <w:b/>
          <w:bCs/>
          <w:color w:val="000000" w:themeColor="text1"/>
          <w:sz w:val="24"/>
          <w:szCs w:val="24"/>
        </w:rPr>
        <w:t>. OBRIGAÇÕES E RESPONSABILIDADE DA CONTRATADA</w:t>
      </w: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20</w:t>
      </w:r>
      <w:r w:rsidRPr="00291F45">
        <w:rPr>
          <w:b/>
          <w:color w:val="000000" w:themeColor="text1"/>
          <w:sz w:val="24"/>
          <w:szCs w:val="24"/>
        </w:rPr>
        <w:t>.1.</w:t>
      </w:r>
      <w:r w:rsidRPr="00291F45">
        <w:rPr>
          <w:color w:val="000000" w:themeColor="text1"/>
          <w:sz w:val="24"/>
          <w:szCs w:val="24"/>
        </w:rPr>
        <w:t xml:space="preserve"> A Contratada, além das obrigações elencadas no presente Termo de Referência e as resultantes da observância das Leis 8.666/93 e 10.520/02 e do Decreto 5.450/05, obriga-se a:</w:t>
      </w: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20</w:t>
      </w:r>
      <w:r w:rsidRPr="00291F45">
        <w:rPr>
          <w:b/>
          <w:color w:val="000000" w:themeColor="text1"/>
          <w:sz w:val="24"/>
          <w:szCs w:val="24"/>
        </w:rPr>
        <w:t>.1.1.</w:t>
      </w:r>
      <w:r w:rsidRPr="00291F45">
        <w:rPr>
          <w:color w:val="000000" w:themeColor="text1"/>
          <w:sz w:val="24"/>
          <w:szCs w:val="24"/>
        </w:rPr>
        <w:t xml:space="preserve"> Possuir oficina situada na zona urbana da sede do Município de Santo Antônio de Pádua/RJ;</w:t>
      </w: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20</w:t>
      </w:r>
      <w:r w:rsidRPr="00291F45">
        <w:rPr>
          <w:b/>
          <w:color w:val="000000" w:themeColor="text1"/>
          <w:sz w:val="24"/>
          <w:szCs w:val="24"/>
        </w:rPr>
        <w:t>.1.2.</w:t>
      </w:r>
      <w:r w:rsidRPr="00291F45">
        <w:rPr>
          <w:color w:val="000000" w:themeColor="text1"/>
          <w:sz w:val="24"/>
          <w:szCs w:val="24"/>
        </w:rPr>
        <w:t xml:space="preserve">  Refazer, sem custos adicionais e no mesmo prazo definido para o serviço rejeitado, todos os serviços recusados pela fiscalização do contrato;</w:t>
      </w: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20</w:t>
      </w:r>
      <w:r w:rsidRPr="00291F45">
        <w:rPr>
          <w:b/>
          <w:color w:val="000000" w:themeColor="text1"/>
          <w:sz w:val="24"/>
          <w:szCs w:val="24"/>
        </w:rPr>
        <w:t>.1.3.</w:t>
      </w:r>
      <w:r w:rsidRPr="00291F45">
        <w:rPr>
          <w:color w:val="000000" w:themeColor="text1"/>
          <w:sz w:val="24"/>
          <w:szCs w:val="24"/>
        </w:rPr>
        <w:t xml:space="preserve"> Atender prontamente quaisquer exigências da fiscalização do contrato, inerentes ao objeto da contratação;</w:t>
      </w: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20</w:t>
      </w:r>
      <w:r w:rsidRPr="00291F45">
        <w:rPr>
          <w:b/>
          <w:color w:val="000000" w:themeColor="text1"/>
          <w:sz w:val="24"/>
          <w:szCs w:val="24"/>
        </w:rPr>
        <w:t>.1.4.</w:t>
      </w:r>
      <w:r w:rsidRPr="00291F45">
        <w:rPr>
          <w:color w:val="000000" w:themeColor="text1"/>
          <w:sz w:val="24"/>
          <w:szCs w:val="24"/>
        </w:rPr>
        <w:t xml:space="preserve"> Executar os serviços através de </w:t>
      </w:r>
      <w:proofErr w:type="gramStart"/>
      <w:r w:rsidRPr="00291F45">
        <w:rPr>
          <w:color w:val="000000" w:themeColor="text1"/>
          <w:sz w:val="24"/>
          <w:szCs w:val="24"/>
        </w:rPr>
        <w:t>profissional(</w:t>
      </w:r>
      <w:proofErr w:type="gramEnd"/>
      <w:r w:rsidRPr="00291F45">
        <w:rPr>
          <w:color w:val="000000" w:themeColor="text1"/>
          <w:sz w:val="24"/>
          <w:szCs w:val="24"/>
        </w:rPr>
        <w:t>is) qualificado(s), dentro de elevados padrões de qualidade e observando os procedimentos técnicos recomendados pelos fabricantes e legislação vigente sobre segurança do trabalho;</w:t>
      </w: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20</w:t>
      </w:r>
      <w:r w:rsidRPr="00291F45">
        <w:rPr>
          <w:b/>
          <w:color w:val="000000" w:themeColor="text1"/>
          <w:sz w:val="24"/>
          <w:szCs w:val="24"/>
        </w:rPr>
        <w:t>.1.5.</w:t>
      </w:r>
      <w:r w:rsidRPr="00291F45">
        <w:rPr>
          <w:color w:val="000000" w:themeColor="text1"/>
          <w:sz w:val="24"/>
          <w:szCs w:val="24"/>
        </w:rPr>
        <w:t xml:space="preserve"> Possuir sistema computadorizado para diagnóstico e aferição de sistemas de injeção eletrônica;</w:t>
      </w: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20</w:t>
      </w:r>
      <w:r w:rsidRPr="00291F45">
        <w:rPr>
          <w:b/>
          <w:color w:val="000000" w:themeColor="text1"/>
          <w:sz w:val="24"/>
          <w:szCs w:val="24"/>
        </w:rPr>
        <w:t>.1.6.</w:t>
      </w:r>
      <w:r w:rsidRPr="00291F45">
        <w:rPr>
          <w:color w:val="000000" w:themeColor="text1"/>
          <w:sz w:val="24"/>
          <w:szCs w:val="24"/>
        </w:rPr>
        <w:t xml:space="preserve">  Possuir sistema computadorizado para teste e limpeza de injetores;</w:t>
      </w: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20</w:t>
      </w:r>
      <w:r w:rsidRPr="00291F45">
        <w:rPr>
          <w:b/>
          <w:color w:val="000000" w:themeColor="text1"/>
          <w:sz w:val="24"/>
          <w:szCs w:val="24"/>
        </w:rPr>
        <w:t>.1.7.</w:t>
      </w:r>
      <w:r w:rsidRPr="00291F45">
        <w:rPr>
          <w:color w:val="000000" w:themeColor="text1"/>
          <w:sz w:val="24"/>
          <w:szCs w:val="24"/>
        </w:rPr>
        <w:t xml:space="preserve"> Possuir local apropriado para guarda e conservação dos veículos, devendo ser em área </w:t>
      </w:r>
      <w:proofErr w:type="gramStart"/>
      <w:r w:rsidRPr="00291F45">
        <w:rPr>
          <w:color w:val="000000" w:themeColor="text1"/>
          <w:sz w:val="24"/>
          <w:szCs w:val="24"/>
        </w:rPr>
        <w:t>fechada, com total segurança e, ainda, abrigados do sol e da chuva em tempo integral</w:t>
      </w:r>
      <w:proofErr w:type="gramEnd"/>
      <w:r w:rsidRPr="00291F45">
        <w:rPr>
          <w:color w:val="000000" w:themeColor="text1"/>
          <w:sz w:val="24"/>
          <w:szCs w:val="24"/>
        </w:rPr>
        <w:t>, enquanto estiverem sob a responsabilidade da Contratada;</w:t>
      </w: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20</w:t>
      </w:r>
      <w:r w:rsidRPr="00291F45">
        <w:rPr>
          <w:b/>
          <w:color w:val="000000" w:themeColor="text1"/>
          <w:sz w:val="24"/>
          <w:szCs w:val="24"/>
        </w:rPr>
        <w:t>.1.8.</w:t>
      </w:r>
      <w:r w:rsidRPr="00291F45">
        <w:rPr>
          <w:color w:val="000000" w:themeColor="text1"/>
          <w:sz w:val="24"/>
          <w:szCs w:val="24"/>
        </w:rPr>
        <w:t xml:space="preserve"> Dispor, quando da prestação dos serviços, de ferramental e instrumental técnico compatível e adequado para realização dos reparos, substituições e testes necessários;</w:t>
      </w:r>
    </w:p>
    <w:p w:rsidR="006E2124" w:rsidRPr="00291F45" w:rsidRDefault="006E2124" w:rsidP="006E2124">
      <w:pPr>
        <w:autoSpaceDE w:val="0"/>
        <w:autoSpaceDN w:val="0"/>
        <w:adjustRightInd w:val="0"/>
        <w:jc w:val="both"/>
        <w:rPr>
          <w:b/>
          <w:bCs/>
          <w:color w:val="000000" w:themeColor="text1"/>
          <w:sz w:val="24"/>
          <w:szCs w:val="24"/>
        </w:rPr>
      </w:pPr>
      <w:r>
        <w:rPr>
          <w:b/>
          <w:color w:val="000000" w:themeColor="text1"/>
          <w:sz w:val="24"/>
          <w:szCs w:val="24"/>
        </w:rPr>
        <w:t>20</w:t>
      </w:r>
      <w:r w:rsidRPr="00291F45">
        <w:rPr>
          <w:b/>
          <w:color w:val="000000" w:themeColor="text1"/>
          <w:sz w:val="24"/>
          <w:szCs w:val="24"/>
        </w:rPr>
        <w:t>.1.9.</w:t>
      </w:r>
      <w:r w:rsidRPr="00291F45">
        <w:rPr>
          <w:color w:val="000000" w:themeColor="text1"/>
          <w:sz w:val="24"/>
          <w:szCs w:val="24"/>
        </w:rPr>
        <w:t xml:space="preserve"> </w:t>
      </w:r>
      <w:r w:rsidRPr="00291F45">
        <w:rPr>
          <w:bCs/>
          <w:color w:val="000000" w:themeColor="text1"/>
          <w:sz w:val="24"/>
          <w:szCs w:val="24"/>
        </w:rPr>
        <w:t xml:space="preserve">Apresentar orçamento dos serviços solicitados no prazo máximo de </w:t>
      </w:r>
      <w:proofErr w:type="gramStart"/>
      <w:r w:rsidRPr="00291F45">
        <w:rPr>
          <w:b/>
          <w:bCs/>
          <w:color w:val="000000" w:themeColor="text1"/>
          <w:sz w:val="24"/>
          <w:szCs w:val="24"/>
        </w:rPr>
        <w:t>2</w:t>
      </w:r>
      <w:proofErr w:type="gramEnd"/>
      <w:r w:rsidRPr="00291F45">
        <w:rPr>
          <w:b/>
          <w:bCs/>
          <w:color w:val="000000" w:themeColor="text1"/>
          <w:sz w:val="24"/>
          <w:szCs w:val="24"/>
        </w:rPr>
        <w:t xml:space="preserve"> (dois) dias úteis</w:t>
      </w:r>
      <w:r w:rsidRPr="00291F45">
        <w:rPr>
          <w:bCs/>
          <w:color w:val="000000" w:themeColor="text1"/>
          <w:sz w:val="24"/>
          <w:szCs w:val="24"/>
        </w:rPr>
        <w:t xml:space="preserve"> após a entrada do veículo no seu estabelecimento ou da solicitação do serviço pelo fiscal do contrato</w:t>
      </w:r>
      <w:r w:rsidRPr="00291F45">
        <w:rPr>
          <w:b/>
          <w:bCs/>
          <w:color w:val="000000" w:themeColor="text1"/>
          <w:sz w:val="24"/>
          <w:szCs w:val="24"/>
        </w:rPr>
        <w:t>;</w:t>
      </w: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20</w:t>
      </w:r>
      <w:r w:rsidRPr="00291F45">
        <w:rPr>
          <w:b/>
          <w:color w:val="000000" w:themeColor="text1"/>
          <w:sz w:val="24"/>
          <w:szCs w:val="24"/>
        </w:rPr>
        <w:t>.1.10.</w:t>
      </w:r>
      <w:r w:rsidRPr="00291F45">
        <w:rPr>
          <w:color w:val="000000" w:themeColor="text1"/>
          <w:sz w:val="24"/>
          <w:szCs w:val="24"/>
        </w:rPr>
        <w:t xml:space="preserve"> Realizar a manutenção mediante demanda efetuada pelo Fiscal de Contrato e iniciar os serviços apenas </w:t>
      </w:r>
      <w:r w:rsidRPr="00291F45">
        <w:rPr>
          <w:b/>
          <w:bCs/>
          <w:color w:val="000000" w:themeColor="text1"/>
          <w:sz w:val="24"/>
          <w:szCs w:val="24"/>
        </w:rPr>
        <w:t xml:space="preserve">após </w:t>
      </w:r>
      <w:r w:rsidRPr="00291F45">
        <w:rPr>
          <w:color w:val="000000" w:themeColor="text1"/>
          <w:sz w:val="24"/>
          <w:szCs w:val="24"/>
        </w:rPr>
        <w:t>aprovação expressa do orçamento;</w:t>
      </w: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20</w:t>
      </w:r>
      <w:r w:rsidRPr="00291F45">
        <w:rPr>
          <w:b/>
          <w:color w:val="000000" w:themeColor="text1"/>
          <w:sz w:val="24"/>
          <w:szCs w:val="24"/>
        </w:rPr>
        <w:t>.1.11.</w:t>
      </w:r>
      <w:r w:rsidRPr="00291F45">
        <w:rPr>
          <w:color w:val="000000" w:themeColor="text1"/>
          <w:sz w:val="24"/>
          <w:szCs w:val="24"/>
        </w:rPr>
        <w:t xml:space="preserve"> Reparar ou refazer, às suas expensas, no todo ou em parte, os serviços objetos do contrato rejeitados pela Contratante, ou em que se verificarem vícios, defeitos ou incorreções resultantes da execução dos serviços, salvo quando o defeito for, comprovadamente, provocado por uso indevido dos veículos;</w:t>
      </w: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20</w:t>
      </w:r>
      <w:r w:rsidRPr="00291F45">
        <w:rPr>
          <w:b/>
          <w:color w:val="000000" w:themeColor="text1"/>
          <w:sz w:val="24"/>
          <w:szCs w:val="24"/>
        </w:rPr>
        <w:t>.1.12.</w:t>
      </w:r>
      <w:r w:rsidRPr="00291F45">
        <w:rPr>
          <w:color w:val="000000" w:themeColor="text1"/>
          <w:sz w:val="24"/>
          <w:szCs w:val="24"/>
        </w:rPr>
        <w:t xml:space="preserve"> Responder por todo e qualquer dano material ou pessoal havido em decorrência de culpa ou dolo de empregados ou prepostos da Contratada, no conserto ou manejo dos veículos do Município, sendo-lhe assegurada defesa prévia;</w:t>
      </w:r>
    </w:p>
    <w:p w:rsidR="006E2124" w:rsidRPr="00291F45" w:rsidRDefault="006E2124" w:rsidP="006E2124">
      <w:pPr>
        <w:autoSpaceDE w:val="0"/>
        <w:autoSpaceDN w:val="0"/>
        <w:adjustRightInd w:val="0"/>
        <w:jc w:val="both"/>
        <w:rPr>
          <w:color w:val="000000" w:themeColor="text1"/>
          <w:sz w:val="24"/>
          <w:szCs w:val="24"/>
        </w:rPr>
      </w:pPr>
      <w:r>
        <w:rPr>
          <w:b/>
          <w:color w:val="000000" w:themeColor="text1"/>
          <w:sz w:val="24"/>
          <w:szCs w:val="24"/>
        </w:rPr>
        <w:t>20</w:t>
      </w:r>
      <w:r w:rsidRPr="00291F45">
        <w:rPr>
          <w:b/>
          <w:color w:val="000000" w:themeColor="text1"/>
          <w:sz w:val="24"/>
          <w:szCs w:val="24"/>
        </w:rPr>
        <w:t>.1.13.</w:t>
      </w:r>
      <w:r w:rsidRPr="00291F45">
        <w:rPr>
          <w:color w:val="000000" w:themeColor="text1"/>
          <w:sz w:val="24"/>
          <w:szCs w:val="24"/>
        </w:rPr>
        <w:t xml:space="preserve"> O valor correspondente à satisfação dos danos causados em bens de propriedade do Município</w:t>
      </w:r>
      <w:proofErr w:type="gramStart"/>
      <w:r w:rsidRPr="00291F45">
        <w:rPr>
          <w:color w:val="000000" w:themeColor="text1"/>
          <w:sz w:val="24"/>
          <w:szCs w:val="24"/>
        </w:rPr>
        <w:t>, será</w:t>
      </w:r>
      <w:proofErr w:type="gramEnd"/>
      <w:r w:rsidRPr="00291F45">
        <w:rPr>
          <w:color w:val="000000" w:themeColor="text1"/>
          <w:sz w:val="24"/>
          <w:szCs w:val="24"/>
        </w:rPr>
        <w:t xml:space="preserve"> debitado de acordo com o preço de mercado, no pagamento que a empresa vier a fazer jus, em função do montante e interesse administrativo, recolhido por depósito a favor do Município;</w:t>
      </w:r>
    </w:p>
    <w:p w:rsidR="006E2124" w:rsidRPr="00A43AB9" w:rsidRDefault="006E2124" w:rsidP="006E2124">
      <w:pPr>
        <w:autoSpaceDE w:val="0"/>
        <w:autoSpaceDN w:val="0"/>
        <w:adjustRightInd w:val="0"/>
        <w:jc w:val="both"/>
        <w:rPr>
          <w:sz w:val="24"/>
          <w:szCs w:val="24"/>
        </w:rPr>
      </w:pPr>
      <w:r>
        <w:rPr>
          <w:b/>
          <w:color w:val="000000" w:themeColor="text1"/>
          <w:sz w:val="24"/>
          <w:szCs w:val="24"/>
        </w:rPr>
        <w:t>20</w:t>
      </w:r>
      <w:r w:rsidRPr="00291F45">
        <w:rPr>
          <w:b/>
          <w:color w:val="000000" w:themeColor="text1"/>
          <w:sz w:val="24"/>
          <w:szCs w:val="24"/>
        </w:rPr>
        <w:t>.1.14.</w:t>
      </w:r>
      <w:r w:rsidRPr="00291F45">
        <w:rPr>
          <w:color w:val="000000" w:themeColor="text1"/>
          <w:sz w:val="24"/>
          <w:szCs w:val="24"/>
        </w:rPr>
        <w:t xml:space="preserve"> Transferir a outrem somente o</w:t>
      </w:r>
      <w:r w:rsidRPr="00A43AB9">
        <w:rPr>
          <w:sz w:val="24"/>
          <w:szCs w:val="24"/>
        </w:rPr>
        <w:t xml:space="preserve">s serviços que exijam especialização não usual a oficinas mecânicas e elétricas, mediante prévia e expressa autorização da Contratante. Em tal hipótese, a Contratada discriminará no orçamento os serviços a serem transferidos, bem como a identificação da empresa executante (razão social e CNPJ). A autorização, sendo o caso, será concedida no próprio orçamento. Em qualquer caso, a Contratada assumirá total responsabilidade pela qualidade dos serviços prestados; </w:t>
      </w:r>
    </w:p>
    <w:p w:rsidR="006E2124" w:rsidRPr="00A43AB9" w:rsidRDefault="006E2124" w:rsidP="006E2124">
      <w:pPr>
        <w:autoSpaceDE w:val="0"/>
        <w:autoSpaceDN w:val="0"/>
        <w:adjustRightInd w:val="0"/>
        <w:jc w:val="both"/>
        <w:rPr>
          <w:sz w:val="24"/>
          <w:szCs w:val="24"/>
        </w:rPr>
      </w:pPr>
      <w:r>
        <w:rPr>
          <w:b/>
          <w:sz w:val="24"/>
          <w:szCs w:val="24"/>
        </w:rPr>
        <w:t>20</w:t>
      </w:r>
      <w:r w:rsidRPr="00A43AB9">
        <w:rPr>
          <w:b/>
          <w:sz w:val="24"/>
          <w:szCs w:val="24"/>
        </w:rPr>
        <w:t>.1.15.</w:t>
      </w:r>
      <w:r w:rsidRPr="00A43AB9">
        <w:rPr>
          <w:sz w:val="24"/>
          <w:szCs w:val="24"/>
        </w:rPr>
        <w:t xml:space="preserve"> Após a realização de cada serviço, disponibilizar profissional competente para acompanhar o representante da Contratante na realização de “prova de rua”, quando os serviços efetuados serão testados com o veículo trafegando, efetuando a entrega da mesma em boas condições de limpeza;</w:t>
      </w:r>
    </w:p>
    <w:p w:rsidR="006E2124" w:rsidRPr="00A43AB9" w:rsidRDefault="006E2124" w:rsidP="006E2124">
      <w:pPr>
        <w:autoSpaceDE w:val="0"/>
        <w:autoSpaceDN w:val="0"/>
        <w:adjustRightInd w:val="0"/>
        <w:jc w:val="both"/>
        <w:rPr>
          <w:sz w:val="24"/>
          <w:szCs w:val="24"/>
        </w:rPr>
      </w:pPr>
      <w:r>
        <w:rPr>
          <w:b/>
          <w:sz w:val="24"/>
          <w:szCs w:val="24"/>
        </w:rPr>
        <w:lastRenderedPageBreak/>
        <w:t>20</w:t>
      </w:r>
      <w:r w:rsidRPr="00A43AB9">
        <w:rPr>
          <w:b/>
          <w:sz w:val="24"/>
          <w:szCs w:val="24"/>
        </w:rPr>
        <w:t>.1.16.</w:t>
      </w:r>
      <w:r w:rsidRPr="00A43AB9">
        <w:rPr>
          <w:sz w:val="24"/>
          <w:szCs w:val="24"/>
        </w:rPr>
        <w:t xml:space="preserve"> Dar aos serviços objetos deste certame especial prioridade para sua execução, salvo motivo de força maior devidamente comprovado;</w:t>
      </w:r>
    </w:p>
    <w:p w:rsidR="006E2124" w:rsidRPr="00A43AB9" w:rsidRDefault="006E2124" w:rsidP="006E2124">
      <w:pPr>
        <w:autoSpaceDE w:val="0"/>
        <w:autoSpaceDN w:val="0"/>
        <w:adjustRightInd w:val="0"/>
        <w:jc w:val="both"/>
        <w:rPr>
          <w:sz w:val="24"/>
          <w:szCs w:val="24"/>
        </w:rPr>
      </w:pPr>
      <w:r w:rsidRPr="00A43AB9">
        <w:rPr>
          <w:b/>
          <w:sz w:val="24"/>
          <w:szCs w:val="24"/>
        </w:rPr>
        <w:t>19.1.17.</w:t>
      </w:r>
      <w:r w:rsidRPr="00A43AB9">
        <w:rPr>
          <w:sz w:val="24"/>
          <w:szCs w:val="24"/>
        </w:rPr>
        <w:t xml:space="preserve"> Manter durante a execução do contrato, todas as condições de habilitação e qualificação exigidas na licitação;</w:t>
      </w:r>
    </w:p>
    <w:p w:rsidR="006E2124" w:rsidRPr="00A43AB9" w:rsidRDefault="006E2124" w:rsidP="006E2124">
      <w:pPr>
        <w:autoSpaceDE w:val="0"/>
        <w:autoSpaceDN w:val="0"/>
        <w:adjustRightInd w:val="0"/>
        <w:jc w:val="both"/>
        <w:rPr>
          <w:sz w:val="24"/>
          <w:szCs w:val="24"/>
        </w:rPr>
      </w:pPr>
      <w:r w:rsidRPr="00A43AB9">
        <w:rPr>
          <w:b/>
          <w:sz w:val="24"/>
          <w:szCs w:val="24"/>
        </w:rPr>
        <w:t>19.1.18.</w:t>
      </w:r>
      <w:r w:rsidRPr="00A43AB9">
        <w:rPr>
          <w:sz w:val="24"/>
          <w:szCs w:val="24"/>
        </w:rPr>
        <w:t xml:space="preserve"> Responder por todos os tributos que incidam ou venham a incidir, direta ou indiretamente, sobre os serviços e produtos fornecidos;</w:t>
      </w:r>
    </w:p>
    <w:p w:rsidR="006E2124" w:rsidRPr="00A43AB9" w:rsidRDefault="006E2124" w:rsidP="006E2124">
      <w:pPr>
        <w:autoSpaceDE w:val="0"/>
        <w:autoSpaceDN w:val="0"/>
        <w:adjustRightInd w:val="0"/>
        <w:jc w:val="both"/>
        <w:rPr>
          <w:sz w:val="24"/>
          <w:szCs w:val="24"/>
        </w:rPr>
      </w:pPr>
      <w:r w:rsidRPr="00A43AB9">
        <w:rPr>
          <w:b/>
          <w:sz w:val="24"/>
          <w:szCs w:val="24"/>
        </w:rPr>
        <w:t>19.1.19.</w:t>
      </w:r>
      <w:r w:rsidRPr="00A43AB9">
        <w:rPr>
          <w:sz w:val="24"/>
          <w:szCs w:val="24"/>
        </w:rPr>
        <w:t xml:space="preserve"> Responsabilizar-se pelo pagamento de todos os custos, despesas e encargos resultantes da execução dos serviços e no local de prestação dos mesmos, no que couber, tais como: equipamentos, ferramentas, locação de imóvel, alimentação, acomodações, seguros, limpeza, vigilância, manutenção, etc., incidentes ou que vierem a incidir sobre o objeto do contrato, inclusive seguro contra acidentes de trabalho, assim como ferramental e equipamentos de segurança;</w:t>
      </w:r>
    </w:p>
    <w:p w:rsidR="006E2124" w:rsidRPr="00A43AB9" w:rsidRDefault="006E2124" w:rsidP="006E2124">
      <w:pPr>
        <w:autoSpaceDE w:val="0"/>
        <w:autoSpaceDN w:val="0"/>
        <w:adjustRightInd w:val="0"/>
        <w:jc w:val="both"/>
        <w:rPr>
          <w:sz w:val="24"/>
          <w:szCs w:val="24"/>
        </w:rPr>
      </w:pPr>
      <w:r w:rsidRPr="00A43AB9">
        <w:rPr>
          <w:b/>
          <w:sz w:val="24"/>
          <w:szCs w:val="24"/>
        </w:rPr>
        <w:t>19.1.20.</w:t>
      </w:r>
      <w:r w:rsidRPr="00A43AB9">
        <w:rPr>
          <w:sz w:val="24"/>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w:t>
      </w:r>
      <w:proofErr w:type="gramStart"/>
      <w:r w:rsidRPr="00A43AB9">
        <w:rPr>
          <w:sz w:val="24"/>
          <w:szCs w:val="24"/>
        </w:rPr>
        <w:t>mal</w:t>
      </w:r>
      <w:proofErr w:type="gramEnd"/>
      <w:r w:rsidRPr="00A43AB9">
        <w:rPr>
          <w:sz w:val="24"/>
          <w:szCs w:val="24"/>
        </w:rPr>
        <w:t xml:space="preserve">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w:t>
      </w:r>
      <w:proofErr w:type="gramStart"/>
      <w:r w:rsidRPr="00A43AB9">
        <w:rPr>
          <w:sz w:val="24"/>
          <w:szCs w:val="24"/>
        </w:rPr>
        <w:t>à</w:t>
      </w:r>
      <w:proofErr w:type="gramEnd"/>
      <w:r w:rsidRPr="00A43AB9">
        <w:rPr>
          <w:sz w:val="24"/>
          <w:szCs w:val="24"/>
        </w:rPr>
        <w:t xml:space="preserve"> Contratante a responsabilidade por seu pagamento, nem poderá onerar o objeto do Contrato, ficando ciente de que não estabelece, por força da prestação dos serviços objeto deste Edital, qualquer relação de emprego entre a Contratante e os empregados que a Contratada fornecer para execução dos serviços;</w:t>
      </w:r>
    </w:p>
    <w:p w:rsidR="006E2124" w:rsidRPr="00A43AB9" w:rsidRDefault="006E2124" w:rsidP="006E2124">
      <w:pPr>
        <w:autoSpaceDE w:val="0"/>
        <w:autoSpaceDN w:val="0"/>
        <w:adjustRightInd w:val="0"/>
        <w:jc w:val="both"/>
        <w:rPr>
          <w:sz w:val="24"/>
          <w:szCs w:val="24"/>
        </w:rPr>
      </w:pPr>
      <w:r w:rsidRPr="00A43AB9">
        <w:rPr>
          <w:b/>
          <w:sz w:val="24"/>
          <w:szCs w:val="24"/>
        </w:rPr>
        <w:t>19.1.21.</w:t>
      </w:r>
      <w:r w:rsidRPr="00A43AB9">
        <w:rPr>
          <w:sz w:val="24"/>
          <w:szCs w:val="24"/>
        </w:rPr>
        <w:t xml:space="preserve"> Estar em dia e em situação regular no Cadastro de Fornecedores do Município, quando da assinatura do contrato e da apresentação das faturas;</w:t>
      </w:r>
    </w:p>
    <w:p w:rsidR="006E2124" w:rsidRPr="00A43AB9" w:rsidRDefault="006E2124" w:rsidP="006E2124">
      <w:pPr>
        <w:autoSpaceDE w:val="0"/>
        <w:autoSpaceDN w:val="0"/>
        <w:adjustRightInd w:val="0"/>
        <w:jc w:val="both"/>
        <w:rPr>
          <w:sz w:val="24"/>
          <w:szCs w:val="24"/>
        </w:rPr>
      </w:pPr>
      <w:r w:rsidRPr="00A43AB9">
        <w:rPr>
          <w:b/>
          <w:sz w:val="24"/>
          <w:szCs w:val="24"/>
        </w:rPr>
        <w:t>19.1.22.</w:t>
      </w:r>
      <w:r w:rsidRPr="00A43AB9">
        <w:rPr>
          <w:sz w:val="24"/>
          <w:szCs w:val="24"/>
        </w:rPr>
        <w:t xml:space="preserve">  Atender prontamente quaisquer exigências da Contratante, inerentes ao objeto da contratação, permitindo, inclusive, a entrada em sua oficina do Fiscal de Contrato para avaliar as condições do local e dos equipamentos necessários à boa execução do contrato;</w:t>
      </w:r>
    </w:p>
    <w:p w:rsidR="006E2124" w:rsidRPr="00A43AB9" w:rsidRDefault="006E2124" w:rsidP="006E2124">
      <w:pPr>
        <w:autoSpaceDE w:val="0"/>
        <w:autoSpaceDN w:val="0"/>
        <w:adjustRightInd w:val="0"/>
        <w:jc w:val="both"/>
        <w:rPr>
          <w:sz w:val="24"/>
          <w:szCs w:val="24"/>
        </w:rPr>
      </w:pPr>
      <w:r w:rsidRPr="00A43AB9">
        <w:rPr>
          <w:b/>
          <w:sz w:val="24"/>
          <w:szCs w:val="24"/>
        </w:rPr>
        <w:t>19.1.23.</w:t>
      </w:r>
      <w:r w:rsidRPr="00A43AB9">
        <w:rPr>
          <w:sz w:val="24"/>
          <w:szCs w:val="24"/>
        </w:rPr>
        <w:t xml:space="preserve">  As atividades constantes do contrato são de exclusiva competência e responsabilidade da Contratada, mas as mesmas podem ser acompanhadas e fiscalizadas pela Contratante a qualquer instante e sem aviso prévio;</w:t>
      </w:r>
    </w:p>
    <w:p w:rsidR="006E2124" w:rsidRPr="00A43AB9" w:rsidRDefault="006E2124" w:rsidP="006E2124">
      <w:pPr>
        <w:autoSpaceDE w:val="0"/>
        <w:autoSpaceDN w:val="0"/>
        <w:adjustRightInd w:val="0"/>
        <w:jc w:val="both"/>
        <w:rPr>
          <w:sz w:val="24"/>
          <w:szCs w:val="24"/>
        </w:rPr>
      </w:pPr>
      <w:r w:rsidRPr="00A43AB9">
        <w:rPr>
          <w:b/>
          <w:sz w:val="24"/>
          <w:szCs w:val="24"/>
        </w:rPr>
        <w:t>19.1.24.</w:t>
      </w:r>
      <w:r w:rsidRPr="00A43AB9">
        <w:rPr>
          <w:sz w:val="24"/>
          <w:szCs w:val="24"/>
        </w:rPr>
        <w:t xml:space="preserve">  </w:t>
      </w:r>
      <w:r w:rsidRPr="00A43AB9">
        <w:rPr>
          <w:b/>
          <w:bCs/>
          <w:sz w:val="24"/>
          <w:szCs w:val="24"/>
        </w:rPr>
        <w:t>A</w:t>
      </w:r>
      <w:r w:rsidRPr="00A43AB9">
        <w:rPr>
          <w:bCs/>
          <w:sz w:val="24"/>
          <w:szCs w:val="24"/>
        </w:rPr>
        <w:t>presentar</w:t>
      </w:r>
      <w:r w:rsidRPr="00A43AB9">
        <w:rPr>
          <w:b/>
          <w:bCs/>
          <w:sz w:val="24"/>
          <w:szCs w:val="24"/>
        </w:rPr>
        <w:t xml:space="preserve"> </w:t>
      </w:r>
      <w:proofErr w:type="gramStart"/>
      <w:r w:rsidRPr="00A43AB9">
        <w:rPr>
          <w:sz w:val="24"/>
          <w:szCs w:val="24"/>
        </w:rPr>
        <w:t>à</w:t>
      </w:r>
      <w:proofErr w:type="gramEnd"/>
      <w:r w:rsidRPr="00A43AB9">
        <w:rPr>
          <w:sz w:val="24"/>
          <w:szCs w:val="24"/>
        </w:rPr>
        <w:t xml:space="preserve"> Contratante as peças, materiais e acessórios que forem substituídos por ocasião dos reparos realizados;</w:t>
      </w:r>
    </w:p>
    <w:p w:rsidR="006E2124" w:rsidRPr="00A43AB9" w:rsidRDefault="006E2124" w:rsidP="006E2124">
      <w:pPr>
        <w:autoSpaceDE w:val="0"/>
        <w:autoSpaceDN w:val="0"/>
        <w:adjustRightInd w:val="0"/>
        <w:jc w:val="both"/>
        <w:rPr>
          <w:sz w:val="24"/>
          <w:szCs w:val="24"/>
        </w:rPr>
      </w:pPr>
      <w:r w:rsidRPr="00A43AB9">
        <w:rPr>
          <w:b/>
          <w:sz w:val="24"/>
          <w:szCs w:val="24"/>
        </w:rPr>
        <w:t>19.1.25.</w:t>
      </w:r>
      <w:r w:rsidRPr="00A43AB9">
        <w:rPr>
          <w:sz w:val="24"/>
          <w:szCs w:val="24"/>
        </w:rPr>
        <w:t xml:space="preserve"> Emitir notas fiscais de serviço para os serviços de mão de obra mecânica correspondentes a cada empenho de despesa;</w:t>
      </w:r>
    </w:p>
    <w:p w:rsidR="006E2124" w:rsidRPr="00A43AB9" w:rsidRDefault="006E2124" w:rsidP="006E2124">
      <w:pPr>
        <w:autoSpaceDE w:val="0"/>
        <w:autoSpaceDN w:val="0"/>
        <w:adjustRightInd w:val="0"/>
        <w:jc w:val="both"/>
        <w:rPr>
          <w:sz w:val="24"/>
          <w:szCs w:val="24"/>
        </w:rPr>
      </w:pPr>
      <w:r w:rsidRPr="00A43AB9">
        <w:rPr>
          <w:b/>
          <w:sz w:val="24"/>
          <w:szCs w:val="24"/>
        </w:rPr>
        <w:t>19.1.26.</w:t>
      </w:r>
      <w:r w:rsidRPr="00A43AB9">
        <w:rPr>
          <w:sz w:val="24"/>
          <w:szCs w:val="24"/>
        </w:rPr>
        <w:t xml:space="preserve"> Garantir o perfeito funcionamento dos serviços executados pelo período mínimo de </w:t>
      </w:r>
      <w:proofErr w:type="gramStart"/>
      <w:r w:rsidRPr="00A43AB9">
        <w:rPr>
          <w:b/>
          <w:bCs/>
          <w:sz w:val="24"/>
          <w:szCs w:val="24"/>
        </w:rPr>
        <w:t>6</w:t>
      </w:r>
      <w:proofErr w:type="gramEnd"/>
      <w:r w:rsidRPr="00A43AB9">
        <w:rPr>
          <w:b/>
          <w:bCs/>
          <w:sz w:val="24"/>
          <w:szCs w:val="24"/>
        </w:rPr>
        <w:t xml:space="preserve"> (seis) meses</w:t>
      </w:r>
      <w:r w:rsidRPr="00A43AB9">
        <w:rPr>
          <w:sz w:val="24"/>
          <w:szCs w:val="24"/>
        </w:rPr>
        <w:t xml:space="preserve">, </w:t>
      </w:r>
      <w:r w:rsidRPr="00A43AB9">
        <w:rPr>
          <w:color w:val="000000"/>
          <w:sz w:val="24"/>
          <w:szCs w:val="24"/>
        </w:rPr>
        <w:t>que valerá mesmo quando este ultrapassar a data de encerramento do contrato</w:t>
      </w:r>
      <w:r w:rsidRPr="00A43AB9">
        <w:rPr>
          <w:sz w:val="24"/>
          <w:szCs w:val="24"/>
        </w:rPr>
        <w:t>;</w:t>
      </w:r>
    </w:p>
    <w:p w:rsidR="006E2124" w:rsidRPr="00A43AB9" w:rsidRDefault="006E2124" w:rsidP="006E2124">
      <w:pPr>
        <w:autoSpaceDE w:val="0"/>
        <w:autoSpaceDN w:val="0"/>
        <w:adjustRightInd w:val="0"/>
        <w:jc w:val="both"/>
        <w:rPr>
          <w:sz w:val="24"/>
          <w:szCs w:val="24"/>
        </w:rPr>
      </w:pPr>
      <w:r w:rsidRPr="00A43AB9">
        <w:rPr>
          <w:b/>
          <w:sz w:val="24"/>
          <w:szCs w:val="24"/>
        </w:rPr>
        <w:t>19.1.27.</w:t>
      </w:r>
      <w:r w:rsidRPr="00A43AB9">
        <w:rPr>
          <w:sz w:val="24"/>
          <w:szCs w:val="24"/>
        </w:rPr>
        <w:t xml:space="preserve"> A Contratada não responderá pela garantia dos serviços executados se eventual reincidência do defeito for causada por danos provocados por quebra proposital ou uso inadequado dos veículos por parte de funcionários da Contratante, devidamente comprovado, ou se a Contratante fizer qualquer tipo de alteração nas especificações técnicas dos veículos, não recomendadas pelo fabricante;</w:t>
      </w:r>
    </w:p>
    <w:p w:rsidR="006E2124" w:rsidRPr="00A43AB9" w:rsidRDefault="006E2124" w:rsidP="006E2124">
      <w:pPr>
        <w:autoSpaceDE w:val="0"/>
        <w:autoSpaceDN w:val="0"/>
        <w:adjustRightInd w:val="0"/>
        <w:jc w:val="both"/>
        <w:rPr>
          <w:sz w:val="24"/>
          <w:szCs w:val="24"/>
        </w:rPr>
      </w:pPr>
      <w:r w:rsidRPr="00A43AB9">
        <w:rPr>
          <w:b/>
          <w:sz w:val="24"/>
          <w:szCs w:val="24"/>
        </w:rPr>
        <w:t>19.1.28.</w:t>
      </w:r>
      <w:r w:rsidRPr="00A43AB9">
        <w:rPr>
          <w:sz w:val="24"/>
          <w:szCs w:val="24"/>
        </w:rPr>
        <w:t xml:space="preserve"> Manter preposto junto à Administração, para representá-la quando da execução do contrato e atuar junto à Contratante, que tenha poderes para tratar de assuntos relacionados aos serviços e garantir o bom andamento dos mesmos bem como a correção de falhas eventualmente detectadas, o qual terá a obrigação de reportar-se, quando houver necessidade, ao Fiscal de Contrato e tomar as providências pertinentes;</w:t>
      </w:r>
    </w:p>
    <w:p w:rsidR="006E2124" w:rsidRPr="00A43AB9" w:rsidRDefault="006E2124" w:rsidP="006E2124">
      <w:pPr>
        <w:autoSpaceDE w:val="0"/>
        <w:autoSpaceDN w:val="0"/>
        <w:adjustRightInd w:val="0"/>
        <w:jc w:val="both"/>
        <w:rPr>
          <w:color w:val="000000"/>
          <w:sz w:val="24"/>
          <w:szCs w:val="24"/>
        </w:rPr>
      </w:pPr>
      <w:r w:rsidRPr="00A43AB9">
        <w:rPr>
          <w:b/>
          <w:sz w:val="24"/>
          <w:szCs w:val="24"/>
        </w:rPr>
        <w:t>19.1.29.</w:t>
      </w:r>
      <w:r w:rsidRPr="00A43AB9">
        <w:rPr>
          <w:sz w:val="24"/>
          <w:szCs w:val="24"/>
        </w:rPr>
        <w:t xml:space="preserve"> Fornecer mensalmente ao Fiscal de Contrato relatório de manutenção individualizado por </w:t>
      </w:r>
      <w:r w:rsidRPr="00A43AB9">
        <w:rPr>
          <w:color w:val="000000"/>
          <w:sz w:val="24"/>
          <w:szCs w:val="24"/>
        </w:rPr>
        <w:t>veículo, contendo o registro de todo trabalho efetuado e das peças eventualmente substituídas;</w:t>
      </w:r>
    </w:p>
    <w:p w:rsidR="006E2124" w:rsidRPr="00A43AB9" w:rsidRDefault="006E2124" w:rsidP="006E2124">
      <w:pPr>
        <w:autoSpaceDE w:val="0"/>
        <w:autoSpaceDN w:val="0"/>
        <w:adjustRightInd w:val="0"/>
        <w:jc w:val="both"/>
        <w:rPr>
          <w:sz w:val="24"/>
          <w:szCs w:val="24"/>
        </w:rPr>
      </w:pPr>
      <w:r w:rsidRPr="00A43AB9">
        <w:rPr>
          <w:b/>
          <w:sz w:val="24"/>
          <w:szCs w:val="24"/>
        </w:rPr>
        <w:t>19.1.30.</w:t>
      </w:r>
      <w:r w:rsidRPr="00A43AB9">
        <w:rPr>
          <w:sz w:val="24"/>
          <w:szCs w:val="24"/>
        </w:rPr>
        <w:t xml:space="preserve"> Permitir o acesso do Fiscal de Contrato nos locais onde se realizar a manutenção dos veículos a fim de verificar o andamento e as condições da execução dos serviços prestados. O respectivo acesso deverá ser acompanhado por representante da Contratada;</w:t>
      </w:r>
    </w:p>
    <w:p w:rsidR="006E2124" w:rsidRPr="00A43AB9" w:rsidRDefault="006E2124" w:rsidP="006E2124">
      <w:pPr>
        <w:autoSpaceDE w:val="0"/>
        <w:autoSpaceDN w:val="0"/>
        <w:adjustRightInd w:val="0"/>
        <w:jc w:val="both"/>
        <w:rPr>
          <w:sz w:val="24"/>
          <w:szCs w:val="24"/>
        </w:rPr>
      </w:pPr>
      <w:r w:rsidRPr="00A43AB9">
        <w:rPr>
          <w:b/>
          <w:sz w:val="24"/>
          <w:szCs w:val="24"/>
        </w:rPr>
        <w:t>19.1.31.</w:t>
      </w:r>
      <w:r w:rsidRPr="00A43AB9">
        <w:rPr>
          <w:sz w:val="24"/>
          <w:szCs w:val="24"/>
        </w:rPr>
        <w:t xml:space="preserve"> Cumprir fielmente o que estabelecem as cláusulas e condições do contrato, de forma que os serviços a serem executados mantenham os veículos em condições de perfeito, ininterrupto e regular funcionamento, mediante assistência técnica e serviços de manutenção corretiva, bem como as verificações prescritas no manual do proprietário, em conformidade com as condições e especificações emanadas do fabricante;</w:t>
      </w:r>
    </w:p>
    <w:p w:rsidR="006E2124" w:rsidRPr="00A43AB9" w:rsidRDefault="006E2124" w:rsidP="006E2124">
      <w:pPr>
        <w:autoSpaceDE w:val="0"/>
        <w:autoSpaceDN w:val="0"/>
        <w:adjustRightInd w:val="0"/>
        <w:jc w:val="both"/>
        <w:rPr>
          <w:sz w:val="24"/>
          <w:szCs w:val="24"/>
        </w:rPr>
      </w:pPr>
      <w:r w:rsidRPr="00A43AB9">
        <w:rPr>
          <w:b/>
          <w:sz w:val="24"/>
          <w:szCs w:val="24"/>
        </w:rPr>
        <w:lastRenderedPageBreak/>
        <w:t>19.1.32.</w:t>
      </w:r>
      <w:r w:rsidRPr="00A43AB9">
        <w:rPr>
          <w:sz w:val="24"/>
          <w:szCs w:val="24"/>
        </w:rPr>
        <w:t xml:space="preserve"> Fornecer materiais de consumo tais como: graxa, estopas, materiais para solda, materiais de limpeza, e outros.</w:t>
      </w:r>
    </w:p>
    <w:p w:rsidR="006E2124" w:rsidRPr="00A43AB9" w:rsidRDefault="006E2124" w:rsidP="006E2124">
      <w:pPr>
        <w:autoSpaceDE w:val="0"/>
        <w:autoSpaceDN w:val="0"/>
        <w:adjustRightInd w:val="0"/>
        <w:jc w:val="both"/>
        <w:rPr>
          <w:sz w:val="24"/>
          <w:szCs w:val="24"/>
        </w:rPr>
      </w:pPr>
      <w:r>
        <w:rPr>
          <w:b/>
          <w:sz w:val="24"/>
          <w:szCs w:val="24"/>
        </w:rPr>
        <w:t>20</w:t>
      </w:r>
      <w:r w:rsidRPr="00A43AB9">
        <w:rPr>
          <w:b/>
          <w:sz w:val="24"/>
          <w:szCs w:val="24"/>
        </w:rPr>
        <w:t>.1.33.</w:t>
      </w:r>
      <w:r w:rsidRPr="00A43AB9">
        <w:rPr>
          <w:sz w:val="24"/>
          <w:szCs w:val="24"/>
        </w:rPr>
        <w:t xml:space="preserve"> Fornecer na quantidade requisitada e quando autorizado pelo CONTRATANTE através </w:t>
      </w:r>
      <w:proofErr w:type="gramStart"/>
      <w:r w:rsidRPr="00A43AB9">
        <w:rPr>
          <w:sz w:val="24"/>
          <w:szCs w:val="24"/>
        </w:rPr>
        <w:t xml:space="preserve">da </w:t>
      </w:r>
      <w:r w:rsidRPr="00A43AB9">
        <w:rPr>
          <w:b/>
          <w:sz w:val="24"/>
          <w:szCs w:val="24"/>
        </w:rPr>
        <w:t>Órgão</w:t>
      </w:r>
      <w:proofErr w:type="gramEnd"/>
      <w:r w:rsidRPr="00A43AB9">
        <w:rPr>
          <w:b/>
          <w:sz w:val="24"/>
          <w:szCs w:val="24"/>
        </w:rPr>
        <w:t xml:space="preserve"> Gerenciador</w:t>
      </w:r>
      <w:r w:rsidRPr="00A43AB9">
        <w:rPr>
          <w:sz w:val="24"/>
          <w:szCs w:val="24"/>
        </w:rPr>
        <w:t>, as peças novas, de primeiro uso (não recondicionados, reformados ou de mercado paralelo) de linha de montagem do modelo de veículo indicado;</w:t>
      </w:r>
    </w:p>
    <w:p w:rsidR="006E2124" w:rsidRPr="00A43AB9" w:rsidRDefault="006E2124" w:rsidP="006E2124">
      <w:pPr>
        <w:autoSpaceDE w:val="0"/>
        <w:autoSpaceDN w:val="0"/>
        <w:adjustRightInd w:val="0"/>
        <w:jc w:val="both"/>
        <w:rPr>
          <w:sz w:val="24"/>
          <w:szCs w:val="24"/>
        </w:rPr>
      </w:pPr>
      <w:r>
        <w:rPr>
          <w:b/>
          <w:sz w:val="24"/>
          <w:szCs w:val="24"/>
        </w:rPr>
        <w:t>20</w:t>
      </w:r>
      <w:r w:rsidRPr="00A43AB9">
        <w:rPr>
          <w:b/>
          <w:sz w:val="24"/>
          <w:szCs w:val="24"/>
        </w:rPr>
        <w:t>.1.34.</w:t>
      </w:r>
      <w:r w:rsidRPr="00A43AB9">
        <w:rPr>
          <w:sz w:val="24"/>
          <w:szCs w:val="24"/>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6E2124" w:rsidRPr="00A43AB9" w:rsidRDefault="006E2124" w:rsidP="006E2124">
      <w:pPr>
        <w:autoSpaceDE w:val="0"/>
        <w:autoSpaceDN w:val="0"/>
        <w:adjustRightInd w:val="0"/>
        <w:jc w:val="both"/>
        <w:rPr>
          <w:sz w:val="24"/>
          <w:szCs w:val="24"/>
        </w:rPr>
      </w:pPr>
      <w:r>
        <w:rPr>
          <w:b/>
          <w:sz w:val="24"/>
          <w:szCs w:val="24"/>
        </w:rPr>
        <w:t>20</w:t>
      </w:r>
      <w:r w:rsidRPr="00A43AB9">
        <w:rPr>
          <w:b/>
          <w:sz w:val="24"/>
          <w:szCs w:val="24"/>
        </w:rPr>
        <w:t xml:space="preserve">.1.35. </w:t>
      </w:r>
      <w:r w:rsidRPr="00A43AB9">
        <w:rPr>
          <w:sz w:val="24"/>
          <w:szCs w:val="24"/>
        </w:rPr>
        <w:t>Que os materiais sejam entregues e descarregados de acordo com o endereço de cada órgão solicitante, conforme a nota de empenho.</w:t>
      </w:r>
    </w:p>
    <w:p w:rsidR="006E2124" w:rsidRDefault="006E2124" w:rsidP="006E2124">
      <w:pPr>
        <w:autoSpaceDE w:val="0"/>
        <w:autoSpaceDN w:val="0"/>
        <w:adjustRightInd w:val="0"/>
        <w:rPr>
          <w:b/>
          <w:bCs/>
          <w:sz w:val="24"/>
          <w:szCs w:val="24"/>
        </w:rPr>
      </w:pPr>
    </w:p>
    <w:p w:rsidR="006E2124" w:rsidRPr="00A43AB9" w:rsidRDefault="006E2124" w:rsidP="006E2124">
      <w:pPr>
        <w:autoSpaceDE w:val="0"/>
        <w:autoSpaceDN w:val="0"/>
        <w:adjustRightInd w:val="0"/>
        <w:rPr>
          <w:b/>
          <w:bCs/>
          <w:sz w:val="24"/>
          <w:szCs w:val="24"/>
        </w:rPr>
      </w:pPr>
      <w:r>
        <w:rPr>
          <w:b/>
          <w:bCs/>
          <w:sz w:val="24"/>
          <w:szCs w:val="24"/>
        </w:rPr>
        <w:t>21</w:t>
      </w:r>
      <w:r w:rsidRPr="00A43AB9">
        <w:rPr>
          <w:b/>
          <w:bCs/>
          <w:sz w:val="24"/>
          <w:szCs w:val="24"/>
        </w:rPr>
        <w:t>.</w:t>
      </w:r>
      <w:r>
        <w:rPr>
          <w:b/>
          <w:bCs/>
          <w:sz w:val="24"/>
          <w:szCs w:val="24"/>
        </w:rPr>
        <w:t xml:space="preserve"> </w:t>
      </w:r>
      <w:r w:rsidRPr="00A43AB9">
        <w:rPr>
          <w:b/>
          <w:bCs/>
          <w:sz w:val="24"/>
          <w:szCs w:val="24"/>
        </w:rPr>
        <w:t>OBRIGAÇÕES E RESPONSABILIDADE DA CONTRATANTE</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w:t>
      </w:r>
      <w:r w:rsidRPr="00A43AB9">
        <w:rPr>
          <w:sz w:val="24"/>
          <w:szCs w:val="24"/>
        </w:rPr>
        <w:t>. Além das obrigações resultantes da observância das Leis 8.666/93 e 10.520/02 e do Decreto 5.450/05, são obrigações da Contratante:</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.1.1.</w:t>
      </w:r>
      <w:r w:rsidRPr="00A43AB9">
        <w:rPr>
          <w:sz w:val="24"/>
          <w:szCs w:val="24"/>
        </w:rPr>
        <w:t xml:space="preserve"> Proporcionar à Contratada as facilidades necessárias para o bom andamento dos serviços dentro das normas estabelecidas pelo edital e pelo contrato, fornecendo as peças que forem necessárias;</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.1.2.</w:t>
      </w:r>
      <w:r w:rsidRPr="00A43AB9">
        <w:rPr>
          <w:sz w:val="24"/>
          <w:szCs w:val="24"/>
        </w:rPr>
        <w:t xml:space="preserve">  Prestar aos funcionários da Contratada todas as informações e esclarecimentos necessários à execução dos serviços objeto do contrato;</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.1.3.</w:t>
      </w:r>
      <w:r w:rsidRPr="00A43AB9">
        <w:rPr>
          <w:sz w:val="24"/>
          <w:szCs w:val="24"/>
        </w:rPr>
        <w:t xml:space="preserve">  Emitir as autorizações de execução de serviços necessárias, numeradas em sequência e assinadas pela autoridade competente;</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.1.4.</w:t>
      </w:r>
      <w:r w:rsidRPr="00A43AB9">
        <w:rPr>
          <w:sz w:val="24"/>
          <w:szCs w:val="24"/>
        </w:rPr>
        <w:t xml:space="preserve">  Não permitir que a mão de obra disponibilizada pela Contratada execute tarefas em desacordo com as preestabelecidas neste Termo de Referência e no contrato;</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.1.5.</w:t>
      </w:r>
      <w:r w:rsidRPr="00A43AB9">
        <w:rPr>
          <w:sz w:val="24"/>
          <w:szCs w:val="24"/>
        </w:rPr>
        <w:t xml:space="preserve">  Autorizar a colocação de novas peças ou acessórios exigidos em virtude de leis ou determinações das autoridades competentes;</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.1.6.</w:t>
      </w:r>
      <w:r w:rsidRPr="00A43AB9">
        <w:rPr>
          <w:sz w:val="24"/>
          <w:szCs w:val="24"/>
        </w:rPr>
        <w:t xml:space="preserve">  Designar servidor para acompanhar e fiscalizar a execução do contrato, inclusive quanto à continuidade da prestação dos serviços que, ressalvados os casos de força </w:t>
      </w:r>
      <w:proofErr w:type="gramStart"/>
      <w:r w:rsidRPr="00A43AB9">
        <w:rPr>
          <w:sz w:val="24"/>
          <w:szCs w:val="24"/>
        </w:rPr>
        <w:t>maior devidamente justificados</w:t>
      </w:r>
      <w:proofErr w:type="gramEnd"/>
      <w:r w:rsidRPr="00A43AB9">
        <w:rPr>
          <w:sz w:val="24"/>
          <w:szCs w:val="24"/>
        </w:rPr>
        <w:t xml:space="preserve"> e aceitos pela Contratante, não deve ser interrompida;</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.1.7.</w:t>
      </w:r>
      <w:r w:rsidRPr="00A43AB9">
        <w:rPr>
          <w:sz w:val="24"/>
          <w:szCs w:val="24"/>
        </w:rPr>
        <w:t xml:space="preserve">  Exercer a fiscalização dos serviços por servidor especialmente designado e documentar as ocorrências havidas;</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.1.8.</w:t>
      </w:r>
      <w:r w:rsidRPr="00A43AB9">
        <w:rPr>
          <w:sz w:val="24"/>
          <w:szCs w:val="24"/>
        </w:rPr>
        <w:t xml:space="preserve">  A Contratante poderá </w:t>
      </w:r>
      <w:proofErr w:type="gramStart"/>
      <w:r w:rsidRPr="00A43AB9">
        <w:rPr>
          <w:sz w:val="24"/>
          <w:szCs w:val="24"/>
        </w:rPr>
        <w:t>sustar,</w:t>
      </w:r>
      <w:proofErr w:type="gramEnd"/>
      <w:r w:rsidRPr="00A43AB9">
        <w:rPr>
          <w:sz w:val="24"/>
          <w:szCs w:val="24"/>
        </w:rPr>
        <w:t xml:space="preserve"> rejeitar, mandar fazer ou desfazer, no todo ou em parte, qualquer serviço que não esteja de acordo com as condições e exigências especificadas;</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.1.9.</w:t>
      </w:r>
      <w:r w:rsidRPr="00A43AB9">
        <w:rPr>
          <w:sz w:val="24"/>
          <w:szCs w:val="24"/>
        </w:rPr>
        <w:t xml:space="preserve">  Manifestar-se formalmente em todos os atos relativos à execução do contrato, em especial, aplicação de sanções, alterações e repactuações do contrato;</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.1.10.</w:t>
      </w:r>
      <w:r w:rsidRPr="00A43AB9">
        <w:rPr>
          <w:sz w:val="24"/>
          <w:szCs w:val="24"/>
        </w:rPr>
        <w:t xml:space="preserve">  Analisar e atestar os documentos de cobrança apresentados pela Contratada, pelos serviços prestados, por meio de representante designado. Caso haja incorreção dos documentos recebidos, os mesmos serão devolvidos à Contratada para as devidas correções. A nova contagem dos prazos para análise</w:t>
      </w:r>
      <w:proofErr w:type="gramStart"/>
      <w:r w:rsidRPr="00A43AB9">
        <w:rPr>
          <w:sz w:val="24"/>
          <w:szCs w:val="24"/>
        </w:rPr>
        <w:t>, ateste</w:t>
      </w:r>
      <w:proofErr w:type="gramEnd"/>
      <w:r w:rsidRPr="00A43AB9">
        <w:rPr>
          <w:sz w:val="24"/>
          <w:szCs w:val="24"/>
        </w:rPr>
        <w:t xml:space="preserve"> de fatura e pagamento recomeçará quando da reapresentação dos documentos devidamente corrigidos;</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.1.11.</w:t>
      </w:r>
      <w:r w:rsidRPr="00A43AB9">
        <w:rPr>
          <w:sz w:val="24"/>
          <w:szCs w:val="24"/>
        </w:rPr>
        <w:t xml:space="preserve">  Aplicar à Contratada as sanções regulamentares e contratuais;</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.1.12.</w:t>
      </w:r>
      <w:r w:rsidRPr="00A43AB9">
        <w:rPr>
          <w:sz w:val="24"/>
          <w:szCs w:val="24"/>
        </w:rPr>
        <w:t xml:space="preserve">  Comunicar à Contratada qualquer ocorrência relacionada com a execução dos serviços;</w:t>
      </w:r>
    </w:p>
    <w:p w:rsidR="006E2124" w:rsidRPr="00A43AB9" w:rsidRDefault="006E2124" w:rsidP="006E2124">
      <w:pPr>
        <w:autoSpaceDE w:val="0"/>
        <w:autoSpaceDN w:val="0"/>
        <w:adjustRightInd w:val="0"/>
        <w:jc w:val="both"/>
        <w:rPr>
          <w:sz w:val="24"/>
          <w:szCs w:val="24"/>
        </w:rPr>
      </w:pPr>
      <w:r w:rsidRPr="00A43AB9">
        <w:rPr>
          <w:b/>
          <w:sz w:val="24"/>
          <w:szCs w:val="24"/>
        </w:rPr>
        <w:t>2</w:t>
      </w:r>
      <w:r>
        <w:rPr>
          <w:b/>
          <w:sz w:val="24"/>
          <w:szCs w:val="24"/>
        </w:rPr>
        <w:t>1</w:t>
      </w:r>
      <w:r w:rsidRPr="00A43AB9">
        <w:rPr>
          <w:b/>
          <w:sz w:val="24"/>
          <w:szCs w:val="24"/>
        </w:rPr>
        <w:t>.1.13.</w:t>
      </w:r>
      <w:r w:rsidRPr="00A43AB9">
        <w:rPr>
          <w:sz w:val="24"/>
          <w:szCs w:val="24"/>
        </w:rPr>
        <w:t xml:space="preserve"> Efetuar mensalmente o pagamento dos serviços prestados durante o mês anterior,</w:t>
      </w:r>
    </w:p>
    <w:p w:rsidR="006E2124" w:rsidRPr="00C17620" w:rsidRDefault="006E2124" w:rsidP="006E2124">
      <w:pPr>
        <w:autoSpaceDE w:val="0"/>
        <w:autoSpaceDN w:val="0"/>
        <w:adjustRightInd w:val="0"/>
        <w:jc w:val="both"/>
        <w:rPr>
          <w:color w:val="000000"/>
          <w:sz w:val="16"/>
          <w:szCs w:val="16"/>
        </w:rPr>
      </w:pPr>
      <w:r>
        <w:rPr>
          <w:b/>
          <w:sz w:val="24"/>
          <w:szCs w:val="24"/>
        </w:rPr>
        <w:t>21</w:t>
      </w:r>
      <w:r w:rsidRPr="00A43AB9">
        <w:rPr>
          <w:b/>
          <w:sz w:val="24"/>
          <w:szCs w:val="24"/>
        </w:rPr>
        <w:t>.1.14.</w:t>
      </w:r>
      <w:r w:rsidRPr="00A43AB9">
        <w:rPr>
          <w:color w:val="000000"/>
          <w:sz w:val="24"/>
          <w:szCs w:val="24"/>
        </w:rPr>
        <w:t xml:space="preserve"> Fornecer quando necessário para realização de testes: óleos lubrificantes e</w:t>
      </w:r>
      <w:r w:rsidRPr="007260E9">
        <w:rPr>
          <w:color w:val="000000"/>
          <w:szCs w:val="24"/>
        </w:rPr>
        <w:t xml:space="preserve"> combustíveis. </w:t>
      </w:r>
    </w:p>
    <w:p w:rsidR="006E2124" w:rsidRDefault="006E2124" w:rsidP="006E2124">
      <w:pPr>
        <w:jc w:val="both"/>
        <w:rPr>
          <w:b/>
          <w:sz w:val="24"/>
          <w:szCs w:val="24"/>
        </w:rPr>
      </w:pPr>
    </w:p>
    <w:p w:rsidR="006E2124" w:rsidRPr="00185BB6" w:rsidRDefault="006E2124" w:rsidP="006E2124">
      <w:pPr>
        <w:jc w:val="both"/>
        <w:rPr>
          <w:b/>
          <w:sz w:val="24"/>
          <w:szCs w:val="24"/>
        </w:rPr>
      </w:pPr>
      <w:r>
        <w:rPr>
          <w:b/>
          <w:sz w:val="24"/>
          <w:szCs w:val="24"/>
        </w:rPr>
        <w:t>22</w:t>
      </w:r>
      <w:r w:rsidRPr="00185BB6">
        <w:rPr>
          <w:b/>
          <w:sz w:val="24"/>
          <w:szCs w:val="24"/>
        </w:rPr>
        <w:t>. DA EXECUÇÃO E DA FISCALIZAÇÃO</w:t>
      </w:r>
    </w:p>
    <w:p w:rsidR="006E2124" w:rsidRPr="0005792C" w:rsidRDefault="006E2124" w:rsidP="006E2124">
      <w:pPr>
        <w:jc w:val="both"/>
        <w:rPr>
          <w:bCs/>
          <w:sz w:val="24"/>
          <w:szCs w:val="24"/>
        </w:rPr>
      </w:pPr>
      <w:r w:rsidRPr="009A1F5B">
        <w:rPr>
          <w:b/>
          <w:bCs/>
          <w:sz w:val="24"/>
          <w:szCs w:val="24"/>
        </w:rPr>
        <w:t>22.1.</w:t>
      </w:r>
      <w:r>
        <w:rPr>
          <w:bCs/>
          <w:sz w:val="24"/>
          <w:szCs w:val="24"/>
        </w:rPr>
        <w:t xml:space="preserve"> </w:t>
      </w:r>
      <w:r w:rsidRPr="0005792C">
        <w:rPr>
          <w:bCs/>
          <w:sz w:val="24"/>
          <w:szCs w:val="24"/>
        </w:rPr>
        <w:t>O contrato deverá ser executado fielmente pelas partes, de acordo com as cláusulas avençadas e as normas da</w:t>
      </w:r>
      <w:r w:rsidRPr="0005792C">
        <w:rPr>
          <w:b/>
          <w:bCs/>
          <w:sz w:val="24"/>
          <w:szCs w:val="24"/>
        </w:rPr>
        <w:t xml:space="preserve"> Lei Federal </w:t>
      </w:r>
      <w:proofErr w:type="gramStart"/>
      <w:r w:rsidRPr="0005792C">
        <w:rPr>
          <w:b/>
          <w:bCs/>
          <w:sz w:val="24"/>
          <w:szCs w:val="24"/>
        </w:rPr>
        <w:t>nº8.</w:t>
      </w:r>
      <w:proofErr w:type="gramEnd"/>
      <w:r w:rsidRPr="0005792C">
        <w:rPr>
          <w:b/>
          <w:bCs/>
          <w:sz w:val="24"/>
          <w:szCs w:val="24"/>
        </w:rPr>
        <w:t>666/93 e alterações posteriores</w:t>
      </w:r>
      <w:r w:rsidRPr="0005792C">
        <w:rPr>
          <w:bCs/>
          <w:sz w:val="24"/>
          <w:szCs w:val="24"/>
        </w:rPr>
        <w:t xml:space="preserve">, respondendo cada uma pelas consequências de sua inexecução total ou parcial. </w:t>
      </w:r>
    </w:p>
    <w:p w:rsidR="006E2124" w:rsidRPr="0005792C" w:rsidRDefault="006E2124" w:rsidP="006E2124">
      <w:pPr>
        <w:pStyle w:val="Corpodetexto2"/>
        <w:rPr>
          <w:bCs/>
          <w:sz w:val="24"/>
          <w:szCs w:val="24"/>
        </w:rPr>
      </w:pPr>
      <w:r w:rsidRPr="009A1F5B">
        <w:rPr>
          <w:b/>
          <w:bCs/>
          <w:sz w:val="24"/>
          <w:szCs w:val="24"/>
        </w:rPr>
        <w:t>22.2.</w:t>
      </w:r>
      <w:r>
        <w:rPr>
          <w:bCs/>
          <w:sz w:val="24"/>
          <w:szCs w:val="24"/>
        </w:rPr>
        <w:t xml:space="preserve"> </w:t>
      </w:r>
      <w:r w:rsidRPr="0005792C">
        <w:rPr>
          <w:bCs/>
          <w:sz w:val="24"/>
          <w:szCs w:val="24"/>
        </w:rPr>
        <w:t>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6E2124" w:rsidRPr="0005792C" w:rsidRDefault="006E2124" w:rsidP="006E2124">
      <w:pPr>
        <w:pStyle w:val="Corpodetexto2"/>
        <w:rPr>
          <w:bCs/>
          <w:sz w:val="24"/>
          <w:szCs w:val="24"/>
        </w:rPr>
      </w:pPr>
      <w:r w:rsidRPr="009A1F5B">
        <w:rPr>
          <w:b/>
          <w:bCs/>
          <w:sz w:val="24"/>
          <w:szCs w:val="24"/>
        </w:rPr>
        <w:lastRenderedPageBreak/>
        <w:t>22.3.</w:t>
      </w:r>
      <w:r>
        <w:rPr>
          <w:bCs/>
          <w:sz w:val="24"/>
          <w:szCs w:val="24"/>
        </w:rPr>
        <w:t xml:space="preserve"> </w:t>
      </w:r>
      <w:r w:rsidRPr="0005792C">
        <w:rPr>
          <w:bCs/>
          <w:sz w:val="24"/>
          <w:szCs w:val="24"/>
        </w:rPr>
        <w:t xml:space="preserve">A existência e a atuação da fiscalização em nada restringem a responsabilidade integral e exclusiva da CONTRATADA quanto à integridade e à correção da execução do objeto a que se </w:t>
      </w:r>
      <w:proofErr w:type="gramStart"/>
      <w:r w:rsidRPr="0005792C">
        <w:rPr>
          <w:bCs/>
          <w:sz w:val="24"/>
          <w:szCs w:val="24"/>
        </w:rPr>
        <w:t>obrigou</w:t>
      </w:r>
      <w:proofErr w:type="gramEnd"/>
      <w:r w:rsidRPr="0005792C">
        <w:rPr>
          <w:bCs/>
          <w:sz w:val="24"/>
          <w:szCs w:val="24"/>
        </w:rPr>
        <w:t>, suas consequências e implicações perante o CONTRATANTE, terceiros, próximas ou remotas.</w:t>
      </w:r>
    </w:p>
    <w:p w:rsidR="006E2124" w:rsidRPr="0005792C" w:rsidRDefault="006E2124" w:rsidP="006E2124">
      <w:pPr>
        <w:pStyle w:val="Corpodetexto2"/>
        <w:rPr>
          <w:bCs/>
          <w:sz w:val="24"/>
          <w:szCs w:val="24"/>
        </w:rPr>
      </w:pPr>
      <w:r w:rsidRPr="009A1F5B">
        <w:rPr>
          <w:b/>
          <w:bCs/>
          <w:sz w:val="24"/>
          <w:szCs w:val="24"/>
        </w:rPr>
        <w:t>22.4.</w:t>
      </w:r>
      <w:r>
        <w:rPr>
          <w:bCs/>
          <w:sz w:val="24"/>
          <w:szCs w:val="24"/>
        </w:rPr>
        <w:t xml:space="preserve"> A</w:t>
      </w:r>
      <w:r w:rsidRPr="0005792C">
        <w:rPr>
          <w:bCs/>
          <w:sz w:val="24"/>
          <w:szCs w:val="24"/>
        </w:rPr>
        <w:t xml:space="preserve">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6E2124" w:rsidRPr="0005792C" w:rsidRDefault="006E2124" w:rsidP="006E2124">
      <w:pPr>
        <w:pStyle w:val="Corpodetexto2"/>
        <w:rPr>
          <w:bCs/>
          <w:sz w:val="24"/>
          <w:szCs w:val="24"/>
        </w:rPr>
      </w:pPr>
      <w:r w:rsidRPr="009A1F5B">
        <w:rPr>
          <w:b/>
          <w:bCs/>
          <w:sz w:val="24"/>
          <w:szCs w:val="24"/>
        </w:rPr>
        <w:t>22.5.</w:t>
      </w:r>
      <w:r>
        <w:rPr>
          <w:bCs/>
          <w:sz w:val="24"/>
          <w:szCs w:val="24"/>
        </w:rPr>
        <w:t xml:space="preserve"> </w:t>
      </w:r>
      <w:r w:rsidRPr="0005792C">
        <w:rPr>
          <w:bCs/>
          <w:sz w:val="24"/>
          <w:szCs w:val="24"/>
        </w:rPr>
        <w:t>A CONTRATADA deverá manter preposto, aceito pelo CONTRATANTE para representá-lo na execução do contrato.</w:t>
      </w:r>
    </w:p>
    <w:p w:rsidR="006E2124" w:rsidRPr="0005792C" w:rsidRDefault="006E2124" w:rsidP="006E2124">
      <w:pPr>
        <w:jc w:val="both"/>
        <w:rPr>
          <w:rFonts w:eastAsia="Batang"/>
          <w:sz w:val="24"/>
          <w:szCs w:val="24"/>
        </w:rPr>
      </w:pPr>
      <w:r w:rsidRPr="009A1F5B">
        <w:rPr>
          <w:rFonts w:eastAsia="Batang"/>
          <w:b/>
          <w:sz w:val="24"/>
          <w:szCs w:val="24"/>
        </w:rPr>
        <w:t>22.6.</w:t>
      </w:r>
      <w:r>
        <w:rPr>
          <w:rFonts w:eastAsia="Batang"/>
          <w:sz w:val="24"/>
          <w:szCs w:val="24"/>
        </w:rPr>
        <w:t xml:space="preserve"> </w:t>
      </w:r>
      <w:r w:rsidRPr="0005792C">
        <w:rPr>
          <w:rFonts w:eastAsia="Batang"/>
          <w:sz w:val="24"/>
          <w:szCs w:val="24"/>
        </w:rPr>
        <w:t>Ficará a cargo d</w:t>
      </w:r>
      <w:r>
        <w:rPr>
          <w:rFonts w:eastAsia="Batang"/>
          <w:sz w:val="24"/>
          <w:szCs w:val="24"/>
        </w:rPr>
        <w:t xml:space="preserve">a </w:t>
      </w:r>
      <w:r w:rsidRPr="00D7658C">
        <w:rPr>
          <w:b/>
          <w:color w:val="000000" w:themeColor="text1"/>
          <w:sz w:val="24"/>
          <w:szCs w:val="24"/>
        </w:rPr>
        <w:t>Secretaria Municipal de Obras e Infraestrutura Urbana e Rural</w:t>
      </w:r>
      <w:r>
        <w:rPr>
          <w:b/>
          <w:color w:val="000000" w:themeColor="text1"/>
          <w:sz w:val="24"/>
          <w:szCs w:val="24"/>
        </w:rPr>
        <w:t xml:space="preserve"> e Secretaria Municipal de Agricultura</w:t>
      </w:r>
      <w:r w:rsidRPr="0005792C">
        <w:rPr>
          <w:b/>
          <w:sz w:val="24"/>
          <w:szCs w:val="24"/>
        </w:rPr>
        <w:t>,</w:t>
      </w:r>
      <w:r w:rsidRPr="0005792C">
        <w:rPr>
          <w:sz w:val="24"/>
          <w:szCs w:val="24"/>
        </w:rPr>
        <w:t xml:space="preserve"> </w:t>
      </w:r>
      <w:r w:rsidRPr="0005792C">
        <w:rPr>
          <w:rFonts w:eastAsia="Batang"/>
          <w:sz w:val="24"/>
          <w:szCs w:val="24"/>
        </w:rPr>
        <w:t xml:space="preserve">a fiscalização e o acompanhamento da execução de todas as fases e etapas </w:t>
      </w:r>
      <w:r>
        <w:rPr>
          <w:rFonts w:eastAsia="Batang"/>
          <w:sz w:val="24"/>
          <w:szCs w:val="24"/>
        </w:rPr>
        <w:t xml:space="preserve">dos serviços e </w:t>
      </w:r>
      <w:r w:rsidRPr="0005792C">
        <w:rPr>
          <w:rFonts w:eastAsia="Batang"/>
          <w:sz w:val="24"/>
          <w:szCs w:val="24"/>
        </w:rPr>
        <w:t>das entregas do material.</w:t>
      </w:r>
    </w:p>
    <w:p w:rsidR="006E2124" w:rsidRPr="0005792C" w:rsidRDefault="006E2124" w:rsidP="006E2124">
      <w:pPr>
        <w:jc w:val="both"/>
        <w:rPr>
          <w:rFonts w:eastAsia="Batang"/>
          <w:sz w:val="24"/>
          <w:szCs w:val="24"/>
        </w:rPr>
      </w:pPr>
      <w:r w:rsidRPr="009A1F5B">
        <w:rPr>
          <w:rFonts w:eastAsia="Batang"/>
          <w:b/>
          <w:sz w:val="24"/>
          <w:szCs w:val="24"/>
        </w:rPr>
        <w:t>22.7.</w:t>
      </w:r>
      <w:r>
        <w:rPr>
          <w:rFonts w:eastAsia="Batang"/>
          <w:sz w:val="24"/>
          <w:szCs w:val="24"/>
        </w:rPr>
        <w:t xml:space="preserve"> </w:t>
      </w:r>
      <w:r w:rsidRPr="0005792C">
        <w:rPr>
          <w:rFonts w:eastAsia="Batang"/>
          <w:sz w:val="24"/>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6E2124" w:rsidRDefault="006E2124" w:rsidP="006E2124">
      <w:pPr>
        <w:autoSpaceDE w:val="0"/>
        <w:autoSpaceDN w:val="0"/>
        <w:adjustRightInd w:val="0"/>
        <w:jc w:val="both"/>
        <w:rPr>
          <w:b/>
          <w:sz w:val="24"/>
          <w:szCs w:val="24"/>
        </w:rPr>
      </w:pPr>
    </w:p>
    <w:p w:rsidR="006E2124" w:rsidRPr="00185BB6" w:rsidRDefault="006E2124" w:rsidP="006E2124">
      <w:pPr>
        <w:autoSpaceDE w:val="0"/>
        <w:autoSpaceDN w:val="0"/>
        <w:adjustRightInd w:val="0"/>
        <w:jc w:val="both"/>
        <w:rPr>
          <w:b/>
          <w:sz w:val="24"/>
          <w:szCs w:val="24"/>
        </w:rPr>
      </w:pPr>
      <w:r w:rsidRPr="00185BB6">
        <w:rPr>
          <w:b/>
          <w:sz w:val="24"/>
          <w:szCs w:val="24"/>
        </w:rPr>
        <w:t>2</w:t>
      </w:r>
      <w:r>
        <w:rPr>
          <w:b/>
          <w:sz w:val="24"/>
          <w:szCs w:val="24"/>
        </w:rPr>
        <w:t>3</w:t>
      </w:r>
      <w:r w:rsidRPr="00185BB6">
        <w:rPr>
          <w:b/>
          <w:sz w:val="24"/>
          <w:szCs w:val="24"/>
        </w:rPr>
        <w:t xml:space="preserve">. SUBCONTRATAÇÃO </w:t>
      </w:r>
    </w:p>
    <w:p w:rsidR="006E2124" w:rsidRPr="00C17620" w:rsidRDefault="006E2124" w:rsidP="006E2124">
      <w:pPr>
        <w:autoSpaceDE w:val="0"/>
        <w:autoSpaceDN w:val="0"/>
        <w:adjustRightInd w:val="0"/>
        <w:jc w:val="both"/>
        <w:rPr>
          <w:b/>
          <w:sz w:val="22"/>
          <w:szCs w:val="22"/>
        </w:rPr>
      </w:pPr>
      <w:r w:rsidRPr="00C17620">
        <w:rPr>
          <w:b/>
          <w:sz w:val="22"/>
          <w:szCs w:val="22"/>
        </w:rPr>
        <w:t>2</w:t>
      </w:r>
      <w:r>
        <w:rPr>
          <w:b/>
          <w:sz w:val="22"/>
          <w:szCs w:val="22"/>
        </w:rPr>
        <w:t>3</w:t>
      </w:r>
      <w:r w:rsidRPr="00C17620">
        <w:rPr>
          <w:b/>
          <w:sz w:val="22"/>
          <w:szCs w:val="22"/>
        </w:rPr>
        <w:t xml:space="preserve">.1. </w:t>
      </w:r>
      <w:r w:rsidRPr="00C17620">
        <w:rPr>
          <w:sz w:val="22"/>
          <w:szCs w:val="22"/>
        </w:rPr>
        <w:t xml:space="preserve">Conforme estabelecido no </w:t>
      </w:r>
      <w:r w:rsidRPr="00C17620">
        <w:rPr>
          <w:b/>
          <w:sz w:val="22"/>
          <w:szCs w:val="22"/>
        </w:rPr>
        <w:t>Artigo 72 da Lei Federal n</w:t>
      </w:r>
      <w:r w:rsidRPr="00C17620">
        <w:rPr>
          <w:b/>
          <w:sz w:val="22"/>
          <w:szCs w:val="22"/>
          <w:vertAlign w:val="superscript"/>
        </w:rPr>
        <w:t xml:space="preserve">o </w:t>
      </w:r>
      <w:r w:rsidRPr="00C17620">
        <w:rPr>
          <w:b/>
          <w:sz w:val="22"/>
          <w:szCs w:val="22"/>
        </w:rPr>
        <w:t>8.666/93</w:t>
      </w:r>
      <w:r w:rsidRPr="00C17620">
        <w:rPr>
          <w:sz w:val="22"/>
          <w:szCs w:val="22"/>
        </w:rPr>
        <w:t>, é vedada a subcontratação da totalidade dos serviços objeto da licitação</w:t>
      </w:r>
      <w:r w:rsidRPr="00C17620">
        <w:rPr>
          <w:b/>
          <w:sz w:val="22"/>
          <w:szCs w:val="22"/>
        </w:rPr>
        <w:t>.</w:t>
      </w:r>
    </w:p>
    <w:p w:rsidR="006E2124" w:rsidRPr="00C17620" w:rsidRDefault="006E2124" w:rsidP="006E2124">
      <w:pPr>
        <w:rPr>
          <w:sz w:val="16"/>
          <w:szCs w:val="16"/>
        </w:rPr>
      </w:pPr>
    </w:p>
    <w:p w:rsidR="006E2124" w:rsidRPr="00185BB6" w:rsidRDefault="006E2124" w:rsidP="006E2124">
      <w:pPr>
        <w:jc w:val="both"/>
        <w:rPr>
          <w:sz w:val="24"/>
          <w:szCs w:val="24"/>
        </w:rPr>
      </w:pPr>
      <w:r w:rsidRPr="00185BB6">
        <w:rPr>
          <w:b/>
          <w:sz w:val="24"/>
          <w:szCs w:val="24"/>
        </w:rPr>
        <w:t>2</w:t>
      </w:r>
      <w:r>
        <w:rPr>
          <w:b/>
          <w:sz w:val="24"/>
          <w:szCs w:val="24"/>
        </w:rPr>
        <w:t>4</w:t>
      </w:r>
      <w:r w:rsidRPr="00185BB6">
        <w:rPr>
          <w:b/>
          <w:sz w:val="24"/>
          <w:szCs w:val="24"/>
        </w:rPr>
        <w:t>. DAS SANÇÕES</w:t>
      </w:r>
    </w:p>
    <w:p w:rsidR="006E2124" w:rsidRPr="00C17620" w:rsidRDefault="006E2124" w:rsidP="006E2124">
      <w:pPr>
        <w:pStyle w:val="Corpodetexto"/>
        <w:rPr>
          <w:sz w:val="22"/>
          <w:szCs w:val="22"/>
        </w:rPr>
      </w:pPr>
      <w:r w:rsidRPr="00C17620">
        <w:rPr>
          <w:b/>
          <w:sz w:val="22"/>
          <w:szCs w:val="22"/>
        </w:rPr>
        <w:t>2</w:t>
      </w:r>
      <w:r>
        <w:rPr>
          <w:b/>
          <w:sz w:val="22"/>
          <w:szCs w:val="22"/>
        </w:rPr>
        <w:t>4</w:t>
      </w:r>
      <w:r w:rsidRPr="00C17620">
        <w:rPr>
          <w:b/>
          <w:sz w:val="22"/>
          <w:szCs w:val="22"/>
        </w:rPr>
        <w:t>.1.</w:t>
      </w:r>
      <w:r w:rsidRPr="00C17620">
        <w:rPr>
          <w:sz w:val="22"/>
          <w:szCs w:val="22"/>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C17620">
        <w:rPr>
          <w:b/>
          <w:sz w:val="22"/>
          <w:szCs w:val="22"/>
        </w:rPr>
        <w:t xml:space="preserve"> artigo 7º da Lei Federal </w:t>
      </w:r>
      <w:proofErr w:type="gramStart"/>
      <w:r w:rsidRPr="00C17620">
        <w:rPr>
          <w:b/>
          <w:sz w:val="22"/>
          <w:szCs w:val="22"/>
        </w:rPr>
        <w:t>nº10.</w:t>
      </w:r>
      <w:proofErr w:type="gramEnd"/>
      <w:r w:rsidRPr="00C17620">
        <w:rPr>
          <w:b/>
          <w:sz w:val="22"/>
          <w:szCs w:val="22"/>
        </w:rPr>
        <w:t>520/02,</w:t>
      </w:r>
      <w:r w:rsidRPr="00C17620">
        <w:rPr>
          <w:sz w:val="22"/>
          <w:szCs w:val="22"/>
        </w:rPr>
        <w:t xml:space="preserve"> quando:</w:t>
      </w:r>
    </w:p>
    <w:p w:rsidR="006E2124" w:rsidRPr="00C17620" w:rsidRDefault="006E2124" w:rsidP="006E2124">
      <w:pPr>
        <w:pStyle w:val="Corpodetexto"/>
        <w:rPr>
          <w:b/>
          <w:sz w:val="22"/>
          <w:szCs w:val="22"/>
          <w:u w:val="single"/>
        </w:rPr>
      </w:pPr>
      <w:r w:rsidRPr="00C17620">
        <w:rPr>
          <w:b/>
          <w:sz w:val="22"/>
          <w:szCs w:val="22"/>
        </w:rPr>
        <w:t>2</w:t>
      </w:r>
      <w:r>
        <w:rPr>
          <w:b/>
          <w:sz w:val="22"/>
          <w:szCs w:val="22"/>
        </w:rPr>
        <w:t>4</w:t>
      </w:r>
      <w:r w:rsidRPr="00C17620">
        <w:rPr>
          <w:b/>
          <w:sz w:val="22"/>
          <w:szCs w:val="22"/>
        </w:rPr>
        <w:t xml:space="preserve">.1.1. </w:t>
      </w:r>
      <w:r w:rsidRPr="00C17620">
        <w:rPr>
          <w:sz w:val="22"/>
          <w:szCs w:val="22"/>
        </w:rPr>
        <w:t>Convocado dentro do prazo de validade da sua proposta,</w:t>
      </w:r>
      <w:r w:rsidRPr="00C17620">
        <w:rPr>
          <w:b/>
          <w:sz w:val="22"/>
          <w:szCs w:val="22"/>
        </w:rPr>
        <w:t xml:space="preserve"> </w:t>
      </w:r>
      <w:r w:rsidRPr="00C17620">
        <w:rPr>
          <w:sz w:val="22"/>
          <w:szCs w:val="22"/>
        </w:rPr>
        <w:t>não assinar o contrato;</w:t>
      </w:r>
    </w:p>
    <w:p w:rsidR="006E2124" w:rsidRPr="00C17620" w:rsidRDefault="006E2124" w:rsidP="006E2124">
      <w:pPr>
        <w:pStyle w:val="Corpodetexto"/>
        <w:rPr>
          <w:sz w:val="22"/>
          <w:szCs w:val="22"/>
        </w:rPr>
      </w:pPr>
      <w:r w:rsidRPr="00C17620">
        <w:rPr>
          <w:b/>
          <w:sz w:val="22"/>
          <w:szCs w:val="22"/>
        </w:rPr>
        <w:t>2</w:t>
      </w:r>
      <w:r>
        <w:rPr>
          <w:b/>
          <w:sz w:val="22"/>
          <w:szCs w:val="22"/>
        </w:rPr>
        <w:t>4</w:t>
      </w:r>
      <w:r w:rsidRPr="00C17620">
        <w:rPr>
          <w:b/>
          <w:sz w:val="22"/>
          <w:szCs w:val="22"/>
        </w:rPr>
        <w:t xml:space="preserve">.1.2. </w:t>
      </w:r>
      <w:r w:rsidRPr="00C17620">
        <w:rPr>
          <w:sz w:val="22"/>
          <w:szCs w:val="22"/>
        </w:rPr>
        <w:t>Deixar de entregar ou apresentar documentação falsa exigida no certame;</w:t>
      </w:r>
    </w:p>
    <w:p w:rsidR="006E2124" w:rsidRPr="00C17620" w:rsidRDefault="006E2124" w:rsidP="006E2124">
      <w:pPr>
        <w:pStyle w:val="Corpodetexto"/>
        <w:rPr>
          <w:sz w:val="22"/>
          <w:szCs w:val="22"/>
        </w:rPr>
      </w:pPr>
      <w:r w:rsidRPr="00C17620">
        <w:rPr>
          <w:b/>
          <w:sz w:val="22"/>
          <w:szCs w:val="22"/>
        </w:rPr>
        <w:t>2</w:t>
      </w:r>
      <w:r>
        <w:rPr>
          <w:b/>
          <w:sz w:val="22"/>
          <w:szCs w:val="22"/>
        </w:rPr>
        <w:t>4</w:t>
      </w:r>
      <w:r w:rsidRPr="00C17620">
        <w:rPr>
          <w:b/>
          <w:sz w:val="22"/>
          <w:szCs w:val="22"/>
        </w:rPr>
        <w:t xml:space="preserve">.1.3. </w:t>
      </w:r>
      <w:r w:rsidRPr="00C17620">
        <w:rPr>
          <w:sz w:val="22"/>
          <w:szCs w:val="22"/>
        </w:rPr>
        <w:t>Ensejar retardamento da execução do objeto;</w:t>
      </w:r>
    </w:p>
    <w:p w:rsidR="006E2124" w:rsidRPr="00C17620" w:rsidRDefault="006E2124" w:rsidP="006E2124">
      <w:pPr>
        <w:pStyle w:val="Corpodetexto"/>
        <w:rPr>
          <w:sz w:val="22"/>
          <w:szCs w:val="22"/>
        </w:rPr>
      </w:pPr>
      <w:r w:rsidRPr="00C17620">
        <w:rPr>
          <w:b/>
          <w:sz w:val="22"/>
          <w:szCs w:val="22"/>
        </w:rPr>
        <w:t>2</w:t>
      </w:r>
      <w:r>
        <w:rPr>
          <w:b/>
          <w:sz w:val="22"/>
          <w:szCs w:val="22"/>
        </w:rPr>
        <w:t>4</w:t>
      </w:r>
      <w:r w:rsidRPr="00C17620">
        <w:rPr>
          <w:b/>
          <w:sz w:val="22"/>
          <w:szCs w:val="22"/>
        </w:rPr>
        <w:t xml:space="preserve">.1.4. </w:t>
      </w:r>
      <w:r w:rsidRPr="00C17620">
        <w:rPr>
          <w:sz w:val="22"/>
          <w:szCs w:val="22"/>
        </w:rPr>
        <w:t>Não mantiver a proposta;</w:t>
      </w:r>
    </w:p>
    <w:p w:rsidR="006E2124" w:rsidRPr="00C17620" w:rsidRDefault="006E2124" w:rsidP="006E2124">
      <w:pPr>
        <w:pStyle w:val="Corpodetexto"/>
        <w:rPr>
          <w:b/>
          <w:sz w:val="22"/>
          <w:szCs w:val="22"/>
        </w:rPr>
      </w:pPr>
      <w:r w:rsidRPr="00C17620">
        <w:rPr>
          <w:b/>
          <w:sz w:val="22"/>
          <w:szCs w:val="22"/>
        </w:rPr>
        <w:t>2</w:t>
      </w:r>
      <w:r>
        <w:rPr>
          <w:b/>
          <w:sz w:val="22"/>
          <w:szCs w:val="22"/>
        </w:rPr>
        <w:t>4</w:t>
      </w:r>
      <w:r w:rsidRPr="00C17620">
        <w:rPr>
          <w:b/>
          <w:sz w:val="22"/>
          <w:szCs w:val="22"/>
        </w:rPr>
        <w:t xml:space="preserve">.1.5. </w:t>
      </w:r>
      <w:r w:rsidRPr="00C17620">
        <w:rPr>
          <w:sz w:val="22"/>
          <w:szCs w:val="22"/>
        </w:rPr>
        <w:t>Falhar ou fraudar na execução do contrato;</w:t>
      </w:r>
    </w:p>
    <w:p w:rsidR="006E2124" w:rsidRPr="00C17620" w:rsidRDefault="006E2124" w:rsidP="006E2124">
      <w:pPr>
        <w:pStyle w:val="Corpodetexto"/>
        <w:rPr>
          <w:sz w:val="22"/>
          <w:szCs w:val="22"/>
        </w:rPr>
      </w:pPr>
      <w:r w:rsidRPr="00C17620">
        <w:rPr>
          <w:b/>
          <w:sz w:val="22"/>
          <w:szCs w:val="22"/>
        </w:rPr>
        <w:t>2</w:t>
      </w:r>
      <w:r>
        <w:rPr>
          <w:b/>
          <w:sz w:val="22"/>
          <w:szCs w:val="22"/>
        </w:rPr>
        <w:t>4</w:t>
      </w:r>
      <w:r w:rsidRPr="00C17620">
        <w:rPr>
          <w:b/>
          <w:sz w:val="22"/>
          <w:szCs w:val="22"/>
        </w:rPr>
        <w:t xml:space="preserve">1.6. </w:t>
      </w:r>
      <w:r w:rsidRPr="00C17620">
        <w:rPr>
          <w:sz w:val="22"/>
          <w:szCs w:val="22"/>
        </w:rPr>
        <w:t>Comportar-se de modo inidôneo;</w:t>
      </w:r>
    </w:p>
    <w:p w:rsidR="006E2124" w:rsidRPr="00C17620" w:rsidRDefault="006E2124" w:rsidP="006E2124">
      <w:pPr>
        <w:pStyle w:val="Corpodetexto"/>
        <w:rPr>
          <w:b/>
          <w:sz w:val="22"/>
          <w:szCs w:val="22"/>
        </w:rPr>
      </w:pPr>
      <w:r w:rsidRPr="00C17620">
        <w:rPr>
          <w:b/>
          <w:sz w:val="22"/>
          <w:szCs w:val="22"/>
        </w:rPr>
        <w:t>2</w:t>
      </w:r>
      <w:r>
        <w:rPr>
          <w:b/>
          <w:sz w:val="22"/>
          <w:szCs w:val="22"/>
        </w:rPr>
        <w:t>4</w:t>
      </w:r>
      <w:r w:rsidRPr="00C17620">
        <w:rPr>
          <w:b/>
          <w:sz w:val="22"/>
          <w:szCs w:val="22"/>
        </w:rPr>
        <w:t xml:space="preserve">.1.7. </w:t>
      </w:r>
      <w:r w:rsidRPr="00C17620">
        <w:rPr>
          <w:sz w:val="22"/>
          <w:szCs w:val="22"/>
        </w:rPr>
        <w:t>Cometer fraude fiscal.</w:t>
      </w:r>
    </w:p>
    <w:p w:rsidR="006E2124" w:rsidRPr="00C17620" w:rsidRDefault="006E2124" w:rsidP="006E2124">
      <w:pPr>
        <w:pStyle w:val="Corpodetexto"/>
        <w:rPr>
          <w:sz w:val="22"/>
          <w:szCs w:val="22"/>
        </w:rPr>
      </w:pPr>
      <w:r w:rsidRPr="00C17620">
        <w:rPr>
          <w:b/>
          <w:sz w:val="22"/>
          <w:szCs w:val="22"/>
        </w:rPr>
        <w:t>2</w:t>
      </w:r>
      <w:r>
        <w:rPr>
          <w:b/>
          <w:sz w:val="22"/>
          <w:szCs w:val="22"/>
        </w:rPr>
        <w:t>4</w:t>
      </w:r>
      <w:r w:rsidRPr="00C17620">
        <w:rPr>
          <w:b/>
          <w:sz w:val="22"/>
          <w:szCs w:val="22"/>
        </w:rPr>
        <w:t xml:space="preserve">.2. </w:t>
      </w:r>
      <w:r w:rsidRPr="00C17620">
        <w:rPr>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rsidR="006E2124" w:rsidRPr="00C17620" w:rsidRDefault="006E2124" w:rsidP="006E2124">
      <w:pPr>
        <w:jc w:val="both"/>
        <w:rPr>
          <w:sz w:val="22"/>
          <w:szCs w:val="22"/>
        </w:rPr>
      </w:pPr>
      <w:r w:rsidRPr="00C17620">
        <w:rPr>
          <w:b/>
          <w:sz w:val="22"/>
          <w:szCs w:val="22"/>
        </w:rPr>
        <w:t>2</w:t>
      </w:r>
      <w:r>
        <w:rPr>
          <w:b/>
          <w:sz w:val="22"/>
          <w:szCs w:val="22"/>
        </w:rPr>
        <w:t>4</w:t>
      </w:r>
      <w:r w:rsidRPr="00C17620">
        <w:rPr>
          <w:b/>
          <w:sz w:val="22"/>
          <w:szCs w:val="22"/>
        </w:rPr>
        <w:t>.2.1.</w:t>
      </w:r>
      <w:r w:rsidRPr="00C17620">
        <w:rPr>
          <w:sz w:val="22"/>
          <w:szCs w:val="22"/>
        </w:rPr>
        <w:t xml:space="preserve"> Advertência, nas hipóteses de execução irregular de que não resulte prejuízo;</w:t>
      </w:r>
    </w:p>
    <w:p w:rsidR="006E2124" w:rsidRPr="00C17620" w:rsidRDefault="006E2124" w:rsidP="006E2124">
      <w:pPr>
        <w:jc w:val="both"/>
        <w:rPr>
          <w:sz w:val="22"/>
          <w:szCs w:val="22"/>
        </w:rPr>
      </w:pPr>
      <w:r w:rsidRPr="00C17620">
        <w:rPr>
          <w:b/>
          <w:sz w:val="22"/>
          <w:szCs w:val="22"/>
        </w:rPr>
        <w:t>2</w:t>
      </w:r>
      <w:r>
        <w:rPr>
          <w:b/>
          <w:sz w:val="22"/>
          <w:szCs w:val="22"/>
        </w:rPr>
        <w:t>4</w:t>
      </w:r>
      <w:r w:rsidRPr="00C17620">
        <w:rPr>
          <w:b/>
          <w:sz w:val="22"/>
          <w:szCs w:val="22"/>
        </w:rPr>
        <w:t>.2.2.</w:t>
      </w:r>
      <w:r w:rsidRPr="00C17620">
        <w:rPr>
          <w:sz w:val="22"/>
          <w:szCs w:val="22"/>
        </w:rPr>
        <w:t xml:space="preserve"> Multa administrativa, que não excederá, em seu total, 20% (vinte por cento) do valor da parcela inadimplida, nas hipóteses de inadimplemento ou infração de qualquer natureza;</w:t>
      </w:r>
    </w:p>
    <w:p w:rsidR="006E2124" w:rsidRPr="00C17620" w:rsidRDefault="006E2124" w:rsidP="006E2124">
      <w:pPr>
        <w:pStyle w:val="Corpodetexto"/>
        <w:rPr>
          <w:sz w:val="22"/>
          <w:szCs w:val="22"/>
        </w:rPr>
      </w:pPr>
      <w:r w:rsidRPr="00C17620">
        <w:rPr>
          <w:b/>
          <w:sz w:val="22"/>
          <w:szCs w:val="22"/>
        </w:rPr>
        <w:t>2</w:t>
      </w:r>
      <w:r>
        <w:rPr>
          <w:b/>
          <w:sz w:val="22"/>
          <w:szCs w:val="22"/>
        </w:rPr>
        <w:t>4</w:t>
      </w:r>
      <w:r w:rsidRPr="00C17620">
        <w:rPr>
          <w:b/>
          <w:sz w:val="22"/>
          <w:szCs w:val="22"/>
        </w:rPr>
        <w:t>.2.3.</w:t>
      </w:r>
      <w:r w:rsidRPr="00C17620">
        <w:rPr>
          <w:sz w:val="22"/>
          <w:szCs w:val="22"/>
        </w:rPr>
        <w:t xml:space="preserve"> Suspensão temporária de participação em licitação e impedimento de contratar com </w:t>
      </w:r>
      <w:r>
        <w:rPr>
          <w:sz w:val="22"/>
          <w:szCs w:val="22"/>
        </w:rPr>
        <w:t>a</w:t>
      </w:r>
      <w:r w:rsidRPr="00C17620">
        <w:rPr>
          <w:b/>
          <w:sz w:val="22"/>
          <w:szCs w:val="22"/>
        </w:rPr>
        <w:t xml:space="preserve"> </w:t>
      </w:r>
      <w:r w:rsidRPr="00291F45">
        <w:rPr>
          <w:color w:val="000000" w:themeColor="text1"/>
          <w:szCs w:val="24"/>
        </w:rPr>
        <w:t xml:space="preserve">Secretaria Municipal de </w:t>
      </w:r>
      <w:r>
        <w:rPr>
          <w:color w:val="000000" w:themeColor="text1"/>
          <w:szCs w:val="24"/>
        </w:rPr>
        <w:t>Obras e Infraestrutura Urbana e Rural</w:t>
      </w:r>
      <w:r w:rsidRPr="00C17620">
        <w:rPr>
          <w:sz w:val="22"/>
          <w:szCs w:val="22"/>
        </w:rPr>
        <w:t>, por prazo não superior a dois anos;</w:t>
      </w:r>
    </w:p>
    <w:p w:rsidR="006E2124" w:rsidRPr="00A43AB9" w:rsidRDefault="006E2124" w:rsidP="006E2124">
      <w:pPr>
        <w:pStyle w:val="Corpodetexto"/>
        <w:rPr>
          <w:b/>
          <w:szCs w:val="24"/>
        </w:rPr>
      </w:pPr>
      <w:r w:rsidRPr="00A43AB9">
        <w:rPr>
          <w:b/>
          <w:szCs w:val="24"/>
        </w:rPr>
        <w:t>2</w:t>
      </w:r>
      <w:r>
        <w:rPr>
          <w:b/>
          <w:szCs w:val="24"/>
        </w:rPr>
        <w:t>4</w:t>
      </w:r>
      <w:r w:rsidRPr="00A43AB9">
        <w:rPr>
          <w:b/>
          <w:szCs w:val="24"/>
        </w:rPr>
        <w:t xml:space="preserve">.2.4. </w:t>
      </w:r>
      <w:r w:rsidRPr="00A43AB9">
        <w:rPr>
          <w:szCs w:val="24"/>
        </w:rPr>
        <w:t>Declaração de inidoneidade para licitar ou contratar com a Administração Pública, enquanto perdurarem os motivos determinantes da punição ou até que seja promovida a reabilitação.</w:t>
      </w:r>
    </w:p>
    <w:p w:rsidR="006E2124" w:rsidRPr="00A43AB9" w:rsidRDefault="006E2124" w:rsidP="006E2124">
      <w:pPr>
        <w:jc w:val="both"/>
        <w:rPr>
          <w:b/>
          <w:sz w:val="24"/>
          <w:szCs w:val="24"/>
        </w:rPr>
      </w:pPr>
      <w:r w:rsidRPr="00A43AB9">
        <w:rPr>
          <w:b/>
          <w:sz w:val="24"/>
          <w:szCs w:val="24"/>
        </w:rPr>
        <w:t>2</w:t>
      </w:r>
      <w:r>
        <w:rPr>
          <w:b/>
          <w:sz w:val="24"/>
          <w:szCs w:val="24"/>
        </w:rPr>
        <w:t>4</w:t>
      </w:r>
      <w:r w:rsidRPr="00A43AB9">
        <w:rPr>
          <w:b/>
          <w:sz w:val="24"/>
          <w:szCs w:val="24"/>
        </w:rPr>
        <w:t>.3.</w:t>
      </w:r>
      <w:r w:rsidRPr="00A43AB9">
        <w:rPr>
          <w:sz w:val="24"/>
          <w:szCs w:val="24"/>
        </w:rPr>
        <w:t xml:space="preserve"> A advertência será aplicada em casos de faltas leves, assim entendidas aquelas que não acarretem prejuízo ao interesse do </w:t>
      </w:r>
      <w:r w:rsidRPr="00A43AB9">
        <w:rPr>
          <w:b/>
          <w:sz w:val="24"/>
          <w:szCs w:val="24"/>
        </w:rPr>
        <w:t>objeto.</w:t>
      </w:r>
    </w:p>
    <w:p w:rsidR="006E2124" w:rsidRPr="00A43AB9" w:rsidRDefault="006E2124" w:rsidP="006E2124">
      <w:pPr>
        <w:pStyle w:val="Corpodetexto"/>
        <w:rPr>
          <w:szCs w:val="24"/>
        </w:rPr>
      </w:pPr>
      <w:r w:rsidRPr="00A43AB9">
        <w:rPr>
          <w:b/>
          <w:szCs w:val="24"/>
        </w:rPr>
        <w:t>2</w:t>
      </w:r>
      <w:r>
        <w:rPr>
          <w:b/>
          <w:szCs w:val="24"/>
        </w:rPr>
        <w:t>4</w:t>
      </w:r>
      <w:r w:rsidRPr="00A43AB9">
        <w:rPr>
          <w:b/>
          <w:szCs w:val="24"/>
        </w:rPr>
        <w:t xml:space="preserve">.4. </w:t>
      </w:r>
      <w:r w:rsidRPr="00A43AB9">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6E2124" w:rsidRPr="00A43AB9" w:rsidRDefault="006E2124" w:rsidP="006E2124">
      <w:pPr>
        <w:pStyle w:val="Corpodetexto"/>
        <w:rPr>
          <w:szCs w:val="24"/>
        </w:rPr>
      </w:pPr>
      <w:r w:rsidRPr="00A43AB9">
        <w:rPr>
          <w:b/>
          <w:szCs w:val="24"/>
        </w:rPr>
        <w:t>2</w:t>
      </w:r>
      <w:r>
        <w:rPr>
          <w:b/>
          <w:szCs w:val="24"/>
        </w:rPr>
        <w:t>4</w:t>
      </w:r>
      <w:r w:rsidRPr="00A43AB9">
        <w:rPr>
          <w:b/>
          <w:szCs w:val="24"/>
        </w:rPr>
        <w:t xml:space="preserve">.4.1. </w:t>
      </w:r>
      <w:r w:rsidRPr="00A43AB9">
        <w:rPr>
          <w:szCs w:val="24"/>
        </w:rPr>
        <w:t>Reincidência em descumprimento do prazo contratual;</w:t>
      </w:r>
    </w:p>
    <w:p w:rsidR="006E2124" w:rsidRPr="00A43AB9" w:rsidRDefault="006E2124" w:rsidP="006E2124">
      <w:pPr>
        <w:pStyle w:val="Corpodetexto"/>
        <w:rPr>
          <w:szCs w:val="24"/>
        </w:rPr>
      </w:pPr>
      <w:r w:rsidRPr="00A43AB9">
        <w:rPr>
          <w:b/>
          <w:szCs w:val="24"/>
        </w:rPr>
        <w:t>2</w:t>
      </w:r>
      <w:r>
        <w:rPr>
          <w:b/>
          <w:szCs w:val="24"/>
        </w:rPr>
        <w:t>4</w:t>
      </w:r>
      <w:r w:rsidRPr="00A43AB9">
        <w:rPr>
          <w:b/>
          <w:szCs w:val="24"/>
        </w:rPr>
        <w:t xml:space="preserve">.4.2. </w:t>
      </w:r>
      <w:r w:rsidRPr="00A43AB9">
        <w:rPr>
          <w:szCs w:val="24"/>
        </w:rPr>
        <w:t>Descumprimento parcial total ou parcial de obrigação contratual;</w:t>
      </w:r>
    </w:p>
    <w:p w:rsidR="006E2124" w:rsidRPr="00A43AB9" w:rsidRDefault="006E2124" w:rsidP="006E2124">
      <w:pPr>
        <w:pStyle w:val="Corpodetexto"/>
        <w:rPr>
          <w:szCs w:val="24"/>
        </w:rPr>
      </w:pPr>
      <w:r w:rsidRPr="00A43AB9">
        <w:rPr>
          <w:b/>
          <w:szCs w:val="24"/>
        </w:rPr>
        <w:t>2</w:t>
      </w:r>
      <w:r>
        <w:rPr>
          <w:b/>
          <w:szCs w:val="24"/>
        </w:rPr>
        <w:t>4</w:t>
      </w:r>
      <w:r w:rsidRPr="00A43AB9">
        <w:rPr>
          <w:b/>
          <w:szCs w:val="24"/>
        </w:rPr>
        <w:t xml:space="preserve">.4.3. </w:t>
      </w:r>
      <w:r w:rsidRPr="00A43AB9">
        <w:rPr>
          <w:szCs w:val="24"/>
        </w:rPr>
        <w:t>Rescisão do contrato;</w:t>
      </w:r>
    </w:p>
    <w:p w:rsidR="006E2124" w:rsidRPr="00A43AB9" w:rsidRDefault="006E2124" w:rsidP="006E2124">
      <w:pPr>
        <w:pStyle w:val="Corpodetexto"/>
        <w:rPr>
          <w:szCs w:val="24"/>
        </w:rPr>
      </w:pPr>
      <w:r w:rsidRPr="00A43AB9">
        <w:rPr>
          <w:b/>
          <w:szCs w:val="24"/>
        </w:rPr>
        <w:t>2</w:t>
      </w:r>
      <w:r>
        <w:rPr>
          <w:b/>
          <w:szCs w:val="24"/>
        </w:rPr>
        <w:t>4</w:t>
      </w:r>
      <w:r w:rsidRPr="00A43AB9">
        <w:rPr>
          <w:b/>
          <w:szCs w:val="24"/>
        </w:rPr>
        <w:t xml:space="preserve">.4.4. </w:t>
      </w:r>
      <w:r w:rsidRPr="00A43AB9">
        <w:rPr>
          <w:szCs w:val="24"/>
        </w:rPr>
        <w:t xml:space="preserve">Tenha sofrido condenação definitiva por praticar, por meios dolos </w:t>
      </w:r>
      <w:proofErr w:type="gramStart"/>
      <w:r w:rsidRPr="00A43AB9">
        <w:rPr>
          <w:szCs w:val="24"/>
        </w:rPr>
        <w:t>os, fraude</w:t>
      </w:r>
      <w:proofErr w:type="gramEnd"/>
      <w:r w:rsidRPr="00A43AB9">
        <w:rPr>
          <w:szCs w:val="24"/>
        </w:rPr>
        <w:t xml:space="preserve"> fiscal no recolhimento de quaisquer tributos;</w:t>
      </w:r>
    </w:p>
    <w:p w:rsidR="006E2124" w:rsidRPr="00A43AB9" w:rsidRDefault="006E2124" w:rsidP="006E2124">
      <w:pPr>
        <w:pStyle w:val="Corpodetexto"/>
        <w:rPr>
          <w:szCs w:val="24"/>
        </w:rPr>
      </w:pPr>
      <w:r w:rsidRPr="00A43AB9">
        <w:rPr>
          <w:b/>
          <w:szCs w:val="24"/>
        </w:rPr>
        <w:t>2</w:t>
      </w:r>
      <w:r>
        <w:rPr>
          <w:b/>
          <w:szCs w:val="24"/>
        </w:rPr>
        <w:t>4</w:t>
      </w:r>
      <w:r w:rsidRPr="00A43AB9">
        <w:rPr>
          <w:b/>
          <w:szCs w:val="24"/>
        </w:rPr>
        <w:t xml:space="preserve">.4.5. </w:t>
      </w:r>
      <w:r w:rsidRPr="00A43AB9">
        <w:rPr>
          <w:szCs w:val="24"/>
        </w:rPr>
        <w:t>Tenha praticado atos ilícitos visando frustrar os objetivos da licitação;</w:t>
      </w:r>
    </w:p>
    <w:p w:rsidR="006E2124" w:rsidRPr="00A43AB9" w:rsidRDefault="006E2124" w:rsidP="006E2124">
      <w:pPr>
        <w:pStyle w:val="Corpodetexto"/>
        <w:rPr>
          <w:szCs w:val="24"/>
        </w:rPr>
      </w:pPr>
      <w:r w:rsidRPr="00A43AB9">
        <w:rPr>
          <w:b/>
          <w:szCs w:val="24"/>
        </w:rPr>
        <w:lastRenderedPageBreak/>
        <w:t>2</w:t>
      </w:r>
      <w:r>
        <w:rPr>
          <w:b/>
          <w:szCs w:val="24"/>
        </w:rPr>
        <w:t>4</w:t>
      </w:r>
      <w:r w:rsidRPr="00A43AB9">
        <w:rPr>
          <w:b/>
          <w:szCs w:val="24"/>
        </w:rPr>
        <w:t xml:space="preserve">.4.6. </w:t>
      </w:r>
      <w:r w:rsidRPr="00A43AB9">
        <w:rPr>
          <w:szCs w:val="24"/>
        </w:rPr>
        <w:t>Demonstre não possuir idoneidade para contratar com a Administração em virtude de atos ilícitos praticados.</w:t>
      </w:r>
    </w:p>
    <w:p w:rsidR="006E2124" w:rsidRPr="00A43AB9" w:rsidRDefault="006E2124" w:rsidP="006E2124">
      <w:pPr>
        <w:pStyle w:val="Corpodetexto"/>
        <w:rPr>
          <w:szCs w:val="24"/>
        </w:rPr>
      </w:pPr>
      <w:r w:rsidRPr="00A43AB9">
        <w:rPr>
          <w:b/>
          <w:szCs w:val="24"/>
        </w:rPr>
        <w:t>2</w:t>
      </w:r>
      <w:r>
        <w:rPr>
          <w:b/>
          <w:szCs w:val="24"/>
        </w:rPr>
        <w:t>4</w:t>
      </w:r>
      <w:r w:rsidRPr="00A43AB9">
        <w:rPr>
          <w:b/>
          <w:szCs w:val="24"/>
        </w:rPr>
        <w:t xml:space="preserve">.5. </w:t>
      </w:r>
      <w:r w:rsidRPr="00A43AB9">
        <w:rPr>
          <w:szCs w:val="24"/>
        </w:rPr>
        <w:t>As penalidades previstas de advertência, suspensão temporária e declaração de inidoneidade poderão ser aplicadas juntamente com a pena de multa, sendo assegurada</w:t>
      </w:r>
      <w:r w:rsidRPr="00A43AB9">
        <w:rPr>
          <w:b/>
          <w:szCs w:val="24"/>
        </w:rPr>
        <w:t xml:space="preserve"> </w:t>
      </w:r>
      <w:r w:rsidRPr="00A43AB9">
        <w:rPr>
          <w:szCs w:val="24"/>
        </w:rPr>
        <w:t>à Contratada a defesa prévia, no respectivo processo, no prazo de 05 (cinco) dias úteis, contados da notificação administrativa.</w:t>
      </w:r>
    </w:p>
    <w:p w:rsidR="006E2124" w:rsidRPr="00A43AB9" w:rsidRDefault="006E2124" w:rsidP="006E2124">
      <w:pPr>
        <w:jc w:val="both"/>
        <w:rPr>
          <w:sz w:val="24"/>
          <w:szCs w:val="24"/>
        </w:rPr>
      </w:pPr>
      <w:r w:rsidRPr="00A43AB9">
        <w:rPr>
          <w:b/>
          <w:sz w:val="24"/>
          <w:szCs w:val="24"/>
        </w:rPr>
        <w:t>2</w:t>
      </w:r>
      <w:r>
        <w:rPr>
          <w:b/>
          <w:sz w:val="24"/>
          <w:szCs w:val="24"/>
        </w:rPr>
        <w:t>4</w:t>
      </w:r>
      <w:r w:rsidRPr="00A43AB9">
        <w:rPr>
          <w:b/>
          <w:sz w:val="24"/>
          <w:szCs w:val="24"/>
        </w:rPr>
        <w:t>.6.</w:t>
      </w:r>
      <w:r w:rsidRPr="00A43AB9">
        <w:rPr>
          <w:sz w:val="24"/>
          <w:szCs w:val="24"/>
        </w:rPr>
        <w:t xml:space="preserve"> Ocorrendo atraso injustificado na entrega do </w:t>
      </w:r>
      <w:r w:rsidRPr="00A43AB9">
        <w:rPr>
          <w:b/>
          <w:sz w:val="24"/>
          <w:szCs w:val="24"/>
        </w:rPr>
        <w:t>material</w:t>
      </w:r>
      <w:r w:rsidRPr="00A43AB9">
        <w:rPr>
          <w:sz w:val="24"/>
          <w:szCs w:val="24"/>
        </w:rPr>
        <w:t>, por culpa da Contratada, ser-lhe-á aplicada multa moratória de 1% (um por cento), por dia útil, sobre o valor da prestação em atraso, constituindo-se em mora independente de notificação ou interpelação.</w:t>
      </w:r>
    </w:p>
    <w:p w:rsidR="006E2124" w:rsidRPr="00A43AB9" w:rsidRDefault="006E2124" w:rsidP="006E2124">
      <w:pPr>
        <w:pStyle w:val="Corpodetexto"/>
        <w:rPr>
          <w:b/>
          <w:szCs w:val="24"/>
        </w:rPr>
      </w:pPr>
      <w:r w:rsidRPr="00A43AB9">
        <w:rPr>
          <w:b/>
          <w:szCs w:val="24"/>
        </w:rPr>
        <w:t>2</w:t>
      </w:r>
      <w:r>
        <w:rPr>
          <w:b/>
          <w:szCs w:val="24"/>
        </w:rPr>
        <w:t>4</w:t>
      </w:r>
      <w:r w:rsidRPr="00A43AB9">
        <w:rPr>
          <w:b/>
          <w:szCs w:val="24"/>
        </w:rPr>
        <w:t>.7.</w:t>
      </w:r>
      <w:r w:rsidRPr="00A43AB9">
        <w:rPr>
          <w:szCs w:val="24"/>
        </w:rPr>
        <w:t xml:space="preserve"> A recusa injustificada da licitante vencedora em assinar o contrato no prazo estipulado</w:t>
      </w:r>
      <w:r w:rsidRPr="00A43AB9">
        <w:rPr>
          <w:b/>
          <w:szCs w:val="24"/>
        </w:rPr>
        <w:t>,</w:t>
      </w:r>
      <w:r w:rsidRPr="00A43AB9">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w:t>
      </w:r>
      <w:r>
        <w:rPr>
          <w:szCs w:val="24"/>
        </w:rPr>
        <w:t xml:space="preserve">a </w:t>
      </w:r>
      <w:r w:rsidRPr="00291F45">
        <w:rPr>
          <w:color w:val="000000" w:themeColor="text1"/>
          <w:szCs w:val="24"/>
        </w:rPr>
        <w:t xml:space="preserve">Secretaria Municipal de </w:t>
      </w:r>
      <w:r>
        <w:rPr>
          <w:color w:val="000000" w:themeColor="text1"/>
          <w:szCs w:val="24"/>
        </w:rPr>
        <w:t>Obras e Infraestrtura Urbana e Rural</w:t>
      </w:r>
      <w:r w:rsidRPr="00291F45">
        <w:rPr>
          <w:color w:val="000000" w:themeColor="text1"/>
          <w:szCs w:val="24"/>
        </w:rPr>
        <w:t xml:space="preserve"> </w:t>
      </w:r>
      <w:r w:rsidRPr="00A43AB9">
        <w:rPr>
          <w:szCs w:val="24"/>
        </w:rPr>
        <w:t>a</w:t>
      </w:r>
      <w:r w:rsidRPr="00A43AB9">
        <w:rPr>
          <w:b/>
          <w:szCs w:val="24"/>
        </w:rPr>
        <w:t xml:space="preserve"> </w:t>
      </w:r>
      <w:r w:rsidRPr="00A43AB9">
        <w:rPr>
          <w:szCs w:val="24"/>
        </w:rPr>
        <w:t xml:space="preserve">convocar a licitante remanescente, na forma do </w:t>
      </w:r>
      <w:r w:rsidRPr="00A43AB9">
        <w:rPr>
          <w:b/>
          <w:szCs w:val="24"/>
        </w:rPr>
        <w:t xml:space="preserve">artigo 64, § 2º da Lei Federal </w:t>
      </w:r>
      <w:proofErr w:type="gramStart"/>
      <w:r w:rsidRPr="00A43AB9">
        <w:rPr>
          <w:b/>
          <w:szCs w:val="24"/>
        </w:rPr>
        <w:t>nº8.</w:t>
      </w:r>
      <w:proofErr w:type="gramEnd"/>
      <w:r w:rsidRPr="00A43AB9">
        <w:rPr>
          <w:b/>
          <w:szCs w:val="24"/>
        </w:rPr>
        <w:t>666/93.</w:t>
      </w:r>
    </w:p>
    <w:p w:rsidR="006E2124" w:rsidRPr="00A43AB9" w:rsidRDefault="006E2124" w:rsidP="006E2124">
      <w:pPr>
        <w:pStyle w:val="Corpodetexto2"/>
        <w:rPr>
          <w:sz w:val="24"/>
          <w:szCs w:val="24"/>
        </w:rPr>
      </w:pPr>
      <w:r w:rsidRPr="00A43AB9">
        <w:rPr>
          <w:b/>
          <w:sz w:val="24"/>
          <w:szCs w:val="24"/>
        </w:rPr>
        <w:t>2</w:t>
      </w:r>
      <w:r>
        <w:rPr>
          <w:b/>
          <w:sz w:val="24"/>
          <w:szCs w:val="24"/>
        </w:rPr>
        <w:t>4</w:t>
      </w:r>
      <w:r w:rsidRPr="00A43AB9">
        <w:rPr>
          <w:b/>
          <w:sz w:val="24"/>
          <w:szCs w:val="24"/>
        </w:rPr>
        <w:t>.8.</w:t>
      </w:r>
      <w:r w:rsidRPr="00A43AB9">
        <w:rPr>
          <w:sz w:val="24"/>
          <w:szCs w:val="24"/>
        </w:rPr>
        <w:t xml:space="preserve"> Os danos e perdas decorrentes de culpa ou dolo da</w:t>
      </w:r>
      <w:r>
        <w:rPr>
          <w:sz w:val="24"/>
          <w:szCs w:val="24"/>
        </w:rPr>
        <w:t xml:space="preserve"> Contratada serão ressarcidos a</w:t>
      </w:r>
      <w:r w:rsidRPr="00A43AB9">
        <w:rPr>
          <w:sz w:val="24"/>
          <w:szCs w:val="24"/>
        </w:rPr>
        <w:t xml:space="preserve"> </w:t>
      </w:r>
      <w:r w:rsidRPr="00291F45">
        <w:rPr>
          <w:color w:val="000000" w:themeColor="text1"/>
          <w:sz w:val="24"/>
          <w:szCs w:val="24"/>
        </w:rPr>
        <w:t xml:space="preserve">Secretaria Municipal de </w:t>
      </w:r>
      <w:r>
        <w:rPr>
          <w:color w:val="000000" w:themeColor="text1"/>
          <w:sz w:val="24"/>
          <w:szCs w:val="24"/>
        </w:rPr>
        <w:t>Obras Infraestrutura Urbana e Rural</w:t>
      </w:r>
      <w:proofErr w:type="gramStart"/>
      <w:r>
        <w:rPr>
          <w:color w:val="000000" w:themeColor="text1"/>
          <w:sz w:val="24"/>
          <w:szCs w:val="24"/>
        </w:rPr>
        <w:t xml:space="preserve"> </w:t>
      </w:r>
      <w:r w:rsidRPr="00A43AB9">
        <w:rPr>
          <w:b/>
          <w:sz w:val="24"/>
          <w:szCs w:val="24"/>
        </w:rPr>
        <w:t xml:space="preserve"> </w:t>
      </w:r>
      <w:proofErr w:type="gramEnd"/>
      <w:r w:rsidRPr="00A43AB9">
        <w:rPr>
          <w:sz w:val="24"/>
          <w:szCs w:val="24"/>
        </w:rPr>
        <w:t xml:space="preserve">no prazo máximo de </w:t>
      </w:r>
      <w:r w:rsidRPr="00A43AB9">
        <w:rPr>
          <w:b/>
          <w:sz w:val="24"/>
          <w:szCs w:val="24"/>
        </w:rPr>
        <w:t>03 (três) dias</w:t>
      </w:r>
      <w:r w:rsidRPr="00A43AB9">
        <w:rPr>
          <w:sz w:val="24"/>
          <w:szCs w:val="24"/>
        </w:rPr>
        <w:t>, contados de notificação administrativa, sob pena de multa de 0,5% (meio por cento) sobre o valor do contrato, por dia de atraso.</w:t>
      </w:r>
    </w:p>
    <w:p w:rsidR="006E2124" w:rsidRPr="00A43AB9" w:rsidRDefault="006E2124" w:rsidP="006E2124">
      <w:pPr>
        <w:jc w:val="both"/>
        <w:rPr>
          <w:sz w:val="24"/>
          <w:szCs w:val="24"/>
        </w:rPr>
      </w:pPr>
      <w:r w:rsidRPr="00A43AB9">
        <w:rPr>
          <w:b/>
          <w:sz w:val="24"/>
          <w:szCs w:val="24"/>
        </w:rPr>
        <w:t>2</w:t>
      </w:r>
      <w:r>
        <w:rPr>
          <w:b/>
          <w:sz w:val="24"/>
          <w:szCs w:val="24"/>
        </w:rPr>
        <w:t>4</w:t>
      </w:r>
      <w:r w:rsidRPr="00A43AB9">
        <w:rPr>
          <w:b/>
          <w:sz w:val="24"/>
          <w:szCs w:val="24"/>
        </w:rPr>
        <w:t xml:space="preserve">.9. </w:t>
      </w:r>
      <w:r w:rsidRPr="00A43AB9">
        <w:rPr>
          <w:sz w:val="24"/>
          <w:szCs w:val="24"/>
        </w:rPr>
        <w:t xml:space="preserve">As multas previstas neste ato convocatório não têm caráter compensatório e o seu pagamento não elide a responsabilidade da Contratada pelos danos causados a </w:t>
      </w:r>
      <w:r>
        <w:rPr>
          <w:b/>
          <w:bCs/>
          <w:sz w:val="24"/>
          <w:szCs w:val="24"/>
        </w:rPr>
        <w:t>Secretaria Municipal de Obras e Infraestrutura Urbana e Rural</w:t>
      </w:r>
      <w:r w:rsidRPr="00A43AB9">
        <w:rPr>
          <w:b/>
          <w:sz w:val="24"/>
          <w:szCs w:val="24"/>
        </w:rPr>
        <w:t xml:space="preserve"> </w:t>
      </w:r>
      <w:r w:rsidRPr="007A34B4">
        <w:rPr>
          <w:b/>
          <w:sz w:val="24"/>
          <w:szCs w:val="24"/>
        </w:rPr>
        <w:t>e Secretaria Municipal de Agricultura</w:t>
      </w:r>
      <w:r w:rsidRPr="00A43AB9">
        <w:rPr>
          <w:sz w:val="24"/>
          <w:szCs w:val="24"/>
        </w:rPr>
        <w:t>, ainda, não impede que sejam aplicadas outras sanções previstas em lei</w:t>
      </w:r>
      <w:r w:rsidRPr="00A43AB9">
        <w:rPr>
          <w:b/>
          <w:sz w:val="24"/>
          <w:szCs w:val="24"/>
        </w:rPr>
        <w:t xml:space="preserve"> </w:t>
      </w:r>
      <w:r w:rsidRPr="00A43AB9">
        <w:rPr>
          <w:sz w:val="24"/>
          <w:szCs w:val="24"/>
        </w:rPr>
        <w:t xml:space="preserve">e que o contrato seja rescindido unilateralmente.  </w:t>
      </w:r>
    </w:p>
    <w:p w:rsidR="006E2124" w:rsidRPr="00A43AB9" w:rsidRDefault="006E2124" w:rsidP="006E2124">
      <w:pPr>
        <w:jc w:val="both"/>
        <w:rPr>
          <w:sz w:val="24"/>
          <w:szCs w:val="24"/>
        </w:rPr>
      </w:pPr>
      <w:r w:rsidRPr="00A43AB9">
        <w:rPr>
          <w:b/>
          <w:sz w:val="24"/>
          <w:szCs w:val="24"/>
        </w:rPr>
        <w:t>2</w:t>
      </w:r>
      <w:r>
        <w:rPr>
          <w:b/>
          <w:sz w:val="24"/>
          <w:szCs w:val="24"/>
        </w:rPr>
        <w:t>4</w:t>
      </w:r>
      <w:r w:rsidRPr="00A43AB9">
        <w:rPr>
          <w:b/>
          <w:sz w:val="24"/>
          <w:szCs w:val="24"/>
        </w:rPr>
        <w:t>.10.</w:t>
      </w:r>
      <w:r w:rsidRPr="00A43AB9">
        <w:rPr>
          <w:sz w:val="24"/>
          <w:szCs w:val="24"/>
        </w:rPr>
        <w:t xml:space="preserve"> A multa aplicada deverá ser recolhida dentro do prazo de</w:t>
      </w:r>
      <w:r w:rsidRPr="00A43AB9">
        <w:rPr>
          <w:b/>
          <w:sz w:val="24"/>
          <w:szCs w:val="24"/>
        </w:rPr>
        <w:t xml:space="preserve"> </w:t>
      </w:r>
      <w:r w:rsidRPr="00A43AB9">
        <w:rPr>
          <w:sz w:val="24"/>
          <w:szCs w:val="24"/>
        </w:rPr>
        <w:t>03 (três) dias a contar da correspondente notificação e poderá ser descontada de eventuais créditos que a Contratada</w:t>
      </w:r>
      <w:r w:rsidRPr="00A43AB9">
        <w:rPr>
          <w:b/>
          <w:sz w:val="24"/>
          <w:szCs w:val="24"/>
        </w:rPr>
        <w:t xml:space="preserve"> </w:t>
      </w:r>
      <w:proofErr w:type="gramStart"/>
      <w:r w:rsidRPr="00A43AB9">
        <w:rPr>
          <w:sz w:val="24"/>
          <w:szCs w:val="24"/>
        </w:rPr>
        <w:t>tenha junto</w:t>
      </w:r>
      <w:proofErr w:type="gramEnd"/>
      <w:r w:rsidRPr="00A43AB9">
        <w:rPr>
          <w:sz w:val="24"/>
          <w:szCs w:val="24"/>
        </w:rPr>
        <w:t xml:space="preserve"> a</w:t>
      </w:r>
      <w:r>
        <w:rPr>
          <w:sz w:val="24"/>
          <w:szCs w:val="24"/>
        </w:rPr>
        <w:t xml:space="preserve">  Secretaria Municipal de Infraestrutura Urbana e Rural</w:t>
      </w:r>
      <w:r w:rsidRPr="00A43AB9">
        <w:rPr>
          <w:sz w:val="24"/>
          <w:szCs w:val="24"/>
        </w:rPr>
        <w:t>, sem embargo de ser cobrada judicialmente.</w:t>
      </w:r>
    </w:p>
    <w:p w:rsidR="006E2124" w:rsidRPr="007B6FD4" w:rsidRDefault="006E2124" w:rsidP="006E2124">
      <w:pPr>
        <w:jc w:val="both"/>
        <w:rPr>
          <w:szCs w:val="24"/>
        </w:rPr>
      </w:pPr>
      <w:r w:rsidRPr="00A43AB9">
        <w:rPr>
          <w:b/>
          <w:sz w:val="24"/>
          <w:szCs w:val="24"/>
        </w:rPr>
        <w:t>2</w:t>
      </w:r>
      <w:r>
        <w:rPr>
          <w:b/>
          <w:sz w:val="24"/>
          <w:szCs w:val="24"/>
        </w:rPr>
        <w:t>4</w:t>
      </w:r>
      <w:r w:rsidRPr="00A43AB9">
        <w:rPr>
          <w:b/>
          <w:sz w:val="24"/>
          <w:szCs w:val="24"/>
        </w:rPr>
        <w:t>.11.</w:t>
      </w:r>
      <w:r w:rsidRPr="00A43AB9">
        <w:rPr>
          <w:sz w:val="24"/>
          <w:szCs w:val="24"/>
        </w:rPr>
        <w:t xml:space="preserve"> Constituem motivos para rescisão do contrato, por ato unilateral do Contratante, os motivos previstos no </w:t>
      </w:r>
      <w:r w:rsidRPr="00A43AB9">
        <w:rPr>
          <w:b/>
          <w:sz w:val="24"/>
          <w:szCs w:val="24"/>
        </w:rPr>
        <w:t xml:space="preserve">artigo 78, I a XI da Lei Federal </w:t>
      </w:r>
      <w:proofErr w:type="gramStart"/>
      <w:r w:rsidRPr="00A43AB9">
        <w:rPr>
          <w:b/>
          <w:sz w:val="24"/>
          <w:szCs w:val="24"/>
        </w:rPr>
        <w:t>nº8.</w:t>
      </w:r>
      <w:proofErr w:type="gramEnd"/>
      <w:r w:rsidRPr="00A43AB9">
        <w:rPr>
          <w:b/>
          <w:sz w:val="24"/>
          <w:szCs w:val="24"/>
        </w:rPr>
        <w:t>666/93,</w:t>
      </w:r>
      <w:r w:rsidRPr="00A43AB9">
        <w:rPr>
          <w:sz w:val="24"/>
          <w:szCs w:val="24"/>
        </w:rPr>
        <w:t xml:space="preserve"> mediante decisão fundamentada, assegurados o contraditório, a defesa prévia e ampla defesa, acarretando a Contratada, no que couber, as consequências previstas no </w:t>
      </w:r>
      <w:r w:rsidRPr="00A43AB9">
        <w:rPr>
          <w:b/>
          <w:sz w:val="24"/>
          <w:szCs w:val="24"/>
        </w:rPr>
        <w:t>artigo 80 do mesmo diploma legal</w:t>
      </w:r>
      <w:r w:rsidRPr="00A43AB9">
        <w:rPr>
          <w:sz w:val="24"/>
          <w:szCs w:val="24"/>
        </w:rPr>
        <w:t>, sem prejuízo das sanções estipuladas em lei e neste edital</w:t>
      </w:r>
      <w:r w:rsidRPr="007B6FD4">
        <w:rPr>
          <w:szCs w:val="24"/>
        </w:rPr>
        <w:t>.</w:t>
      </w:r>
    </w:p>
    <w:p w:rsidR="006E2124" w:rsidRPr="007B6FD4" w:rsidRDefault="006E2124" w:rsidP="006E2124">
      <w:pPr>
        <w:autoSpaceDE w:val="0"/>
        <w:autoSpaceDN w:val="0"/>
        <w:adjustRightInd w:val="0"/>
        <w:jc w:val="both"/>
        <w:rPr>
          <w:szCs w:val="24"/>
        </w:rPr>
      </w:pPr>
    </w:p>
    <w:p w:rsidR="006E2124" w:rsidRPr="00AC1F7F" w:rsidRDefault="006E2124" w:rsidP="006E2124">
      <w:pPr>
        <w:spacing w:line="100" w:lineRule="atLeast"/>
        <w:rPr>
          <w:rFonts w:eastAsia="Arial"/>
          <w:b/>
          <w:sz w:val="24"/>
          <w:szCs w:val="24"/>
        </w:rPr>
      </w:pPr>
    </w:p>
    <w:p w:rsidR="00AC1F7F" w:rsidRPr="00A7525F" w:rsidRDefault="00AC1F7F" w:rsidP="006E2124">
      <w:pPr>
        <w:rPr>
          <w:rFonts w:eastAsia="Arial"/>
          <w:b/>
          <w:sz w:val="24"/>
          <w:szCs w:val="24"/>
        </w:rPr>
      </w:pPr>
    </w:p>
    <w:sectPr w:rsidR="00AC1F7F" w:rsidRPr="00A7525F" w:rsidSect="00490ACA">
      <w:footerReference w:type="even" r:id="rId8"/>
      <w:footerReference w:type="default" r:id="rId9"/>
      <w:pgSz w:w="11907" w:h="16840" w:code="9"/>
      <w:pgMar w:top="993" w:right="680" w:bottom="1134"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B56" w:rsidRDefault="00C56B56">
      <w:r>
        <w:separator/>
      </w:r>
    </w:p>
  </w:endnote>
  <w:endnote w:type="continuationSeparator" w:id="0">
    <w:p w:rsidR="00C56B56" w:rsidRDefault="00C56B5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Poster Bodon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panose1 w:val="020B0509050101010101"/>
    <w:charset w:val="B1"/>
    <w:family w:val="modern"/>
    <w:pitch w:val="fixed"/>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26" w:rsidRDefault="0043065F" w:rsidP="00731FFF">
    <w:pPr>
      <w:pStyle w:val="Rodap"/>
      <w:framePr w:wrap="around" w:vAnchor="text" w:hAnchor="margin" w:xAlign="center" w:y="1"/>
      <w:rPr>
        <w:rStyle w:val="Nmerodepgina"/>
      </w:rPr>
    </w:pPr>
    <w:r>
      <w:rPr>
        <w:rStyle w:val="Nmerodepgina"/>
      </w:rPr>
      <w:fldChar w:fldCharType="begin"/>
    </w:r>
    <w:r w:rsidR="00071826">
      <w:rPr>
        <w:rStyle w:val="Nmerodepgina"/>
      </w:rPr>
      <w:instrText xml:space="preserve">PAGE  </w:instrText>
    </w:r>
    <w:r>
      <w:rPr>
        <w:rStyle w:val="Nmerodepgina"/>
      </w:rPr>
      <w:fldChar w:fldCharType="end"/>
    </w:r>
  </w:p>
  <w:p w:rsidR="00071826" w:rsidRDefault="0007182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26" w:rsidRDefault="0043065F" w:rsidP="00F57CB2">
    <w:pPr>
      <w:pStyle w:val="Rodap"/>
      <w:jc w:val="right"/>
      <w:rPr>
        <w:b/>
        <w:bCs/>
        <w:sz w:val="24"/>
        <w:szCs w:val="24"/>
      </w:rPr>
    </w:pPr>
    <w:r>
      <w:rPr>
        <w:b/>
        <w:bCs/>
        <w:sz w:val="24"/>
        <w:szCs w:val="24"/>
      </w:rPr>
      <w:fldChar w:fldCharType="begin"/>
    </w:r>
    <w:r w:rsidR="00071826">
      <w:rPr>
        <w:b/>
        <w:bCs/>
        <w:sz w:val="24"/>
        <w:szCs w:val="24"/>
      </w:rPr>
      <w:instrText xml:space="preserve"> PAGE </w:instrText>
    </w:r>
    <w:r>
      <w:rPr>
        <w:b/>
        <w:bCs/>
        <w:sz w:val="24"/>
        <w:szCs w:val="24"/>
      </w:rPr>
      <w:fldChar w:fldCharType="separate"/>
    </w:r>
    <w:r w:rsidR="006E2124">
      <w:rPr>
        <w:b/>
        <w:bCs/>
        <w:noProof/>
        <w:sz w:val="24"/>
        <w:szCs w:val="24"/>
      </w:rPr>
      <w:t>9</w:t>
    </w:r>
    <w:r>
      <w:rPr>
        <w:b/>
        <w:bCs/>
        <w:sz w:val="24"/>
        <w:szCs w:val="24"/>
      </w:rPr>
      <w:fldChar w:fldCharType="end"/>
    </w:r>
    <w:r w:rsidR="00071826">
      <w:rPr>
        <w:b/>
        <w:bCs/>
        <w:sz w:val="24"/>
        <w:szCs w:val="24"/>
      </w:rPr>
      <w:t>/</w:t>
    </w:r>
    <w:r>
      <w:rPr>
        <w:b/>
        <w:bCs/>
        <w:sz w:val="24"/>
        <w:szCs w:val="24"/>
      </w:rPr>
      <w:fldChar w:fldCharType="begin"/>
    </w:r>
    <w:r w:rsidR="00071826">
      <w:rPr>
        <w:b/>
        <w:bCs/>
        <w:sz w:val="24"/>
        <w:szCs w:val="24"/>
      </w:rPr>
      <w:instrText xml:space="preserve"> NUMPAGES \*Arabic </w:instrText>
    </w:r>
    <w:r>
      <w:rPr>
        <w:b/>
        <w:bCs/>
        <w:sz w:val="24"/>
        <w:szCs w:val="24"/>
      </w:rPr>
      <w:fldChar w:fldCharType="separate"/>
    </w:r>
    <w:r w:rsidR="006E2124">
      <w:rPr>
        <w:b/>
        <w:bCs/>
        <w:noProof/>
        <w:sz w:val="24"/>
        <w:szCs w:val="24"/>
      </w:rPr>
      <w:t>11</w:t>
    </w:r>
    <w:r>
      <w:rPr>
        <w:b/>
        <w:bCs/>
        <w:sz w:val="24"/>
        <w:szCs w:val="24"/>
      </w:rPr>
      <w:fldChar w:fldCharType="end"/>
    </w:r>
  </w:p>
  <w:p w:rsidR="00071826" w:rsidRDefault="0007182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B56" w:rsidRDefault="00C56B56">
      <w:r>
        <w:separator/>
      </w:r>
    </w:p>
  </w:footnote>
  <w:footnote w:type="continuationSeparator" w:id="0">
    <w:p w:rsidR="00C56B56" w:rsidRDefault="00C56B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20">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2">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7">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8">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1"/>
  </w:num>
  <w:num w:numId="4">
    <w:abstractNumId w:val="16"/>
  </w:num>
  <w:num w:numId="5">
    <w:abstractNumId w:val="11"/>
  </w:num>
  <w:num w:numId="6">
    <w:abstractNumId w:val="8"/>
  </w:num>
  <w:num w:numId="7">
    <w:abstractNumId w:val="3"/>
  </w:num>
  <w:num w:numId="8">
    <w:abstractNumId w:val="10"/>
  </w:num>
  <w:num w:numId="9">
    <w:abstractNumId w:val="12"/>
  </w:num>
  <w:num w:numId="10">
    <w:abstractNumId w:val="27"/>
  </w:num>
  <w:num w:numId="11">
    <w:abstractNumId w:val="19"/>
  </w:num>
  <w:num w:numId="12">
    <w:abstractNumId w:val="15"/>
  </w:num>
  <w:num w:numId="13">
    <w:abstractNumId w:val="9"/>
  </w:num>
  <w:num w:numId="14">
    <w:abstractNumId w:val="5"/>
  </w:num>
  <w:num w:numId="15">
    <w:abstractNumId w:val="0"/>
  </w:num>
  <w:num w:numId="16">
    <w:abstractNumId w:val="6"/>
  </w:num>
  <w:num w:numId="17">
    <w:abstractNumId w:val="20"/>
  </w:num>
  <w:num w:numId="18">
    <w:abstractNumId w:val="22"/>
  </w:num>
  <w:num w:numId="19">
    <w:abstractNumId w:val="18"/>
  </w:num>
  <w:num w:numId="20">
    <w:abstractNumId w:val="4"/>
  </w:num>
  <w:num w:numId="21">
    <w:abstractNumId w:val="1"/>
  </w:num>
  <w:num w:numId="22">
    <w:abstractNumId w:val="23"/>
  </w:num>
  <w:num w:numId="23">
    <w:abstractNumId w:val="24"/>
  </w:num>
  <w:num w:numId="24">
    <w:abstractNumId w:val="25"/>
  </w:num>
  <w:num w:numId="25">
    <w:abstractNumId w:val="2"/>
  </w:num>
  <w:num w:numId="26">
    <w:abstractNumId w:val="28"/>
  </w:num>
  <w:num w:numId="27">
    <w:abstractNumId w:val="13"/>
  </w:num>
  <w:num w:numId="28">
    <w:abstractNumId w:val="14"/>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552DC7"/>
    <w:rsid w:val="00000FCD"/>
    <w:rsid w:val="00005224"/>
    <w:rsid w:val="00005536"/>
    <w:rsid w:val="000074B7"/>
    <w:rsid w:val="00007D7B"/>
    <w:rsid w:val="000106B0"/>
    <w:rsid w:val="00010D11"/>
    <w:rsid w:val="00011F7D"/>
    <w:rsid w:val="00012C6C"/>
    <w:rsid w:val="00013A20"/>
    <w:rsid w:val="00015E89"/>
    <w:rsid w:val="000165C2"/>
    <w:rsid w:val="000176C1"/>
    <w:rsid w:val="00017A18"/>
    <w:rsid w:val="0002042C"/>
    <w:rsid w:val="00021A6E"/>
    <w:rsid w:val="00022153"/>
    <w:rsid w:val="0002430E"/>
    <w:rsid w:val="00025F26"/>
    <w:rsid w:val="00033100"/>
    <w:rsid w:val="000332C8"/>
    <w:rsid w:val="00033597"/>
    <w:rsid w:val="00033D4E"/>
    <w:rsid w:val="0003468D"/>
    <w:rsid w:val="000355B1"/>
    <w:rsid w:val="000360BB"/>
    <w:rsid w:val="00037144"/>
    <w:rsid w:val="000447AB"/>
    <w:rsid w:val="00044B5E"/>
    <w:rsid w:val="0004516C"/>
    <w:rsid w:val="00045508"/>
    <w:rsid w:val="00045DAB"/>
    <w:rsid w:val="0004746B"/>
    <w:rsid w:val="00050470"/>
    <w:rsid w:val="00051589"/>
    <w:rsid w:val="000538E5"/>
    <w:rsid w:val="0005430A"/>
    <w:rsid w:val="00054FE0"/>
    <w:rsid w:val="000608C5"/>
    <w:rsid w:val="00060AFD"/>
    <w:rsid w:val="000626B4"/>
    <w:rsid w:val="00062B56"/>
    <w:rsid w:val="0006346B"/>
    <w:rsid w:val="00063B33"/>
    <w:rsid w:val="00064AFD"/>
    <w:rsid w:val="00065C44"/>
    <w:rsid w:val="00065DC5"/>
    <w:rsid w:val="00066B1B"/>
    <w:rsid w:val="00067732"/>
    <w:rsid w:val="00071826"/>
    <w:rsid w:val="00072309"/>
    <w:rsid w:val="0007254E"/>
    <w:rsid w:val="000730EF"/>
    <w:rsid w:val="00074EEA"/>
    <w:rsid w:val="00075BD5"/>
    <w:rsid w:val="00075CF0"/>
    <w:rsid w:val="00077671"/>
    <w:rsid w:val="00080A86"/>
    <w:rsid w:val="00083701"/>
    <w:rsid w:val="000858D6"/>
    <w:rsid w:val="00086543"/>
    <w:rsid w:val="00087162"/>
    <w:rsid w:val="000901B3"/>
    <w:rsid w:val="00090A9F"/>
    <w:rsid w:val="0009374D"/>
    <w:rsid w:val="00093A68"/>
    <w:rsid w:val="00093C20"/>
    <w:rsid w:val="00093E36"/>
    <w:rsid w:val="00094228"/>
    <w:rsid w:val="00095D94"/>
    <w:rsid w:val="0009774C"/>
    <w:rsid w:val="000978D5"/>
    <w:rsid w:val="000A1FEC"/>
    <w:rsid w:val="000A301D"/>
    <w:rsid w:val="000A42B2"/>
    <w:rsid w:val="000A4394"/>
    <w:rsid w:val="000A758C"/>
    <w:rsid w:val="000B0A64"/>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424F"/>
    <w:rsid w:val="001052A8"/>
    <w:rsid w:val="001063E9"/>
    <w:rsid w:val="00107445"/>
    <w:rsid w:val="00110090"/>
    <w:rsid w:val="00111DDE"/>
    <w:rsid w:val="00112BD2"/>
    <w:rsid w:val="00115DE3"/>
    <w:rsid w:val="00115E1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3169"/>
    <w:rsid w:val="00144F7F"/>
    <w:rsid w:val="0014705C"/>
    <w:rsid w:val="001501E9"/>
    <w:rsid w:val="00150A37"/>
    <w:rsid w:val="00150C66"/>
    <w:rsid w:val="00150D19"/>
    <w:rsid w:val="0015184E"/>
    <w:rsid w:val="00151E09"/>
    <w:rsid w:val="001526A7"/>
    <w:rsid w:val="00153D18"/>
    <w:rsid w:val="00153E67"/>
    <w:rsid w:val="00157097"/>
    <w:rsid w:val="0015735C"/>
    <w:rsid w:val="00157721"/>
    <w:rsid w:val="00157D52"/>
    <w:rsid w:val="00160A8D"/>
    <w:rsid w:val="00162BAA"/>
    <w:rsid w:val="00162E6D"/>
    <w:rsid w:val="00163220"/>
    <w:rsid w:val="0016416A"/>
    <w:rsid w:val="00164704"/>
    <w:rsid w:val="00164917"/>
    <w:rsid w:val="00164C76"/>
    <w:rsid w:val="00167076"/>
    <w:rsid w:val="00172D3F"/>
    <w:rsid w:val="001759FB"/>
    <w:rsid w:val="001760F2"/>
    <w:rsid w:val="00181E0A"/>
    <w:rsid w:val="00182B0F"/>
    <w:rsid w:val="00184463"/>
    <w:rsid w:val="00185552"/>
    <w:rsid w:val="00185BB6"/>
    <w:rsid w:val="001926FE"/>
    <w:rsid w:val="001934C2"/>
    <w:rsid w:val="00193C47"/>
    <w:rsid w:val="00193F57"/>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39C1"/>
    <w:rsid w:val="001B6919"/>
    <w:rsid w:val="001B70AD"/>
    <w:rsid w:val="001B72C7"/>
    <w:rsid w:val="001B74EA"/>
    <w:rsid w:val="001C376B"/>
    <w:rsid w:val="001C3D7D"/>
    <w:rsid w:val="001C4BA2"/>
    <w:rsid w:val="001C639E"/>
    <w:rsid w:val="001C646D"/>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47D1"/>
    <w:rsid w:val="001F4B62"/>
    <w:rsid w:val="00200E59"/>
    <w:rsid w:val="00201072"/>
    <w:rsid w:val="00201492"/>
    <w:rsid w:val="00202141"/>
    <w:rsid w:val="0020243D"/>
    <w:rsid w:val="0020376D"/>
    <w:rsid w:val="00203962"/>
    <w:rsid w:val="002055C6"/>
    <w:rsid w:val="002121B9"/>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2705"/>
    <w:rsid w:val="00233A58"/>
    <w:rsid w:val="00235058"/>
    <w:rsid w:val="00237D96"/>
    <w:rsid w:val="002402E1"/>
    <w:rsid w:val="002422B0"/>
    <w:rsid w:val="00245014"/>
    <w:rsid w:val="002452E5"/>
    <w:rsid w:val="00246C3C"/>
    <w:rsid w:val="00247322"/>
    <w:rsid w:val="00247B9B"/>
    <w:rsid w:val="0025199C"/>
    <w:rsid w:val="00253CB9"/>
    <w:rsid w:val="002606A9"/>
    <w:rsid w:val="00261D20"/>
    <w:rsid w:val="0026244D"/>
    <w:rsid w:val="00262C9D"/>
    <w:rsid w:val="002635CE"/>
    <w:rsid w:val="00263EA6"/>
    <w:rsid w:val="002642F1"/>
    <w:rsid w:val="00264423"/>
    <w:rsid w:val="002653AD"/>
    <w:rsid w:val="002677E2"/>
    <w:rsid w:val="0026786D"/>
    <w:rsid w:val="002701E6"/>
    <w:rsid w:val="002708D3"/>
    <w:rsid w:val="00270E57"/>
    <w:rsid w:val="002729E8"/>
    <w:rsid w:val="002738E5"/>
    <w:rsid w:val="00277591"/>
    <w:rsid w:val="00277678"/>
    <w:rsid w:val="00280D2F"/>
    <w:rsid w:val="00283122"/>
    <w:rsid w:val="002858B8"/>
    <w:rsid w:val="00285D3A"/>
    <w:rsid w:val="002870D5"/>
    <w:rsid w:val="00287185"/>
    <w:rsid w:val="00287D59"/>
    <w:rsid w:val="00290A27"/>
    <w:rsid w:val="00291577"/>
    <w:rsid w:val="00291A0E"/>
    <w:rsid w:val="00291F45"/>
    <w:rsid w:val="00292339"/>
    <w:rsid w:val="0029239C"/>
    <w:rsid w:val="00292D47"/>
    <w:rsid w:val="00292DE3"/>
    <w:rsid w:val="00293937"/>
    <w:rsid w:val="00297264"/>
    <w:rsid w:val="00297737"/>
    <w:rsid w:val="002A15DD"/>
    <w:rsid w:val="002A632E"/>
    <w:rsid w:val="002A6397"/>
    <w:rsid w:val="002A6E2F"/>
    <w:rsid w:val="002A79C6"/>
    <w:rsid w:val="002B0609"/>
    <w:rsid w:val="002B0C15"/>
    <w:rsid w:val="002B11DC"/>
    <w:rsid w:val="002B35BE"/>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79D0"/>
    <w:rsid w:val="002D044C"/>
    <w:rsid w:val="002D248C"/>
    <w:rsid w:val="002D25B0"/>
    <w:rsid w:val="002D2EF8"/>
    <w:rsid w:val="002D3B07"/>
    <w:rsid w:val="002D5F2C"/>
    <w:rsid w:val="002D73E7"/>
    <w:rsid w:val="002D78DA"/>
    <w:rsid w:val="002E0719"/>
    <w:rsid w:val="002E074F"/>
    <w:rsid w:val="002E2E07"/>
    <w:rsid w:val="002E4E71"/>
    <w:rsid w:val="002E581D"/>
    <w:rsid w:val="002E629D"/>
    <w:rsid w:val="002E684E"/>
    <w:rsid w:val="002E7B19"/>
    <w:rsid w:val="002F0207"/>
    <w:rsid w:val="002F0891"/>
    <w:rsid w:val="002F093D"/>
    <w:rsid w:val="002F1E5F"/>
    <w:rsid w:val="002F30C9"/>
    <w:rsid w:val="002F3268"/>
    <w:rsid w:val="002F49BC"/>
    <w:rsid w:val="002F70C0"/>
    <w:rsid w:val="002F7343"/>
    <w:rsid w:val="00301E6C"/>
    <w:rsid w:val="003021FF"/>
    <w:rsid w:val="003022C6"/>
    <w:rsid w:val="00302E6B"/>
    <w:rsid w:val="0030631A"/>
    <w:rsid w:val="003068A1"/>
    <w:rsid w:val="00310C43"/>
    <w:rsid w:val="00311977"/>
    <w:rsid w:val="00313C3A"/>
    <w:rsid w:val="00315915"/>
    <w:rsid w:val="003173D3"/>
    <w:rsid w:val="00317D78"/>
    <w:rsid w:val="00320EDC"/>
    <w:rsid w:val="00322549"/>
    <w:rsid w:val="00322958"/>
    <w:rsid w:val="00323B62"/>
    <w:rsid w:val="003248D6"/>
    <w:rsid w:val="00325703"/>
    <w:rsid w:val="003270ED"/>
    <w:rsid w:val="00327FD4"/>
    <w:rsid w:val="00333952"/>
    <w:rsid w:val="00335157"/>
    <w:rsid w:val="0033615F"/>
    <w:rsid w:val="00336573"/>
    <w:rsid w:val="00337798"/>
    <w:rsid w:val="003405DE"/>
    <w:rsid w:val="0034353A"/>
    <w:rsid w:val="0034397D"/>
    <w:rsid w:val="00344112"/>
    <w:rsid w:val="0034441A"/>
    <w:rsid w:val="003444DC"/>
    <w:rsid w:val="00347AD9"/>
    <w:rsid w:val="00353E70"/>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6EE"/>
    <w:rsid w:val="00375C55"/>
    <w:rsid w:val="003760BA"/>
    <w:rsid w:val="00376C0E"/>
    <w:rsid w:val="003802A2"/>
    <w:rsid w:val="00380A0B"/>
    <w:rsid w:val="0038265A"/>
    <w:rsid w:val="00383089"/>
    <w:rsid w:val="00384193"/>
    <w:rsid w:val="003850A7"/>
    <w:rsid w:val="0038525E"/>
    <w:rsid w:val="00385A7E"/>
    <w:rsid w:val="00390076"/>
    <w:rsid w:val="00390467"/>
    <w:rsid w:val="003909D6"/>
    <w:rsid w:val="00390C5A"/>
    <w:rsid w:val="00392272"/>
    <w:rsid w:val="00392CA6"/>
    <w:rsid w:val="00393B9D"/>
    <w:rsid w:val="0039594D"/>
    <w:rsid w:val="003960AA"/>
    <w:rsid w:val="0039625B"/>
    <w:rsid w:val="00396B64"/>
    <w:rsid w:val="003A06E5"/>
    <w:rsid w:val="003A2E31"/>
    <w:rsid w:val="003A35AE"/>
    <w:rsid w:val="003A362A"/>
    <w:rsid w:val="003A40F9"/>
    <w:rsid w:val="003A4DED"/>
    <w:rsid w:val="003A64B2"/>
    <w:rsid w:val="003A6BF4"/>
    <w:rsid w:val="003A7373"/>
    <w:rsid w:val="003B2C86"/>
    <w:rsid w:val="003B3D7A"/>
    <w:rsid w:val="003B3D9F"/>
    <w:rsid w:val="003B6F66"/>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5D6"/>
    <w:rsid w:val="003E09E3"/>
    <w:rsid w:val="003E0C35"/>
    <w:rsid w:val="003E3D89"/>
    <w:rsid w:val="003E42CC"/>
    <w:rsid w:val="003E43BB"/>
    <w:rsid w:val="003E5B0C"/>
    <w:rsid w:val="003E5E2F"/>
    <w:rsid w:val="003E62D0"/>
    <w:rsid w:val="003E71E0"/>
    <w:rsid w:val="003E7CE6"/>
    <w:rsid w:val="003E7D3B"/>
    <w:rsid w:val="003F02C8"/>
    <w:rsid w:val="003F4FEB"/>
    <w:rsid w:val="003F538C"/>
    <w:rsid w:val="003F5AE9"/>
    <w:rsid w:val="003F5C37"/>
    <w:rsid w:val="003F75F2"/>
    <w:rsid w:val="003F7B81"/>
    <w:rsid w:val="00401F54"/>
    <w:rsid w:val="00404B7A"/>
    <w:rsid w:val="00407991"/>
    <w:rsid w:val="004126F6"/>
    <w:rsid w:val="00414A24"/>
    <w:rsid w:val="00414B51"/>
    <w:rsid w:val="004157CD"/>
    <w:rsid w:val="00416351"/>
    <w:rsid w:val="0041792C"/>
    <w:rsid w:val="00424805"/>
    <w:rsid w:val="00425172"/>
    <w:rsid w:val="00425177"/>
    <w:rsid w:val="004255DC"/>
    <w:rsid w:val="0043065F"/>
    <w:rsid w:val="00430AA7"/>
    <w:rsid w:val="00431128"/>
    <w:rsid w:val="00431F69"/>
    <w:rsid w:val="00433CAA"/>
    <w:rsid w:val="00434A06"/>
    <w:rsid w:val="00434A2A"/>
    <w:rsid w:val="00434B96"/>
    <w:rsid w:val="00435CD0"/>
    <w:rsid w:val="00435E1F"/>
    <w:rsid w:val="00436001"/>
    <w:rsid w:val="00436789"/>
    <w:rsid w:val="00436990"/>
    <w:rsid w:val="0043702C"/>
    <w:rsid w:val="00437A9A"/>
    <w:rsid w:val="00441144"/>
    <w:rsid w:val="00442261"/>
    <w:rsid w:val="00442F27"/>
    <w:rsid w:val="00443D6D"/>
    <w:rsid w:val="00446D02"/>
    <w:rsid w:val="00450205"/>
    <w:rsid w:val="004503A0"/>
    <w:rsid w:val="00451C03"/>
    <w:rsid w:val="00452B52"/>
    <w:rsid w:val="00453E42"/>
    <w:rsid w:val="00454CF6"/>
    <w:rsid w:val="00455B25"/>
    <w:rsid w:val="00455C41"/>
    <w:rsid w:val="00456075"/>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95C26"/>
    <w:rsid w:val="004A0727"/>
    <w:rsid w:val="004A07BE"/>
    <w:rsid w:val="004A431D"/>
    <w:rsid w:val="004A5632"/>
    <w:rsid w:val="004A70F9"/>
    <w:rsid w:val="004B0D63"/>
    <w:rsid w:val="004B0E5A"/>
    <w:rsid w:val="004B1185"/>
    <w:rsid w:val="004B1DE7"/>
    <w:rsid w:val="004B5717"/>
    <w:rsid w:val="004B7DAE"/>
    <w:rsid w:val="004C1DB8"/>
    <w:rsid w:val="004C28F2"/>
    <w:rsid w:val="004C6B13"/>
    <w:rsid w:val="004C70C2"/>
    <w:rsid w:val="004D2085"/>
    <w:rsid w:val="004D2F6F"/>
    <w:rsid w:val="004D41BC"/>
    <w:rsid w:val="004D41FB"/>
    <w:rsid w:val="004D43B9"/>
    <w:rsid w:val="004D4F0F"/>
    <w:rsid w:val="004D7AA7"/>
    <w:rsid w:val="004E0886"/>
    <w:rsid w:val="004E0D2C"/>
    <w:rsid w:val="004E2B64"/>
    <w:rsid w:val="004E310E"/>
    <w:rsid w:val="004E3A02"/>
    <w:rsid w:val="004E5352"/>
    <w:rsid w:val="004E6421"/>
    <w:rsid w:val="004E74D9"/>
    <w:rsid w:val="004F31EC"/>
    <w:rsid w:val="004F4C25"/>
    <w:rsid w:val="004F5545"/>
    <w:rsid w:val="004F6F4A"/>
    <w:rsid w:val="00500F41"/>
    <w:rsid w:val="00501341"/>
    <w:rsid w:val="00501AE5"/>
    <w:rsid w:val="00501EC9"/>
    <w:rsid w:val="00502128"/>
    <w:rsid w:val="00503586"/>
    <w:rsid w:val="00503672"/>
    <w:rsid w:val="00506CFD"/>
    <w:rsid w:val="00511887"/>
    <w:rsid w:val="00511C80"/>
    <w:rsid w:val="0051405B"/>
    <w:rsid w:val="005140AC"/>
    <w:rsid w:val="00514F33"/>
    <w:rsid w:val="00515869"/>
    <w:rsid w:val="0051688B"/>
    <w:rsid w:val="00516BB3"/>
    <w:rsid w:val="0052263B"/>
    <w:rsid w:val="005230F4"/>
    <w:rsid w:val="005236FE"/>
    <w:rsid w:val="00523F0B"/>
    <w:rsid w:val="00526B82"/>
    <w:rsid w:val="00526D9B"/>
    <w:rsid w:val="00527BBD"/>
    <w:rsid w:val="005320A9"/>
    <w:rsid w:val="00533912"/>
    <w:rsid w:val="00533A36"/>
    <w:rsid w:val="0053424A"/>
    <w:rsid w:val="0053460E"/>
    <w:rsid w:val="00534934"/>
    <w:rsid w:val="00535366"/>
    <w:rsid w:val="0053694A"/>
    <w:rsid w:val="00536E6C"/>
    <w:rsid w:val="005372B6"/>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2163"/>
    <w:rsid w:val="00564E2A"/>
    <w:rsid w:val="00565270"/>
    <w:rsid w:val="005705F3"/>
    <w:rsid w:val="00572509"/>
    <w:rsid w:val="00573352"/>
    <w:rsid w:val="00573B41"/>
    <w:rsid w:val="00573FC8"/>
    <w:rsid w:val="00576E43"/>
    <w:rsid w:val="00576EE6"/>
    <w:rsid w:val="00583544"/>
    <w:rsid w:val="005846E0"/>
    <w:rsid w:val="005858D9"/>
    <w:rsid w:val="00585E2B"/>
    <w:rsid w:val="005873F2"/>
    <w:rsid w:val="005921AA"/>
    <w:rsid w:val="0059224A"/>
    <w:rsid w:val="00592441"/>
    <w:rsid w:val="00593E32"/>
    <w:rsid w:val="00593E7C"/>
    <w:rsid w:val="00595619"/>
    <w:rsid w:val="005A1730"/>
    <w:rsid w:val="005A20B8"/>
    <w:rsid w:val="005A23E1"/>
    <w:rsid w:val="005A3D96"/>
    <w:rsid w:val="005A78C2"/>
    <w:rsid w:val="005B0D8F"/>
    <w:rsid w:val="005B18F9"/>
    <w:rsid w:val="005B2BAB"/>
    <w:rsid w:val="005B3CFF"/>
    <w:rsid w:val="005B4E16"/>
    <w:rsid w:val="005B5630"/>
    <w:rsid w:val="005B62AE"/>
    <w:rsid w:val="005B72C5"/>
    <w:rsid w:val="005C3981"/>
    <w:rsid w:val="005C4ECE"/>
    <w:rsid w:val="005C5562"/>
    <w:rsid w:val="005D0C71"/>
    <w:rsid w:val="005D15B2"/>
    <w:rsid w:val="005D1EE9"/>
    <w:rsid w:val="005D2FDD"/>
    <w:rsid w:val="005D302B"/>
    <w:rsid w:val="005D352D"/>
    <w:rsid w:val="005D3CF6"/>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FFE"/>
    <w:rsid w:val="0064063E"/>
    <w:rsid w:val="00640E01"/>
    <w:rsid w:val="006420C2"/>
    <w:rsid w:val="0064250F"/>
    <w:rsid w:val="00642F82"/>
    <w:rsid w:val="00643BA0"/>
    <w:rsid w:val="00646A84"/>
    <w:rsid w:val="00646EBC"/>
    <w:rsid w:val="0064732D"/>
    <w:rsid w:val="00647A4A"/>
    <w:rsid w:val="0065012E"/>
    <w:rsid w:val="00650F39"/>
    <w:rsid w:val="0065175F"/>
    <w:rsid w:val="006531BF"/>
    <w:rsid w:val="00653FAA"/>
    <w:rsid w:val="006558A4"/>
    <w:rsid w:val="00655E0F"/>
    <w:rsid w:val="006561C3"/>
    <w:rsid w:val="00656972"/>
    <w:rsid w:val="00657174"/>
    <w:rsid w:val="006577D8"/>
    <w:rsid w:val="00657F73"/>
    <w:rsid w:val="0066025E"/>
    <w:rsid w:val="00661F59"/>
    <w:rsid w:val="00664447"/>
    <w:rsid w:val="00664E52"/>
    <w:rsid w:val="00666D98"/>
    <w:rsid w:val="00667B59"/>
    <w:rsid w:val="00671920"/>
    <w:rsid w:val="00671EBC"/>
    <w:rsid w:val="00672A10"/>
    <w:rsid w:val="0067487A"/>
    <w:rsid w:val="00675F72"/>
    <w:rsid w:val="006761CB"/>
    <w:rsid w:val="00676B1B"/>
    <w:rsid w:val="006779C2"/>
    <w:rsid w:val="00680D9C"/>
    <w:rsid w:val="00685CF0"/>
    <w:rsid w:val="00687467"/>
    <w:rsid w:val="00687D3C"/>
    <w:rsid w:val="00692665"/>
    <w:rsid w:val="0069311E"/>
    <w:rsid w:val="006931DD"/>
    <w:rsid w:val="00695CBF"/>
    <w:rsid w:val="00695EAB"/>
    <w:rsid w:val="0069766E"/>
    <w:rsid w:val="006A01D1"/>
    <w:rsid w:val="006A03F3"/>
    <w:rsid w:val="006A423E"/>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ACF"/>
    <w:rsid w:val="006C6107"/>
    <w:rsid w:val="006C66BF"/>
    <w:rsid w:val="006C68A2"/>
    <w:rsid w:val="006C7018"/>
    <w:rsid w:val="006D00F5"/>
    <w:rsid w:val="006D05AF"/>
    <w:rsid w:val="006D0AAA"/>
    <w:rsid w:val="006D25B6"/>
    <w:rsid w:val="006E10FF"/>
    <w:rsid w:val="006E2124"/>
    <w:rsid w:val="006E2A90"/>
    <w:rsid w:val="006E5984"/>
    <w:rsid w:val="006E5F63"/>
    <w:rsid w:val="006E7065"/>
    <w:rsid w:val="006F0330"/>
    <w:rsid w:val="006F10AB"/>
    <w:rsid w:val="006F266B"/>
    <w:rsid w:val="006F42BC"/>
    <w:rsid w:val="006F5208"/>
    <w:rsid w:val="006F56CC"/>
    <w:rsid w:val="006F62CC"/>
    <w:rsid w:val="006F6399"/>
    <w:rsid w:val="006F7D59"/>
    <w:rsid w:val="007005E7"/>
    <w:rsid w:val="00701124"/>
    <w:rsid w:val="00701D0D"/>
    <w:rsid w:val="00701EF3"/>
    <w:rsid w:val="00702B18"/>
    <w:rsid w:val="00702E65"/>
    <w:rsid w:val="00703E35"/>
    <w:rsid w:val="007051C4"/>
    <w:rsid w:val="00711FEB"/>
    <w:rsid w:val="00714922"/>
    <w:rsid w:val="00715858"/>
    <w:rsid w:val="00715B04"/>
    <w:rsid w:val="00716711"/>
    <w:rsid w:val="00717BC4"/>
    <w:rsid w:val="007204E0"/>
    <w:rsid w:val="00722BE8"/>
    <w:rsid w:val="00722D2B"/>
    <w:rsid w:val="0072656F"/>
    <w:rsid w:val="0072711D"/>
    <w:rsid w:val="00730268"/>
    <w:rsid w:val="007303DC"/>
    <w:rsid w:val="00730B2C"/>
    <w:rsid w:val="00731FFF"/>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1B3"/>
    <w:rsid w:val="00752DD6"/>
    <w:rsid w:val="00753D4F"/>
    <w:rsid w:val="00753D73"/>
    <w:rsid w:val="00755C63"/>
    <w:rsid w:val="007571DB"/>
    <w:rsid w:val="00761334"/>
    <w:rsid w:val="007615A3"/>
    <w:rsid w:val="007623C7"/>
    <w:rsid w:val="00763A82"/>
    <w:rsid w:val="00766C44"/>
    <w:rsid w:val="00766EC9"/>
    <w:rsid w:val="007704D3"/>
    <w:rsid w:val="00770976"/>
    <w:rsid w:val="00771783"/>
    <w:rsid w:val="007728E5"/>
    <w:rsid w:val="00772BCB"/>
    <w:rsid w:val="007732F4"/>
    <w:rsid w:val="00774A01"/>
    <w:rsid w:val="00774CA2"/>
    <w:rsid w:val="00774F66"/>
    <w:rsid w:val="00780606"/>
    <w:rsid w:val="0078238C"/>
    <w:rsid w:val="007842E0"/>
    <w:rsid w:val="00784E55"/>
    <w:rsid w:val="007905DE"/>
    <w:rsid w:val="00792174"/>
    <w:rsid w:val="00793938"/>
    <w:rsid w:val="00794716"/>
    <w:rsid w:val="0079560E"/>
    <w:rsid w:val="00796318"/>
    <w:rsid w:val="007963FE"/>
    <w:rsid w:val="0079725D"/>
    <w:rsid w:val="007972E1"/>
    <w:rsid w:val="007A070F"/>
    <w:rsid w:val="007A14A7"/>
    <w:rsid w:val="007A1B04"/>
    <w:rsid w:val="007A2F09"/>
    <w:rsid w:val="007A34B4"/>
    <w:rsid w:val="007A3BDD"/>
    <w:rsid w:val="007A3F47"/>
    <w:rsid w:val="007A4C82"/>
    <w:rsid w:val="007A683A"/>
    <w:rsid w:val="007A684F"/>
    <w:rsid w:val="007A770A"/>
    <w:rsid w:val="007A7734"/>
    <w:rsid w:val="007A7A2E"/>
    <w:rsid w:val="007B08CF"/>
    <w:rsid w:val="007B26FC"/>
    <w:rsid w:val="007B4F25"/>
    <w:rsid w:val="007B51F9"/>
    <w:rsid w:val="007B53B5"/>
    <w:rsid w:val="007B7114"/>
    <w:rsid w:val="007C015A"/>
    <w:rsid w:val="007C225F"/>
    <w:rsid w:val="007C2D8A"/>
    <w:rsid w:val="007C3F61"/>
    <w:rsid w:val="007C662F"/>
    <w:rsid w:val="007C7BB6"/>
    <w:rsid w:val="007D1EB7"/>
    <w:rsid w:val="007D2654"/>
    <w:rsid w:val="007D2DC9"/>
    <w:rsid w:val="007D44DA"/>
    <w:rsid w:val="007D4592"/>
    <w:rsid w:val="007D4E86"/>
    <w:rsid w:val="007D5E30"/>
    <w:rsid w:val="007D67E9"/>
    <w:rsid w:val="007D7373"/>
    <w:rsid w:val="007D7663"/>
    <w:rsid w:val="007D7936"/>
    <w:rsid w:val="007E0AF7"/>
    <w:rsid w:val="007E119A"/>
    <w:rsid w:val="007E122F"/>
    <w:rsid w:val="007E36D2"/>
    <w:rsid w:val="007E4C15"/>
    <w:rsid w:val="007E61F6"/>
    <w:rsid w:val="007E7EAC"/>
    <w:rsid w:val="007E7ED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5BFE"/>
    <w:rsid w:val="008100DC"/>
    <w:rsid w:val="0081101D"/>
    <w:rsid w:val="00814398"/>
    <w:rsid w:val="008143B6"/>
    <w:rsid w:val="008165F3"/>
    <w:rsid w:val="00816D4D"/>
    <w:rsid w:val="008170D9"/>
    <w:rsid w:val="00820A71"/>
    <w:rsid w:val="0082189D"/>
    <w:rsid w:val="008218F2"/>
    <w:rsid w:val="00822289"/>
    <w:rsid w:val="00822652"/>
    <w:rsid w:val="00822824"/>
    <w:rsid w:val="00823089"/>
    <w:rsid w:val="008232DE"/>
    <w:rsid w:val="0082364C"/>
    <w:rsid w:val="00824422"/>
    <w:rsid w:val="00825B81"/>
    <w:rsid w:val="00826464"/>
    <w:rsid w:val="00831523"/>
    <w:rsid w:val="00831BD4"/>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BBB"/>
    <w:rsid w:val="008671B8"/>
    <w:rsid w:val="008715C1"/>
    <w:rsid w:val="008759DA"/>
    <w:rsid w:val="00876A94"/>
    <w:rsid w:val="00877D1B"/>
    <w:rsid w:val="00880455"/>
    <w:rsid w:val="00881EFD"/>
    <w:rsid w:val="00883C33"/>
    <w:rsid w:val="008851E1"/>
    <w:rsid w:val="00885C7D"/>
    <w:rsid w:val="00887BBC"/>
    <w:rsid w:val="00890379"/>
    <w:rsid w:val="0089088E"/>
    <w:rsid w:val="008957FF"/>
    <w:rsid w:val="008972B0"/>
    <w:rsid w:val="00897974"/>
    <w:rsid w:val="008A0033"/>
    <w:rsid w:val="008A1029"/>
    <w:rsid w:val="008A3396"/>
    <w:rsid w:val="008A3FFD"/>
    <w:rsid w:val="008A4D6B"/>
    <w:rsid w:val="008A5088"/>
    <w:rsid w:val="008A745A"/>
    <w:rsid w:val="008B14FC"/>
    <w:rsid w:val="008B16E4"/>
    <w:rsid w:val="008B1FA0"/>
    <w:rsid w:val="008B4158"/>
    <w:rsid w:val="008B49C0"/>
    <w:rsid w:val="008B5260"/>
    <w:rsid w:val="008B6002"/>
    <w:rsid w:val="008B632F"/>
    <w:rsid w:val="008B72B3"/>
    <w:rsid w:val="008C25BB"/>
    <w:rsid w:val="008C2E91"/>
    <w:rsid w:val="008C35F9"/>
    <w:rsid w:val="008C3FC1"/>
    <w:rsid w:val="008C56D1"/>
    <w:rsid w:val="008C6680"/>
    <w:rsid w:val="008C6D79"/>
    <w:rsid w:val="008D1573"/>
    <w:rsid w:val="008D1F7C"/>
    <w:rsid w:val="008D43E8"/>
    <w:rsid w:val="008D59D6"/>
    <w:rsid w:val="008D7BF7"/>
    <w:rsid w:val="008D7EBE"/>
    <w:rsid w:val="008E0EB6"/>
    <w:rsid w:val="008E3588"/>
    <w:rsid w:val="008E4962"/>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D9F"/>
    <w:rsid w:val="00934102"/>
    <w:rsid w:val="00934EAC"/>
    <w:rsid w:val="00935B6C"/>
    <w:rsid w:val="009440C7"/>
    <w:rsid w:val="00945680"/>
    <w:rsid w:val="009464A3"/>
    <w:rsid w:val="00947452"/>
    <w:rsid w:val="009501BF"/>
    <w:rsid w:val="00950D25"/>
    <w:rsid w:val="009525D6"/>
    <w:rsid w:val="0095452A"/>
    <w:rsid w:val="00954A34"/>
    <w:rsid w:val="00956C83"/>
    <w:rsid w:val="0096042C"/>
    <w:rsid w:val="00967155"/>
    <w:rsid w:val="0097157E"/>
    <w:rsid w:val="009735A5"/>
    <w:rsid w:val="00975B66"/>
    <w:rsid w:val="009760AC"/>
    <w:rsid w:val="009760B1"/>
    <w:rsid w:val="009770C9"/>
    <w:rsid w:val="009807A6"/>
    <w:rsid w:val="00980861"/>
    <w:rsid w:val="00980C0C"/>
    <w:rsid w:val="00981E14"/>
    <w:rsid w:val="009823F6"/>
    <w:rsid w:val="00983A43"/>
    <w:rsid w:val="009860F7"/>
    <w:rsid w:val="00986B46"/>
    <w:rsid w:val="00986ED0"/>
    <w:rsid w:val="00995697"/>
    <w:rsid w:val="009979BD"/>
    <w:rsid w:val="00997DF8"/>
    <w:rsid w:val="009A11CA"/>
    <w:rsid w:val="009A1B92"/>
    <w:rsid w:val="009A1F5B"/>
    <w:rsid w:val="009A21E6"/>
    <w:rsid w:val="009A28C1"/>
    <w:rsid w:val="009A2D26"/>
    <w:rsid w:val="009A507B"/>
    <w:rsid w:val="009A5179"/>
    <w:rsid w:val="009A53B8"/>
    <w:rsid w:val="009A5FCA"/>
    <w:rsid w:val="009A71A3"/>
    <w:rsid w:val="009A7D41"/>
    <w:rsid w:val="009B01BD"/>
    <w:rsid w:val="009B085D"/>
    <w:rsid w:val="009B0B98"/>
    <w:rsid w:val="009B2D76"/>
    <w:rsid w:val="009B6D7B"/>
    <w:rsid w:val="009C2D7C"/>
    <w:rsid w:val="009C469D"/>
    <w:rsid w:val="009C678F"/>
    <w:rsid w:val="009D0008"/>
    <w:rsid w:val="009D2D02"/>
    <w:rsid w:val="009D34E6"/>
    <w:rsid w:val="009D513C"/>
    <w:rsid w:val="009E051A"/>
    <w:rsid w:val="009E267A"/>
    <w:rsid w:val="009E3F28"/>
    <w:rsid w:val="009E417E"/>
    <w:rsid w:val="009E58C9"/>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312A"/>
    <w:rsid w:val="00A04076"/>
    <w:rsid w:val="00A05996"/>
    <w:rsid w:val="00A05E40"/>
    <w:rsid w:val="00A075B4"/>
    <w:rsid w:val="00A0780C"/>
    <w:rsid w:val="00A14D56"/>
    <w:rsid w:val="00A15996"/>
    <w:rsid w:val="00A15FD7"/>
    <w:rsid w:val="00A1734F"/>
    <w:rsid w:val="00A17391"/>
    <w:rsid w:val="00A17842"/>
    <w:rsid w:val="00A2094C"/>
    <w:rsid w:val="00A20F4C"/>
    <w:rsid w:val="00A2113B"/>
    <w:rsid w:val="00A21C5D"/>
    <w:rsid w:val="00A24FBE"/>
    <w:rsid w:val="00A259FE"/>
    <w:rsid w:val="00A301B5"/>
    <w:rsid w:val="00A3049B"/>
    <w:rsid w:val="00A30DEB"/>
    <w:rsid w:val="00A36090"/>
    <w:rsid w:val="00A36D4C"/>
    <w:rsid w:val="00A3751D"/>
    <w:rsid w:val="00A379E0"/>
    <w:rsid w:val="00A37D51"/>
    <w:rsid w:val="00A40A5A"/>
    <w:rsid w:val="00A42253"/>
    <w:rsid w:val="00A42D39"/>
    <w:rsid w:val="00A43AB9"/>
    <w:rsid w:val="00A43C2D"/>
    <w:rsid w:val="00A4544C"/>
    <w:rsid w:val="00A45DDE"/>
    <w:rsid w:val="00A47556"/>
    <w:rsid w:val="00A50F50"/>
    <w:rsid w:val="00A523B9"/>
    <w:rsid w:val="00A52800"/>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725BA"/>
    <w:rsid w:val="00A7525F"/>
    <w:rsid w:val="00A754F6"/>
    <w:rsid w:val="00A759F5"/>
    <w:rsid w:val="00A76385"/>
    <w:rsid w:val="00A82B4D"/>
    <w:rsid w:val="00A82DB2"/>
    <w:rsid w:val="00A835C4"/>
    <w:rsid w:val="00A8443C"/>
    <w:rsid w:val="00A8453B"/>
    <w:rsid w:val="00A845C5"/>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7977"/>
    <w:rsid w:val="00AB18D6"/>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549A"/>
    <w:rsid w:val="00AC731C"/>
    <w:rsid w:val="00AD0E76"/>
    <w:rsid w:val="00AD0F53"/>
    <w:rsid w:val="00AD1320"/>
    <w:rsid w:val="00AD261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2047"/>
    <w:rsid w:val="00AF25AE"/>
    <w:rsid w:val="00AF2AA2"/>
    <w:rsid w:val="00AF320B"/>
    <w:rsid w:val="00AF42E8"/>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1836"/>
    <w:rsid w:val="00B11D20"/>
    <w:rsid w:val="00B12B9C"/>
    <w:rsid w:val="00B12DC8"/>
    <w:rsid w:val="00B15AEC"/>
    <w:rsid w:val="00B1605D"/>
    <w:rsid w:val="00B17343"/>
    <w:rsid w:val="00B21FDB"/>
    <w:rsid w:val="00B236F2"/>
    <w:rsid w:val="00B23B0C"/>
    <w:rsid w:val="00B25B04"/>
    <w:rsid w:val="00B26CA3"/>
    <w:rsid w:val="00B3023B"/>
    <w:rsid w:val="00B31372"/>
    <w:rsid w:val="00B31B67"/>
    <w:rsid w:val="00B31D86"/>
    <w:rsid w:val="00B3240E"/>
    <w:rsid w:val="00B32485"/>
    <w:rsid w:val="00B32ED8"/>
    <w:rsid w:val="00B34D36"/>
    <w:rsid w:val="00B40CD1"/>
    <w:rsid w:val="00B417E1"/>
    <w:rsid w:val="00B42348"/>
    <w:rsid w:val="00B4250D"/>
    <w:rsid w:val="00B42A58"/>
    <w:rsid w:val="00B430DA"/>
    <w:rsid w:val="00B431E1"/>
    <w:rsid w:val="00B44068"/>
    <w:rsid w:val="00B4489A"/>
    <w:rsid w:val="00B45376"/>
    <w:rsid w:val="00B4603B"/>
    <w:rsid w:val="00B466DA"/>
    <w:rsid w:val="00B50998"/>
    <w:rsid w:val="00B51BE6"/>
    <w:rsid w:val="00B51BFE"/>
    <w:rsid w:val="00B5260B"/>
    <w:rsid w:val="00B52E1E"/>
    <w:rsid w:val="00B53776"/>
    <w:rsid w:val="00B54025"/>
    <w:rsid w:val="00B564E2"/>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7B18"/>
    <w:rsid w:val="00BA07FF"/>
    <w:rsid w:val="00BA0EB2"/>
    <w:rsid w:val="00BA202D"/>
    <w:rsid w:val="00BA26CA"/>
    <w:rsid w:val="00BA36D2"/>
    <w:rsid w:val="00BA45A4"/>
    <w:rsid w:val="00BA47A0"/>
    <w:rsid w:val="00BA7004"/>
    <w:rsid w:val="00BA7818"/>
    <w:rsid w:val="00BB0309"/>
    <w:rsid w:val="00BB03AB"/>
    <w:rsid w:val="00BB079A"/>
    <w:rsid w:val="00BB0A97"/>
    <w:rsid w:val="00BB4518"/>
    <w:rsid w:val="00BB4E39"/>
    <w:rsid w:val="00BB5058"/>
    <w:rsid w:val="00BB5154"/>
    <w:rsid w:val="00BB637A"/>
    <w:rsid w:val="00BB732D"/>
    <w:rsid w:val="00BB74A5"/>
    <w:rsid w:val="00BB7CFC"/>
    <w:rsid w:val="00BC1A76"/>
    <w:rsid w:val="00BC7F22"/>
    <w:rsid w:val="00BD08CA"/>
    <w:rsid w:val="00BD0BDC"/>
    <w:rsid w:val="00BD1BA0"/>
    <w:rsid w:val="00BD5F4E"/>
    <w:rsid w:val="00BD65D1"/>
    <w:rsid w:val="00BD6E72"/>
    <w:rsid w:val="00BD75E9"/>
    <w:rsid w:val="00BE1125"/>
    <w:rsid w:val="00BE1BF1"/>
    <w:rsid w:val="00BE21FC"/>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1D9A"/>
    <w:rsid w:val="00C456F9"/>
    <w:rsid w:val="00C47369"/>
    <w:rsid w:val="00C47AFF"/>
    <w:rsid w:val="00C47B47"/>
    <w:rsid w:val="00C50C10"/>
    <w:rsid w:val="00C519C5"/>
    <w:rsid w:val="00C522D6"/>
    <w:rsid w:val="00C5338F"/>
    <w:rsid w:val="00C553DB"/>
    <w:rsid w:val="00C5557E"/>
    <w:rsid w:val="00C56B56"/>
    <w:rsid w:val="00C577B6"/>
    <w:rsid w:val="00C57A34"/>
    <w:rsid w:val="00C57FE1"/>
    <w:rsid w:val="00C61A7C"/>
    <w:rsid w:val="00C62375"/>
    <w:rsid w:val="00C63C6C"/>
    <w:rsid w:val="00C640DF"/>
    <w:rsid w:val="00C641A6"/>
    <w:rsid w:val="00C641D0"/>
    <w:rsid w:val="00C6449F"/>
    <w:rsid w:val="00C7034E"/>
    <w:rsid w:val="00C71D37"/>
    <w:rsid w:val="00C7418B"/>
    <w:rsid w:val="00C74FE2"/>
    <w:rsid w:val="00C75CCF"/>
    <w:rsid w:val="00C75D71"/>
    <w:rsid w:val="00C774F9"/>
    <w:rsid w:val="00C77C70"/>
    <w:rsid w:val="00C77CD5"/>
    <w:rsid w:val="00C77DD4"/>
    <w:rsid w:val="00C80073"/>
    <w:rsid w:val="00C80889"/>
    <w:rsid w:val="00C81631"/>
    <w:rsid w:val="00C8330E"/>
    <w:rsid w:val="00C8438F"/>
    <w:rsid w:val="00C8471E"/>
    <w:rsid w:val="00C84861"/>
    <w:rsid w:val="00C85B01"/>
    <w:rsid w:val="00C85C5E"/>
    <w:rsid w:val="00C85D1F"/>
    <w:rsid w:val="00C90C36"/>
    <w:rsid w:val="00C919BB"/>
    <w:rsid w:val="00C92E8F"/>
    <w:rsid w:val="00C93E8A"/>
    <w:rsid w:val="00C94ED0"/>
    <w:rsid w:val="00C9688A"/>
    <w:rsid w:val="00C9698C"/>
    <w:rsid w:val="00C96E31"/>
    <w:rsid w:val="00CA1B44"/>
    <w:rsid w:val="00CA4946"/>
    <w:rsid w:val="00CA50C0"/>
    <w:rsid w:val="00CA6C35"/>
    <w:rsid w:val="00CB020A"/>
    <w:rsid w:val="00CB0256"/>
    <w:rsid w:val="00CB4C1A"/>
    <w:rsid w:val="00CB4C23"/>
    <w:rsid w:val="00CB5D66"/>
    <w:rsid w:val="00CC092D"/>
    <w:rsid w:val="00CC257F"/>
    <w:rsid w:val="00CC37F5"/>
    <w:rsid w:val="00CC4289"/>
    <w:rsid w:val="00CC4548"/>
    <w:rsid w:val="00CC504F"/>
    <w:rsid w:val="00CC66DB"/>
    <w:rsid w:val="00CC7821"/>
    <w:rsid w:val="00CC7B9A"/>
    <w:rsid w:val="00CD04EE"/>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2EE7"/>
    <w:rsid w:val="00CF308D"/>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D9"/>
    <w:rsid w:val="00D1044A"/>
    <w:rsid w:val="00D105B6"/>
    <w:rsid w:val="00D10768"/>
    <w:rsid w:val="00D13E14"/>
    <w:rsid w:val="00D14627"/>
    <w:rsid w:val="00D15E79"/>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21AF"/>
    <w:rsid w:val="00D32A3F"/>
    <w:rsid w:val="00D33524"/>
    <w:rsid w:val="00D33A00"/>
    <w:rsid w:val="00D33AE9"/>
    <w:rsid w:val="00D34B20"/>
    <w:rsid w:val="00D37D55"/>
    <w:rsid w:val="00D42E88"/>
    <w:rsid w:val="00D42FE6"/>
    <w:rsid w:val="00D43239"/>
    <w:rsid w:val="00D44992"/>
    <w:rsid w:val="00D45B7B"/>
    <w:rsid w:val="00D46FAD"/>
    <w:rsid w:val="00D472E1"/>
    <w:rsid w:val="00D53F0D"/>
    <w:rsid w:val="00D541FE"/>
    <w:rsid w:val="00D54C80"/>
    <w:rsid w:val="00D54EC5"/>
    <w:rsid w:val="00D556FA"/>
    <w:rsid w:val="00D55E4B"/>
    <w:rsid w:val="00D56E43"/>
    <w:rsid w:val="00D574B7"/>
    <w:rsid w:val="00D57624"/>
    <w:rsid w:val="00D61D40"/>
    <w:rsid w:val="00D62273"/>
    <w:rsid w:val="00D66366"/>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EC6"/>
    <w:rsid w:val="00DB186E"/>
    <w:rsid w:val="00DB61F2"/>
    <w:rsid w:val="00DB6694"/>
    <w:rsid w:val="00DB6FE9"/>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C73"/>
    <w:rsid w:val="00DD5373"/>
    <w:rsid w:val="00DD7934"/>
    <w:rsid w:val="00DD7F7C"/>
    <w:rsid w:val="00DE1AE6"/>
    <w:rsid w:val="00DE2736"/>
    <w:rsid w:val="00DE2A54"/>
    <w:rsid w:val="00DF01FA"/>
    <w:rsid w:val="00DF08BD"/>
    <w:rsid w:val="00DF0997"/>
    <w:rsid w:val="00DF0A11"/>
    <w:rsid w:val="00DF119E"/>
    <w:rsid w:val="00DF2305"/>
    <w:rsid w:val="00DF35FF"/>
    <w:rsid w:val="00DF40EE"/>
    <w:rsid w:val="00DF42A6"/>
    <w:rsid w:val="00DF4ADB"/>
    <w:rsid w:val="00DF72B6"/>
    <w:rsid w:val="00E00F1D"/>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7735"/>
    <w:rsid w:val="00E315E2"/>
    <w:rsid w:val="00E31743"/>
    <w:rsid w:val="00E324D4"/>
    <w:rsid w:val="00E32A31"/>
    <w:rsid w:val="00E33675"/>
    <w:rsid w:val="00E35A9A"/>
    <w:rsid w:val="00E3638D"/>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6ADA"/>
    <w:rsid w:val="00E70A59"/>
    <w:rsid w:val="00E72BC3"/>
    <w:rsid w:val="00E7632E"/>
    <w:rsid w:val="00E81031"/>
    <w:rsid w:val="00E81C05"/>
    <w:rsid w:val="00E81D7F"/>
    <w:rsid w:val="00E82142"/>
    <w:rsid w:val="00E83A83"/>
    <w:rsid w:val="00E83F83"/>
    <w:rsid w:val="00E84E9C"/>
    <w:rsid w:val="00E86E1C"/>
    <w:rsid w:val="00E8770F"/>
    <w:rsid w:val="00E87BA2"/>
    <w:rsid w:val="00E90036"/>
    <w:rsid w:val="00E92B94"/>
    <w:rsid w:val="00E94150"/>
    <w:rsid w:val="00E94ADE"/>
    <w:rsid w:val="00E9525A"/>
    <w:rsid w:val="00E965F4"/>
    <w:rsid w:val="00E9714E"/>
    <w:rsid w:val="00E9744D"/>
    <w:rsid w:val="00EA089C"/>
    <w:rsid w:val="00EA2232"/>
    <w:rsid w:val="00EA2DC1"/>
    <w:rsid w:val="00EA31F7"/>
    <w:rsid w:val="00EA35E2"/>
    <w:rsid w:val="00EA413B"/>
    <w:rsid w:val="00EA5847"/>
    <w:rsid w:val="00EA685D"/>
    <w:rsid w:val="00EA703E"/>
    <w:rsid w:val="00EA716E"/>
    <w:rsid w:val="00EB3C71"/>
    <w:rsid w:val="00EB587F"/>
    <w:rsid w:val="00EB77D6"/>
    <w:rsid w:val="00EC0D0B"/>
    <w:rsid w:val="00EC36D9"/>
    <w:rsid w:val="00EC39C5"/>
    <w:rsid w:val="00EC3AD1"/>
    <w:rsid w:val="00EC3D9D"/>
    <w:rsid w:val="00EC416B"/>
    <w:rsid w:val="00EC44A4"/>
    <w:rsid w:val="00EC6594"/>
    <w:rsid w:val="00EC6673"/>
    <w:rsid w:val="00EC6854"/>
    <w:rsid w:val="00EC68FD"/>
    <w:rsid w:val="00EC6D85"/>
    <w:rsid w:val="00EC7D17"/>
    <w:rsid w:val="00ED11B8"/>
    <w:rsid w:val="00ED27ED"/>
    <w:rsid w:val="00ED5F66"/>
    <w:rsid w:val="00EE0C9A"/>
    <w:rsid w:val="00EE0CF4"/>
    <w:rsid w:val="00EE10A4"/>
    <w:rsid w:val="00EE23C4"/>
    <w:rsid w:val="00EE2CB8"/>
    <w:rsid w:val="00EE2CD8"/>
    <w:rsid w:val="00EE4420"/>
    <w:rsid w:val="00EE7496"/>
    <w:rsid w:val="00EF1642"/>
    <w:rsid w:val="00EF1D41"/>
    <w:rsid w:val="00EF2162"/>
    <w:rsid w:val="00EF450E"/>
    <w:rsid w:val="00EF7434"/>
    <w:rsid w:val="00EF7471"/>
    <w:rsid w:val="00EF7518"/>
    <w:rsid w:val="00F00578"/>
    <w:rsid w:val="00F00701"/>
    <w:rsid w:val="00F00D7B"/>
    <w:rsid w:val="00F00EAB"/>
    <w:rsid w:val="00F0285F"/>
    <w:rsid w:val="00F03A61"/>
    <w:rsid w:val="00F03CEB"/>
    <w:rsid w:val="00F05BA3"/>
    <w:rsid w:val="00F07D85"/>
    <w:rsid w:val="00F10719"/>
    <w:rsid w:val="00F10A34"/>
    <w:rsid w:val="00F10A40"/>
    <w:rsid w:val="00F115FB"/>
    <w:rsid w:val="00F134DC"/>
    <w:rsid w:val="00F1581F"/>
    <w:rsid w:val="00F1693D"/>
    <w:rsid w:val="00F1697A"/>
    <w:rsid w:val="00F1711E"/>
    <w:rsid w:val="00F20502"/>
    <w:rsid w:val="00F20CB2"/>
    <w:rsid w:val="00F25680"/>
    <w:rsid w:val="00F267F7"/>
    <w:rsid w:val="00F2780E"/>
    <w:rsid w:val="00F27BCB"/>
    <w:rsid w:val="00F3084A"/>
    <w:rsid w:val="00F31CE0"/>
    <w:rsid w:val="00F320CF"/>
    <w:rsid w:val="00F32557"/>
    <w:rsid w:val="00F32738"/>
    <w:rsid w:val="00F3529B"/>
    <w:rsid w:val="00F35336"/>
    <w:rsid w:val="00F35C58"/>
    <w:rsid w:val="00F37F4E"/>
    <w:rsid w:val="00F404B5"/>
    <w:rsid w:val="00F41862"/>
    <w:rsid w:val="00F422AB"/>
    <w:rsid w:val="00F43AAC"/>
    <w:rsid w:val="00F4405C"/>
    <w:rsid w:val="00F4410A"/>
    <w:rsid w:val="00F44DF9"/>
    <w:rsid w:val="00F46CE1"/>
    <w:rsid w:val="00F46F5A"/>
    <w:rsid w:val="00F477D5"/>
    <w:rsid w:val="00F5249C"/>
    <w:rsid w:val="00F570BC"/>
    <w:rsid w:val="00F57CB2"/>
    <w:rsid w:val="00F61658"/>
    <w:rsid w:val="00F61A3F"/>
    <w:rsid w:val="00F62193"/>
    <w:rsid w:val="00F63F67"/>
    <w:rsid w:val="00F64088"/>
    <w:rsid w:val="00F64580"/>
    <w:rsid w:val="00F65E2B"/>
    <w:rsid w:val="00F668EB"/>
    <w:rsid w:val="00F67458"/>
    <w:rsid w:val="00F707FA"/>
    <w:rsid w:val="00F71DC4"/>
    <w:rsid w:val="00F71E02"/>
    <w:rsid w:val="00F73BDE"/>
    <w:rsid w:val="00F742DD"/>
    <w:rsid w:val="00F74D9E"/>
    <w:rsid w:val="00F7522B"/>
    <w:rsid w:val="00F76A3A"/>
    <w:rsid w:val="00F775D1"/>
    <w:rsid w:val="00F77639"/>
    <w:rsid w:val="00F80ADC"/>
    <w:rsid w:val="00F838F4"/>
    <w:rsid w:val="00F839F7"/>
    <w:rsid w:val="00F83A49"/>
    <w:rsid w:val="00F8429A"/>
    <w:rsid w:val="00F8613F"/>
    <w:rsid w:val="00F90B00"/>
    <w:rsid w:val="00F90B68"/>
    <w:rsid w:val="00F91AB1"/>
    <w:rsid w:val="00F91F32"/>
    <w:rsid w:val="00F925A7"/>
    <w:rsid w:val="00F927A4"/>
    <w:rsid w:val="00F92999"/>
    <w:rsid w:val="00F9443A"/>
    <w:rsid w:val="00F94775"/>
    <w:rsid w:val="00F9677B"/>
    <w:rsid w:val="00F97612"/>
    <w:rsid w:val="00FA28D6"/>
    <w:rsid w:val="00FA2E84"/>
    <w:rsid w:val="00FA53B7"/>
    <w:rsid w:val="00FA5A27"/>
    <w:rsid w:val="00FA70D8"/>
    <w:rsid w:val="00FA7219"/>
    <w:rsid w:val="00FA7B13"/>
    <w:rsid w:val="00FB025C"/>
    <w:rsid w:val="00FB03A1"/>
    <w:rsid w:val="00FB3134"/>
    <w:rsid w:val="00FB4DE3"/>
    <w:rsid w:val="00FB5866"/>
    <w:rsid w:val="00FB5C09"/>
    <w:rsid w:val="00FB6760"/>
    <w:rsid w:val="00FB73AE"/>
    <w:rsid w:val="00FC2D26"/>
    <w:rsid w:val="00FC4095"/>
    <w:rsid w:val="00FC4902"/>
    <w:rsid w:val="00FC4D68"/>
    <w:rsid w:val="00FC74FA"/>
    <w:rsid w:val="00FC7666"/>
    <w:rsid w:val="00FD2564"/>
    <w:rsid w:val="00FD2883"/>
    <w:rsid w:val="00FD2B3E"/>
    <w:rsid w:val="00FD37BF"/>
    <w:rsid w:val="00FD3EC8"/>
    <w:rsid w:val="00FD4BB4"/>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webSettings.xml><?xml version="1.0" encoding="utf-8"?>
<w:webSettings xmlns:r="http://schemas.openxmlformats.org/officeDocument/2006/relationships" xmlns:w="http://schemas.openxmlformats.org/wordprocessingml/2006/main">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48624-0CB4-42A9-AB43-F5315448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6032</Words>
  <Characters>32573</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38528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rachel</cp:lastModifiedBy>
  <cp:revision>10</cp:revision>
  <cp:lastPrinted>2017-12-20T16:33:00Z</cp:lastPrinted>
  <dcterms:created xsi:type="dcterms:W3CDTF">2017-12-15T11:28:00Z</dcterms:created>
  <dcterms:modified xsi:type="dcterms:W3CDTF">2017-12-20T18:05:00Z</dcterms:modified>
</cp:coreProperties>
</file>