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03" w:rsidRPr="002637F5" w:rsidRDefault="001B2603" w:rsidP="00332875">
      <w:pPr>
        <w:pStyle w:val="Corpodetexto"/>
        <w:tabs>
          <w:tab w:val="left" w:pos="6720"/>
        </w:tabs>
        <w:spacing w:before="2"/>
        <w:ind w:left="0"/>
        <w:jc w:val="center"/>
        <w:rPr>
          <w:b/>
          <w:bCs/>
        </w:rPr>
      </w:pPr>
      <w:r w:rsidRPr="002637F5">
        <w:rPr>
          <w:b/>
          <w:bCs/>
        </w:rPr>
        <w:t>TERMO DE REFERÊNCIA</w:t>
      </w:r>
    </w:p>
    <w:p w:rsidR="001B2603" w:rsidRPr="002637F5" w:rsidRDefault="001B2603" w:rsidP="00DE0DA8">
      <w:pPr>
        <w:pStyle w:val="Corpodetexto"/>
        <w:tabs>
          <w:tab w:val="left" w:pos="7260"/>
        </w:tabs>
        <w:spacing w:before="2"/>
        <w:ind w:left="0"/>
        <w:jc w:val="left"/>
      </w:pPr>
      <w:r w:rsidRPr="002637F5">
        <w:tab/>
      </w:r>
    </w:p>
    <w:p w:rsidR="001B2603" w:rsidRPr="002637F5" w:rsidRDefault="001B2603" w:rsidP="00DE0DA8">
      <w:pPr>
        <w:pStyle w:val="Corpodetexto"/>
        <w:spacing w:before="2"/>
        <w:ind w:left="0"/>
        <w:jc w:val="left"/>
      </w:pPr>
    </w:p>
    <w:p w:rsidR="00DE13DB" w:rsidRPr="002637F5" w:rsidRDefault="00DE13DB" w:rsidP="00DE13DB">
      <w:pPr>
        <w:shd w:val="clear" w:color="auto" w:fill="FFFFFF"/>
        <w:spacing w:line="276" w:lineRule="auto"/>
        <w:ind w:left="2268" w:right="507"/>
        <w:jc w:val="both"/>
        <w:rPr>
          <w:sz w:val="24"/>
          <w:szCs w:val="24"/>
        </w:rPr>
      </w:pPr>
      <w:r w:rsidRPr="002637F5">
        <w:rPr>
          <w:sz w:val="24"/>
          <w:szCs w:val="24"/>
        </w:rPr>
        <w:t>Contratação de empresa especializada para a prestação de serviços de consultoria técnica especializada em RPPS- Regime Próprio de Previdência social para implementação das ações exigidas para certificação institucional “Pró-Gestão RPPS”.</w:t>
      </w:r>
    </w:p>
    <w:p w:rsidR="00CC3E43" w:rsidRPr="002637F5" w:rsidRDefault="00CC3E43" w:rsidP="00DE0DA8">
      <w:pPr>
        <w:ind w:right="141"/>
        <w:jc w:val="both"/>
        <w:rPr>
          <w:b/>
          <w:sz w:val="24"/>
          <w:szCs w:val="24"/>
        </w:rPr>
      </w:pPr>
    </w:p>
    <w:p w:rsidR="00CC3E43" w:rsidRPr="002637F5" w:rsidRDefault="00CC3E43" w:rsidP="00DE0DA8">
      <w:pPr>
        <w:pStyle w:val="Corpodetexto"/>
        <w:ind w:left="0"/>
        <w:jc w:val="left"/>
        <w:rPr>
          <w:b/>
        </w:rPr>
      </w:pPr>
    </w:p>
    <w:p w:rsidR="00BF7FAB" w:rsidRPr="002637F5" w:rsidRDefault="00610DE9" w:rsidP="002637F5">
      <w:pPr>
        <w:pStyle w:val="Ttulo1"/>
        <w:numPr>
          <w:ilvl w:val="0"/>
          <w:numId w:val="2"/>
        </w:numPr>
        <w:tabs>
          <w:tab w:val="left" w:pos="353"/>
        </w:tabs>
        <w:ind w:left="142" w:firstLine="0"/>
      </w:pPr>
      <w:r w:rsidRPr="002637F5">
        <w:t>INTRODUÇÃO</w:t>
      </w:r>
    </w:p>
    <w:p w:rsidR="00686A22" w:rsidRPr="00942568" w:rsidRDefault="00686A22" w:rsidP="002637F5">
      <w:pPr>
        <w:pStyle w:val="Ttulo1"/>
        <w:tabs>
          <w:tab w:val="left" w:pos="353"/>
        </w:tabs>
        <w:ind w:left="0" w:firstLine="0"/>
      </w:pPr>
    </w:p>
    <w:p w:rsidR="0077703C" w:rsidRPr="00942568" w:rsidRDefault="0077703C" w:rsidP="002637F5">
      <w:pPr>
        <w:pStyle w:val="PargrafodaLista"/>
        <w:numPr>
          <w:ilvl w:val="1"/>
          <w:numId w:val="2"/>
        </w:numPr>
        <w:tabs>
          <w:tab w:val="left" w:pos="537"/>
          <w:tab w:val="left" w:pos="605"/>
        </w:tabs>
        <w:ind w:left="111" w:right="215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Este termo de referência foi elaborado em cumprimento ao disposto na </w:t>
      </w:r>
      <w:r w:rsidRPr="00942568">
        <w:rPr>
          <w:b/>
          <w:sz w:val="24"/>
          <w:szCs w:val="24"/>
        </w:rPr>
        <w:t xml:space="preserve">Lei Federal nº </w:t>
      </w:r>
      <w:r w:rsidR="009D60F2" w:rsidRPr="00942568">
        <w:rPr>
          <w:b/>
          <w:sz w:val="24"/>
          <w:szCs w:val="24"/>
        </w:rPr>
        <w:t xml:space="preserve">8.666/93 e demais normas legais e regulamentares. </w:t>
      </w:r>
    </w:p>
    <w:p w:rsidR="0077703C" w:rsidRPr="00942568" w:rsidRDefault="0077703C" w:rsidP="002637F5">
      <w:pPr>
        <w:pStyle w:val="PargrafodaLista"/>
        <w:tabs>
          <w:tab w:val="left" w:pos="537"/>
          <w:tab w:val="left" w:pos="605"/>
        </w:tabs>
        <w:ind w:left="111" w:right="215"/>
        <w:rPr>
          <w:sz w:val="24"/>
          <w:szCs w:val="24"/>
        </w:rPr>
      </w:pPr>
    </w:p>
    <w:p w:rsidR="0077703C" w:rsidRPr="00942568" w:rsidRDefault="00AE20F6" w:rsidP="002637F5">
      <w:pPr>
        <w:pStyle w:val="PargrafodaLista"/>
        <w:numPr>
          <w:ilvl w:val="1"/>
          <w:numId w:val="2"/>
        </w:numPr>
        <w:tabs>
          <w:tab w:val="left" w:pos="537"/>
          <w:tab w:val="left" w:pos="605"/>
        </w:tabs>
        <w:ind w:left="111" w:right="215" w:firstLine="0"/>
        <w:rPr>
          <w:sz w:val="24"/>
          <w:szCs w:val="24"/>
        </w:rPr>
      </w:pPr>
      <w:r w:rsidRPr="00942568">
        <w:rPr>
          <w:sz w:val="24"/>
          <w:szCs w:val="24"/>
        </w:rPr>
        <w:t>O FUNDO DE APOSENTADORIA E PEN</w:t>
      </w:r>
      <w:r w:rsidR="00686A22" w:rsidRPr="00942568">
        <w:rPr>
          <w:sz w:val="24"/>
          <w:szCs w:val="24"/>
        </w:rPr>
        <w:t>S</w:t>
      </w:r>
      <w:r w:rsidRPr="00942568">
        <w:rPr>
          <w:sz w:val="24"/>
          <w:szCs w:val="24"/>
        </w:rPr>
        <w:t>ÕES DO SERVIDOR DO MUNICIPIO DE SANTO ANTONIO DE PÁDUA – FAP</w:t>
      </w:r>
      <w:r w:rsidR="00610DE9" w:rsidRPr="00942568">
        <w:rPr>
          <w:sz w:val="24"/>
          <w:szCs w:val="24"/>
        </w:rPr>
        <w:t>tornapúblicoointeressena</w:t>
      </w:r>
      <w:r w:rsidR="00DE13DB" w:rsidRPr="00942568">
        <w:rPr>
          <w:sz w:val="24"/>
          <w:szCs w:val="24"/>
        </w:rPr>
        <w:t xml:space="preserve"> Contratação de empresa especializada para a prestação de serviços de consultoria técnica especializada em RPPS- Regime Próprio de Previdência social, para implementação das ações exigidas para certificação </w:t>
      </w:r>
      <w:r w:rsidR="0077703C" w:rsidRPr="00942568">
        <w:rPr>
          <w:sz w:val="24"/>
          <w:szCs w:val="24"/>
        </w:rPr>
        <w:t>institucional “Pró-Gestão RPPS”, para atender as necessidades do FAP, que se regerá LeiFederalnº</w:t>
      </w:r>
      <w:r w:rsidR="009D60F2" w:rsidRPr="00942568">
        <w:rPr>
          <w:sz w:val="24"/>
          <w:szCs w:val="24"/>
        </w:rPr>
        <w:t>8.666/1993.</w:t>
      </w:r>
    </w:p>
    <w:p w:rsidR="0077703C" w:rsidRPr="00942568" w:rsidRDefault="0077703C" w:rsidP="002637F5">
      <w:pPr>
        <w:pStyle w:val="PargrafodaLista"/>
        <w:rPr>
          <w:sz w:val="24"/>
          <w:szCs w:val="24"/>
        </w:rPr>
      </w:pPr>
    </w:p>
    <w:p w:rsidR="00BF7FAB" w:rsidRPr="00942568" w:rsidRDefault="00610DE9" w:rsidP="002637F5">
      <w:pPr>
        <w:pStyle w:val="PargrafodaLista"/>
        <w:numPr>
          <w:ilvl w:val="1"/>
          <w:numId w:val="2"/>
        </w:numPr>
        <w:tabs>
          <w:tab w:val="left" w:pos="537"/>
          <w:tab w:val="left" w:pos="605"/>
        </w:tabs>
        <w:ind w:left="111" w:right="215" w:firstLine="0"/>
        <w:rPr>
          <w:sz w:val="24"/>
          <w:szCs w:val="24"/>
        </w:rPr>
      </w:pPr>
      <w:r w:rsidRPr="00942568">
        <w:rPr>
          <w:sz w:val="24"/>
          <w:szCs w:val="24"/>
        </w:rPr>
        <w:t>O presente Termo de Referência objetiva propiciar a caracterização do objeto a ser solicitado, àsespecificaçõestécnicas, àestratégia desuprimentoe o prazo de execução.</w:t>
      </w:r>
    </w:p>
    <w:p w:rsidR="00BF7FAB" w:rsidRPr="00942568" w:rsidRDefault="00BF7FAB" w:rsidP="002637F5">
      <w:pPr>
        <w:pStyle w:val="Corpodetexto"/>
        <w:ind w:left="0"/>
        <w:jc w:val="left"/>
      </w:pPr>
    </w:p>
    <w:p w:rsidR="00BF7FAB" w:rsidRPr="00942568" w:rsidRDefault="00610DE9" w:rsidP="002637F5">
      <w:pPr>
        <w:pStyle w:val="Ttulo1"/>
        <w:numPr>
          <w:ilvl w:val="0"/>
          <w:numId w:val="2"/>
        </w:numPr>
        <w:tabs>
          <w:tab w:val="left" w:pos="353"/>
        </w:tabs>
      </w:pPr>
      <w:r w:rsidRPr="00942568">
        <w:t>DOOBJETO:</w:t>
      </w:r>
    </w:p>
    <w:p w:rsidR="00686A22" w:rsidRPr="00942568" w:rsidRDefault="00686A22" w:rsidP="002637F5">
      <w:pPr>
        <w:pStyle w:val="Ttulo1"/>
        <w:tabs>
          <w:tab w:val="left" w:pos="353"/>
        </w:tabs>
        <w:ind w:left="0" w:firstLine="0"/>
      </w:pPr>
    </w:p>
    <w:p w:rsidR="00DE13DB" w:rsidRPr="00942568" w:rsidRDefault="00DE13DB" w:rsidP="002637F5">
      <w:pPr>
        <w:pStyle w:val="PargrafodaLista"/>
        <w:numPr>
          <w:ilvl w:val="1"/>
          <w:numId w:val="2"/>
        </w:numPr>
        <w:shd w:val="clear" w:color="auto" w:fill="FFFFFF"/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 xml:space="preserve">O presente termo de referência objetiva a contratação de empresa para prestação de serviços de consultoria técnica especializada ao Regime Próprio de Previdência Social, no prazo </w:t>
      </w:r>
      <w:r w:rsidR="00CB43AF" w:rsidRPr="00942568">
        <w:rPr>
          <w:sz w:val="24"/>
          <w:szCs w:val="24"/>
        </w:rPr>
        <w:t>12</w:t>
      </w:r>
      <w:r w:rsidRPr="00942568">
        <w:rPr>
          <w:sz w:val="24"/>
          <w:szCs w:val="24"/>
        </w:rPr>
        <w:t xml:space="preserve"> meses, para implementação das ações exigidas para certificação institucional “Pró-Gestão RPPS”.</w:t>
      </w:r>
    </w:p>
    <w:p w:rsidR="00DE13DB" w:rsidRPr="00942568" w:rsidRDefault="00DE13DB" w:rsidP="002637F5">
      <w:pPr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numPr>
          <w:ilvl w:val="1"/>
          <w:numId w:val="2"/>
        </w:numPr>
        <w:shd w:val="clear" w:color="auto" w:fill="FFFFFF"/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A revisão das legislações locais será indicada para adequação das normativas concernentes ao RPPS às normas nacionais, pelos próprios consultores técnicos da CONTRATADA ou pelos próprios gestores da CONTRATANTE, visando sempre a correção dos dispositivos locais, a adoção de normas nacionais ou o aperfeiçoamento do RPPS.</w:t>
      </w:r>
    </w:p>
    <w:p w:rsidR="00DE13DB" w:rsidRPr="00942568" w:rsidRDefault="00DE13DB" w:rsidP="002637F5">
      <w:pPr>
        <w:pStyle w:val="PargrafodaLista"/>
        <w:rPr>
          <w:sz w:val="24"/>
          <w:szCs w:val="24"/>
        </w:rPr>
      </w:pPr>
    </w:p>
    <w:p w:rsidR="008D2325" w:rsidRPr="00942568" w:rsidRDefault="00DE13DB" w:rsidP="002637F5">
      <w:pPr>
        <w:pStyle w:val="PargrafodaLista"/>
        <w:numPr>
          <w:ilvl w:val="1"/>
          <w:numId w:val="2"/>
        </w:numPr>
        <w:shd w:val="clear" w:color="auto" w:fill="FFFFFF"/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As minutas das leis ou normativas a serem desenvolvidas deverão observar as normas técnicas, devendo sempre haver discussão com os gestores e servidores envolvidos.</w:t>
      </w:r>
    </w:p>
    <w:p w:rsidR="00DE13DB" w:rsidRPr="00942568" w:rsidRDefault="00DE13DB" w:rsidP="002637F5">
      <w:pPr>
        <w:ind w:right="507"/>
        <w:jc w:val="both"/>
        <w:rPr>
          <w:sz w:val="24"/>
          <w:szCs w:val="24"/>
        </w:rPr>
      </w:pPr>
    </w:p>
    <w:p w:rsidR="008D2325" w:rsidRPr="00942568" w:rsidRDefault="00DE13DB" w:rsidP="002637F5">
      <w:pPr>
        <w:pStyle w:val="PargrafodaLista"/>
        <w:numPr>
          <w:ilvl w:val="1"/>
          <w:numId w:val="2"/>
        </w:numPr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O assessoramento para a execução e implantação dos requisitos necessários para a certificação institucional “Pró-Gestão RPPS”, deverá permitir ao RPPS a certificação institucional no nível I, por meio de diagnóstico e auxílio na execução das ações necessárias para adequação de processos e normativas, objetivando a conformidade aos requisitos da certificação institucional, respeitadas as etapas indicadas a seguir.</w:t>
      </w:r>
    </w:p>
    <w:p w:rsidR="008D2325" w:rsidRPr="00942568" w:rsidRDefault="008D2325" w:rsidP="002637F5">
      <w:pPr>
        <w:pStyle w:val="PargrafodaLista"/>
        <w:ind w:left="142" w:right="507"/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numPr>
          <w:ilvl w:val="1"/>
          <w:numId w:val="2"/>
        </w:numPr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ETAPA 1 - DIAGNÓSTICO ATUAL DO RPPS:</w:t>
      </w:r>
    </w:p>
    <w:p w:rsidR="00DE13DB" w:rsidRPr="00942568" w:rsidRDefault="00DE13DB" w:rsidP="002637F5">
      <w:pPr>
        <w:ind w:right="507"/>
        <w:jc w:val="both"/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widowControl/>
        <w:numPr>
          <w:ilvl w:val="0"/>
          <w:numId w:val="18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Auxílio para a definição da equipe responsável pelo projeto;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8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Orientação para a realização da adesão ao Pró-Gestão;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8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Análise das informações e da legislação em relação os requisitos exigidos no Pró-Gestão;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8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lastRenderedPageBreak/>
        <w:t>Emissão do relatório de diagnóstico, definindo o nível recomendado e indicando os requisitos já atendidos e os requisitos não atendidos, bem como as ações necessárias para a conformidade ao nível a ser definido;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8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Discussão com o grupo de trabalho sobre o escopo que definirá o item a ser implantado;</w:t>
      </w:r>
    </w:p>
    <w:p w:rsidR="009D60F2" w:rsidRPr="00942568" w:rsidRDefault="009D60F2" w:rsidP="002637F5">
      <w:pPr>
        <w:ind w:right="507"/>
        <w:jc w:val="both"/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numPr>
          <w:ilvl w:val="1"/>
          <w:numId w:val="2"/>
        </w:numPr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ETAPA 2 - PLANEJAMENTO E EXECUÇÃO:</w:t>
      </w:r>
    </w:p>
    <w:p w:rsidR="00DE13DB" w:rsidRPr="00942568" w:rsidRDefault="00DE13DB" w:rsidP="002637F5">
      <w:pPr>
        <w:ind w:right="507"/>
        <w:jc w:val="both"/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Discussão com a equipe do projeto sobre o resultado do diagnóstico para possível revisão dos requisitos necessários para conformidade no nível de certificação definido;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Capacitação aos conselheiros, diretoria e funcionários sobre o programa e sua importância para a gestão do RPPS;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Envio do plano de ação (cronograma) de acordo com o nível escolhido;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Execução e assessoramento nas atividades descritas no plano de ação;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Elaboração de minutas de documentos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Análise e crítica das conformidades dos documentos preenchidos, editados e aprovados pelo RPPS;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Análise sobre a conformidade da legislação previdenciária às normas e exigências do PRÓGESTÃO no nível identificado no diagnóstico; 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Organização da documentação elaborada e fornecida pelo RPPS, para facilitar o processo de auditoria de certificação.</w:t>
      </w:r>
    </w:p>
    <w:p w:rsidR="00DE13DB" w:rsidRPr="00942568" w:rsidRDefault="00DE13DB" w:rsidP="002637F5">
      <w:pPr>
        <w:ind w:right="507"/>
        <w:jc w:val="both"/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numPr>
          <w:ilvl w:val="1"/>
          <w:numId w:val="2"/>
        </w:numPr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ETAPA 3 – PREPARAÇÃO E ACOMPANHAMENTO PARA A CERTIFICAÇÃO:</w:t>
      </w:r>
    </w:p>
    <w:p w:rsidR="00DE13DB" w:rsidRPr="00942568" w:rsidRDefault="00DE13DB" w:rsidP="002637F5">
      <w:pPr>
        <w:ind w:right="507"/>
        <w:jc w:val="both"/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Auxílio para a contratação da entidade certificadora homologada pela SEPREV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Entrega do ambiente com a documentação organizada para o processo de certificação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Emissão do relatório final de execução dos serviços;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Acompanhamento da equipe durante o processo de auditoria de certificação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Preparação das ações necessárias para o processo de certificação.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Correção dos apontamentos realizados pela Certificadora durante o processo de certificação.</w:t>
      </w:r>
    </w:p>
    <w:p w:rsidR="001A7573" w:rsidRPr="00942568" w:rsidRDefault="001A7573" w:rsidP="002637F5">
      <w:pPr>
        <w:pStyle w:val="PargrafodaLista"/>
        <w:widowControl/>
        <w:autoSpaceDE/>
        <w:autoSpaceDN/>
        <w:ind w:left="720" w:right="507"/>
        <w:contextualSpacing/>
        <w:rPr>
          <w:sz w:val="24"/>
          <w:szCs w:val="24"/>
        </w:rPr>
      </w:pPr>
    </w:p>
    <w:p w:rsidR="001A7573" w:rsidRPr="00942568" w:rsidRDefault="001A7573" w:rsidP="002637F5">
      <w:pPr>
        <w:pStyle w:val="PargrafodaLista"/>
        <w:widowControl/>
        <w:numPr>
          <w:ilvl w:val="1"/>
          <w:numId w:val="2"/>
        </w:numPr>
        <w:autoSpaceDE/>
        <w:autoSpaceDN/>
        <w:ind w:right="507" w:firstLine="30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 CONTRATADA se compromete a elaborar as minutas dos seguintes documentos:</w:t>
      </w:r>
    </w:p>
    <w:p w:rsidR="001A7573" w:rsidRPr="00942568" w:rsidRDefault="001A7573" w:rsidP="002637F5">
      <w:pPr>
        <w:ind w:right="507"/>
        <w:jc w:val="both"/>
        <w:rPr>
          <w:sz w:val="24"/>
          <w:szCs w:val="24"/>
        </w:rPr>
      </w:pP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Plano de ação, que permita ao RPPS aperfeiçoar sua gestão e implementar as ações do PRÓ-GESTÃO;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Manuais de procedimentos, contemplando o fluxograma e a manualização dos processos das áreas indicadas no manual correlatas ao nível definido.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Regimento, regulamento e relatório para a estrutura de Controle Interno;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Política de Segurança da Informação, aplicável a todos os servidores e prestadores de serviço que acessam informações do RPPS, indicando a responsabilidade de cada um quanto à segurança da informação;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Relatório de Governança Corporativa, objetivando o cumprimento dos requisitos obrigatórios do Pró-Gestão;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Relatório de gestão atuarial, com a análise dos resultados das avaliações atuariais anuais relativas aos 3 (três) últimos exercícios;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Código de Ética, para divulgação aos servidores do RPPS, segurados (servidores ativos, aposentados e pensionistas);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Regimento, regulamento e relatório para os serviços de Ouvidoria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Plano de Capacitação anual, contemplando os temas mínimos exigidos pelo Pró-Gestão</w:t>
      </w:r>
    </w:p>
    <w:p w:rsidR="001A7573" w:rsidRPr="00942568" w:rsidRDefault="001A7573" w:rsidP="002637F5">
      <w:pPr>
        <w:ind w:right="507"/>
        <w:jc w:val="both"/>
        <w:rPr>
          <w:sz w:val="24"/>
          <w:szCs w:val="24"/>
        </w:rPr>
      </w:pPr>
    </w:p>
    <w:p w:rsidR="001A7573" w:rsidRPr="00942568" w:rsidRDefault="001A7573" w:rsidP="002637F5">
      <w:pPr>
        <w:pStyle w:val="PargrafodaLista"/>
        <w:numPr>
          <w:ilvl w:val="1"/>
          <w:numId w:val="2"/>
        </w:numPr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 xml:space="preserve"> Para assessoramento das atividades relativa ao Pró-Gestão, a CONTRATADA disponibilizará </w:t>
      </w:r>
      <w:r w:rsidRPr="00942568">
        <w:rPr>
          <w:sz w:val="24"/>
          <w:szCs w:val="24"/>
        </w:rPr>
        <w:lastRenderedPageBreak/>
        <w:t>ferramenta e consultor, para atendimento, de forma remota, por meio de vídeo conferencia, analise documental.</w:t>
      </w:r>
    </w:p>
    <w:p w:rsidR="00686A22" w:rsidRPr="00942568" w:rsidRDefault="00686A22" w:rsidP="002637F5">
      <w:pPr>
        <w:pStyle w:val="Corpodetexto"/>
        <w:ind w:left="0"/>
        <w:jc w:val="left"/>
      </w:pPr>
    </w:p>
    <w:p w:rsidR="00BF7FAB" w:rsidRPr="00942568" w:rsidRDefault="00610DE9" w:rsidP="002637F5">
      <w:pPr>
        <w:pStyle w:val="Ttulo1"/>
        <w:numPr>
          <w:ilvl w:val="0"/>
          <w:numId w:val="2"/>
        </w:numPr>
        <w:tabs>
          <w:tab w:val="left" w:pos="353"/>
        </w:tabs>
        <w:ind w:left="0" w:firstLine="0"/>
      </w:pPr>
      <w:r w:rsidRPr="00942568">
        <w:t>JUSTIFICATIVA</w:t>
      </w:r>
    </w:p>
    <w:p w:rsidR="00EA7A4E" w:rsidRPr="00942568" w:rsidRDefault="00EA7A4E" w:rsidP="002637F5">
      <w:pPr>
        <w:pStyle w:val="Ttulo1"/>
        <w:tabs>
          <w:tab w:val="left" w:pos="353"/>
        </w:tabs>
        <w:ind w:left="0" w:firstLine="0"/>
        <w:rPr>
          <w:b w:val="0"/>
        </w:rPr>
      </w:pPr>
    </w:p>
    <w:p w:rsidR="008D2325" w:rsidRPr="00942568" w:rsidRDefault="008D2325" w:rsidP="002637F5">
      <w:pPr>
        <w:shd w:val="clear" w:color="auto" w:fill="FFFFFF"/>
        <w:ind w:right="507"/>
        <w:jc w:val="both"/>
        <w:rPr>
          <w:sz w:val="24"/>
          <w:szCs w:val="24"/>
        </w:rPr>
      </w:pPr>
      <w:r w:rsidRPr="00942568">
        <w:rPr>
          <w:sz w:val="24"/>
          <w:szCs w:val="24"/>
        </w:rPr>
        <w:t>O presente Termo de Referência visa subsidiar a contratação de empresa para prestação de serviços de consultoria técnica especializada ao RPPS - Regime Próprio de Previdência Socialpara implementação dos requisitos e ações necessárias exigidas para a certificação institucional “Pró-Gestão RPPS”, nível I, visando o aperfeiçoamento da gestão previdenciária.</w:t>
      </w:r>
    </w:p>
    <w:p w:rsidR="006A575C" w:rsidRPr="00942568" w:rsidRDefault="006A575C" w:rsidP="002637F5">
      <w:pPr>
        <w:pStyle w:val="Ttulo1"/>
        <w:tabs>
          <w:tab w:val="left" w:pos="142"/>
        </w:tabs>
        <w:ind w:left="0" w:firstLine="0"/>
        <w:jc w:val="both"/>
        <w:rPr>
          <w:b w:val="0"/>
        </w:rPr>
      </w:pPr>
    </w:p>
    <w:p w:rsidR="006A575C" w:rsidRPr="00942568" w:rsidRDefault="006A575C" w:rsidP="002637F5">
      <w:pPr>
        <w:pStyle w:val="Ttulo1"/>
        <w:tabs>
          <w:tab w:val="left" w:pos="142"/>
        </w:tabs>
        <w:ind w:left="0" w:firstLine="0"/>
        <w:jc w:val="both"/>
      </w:pPr>
      <w:r w:rsidRPr="00942568">
        <w:t>4.</w:t>
      </w:r>
      <w:r w:rsidR="00DF16A0" w:rsidRPr="00942568">
        <w:t>DA CLASSIFICAÇÃO DOS SERVIOS E DOTAÇÃO ORÇAMENTÁRIA</w:t>
      </w:r>
      <w:r w:rsidRPr="00942568">
        <w:t>:</w:t>
      </w: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942568">
        <w:rPr>
          <w:b w:val="0"/>
        </w:rPr>
        <w:t xml:space="preserve">A natureza do objeto a ser contratado é comum nos termos do parágrafo único, do art. 1°, da Lei 10.520, de 2002.  </w:t>
      </w: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942568">
        <w:rPr>
          <w:b w:val="0"/>
        </w:rPr>
        <w:t>A prestação dos serviços não gera vínculo empregatício entre os empregados da Contratada e a Administração, vedando-se qualquer relação entre estes que caracterize pessoalidade e subordinação direta.</w:t>
      </w: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942568">
        <w:rPr>
          <w:b w:val="0"/>
        </w:rPr>
        <w:t>Todas as garantias legais oferecidas pela Contratada, sobretudo quanto às especificações, quantitativos e condições do objeto pretendido devem estar de acordo com este Termo de Referência.</w:t>
      </w: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942568">
        <w:rPr>
          <w:b w:val="0"/>
        </w:rPr>
        <w:t>O preço total estimado pela Administração para a contratação do objeto do presente Termo de Referência – TR, segundo as especificações e prazos de execução ora estabelecidos, será apurado a partir da pesquisa de preços de mercado oportunamente realizada pelo FAP – Fundo de Aposentadoria e Pensões do Servidor do Municipio de Santo Antônio de Pádua/RJ e seguirá a partir da seguinte Dotação Orçamentária:</w:t>
      </w: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1"/>
        <w:gridCol w:w="2882"/>
        <w:gridCol w:w="2902"/>
      </w:tblGrid>
      <w:tr w:rsidR="00DF16A0" w:rsidRPr="00942568" w:rsidTr="008A3414">
        <w:tc>
          <w:tcPr>
            <w:tcW w:w="8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DOTAÇÃO ORÇAMENTÁRIA</w:t>
            </w: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</w:pPr>
            <w:r w:rsidRPr="00942568">
              <w:rPr>
                <w:b w:val="0"/>
              </w:rPr>
              <w:t>Descrição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</w:pPr>
            <w:r w:rsidRPr="00942568">
              <w:rPr>
                <w:b w:val="0"/>
              </w:rPr>
              <w:t>Código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Denominação</w:t>
            </w: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Órgão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Unidade Orçamentária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 xml:space="preserve"> Função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Subfunção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Programa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Ação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Natureza da Despesa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Fonte de Recurso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</w:tbl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p w:rsidR="006A575C" w:rsidRPr="00942568" w:rsidRDefault="006A575C" w:rsidP="002637F5">
      <w:pPr>
        <w:pStyle w:val="Ttulo1"/>
        <w:tabs>
          <w:tab w:val="left" w:pos="142"/>
        </w:tabs>
        <w:ind w:left="0" w:firstLine="0"/>
        <w:jc w:val="both"/>
      </w:pPr>
    </w:p>
    <w:p w:rsidR="00CF4470" w:rsidRPr="00942568" w:rsidRDefault="00B91C40" w:rsidP="002637F5">
      <w:pPr>
        <w:rPr>
          <w:b/>
          <w:sz w:val="24"/>
          <w:szCs w:val="24"/>
        </w:rPr>
      </w:pPr>
      <w:r w:rsidRPr="00942568">
        <w:rPr>
          <w:b/>
          <w:sz w:val="24"/>
          <w:szCs w:val="24"/>
        </w:rPr>
        <w:t>5</w:t>
      </w:r>
      <w:r w:rsidR="00CF4470" w:rsidRPr="00942568">
        <w:rPr>
          <w:b/>
          <w:sz w:val="24"/>
          <w:szCs w:val="24"/>
        </w:rPr>
        <w:t>. DAS CARACTERÍSTICAS E ESPECIFICAÇÕES DO OBJETO:</w:t>
      </w:r>
    </w:p>
    <w:p w:rsidR="00CF4470" w:rsidRPr="00942568" w:rsidRDefault="00CF4470" w:rsidP="002637F5">
      <w:pPr>
        <w:rPr>
          <w:b/>
          <w:sz w:val="24"/>
          <w:szCs w:val="24"/>
          <w:u w:val="single"/>
        </w:rPr>
      </w:pPr>
    </w:p>
    <w:p w:rsidR="00CF4470" w:rsidRPr="00942568" w:rsidRDefault="00B91C40" w:rsidP="002637F5">
      <w:pPr>
        <w:jc w:val="both"/>
        <w:rPr>
          <w:bCs/>
          <w:iCs/>
          <w:sz w:val="24"/>
          <w:szCs w:val="24"/>
        </w:rPr>
      </w:pPr>
      <w:r w:rsidRPr="00942568">
        <w:rPr>
          <w:b/>
          <w:sz w:val="24"/>
          <w:szCs w:val="24"/>
        </w:rPr>
        <w:t>5</w:t>
      </w:r>
      <w:r w:rsidR="00CF4470" w:rsidRPr="00942568">
        <w:rPr>
          <w:b/>
          <w:sz w:val="24"/>
          <w:szCs w:val="24"/>
        </w:rPr>
        <w:t xml:space="preserve">.1 - </w:t>
      </w:r>
      <w:r w:rsidR="00CF4470" w:rsidRPr="00942568">
        <w:rPr>
          <w:bCs/>
          <w:iCs/>
          <w:sz w:val="24"/>
          <w:szCs w:val="24"/>
        </w:rPr>
        <w:t xml:space="preserve">Os serviços contratados deverão ser totalmente orientados à administração pública, focado na gestão de Regimes Próprios de Previdência Social - RPPS. </w:t>
      </w:r>
    </w:p>
    <w:p w:rsidR="00CF4470" w:rsidRPr="00942568" w:rsidRDefault="00CF4470" w:rsidP="002637F5">
      <w:pPr>
        <w:jc w:val="both"/>
        <w:rPr>
          <w:bCs/>
          <w:iCs/>
          <w:sz w:val="24"/>
          <w:szCs w:val="24"/>
        </w:rPr>
      </w:pPr>
    </w:p>
    <w:p w:rsidR="00DE6B5F" w:rsidRPr="00942568" w:rsidRDefault="001A7573" w:rsidP="00DE6B5F">
      <w:pPr>
        <w:pStyle w:val="PargrafodaLista"/>
        <w:numPr>
          <w:ilvl w:val="1"/>
          <w:numId w:val="22"/>
        </w:numPr>
        <w:rPr>
          <w:bCs/>
          <w:iCs/>
          <w:sz w:val="24"/>
          <w:szCs w:val="24"/>
        </w:rPr>
      </w:pPr>
      <w:r w:rsidRPr="00942568">
        <w:rPr>
          <w:bCs/>
          <w:iCs/>
          <w:sz w:val="24"/>
          <w:szCs w:val="24"/>
        </w:rPr>
        <w:t xml:space="preserve">- </w:t>
      </w:r>
      <w:r w:rsidR="00CF4470" w:rsidRPr="00942568">
        <w:rPr>
          <w:bCs/>
          <w:iCs/>
          <w:sz w:val="24"/>
          <w:szCs w:val="24"/>
        </w:rPr>
        <w:t>Deverão atender a todas as exigências da legislação vigente, contendo todas as informações necessárias a atender o funcionamento do FAP e as exigências previdenciárias legais tanto da Secretaria Especial da Previdência – SPREV/ME, como dos órgãos públicos com que estiver relacionado por força de lei. Os serviços oferecidos deverão a</w:t>
      </w:r>
      <w:r w:rsidR="006A00F0" w:rsidRPr="00942568">
        <w:rPr>
          <w:bCs/>
          <w:iCs/>
          <w:sz w:val="24"/>
          <w:szCs w:val="24"/>
        </w:rPr>
        <w:t>tender às necessidades prevista</w:t>
      </w:r>
      <w:r w:rsidR="00E83970" w:rsidRPr="00942568">
        <w:rPr>
          <w:bCs/>
          <w:iCs/>
          <w:sz w:val="24"/>
          <w:szCs w:val="24"/>
        </w:rPr>
        <w:t>s</w:t>
      </w:r>
      <w:r w:rsidR="00CF4470" w:rsidRPr="00942568">
        <w:rPr>
          <w:bCs/>
          <w:iCs/>
          <w:sz w:val="24"/>
          <w:szCs w:val="24"/>
        </w:rPr>
        <w:t xml:space="preserve"> no </w:t>
      </w:r>
      <w:r w:rsidR="006A00F0" w:rsidRPr="00942568">
        <w:rPr>
          <w:bCs/>
          <w:iCs/>
          <w:sz w:val="24"/>
          <w:szCs w:val="24"/>
        </w:rPr>
        <w:t>Termo de Referência</w:t>
      </w:r>
      <w:r w:rsidR="001002D4" w:rsidRPr="00942568">
        <w:rPr>
          <w:bCs/>
          <w:iCs/>
          <w:sz w:val="24"/>
          <w:szCs w:val="24"/>
        </w:rPr>
        <w:t>.</w:t>
      </w:r>
    </w:p>
    <w:p w:rsidR="001A7573" w:rsidRPr="00942568" w:rsidRDefault="001A7573" w:rsidP="002637F5">
      <w:pPr>
        <w:pStyle w:val="PargrafodaLista"/>
        <w:ind w:left="360"/>
        <w:rPr>
          <w:bCs/>
          <w:iCs/>
          <w:sz w:val="24"/>
          <w:szCs w:val="24"/>
        </w:rPr>
      </w:pPr>
    </w:p>
    <w:p w:rsidR="00BF7FAB" w:rsidRPr="00942568" w:rsidRDefault="00601D6A" w:rsidP="002637F5">
      <w:pPr>
        <w:pStyle w:val="PargrafodaLista"/>
        <w:numPr>
          <w:ilvl w:val="0"/>
          <w:numId w:val="23"/>
        </w:numPr>
        <w:ind w:left="567" w:hanging="567"/>
        <w:rPr>
          <w:b/>
          <w:bCs/>
          <w:iCs/>
          <w:sz w:val="24"/>
          <w:szCs w:val="24"/>
        </w:rPr>
      </w:pPr>
      <w:r w:rsidRPr="00942568">
        <w:rPr>
          <w:b/>
          <w:sz w:val="24"/>
          <w:szCs w:val="24"/>
        </w:rPr>
        <w:t>R</w:t>
      </w:r>
      <w:r w:rsidR="00610DE9" w:rsidRPr="00942568">
        <w:rPr>
          <w:b/>
          <w:sz w:val="24"/>
          <w:szCs w:val="24"/>
        </w:rPr>
        <w:t>EQUISITOSDEHABILITAÇÃO</w:t>
      </w:r>
    </w:p>
    <w:p w:rsidR="00686A22" w:rsidRPr="00942568" w:rsidRDefault="00686A22" w:rsidP="002637F5">
      <w:pPr>
        <w:pStyle w:val="PargrafodaLista"/>
        <w:ind w:left="0"/>
        <w:rPr>
          <w:b/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</w:tabs>
        <w:rPr>
          <w:b/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>.1</w:t>
      </w:r>
      <w:r w:rsidR="00994539" w:rsidRPr="00942568">
        <w:rPr>
          <w:b/>
          <w:sz w:val="24"/>
          <w:szCs w:val="24"/>
        </w:rPr>
        <w:t xml:space="preserve">- </w:t>
      </w:r>
      <w:r w:rsidR="00610DE9" w:rsidRPr="00942568">
        <w:rPr>
          <w:b/>
          <w:sz w:val="24"/>
          <w:szCs w:val="24"/>
        </w:rPr>
        <w:t>REGULARIDADEFISCALETRABALHISTA</w:t>
      </w:r>
    </w:p>
    <w:p w:rsidR="00686A22" w:rsidRPr="00942568" w:rsidRDefault="00686A22" w:rsidP="002637F5">
      <w:pPr>
        <w:pStyle w:val="PargrafodaLista"/>
        <w:tabs>
          <w:tab w:val="left" w:pos="426"/>
        </w:tabs>
        <w:ind w:left="0"/>
        <w:rPr>
          <w:b/>
          <w:sz w:val="24"/>
          <w:szCs w:val="24"/>
        </w:rPr>
      </w:pPr>
    </w:p>
    <w:p w:rsidR="001A7573" w:rsidRPr="00942568" w:rsidRDefault="001A7573" w:rsidP="002637F5">
      <w:pPr>
        <w:tabs>
          <w:tab w:val="left" w:pos="426"/>
          <w:tab w:val="left" w:pos="737"/>
        </w:tabs>
        <w:ind w:right="218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.1.1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 de regularidade para com a Fazenda Federal e União, mediante apresentação da CertidãoConjunta Negativa de Débitos Relativos a Tributos Federais e a Dívida Ativa da União, em vigor,expedida pela Secretaria da Receita Federal (Ministério da Fazenda/Procuradoria-Geral da FazendaNacional), ou outracertidão equivalente,naformadalei;</w:t>
      </w:r>
    </w:p>
    <w:p w:rsidR="001A7573" w:rsidRPr="00942568" w:rsidRDefault="001A7573" w:rsidP="002637F5">
      <w:pPr>
        <w:tabs>
          <w:tab w:val="left" w:pos="426"/>
          <w:tab w:val="left" w:pos="737"/>
        </w:tabs>
        <w:ind w:right="218"/>
        <w:jc w:val="both"/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737"/>
        </w:tabs>
        <w:ind w:right="218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.1.2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Provaderegularidadepara com aFazendaEstadual, medianteapresentaçãodaCertidãode</w:t>
      </w:r>
      <w:r w:rsidR="00C5126E" w:rsidRPr="00942568">
        <w:rPr>
          <w:spacing w:val="1"/>
          <w:sz w:val="24"/>
          <w:szCs w:val="24"/>
        </w:rPr>
        <w:t>r</w:t>
      </w:r>
      <w:r w:rsidR="00610DE9" w:rsidRPr="00942568">
        <w:rPr>
          <w:sz w:val="24"/>
          <w:szCs w:val="24"/>
        </w:rPr>
        <w:t>egularidadedeTributosEstaduais(ICMS),emvigor,expedidapelaSecretariadeEstadodeFazendaouDistrito Federaldasede do licitante,ououtra certidão equivalente, na formadalei;</w:t>
      </w:r>
    </w:p>
    <w:p w:rsidR="00C5126E" w:rsidRPr="00942568" w:rsidRDefault="00C5126E" w:rsidP="002637F5">
      <w:pPr>
        <w:pStyle w:val="PargrafodaLista"/>
        <w:tabs>
          <w:tab w:val="left" w:pos="426"/>
          <w:tab w:val="left" w:pos="773"/>
        </w:tabs>
        <w:ind w:left="0" w:right="224"/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749"/>
        </w:tabs>
        <w:ind w:right="225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.1.3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Conforme exigência da RESOLUÇÃO CONJUNTA PGE/SER n° 033, de 24 de novembro de2004, a CERTIDÃO NEGATIVA DE DÍVIDA ATIVA E A CERTIDÃO NEGATIVA DE ICMS OU ACERTIDÃO PARA NÃO CONTRIBUINTE DO ICMS DO ESTADO DO RIO DE JANEIRO somenteterá validadequandoapresentadasemconjunto.</w:t>
      </w:r>
    </w:p>
    <w:p w:rsidR="00C5126E" w:rsidRPr="00942568" w:rsidRDefault="00C5126E" w:rsidP="002637F5">
      <w:pPr>
        <w:pStyle w:val="PargrafodaLista"/>
        <w:tabs>
          <w:tab w:val="left" w:pos="426"/>
          <w:tab w:val="left" w:pos="709"/>
        </w:tabs>
        <w:ind w:left="0" w:right="230"/>
        <w:rPr>
          <w:sz w:val="24"/>
          <w:szCs w:val="24"/>
        </w:rPr>
      </w:pPr>
    </w:p>
    <w:p w:rsidR="00BF7FAB" w:rsidRPr="00942568" w:rsidRDefault="001A7573" w:rsidP="002637F5">
      <w:pPr>
        <w:pStyle w:val="PargrafodaLista"/>
        <w:tabs>
          <w:tab w:val="left" w:pos="426"/>
          <w:tab w:val="left" w:pos="709"/>
        </w:tabs>
        <w:ind w:left="0" w:right="230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.1.4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ProvaderegularidadeparacomaFazendaMunicipal,emvigor,expedidapelaSecretariaMunicipalde Fazenda da sededolicitante,ououtra certidão equivalente,na forma da lei;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1A7573" w:rsidP="002637F5">
      <w:pPr>
        <w:tabs>
          <w:tab w:val="left" w:pos="426"/>
          <w:tab w:val="left" w:pos="709"/>
        </w:tabs>
        <w:ind w:right="220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.1.5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 de regularidade relativa à Previdência Social, mediante apresentação da Certidão ConjuntaNegativa de Débitos Relativos a Tributos Federais e a Dívida Ativa da União, em vigor, expedida pelaSecretaria da Receita Federal (Ministério da Fazenda/Procuradoria-Geral da Fazenda Nacional), ou outracertidãoequivalente, naformadalei;</w:t>
      </w:r>
    </w:p>
    <w:p w:rsidR="00C5126E" w:rsidRPr="00942568" w:rsidRDefault="00C5126E" w:rsidP="002637F5">
      <w:pPr>
        <w:pStyle w:val="PargrafodaLista"/>
        <w:ind w:left="0"/>
        <w:rPr>
          <w:sz w:val="24"/>
          <w:szCs w:val="24"/>
        </w:rPr>
      </w:pPr>
    </w:p>
    <w:p w:rsidR="00C5126E" w:rsidRPr="00942568" w:rsidRDefault="001A7573" w:rsidP="002637F5">
      <w:pPr>
        <w:tabs>
          <w:tab w:val="left" w:pos="426"/>
          <w:tab w:val="left" w:pos="729"/>
        </w:tabs>
        <w:ind w:right="220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.1.6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 de regularidade relativa ao FGTS (Fundo de Garantia por Tempo de Serviço), em vigor,expedida pelaCaixaEconômicaFederal,ou outra certidãoequivalente,naforma dalei;</w:t>
      </w:r>
    </w:p>
    <w:p w:rsidR="001A7573" w:rsidRPr="00942568" w:rsidRDefault="001A7573" w:rsidP="002637F5">
      <w:pPr>
        <w:tabs>
          <w:tab w:val="left" w:pos="426"/>
          <w:tab w:val="left" w:pos="729"/>
        </w:tabs>
        <w:ind w:right="220"/>
        <w:jc w:val="both"/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729"/>
        </w:tabs>
        <w:ind w:right="220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.1.7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ProvadeinexistênciadedébitosinadimplidosperanteaJustiçadoTrabalho,medianteaapresentaçãodeCertidãoNegativadeDébitosTrabalhistas,expedidapeloTribunalSuperiordoTrabalho,ou outracertidão equivalente, naforma dalei;</w:t>
      </w:r>
    </w:p>
    <w:p w:rsidR="00C5126E" w:rsidRPr="00942568" w:rsidRDefault="00C5126E" w:rsidP="002637F5">
      <w:pPr>
        <w:tabs>
          <w:tab w:val="left" w:pos="426"/>
          <w:tab w:val="left" w:pos="713"/>
        </w:tabs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713"/>
        </w:tabs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.1.8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ComprovantedeInscriçãoeSituaçãoCadastraldoCNPJda empresa;</w:t>
      </w:r>
    </w:p>
    <w:p w:rsidR="00BF7FAB" w:rsidRPr="00942568" w:rsidRDefault="00610DE9" w:rsidP="002637F5">
      <w:pPr>
        <w:tabs>
          <w:tab w:val="left" w:pos="426"/>
          <w:tab w:val="left" w:pos="713"/>
        </w:tabs>
        <w:rPr>
          <w:sz w:val="24"/>
          <w:szCs w:val="24"/>
        </w:rPr>
      </w:pPr>
      <w:r w:rsidRPr="00942568">
        <w:rPr>
          <w:sz w:val="24"/>
          <w:szCs w:val="24"/>
        </w:rPr>
        <w:t>QuadrodeSócioseAdministradoresdaempresa(QSA).</w:t>
      </w:r>
    </w:p>
    <w:p w:rsidR="00C5126E" w:rsidRPr="00942568" w:rsidRDefault="00C5126E" w:rsidP="002637F5">
      <w:pPr>
        <w:tabs>
          <w:tab w:val="left" w:pos="426"/>
          <w:tab w:val="left" w:pos="713"/>
        </w:tabs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881"/>
        </w:tabs>
        <w:ind w:right="216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.1.9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b/>
          <w:sz w:val="24"/>
          <w:szCs w:val="24"/>
        </w:rPr>
        <w:t xml:space="preserve">Será realizada consulta no CADASTRO DE LICITANTES INIDÔNEOS, CADASTRONACIONALDECONDENAÇÕESCÍVEISPORATODEIMPROBIDADEADMINISTRATIVAEINELEGIBILIDADE(CNIA),CADASTRONACIONALDEEMPRESASINIDÔNEASESUSPENSASeCADASTRONACIONALDEEMPRESASPUNIDAS (CNEP), </w:t>
      </w:r>
      <w:r w:rsidR="00610DE9" w:rsidRPr="00942568">
        <w:rPr>
          <w:sz w:val="24"/>
          <w:szCs w:val="24"/>
        </w:rPr>
        <w:t>consulta consolidada pelo site</w:t>
      </w:r>
      <w:r w:rsidR="00610DE9" w:rsidRPr="00942568">
        <w:rPr>
          <w:sz w:val="24"/>
          <w:szCs w:val="24"/>
          <w:u w:val="single" w:color="0000FF"/>
        </w:rPr>
        <w:t>https://certidoes-apf.apps.tcu.gov.br/</w:t>
      </w:r>
      <w:r w:rsidR="00610DE9" w:rsidRPr="00942568">
        <w:rPr>
          <w:sz w:val="24"/>
          <w:szCs w:val="24"/>
        </w:rPr>
        <w:t>, mantido peloTribunaldeContasdaUnião.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1A7573" w:rsidP="002637F5">
      <w:pPr>
        <w:pStyle w:val="Ttulo1"/>
        <w:tabs>
          <w:tab w:val="left" w:pos="426"/>
        </w:tabs>
        <w:ind w:left="0" w:firstLine="0"/>
        <w:jc w:val="both"/>
      </w:pPr>
      <w:r w:rsidRPr="00942568">
        <w:t>6.2.</w:t>
      </w:r>
      <w:r w:rsidR="00610DE9" w:rsidRPr="00942568">
        <w:t>REGULARIDADESOCIAL:</w:t>
      </w:r>
    </w:p>
    <w:p w:rsidR="001A7573" w:rsidRPr="00942568" w:rsidRDefault="001A7573" w:rsidP="002637F5">
      <w:pPr>
        <w:tabs>
          <w:tab w:val="left" w:pos="142"/>
        </w:tabs>
        <w:ind w:right="219"/>
        <w:jc w:val="both"/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142"/>
        </w:tabs>
        <w:ind w:right="219"/>
        <w:jc w:val="both"/>
        <w:rPr>
          <w:b/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>.2.1</w:t>
      </w:r>
      <w:r w:rsidR="00FA193A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Declaraçãoinformandoocumprimentododispostono</w:t>
      </w:r>
      <w:r w:rsidR="00610DE9" w:rsidRPr="00942568">
        <w:rPr>
          <w:b/>
          <w:sz w:val="24"/>
          <w:szCs w:val="24"/>
        </w:rPr>
        <w:t xml:space="preserve">incisoXXXIIIdoartigo7ºdaConstituição Federal, </w:t>
      </w:r>
      <w:r w:rsidR="00610DE9" w:rsidRPr="00942568">
        <w:rPr>
          <w:sz w:val="24"/>
          <w:szCs w:val="24"/>
        </w:rPr>
        <w:t>expressando não empregar menor de dezoito anos em trabalho noturno, perigosoou insalubre e menores de dezesseis anos, salvo a partir de quatorze anos, na condição de aprendiz</w:t>
      </w:r>
      <w:r w:rsidR="00610DE9" w:rsidRPr="00942568">
        <w:rPr>
          <w:b/>
          <w:sz w:val="24"/>
          <w:szCs w:val="24"/>
        </w:rPr>
        <w:t>(AnexoIV).</w:t>
      </w:r>
    </w:p>
    <w:p w:rsidR="001A7573" w:rsidRPr="00942568" w:rsidRDefault="001A7573" w:rsidP="002637F5">
      <w:pPr>
        <w:tabs>
          <w:tab w:val="left" w:pos="284"/>
          <w:tab w:val="left" w:pos="426"/>
          <w:tab w:val="left" w:pos="885"/>
        </w:tabs>
        <w:ind w:right="219"/>
        <w:jc w:val="both"/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284"/>
          <w:tab w:val="left" w:pos="426"/>
          <w:tab w:val="left" w:pos="885"/>
        </w:tabs>
        <w:ind w:right="219"/>
        <w:jc w:val="both"/>
        <w:rPr>
          <w:b/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>.1.3</w:t>
      </w:r>
      <w:r w:rsidR="00FA193A" w:rsidRPr="00942568">
        <w:rPr>
          <w:sz w:val="24"/>
          <w:szCs w:val="24"/>
        </w:rPr>
        <w:t>-</w:t>
      </w:r>
      <w:r w:rsidR="00610DE9" w:rsidRPr="00942568">
        <w:rPr>
          <w:sz w:val="24"/>
          <w:szCs w:val="24"/>
        </w:rPr>
        <w:t xml:space="preserve">DECLARAÇÃOINFORMANDOQUETEMCONHECIMENTODOTERMODEREFERÊNCIAEDASDEMAISCONDIÇÕESDEEXECUÇÃODOCONTRATO,RECONHECENDOSERPERFEITAMENTEVIÁVELOCUMPRIMENTOINTEGRALEPONTUAL DASOBRIGAÇÕESASSUMIDAS </w:t>
      </w:r>
      <w:r w:rsidR="00610DE9" w:rsidRPr="00942568">
        <w:rPr>
          <w:b/>
          <w:sz w:val="24"/>
          <w:szCs w:val="24"/>
        </w:rPr>
        <w:t>(Anexo III).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  <w:rPr>
          <w:b/>
        </w:rPr>
      </w:pPr>
    </w:p>
    <w:p w:rsidR="00BF7FAB" w:rsidRPr="00942568" w:rsidRDefault="001A7573" w:rsidP="002637F5">
      <w:pPr>
        <w:pStyle w:val="Ttulo1"/>
        <w:tabs>
          <w:tab w:val="left" w:pos="426"/>
        </w:tabs>
        <w:ind w:left="0" w:firstLine="0"/>
        <w:jc w:val="both"/>
      </w:pPr>
      <w:r w:rsidRPr="00942568">
        <w:t>6</w:t>
      </w:r>
      <w:r w:rsidR="00FA193A" w:rsidRPr="00942568">
        <w:t>.3</w:t>
      </w:r>
      <w:r w:rsidR="00C5126E" w:rsidRPr="00942568">
        <w:t xml:space="preserve"> - </w:t>
      </w:r>
      <w:r w:rsidR="00610DE9" w:rsidRPr="00942568">
        <w:t>DAQUALIFICAÇÃOTÉCNICA</w:t>
      </w:r>
    </w:p>
    <w:p w:rsidR="00FA193A" w:rsidRPr="00942568" w:rsidRDefault="00FA193A" w:rsidP="002637F5">
      <w:pPr>
        <w:tabs>
          <w:tab w:val="left" w:pos="426"/>
          <w:tab w:val="left" w:pos="813"/>
        </w:tabs>
        <w:ind w:right="218"/>
        <w:rPr>
          <w:b/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813"/>
        </w:tabs>
        <w:ind w:right="218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>.3.1</w:t>
      </w:r>
      <w:r w:rsidR="006807CA">
        <w:rPr>
          <w:sz w:val="24"/>
          <w:szCs w:val="24"/>
        </w:rPr>
        <w:t>–</w:t>
      </w:r>
      <w:r w:rsidR="00610DE9" w:rsidRPr="006807CA">
        <w:rPr>
          <w:b/>
          <w:sz w:val="24"/>
          <w:szCs w:val="24"/>
        </w:rPr>
        <w:t>Apresentar</w:t>
      </w:r>
      <w:r w:rsidR="006807CA" w:rsidRPr="006807CA">
        <w:rPr>
          <w:b/>
          <w:spacing w:val="1"/>
          <w:sz w:val="24"/>
          <w:szCs w:val="24"/>
        </w:rPr>
        <w:t xml:space="preserve"> pelo menos um</w:t>
      </w:r>
      <w:r w:rsidR="00610DE9" w:rsidRPr="006807CA">
        <w:rPr>
          <w:b/>
          <w:sz w:val="24"/>
          <w:szCs w:val="24"/>
        </w:rPr>
        <w:t>atestadoe/oudeclaraçãodecapacidadetécnica,expedido(s)porpessoa(s)jurídica(s)dedireitopúblicoouprivado,emnomedaempresa,quecomprove(m)demaneirasatisfatória, a aptidão para desempenho de atividades pertinentes e compatíveis em características com oobjetodesteTermo.</w:t>
      </w:r>
      <w:bookmarkStart w:id="0" w:name="_GoBack"/>
      <w:bookmarkEnd w:id="0"/>
    </w:p>
    <w:p w:rsidR="00FA193A" w:rsidRPr="00942568" w:rsidRDefault="00FA193A" w:rsidP="002637F5">
      <w:pPr>
        <w:tabs>
          <w:tab w:val="left" w:pos="426"/>
          <w:tab w:val="left" w:pos="797"/>
        </w:tabs>
        <w:ind w:right="230"/>
        <w:rPr>
          <w:b/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797"/>
        </w:tabs>
        <w:ind w:right="230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 xml:space="preserve">.3.2 </w:t>
      </w:r>
      <w:r w:rsidR="00FA193A"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No caso de atestados emitidos por empresa de iniciativa privada, não serão considerados aquelesemitidosporempresaspertencentesaomesmo grupoempresarialdaempresa proponente.</w:t>
      </w:r>
    </w:p>
    <w:p w:rsidR="00FA193A" w:rsidRPr="00942568" w:rsidRDefault="00FA193A" w:rsidP="002637F5">
      <w:pPr>
        <w:tabs>
          <w:tab w:val="left" w:pos="426"/>
          <w:tab w:val="left" w:pos="769"/>
        </w:tabs>
        <w:ind w:right="217"/>
        <w:rPr>
          <w:b/>
          <w:sz w:val="24"/>
          <w:szCs w:val="24"/>
        </w:rPr>
      </w:pPr>
    </w:p>
    <w:p w:rsidR="00FA193A" w:rsidRPr="00942568" w:rsidRDefault="001A7573" w:rsidP="002637F5">
      <w:pPr>
        <w:tabs>
          <w:tab w:val="left" w:pos="426"/>
          <w:tab w:val="left" w:pos="769"/>
        </w:tabs>
        <w:ind w:right="217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>.3.3</w:t>
      </w:r>
      <w:r w:rsidR="00FA193A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Serão consideradas como pertencentes ao mesmo grupo empresarial da empresa proponente,empresas controladas ou controladoras da empresa proponente ou que tenham pelo menos uma mesmapessoa físicaou jurídica quesejasóciodaempresaproponente.</w:t>
      </w:r>
    </w:p>
    <w:p w:rsidR="00BF7FAB" w:rsidRPr="00942568" w:rsidRDefault="001A7573" w:rsidP="002637F5">
      <w:pPr>
        <w:tabs>
          <w:tab w:val="left" w:pos="426"/>
        </w:tabs>
        <w:ind w:right="223"/>
        <w:rPr>
          <w:b/>
          <w:sz w:val="24"/>
          <w:szCs w:val="24"/>
        </w:rPr>
      </w:pPr>
      <w:r w:rsidRPr="00942568">
        <w:rPr>
          <w:sz w:val="24"/>
          <w:szCs w:val="24"/>
        </w:rPr>
        <w:t>6</w:t>
      </w:r>
      <w:r w:rsidR="0072457E" w:rsidRPr="00942568">
        <w:rPr>
          <w:sz w:val="24"/>
          <w:szCs w:val="24"/>
        </w:rPr>
        <w:t>.3.4</w:t>
      </w:r>
      <w:r w:rsidR="00D33BBF" w:rsidRPr="00942568">
        <w:rPr>
          <w:b/>
          <w:sz w:val="24"/>
          <w:szCs w:val="24"/>
        </w:rPr>
        <w:t xml:space="preserve"> -</w:t>
      </w:r>
      <w:r w:rsidR="00610DE9" w:rsidRPr="00942568">
        <w:rPr>
          <w:sz w:val="24"/>
          <w:szCs w:val="24"/>
        </w:rPr>
        <w:t>Considerandoanaturezadoserviçoasercontratad</w:t>
      </w:r>
      <w:r w:rsidR="004606D5" w:rsidRPr="00942568">
        <w:rPr>
          <w:sz w:val="24"/>
          <w:szCs w:val="24"/>
        </w:rPr>
        <w:t>o</w:t>
      </w:r>
      <w:r w:rsidR="00610DE9" w:rsidRPr="00942568">
        <w:rPr>
          <w:sz w:val="24"/>
          <w:szCs w:val="24"/>
        </w:rPr>
        <w:t>,elege-se para reger a presentecontratação,o</w:t>
      </w:r>
      <w:r w:rsidR="00610DE9" w:rsidRPr="00942568">
        <w:rPr>
          <w:b/>
          <w:sz w:val="24"/>
          <w:szCs w:val="24"/>
        </w:rPr>
        <w:t>CritériodeJulgamentoMenorPreçoGlobal.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  <w:rPr>
          <w:b/>
        </w:rPr>
      </w:pPr>
    </w:p>
    <w:p w:rsidR="00BF7FAB" w:rsidRPr="00942568" w:rsidRDefault="00610DE9" w:rsidP="002637F5">
      <w:pPr>
        <w:pStyle w:val="Ttulo1"/>
        <w:numPr>
          <w:ilvl w:val="0"/>
          <w:numId w:val="23"/>
        </w:numPr>
        <w:tabs>
          <w:tab w:val="left" w:pos="142"/>
        </w:tabs>
        <w:ind w:left="0" w:firstLine="0"/>
      </w:pPr>
      <w:r w:rsidRPr="00942568">
        <w:t>DASCONDIÇÕESPARAPARTICIPAÇÃO</w:t>
      </w:r>
    </w:p>
    <w:p w:rsidR="00601CE7" w:rsidRPr="00942568" w:rsidRDefault="00601CE7" w:rsidP="002637F5">
      <w:pPr>
        <w:pStyle w:val="Ttulo1"/>
        <w:tabs>
          <w:tab w:val="left" w:pos="142"/>
        </w:tabs>
        <w:ind w:left="0" w:firstLine="0"/>
      </w:pPr>
    </w:p>
    <w:p w:rsidR="00DF16A0" w:rsidRPr="00942568" w:rsidRDefault="001A7573" w:rsidP="002637F5">
      <w:pPr>
        <w:tabs>
          <w:tab w:val="left" w:pos="142"/>
        </w:tabs>
        <w:rPr>
          <w:sz w:val="24"/>
          <w:szCs w:val="24"/>
        </w:rPr>
      </w:pPr>
      <w:r w:rsidRPr="00942568">
        <w:rPr>
          <w:b/>
          <w:sz w:val="24"/>
          <w:szCs w:val="24"/>
        </w:rPr>
        <w:t>7</w:t>
      </w:r>
      <w:r w:rsidR="005645BF" w:rsidRPr="00942568">
        <w:rPr>
          <w:b/>
          <w:sz w:val="24"/>
          <w:szCs w:val="24"/>
        </w:rPr>
        <w:t>.1</w:t>
      </w:r>
      <w:r w:rsidR="005645BF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Poderãoparticiparasempresas:</w:t>
      </w:r>
    </w:p>
    <w:p w:rsidR="00DF16A0" w:rsidRPr="00942568" w:rsidRDefault="00DF16A0" w:rsidP="002637F5">
      <w:pPr>
        <w:tabs>
          <w:tab w:val="left" w:pos="142"/>
        </w:tabs>
        <w:rPr>
          <w:sz w:val="24"/>
          <w:szCs w:val="24"/>
        </w:rPr>
      </w:pPr>
    </w:p>
    <w:p w:rsidR="00DF16A0" w:rsidRPr="00942568" w:rsidRDefault="00610DE9" w:rsidP="002637F5">
      <w:pPr>
        <w:pStyle w:val="PargrafodaLista"/>
        <w:numPr>
          <w:ilvl w:val="0"/>
          <w:numId w:val="1"/>
        </w:numPr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queestejamlegalmenteestabelecidaseespecializadasnaatividadepertinentecomoobjetodestetermo,devendo ser comprovado</w:t>
      </w:r>
      <w:r w:rsidR="00DF16A0" w:rsidRPr="00942568">
        <w:rPr>
          <w:sz w:val="24"/>
          <w:szCs w:val="24"/>
        </w:rPr>
        <w:t>pelo contrato social;</w:t>
      </w:r>
    </w:p>
    <w:p w:rsidR="00BF7FAB" w:rsidRPr="00942568" w:rsidRDefault="00610DE9" w:rsidP="002637F5">
      <w:pPr>
        <w:pStyle w:val="PargrafodaLista"/>
        <w:numPr>
          <w:ilvl w:val="0"/>
          <w:numId w:val="1"/>
        </w:numPr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queatenderemàsexigênciasconstantesdesteTermoequenãotenhamvedaçãoexplícitaemlei.</w:t>
      </w:r>
    </w:p>
    <w:p w:rsidR="00BF7FAB" w:rsidRPr="00942568" w:rsidRDefault="00BF7FAB" w:rsidP="002637F5">
      <w:pPr>
        <w:pStyle w:val="Corpodetexto"/>
        <w:tabs>
          <w:tab w:val="left" w:pos="142"/>
        </w:tabs>
        <w:ind w:left="0"/>
        <w:jc w:val="left"/>
      </w:pPr>
    </w:p>
    <w:p w:rsidR="00BF7FAB" w:rsidRPr="00942568" w:rsidRDefault="00610DE9" w:rsidP="002637F5">
      <w:pPr>
        <w:pStyle w:val="Ttulo1"/>
        <w:numPr>
          <w:ilvl w:val="0"/>
          <w:numId w:val="5"/>
        </w:numPr>
        <w:tabs>
          <w:tab w:val="left" w:pos="142"/>
        </w:tabs>
        <w:ind w:left="0" w:right="227" w:firstLine="0"/>
      </w:pPr>
      <w:r w:rsidRPr="00942568">
        <w:t>DOTRATAMENTODIFERENCIADOAMICROEMPRESAOUEMPRESADEPEQUENOPORTE</w:t>
      </w:r>
    </w:p>
    <w:p w:rsidR="00590CAA" w:rsidRPr="00942568" w:rsidRDefault="00590CAA" w:rsidP="002637F5">
      <w:pPr>
        <w:pStyle w:val="Ttulo1"/>
        <w:tabs>
          <w:tab w:val="left" w:pos="142"/>
        </w:tabs>
        <w:ind w:left="0" w:right="227" w:firstLine="0"/>
      </w:pPr>
    </w:p>
    <w:p w:rsidR="00BF7FAB" w:rsidRPr="00942568" w:rsidRDefault="00633031" w:rsidP="002637F5">
      <w:pPr>
        <w:pStyle w:val="PargrafodaLista"/>
        <w:numPr>
          <w:ilvl w:val="1"/>
          <w:numId w:val="5"/>
        </w:numPr>
        <w:tabs>
          <w:tab w:val="left" w:pos="142"/>
        </w:tabs>
        <w:ind w:left="0" w:right="215" w:firstLine="0"/>
        <w:rPr>
          <w:b/>
          <w:sz w:val="24"/>
          <w:szCs w:val="24"/>
        </w:rPr>
      </w:pPr>
      <w:r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 xml:space="preserve">A microempresa ou empresa de pequeno porte, para utilizar as prerrogativas estabelecidas na </w:t>
      </w:r>
      <w:r w:rsidR="00610DE9" w:rsidRPr="00942568">
        <w:rPr>
          <w:b/>
          <w:sz w:val="24"/>
          <w:szCs w:val="24"/>
        </w:rPr>
        <w:t xml:space="preserve">LeiComplementar nº123, de 14 de dezembro de 2006, </w:t>
      </w:r>
      <w:r w:rsidR="00610DE9" w:rsidRPr="00942568">
        <w:rPr>
          <w:sz w:val="24"/>
          <w:szCs w:val="24"/>
        </w:rPr>
        <w:t xml:space="preserve">deverá apresentar declaração de que ostenta essacondição e de que não se enquadra em nenhuma das hipóteses enumeradas no </w:t>
      </w:r>
      <w:r w:rsidR="00610DE9" w:rsidRPr="00942568">
        <w:rPr>
          <w:b/>
          <w:sz w:val="24"/>
          <w:szCs w:val="24"/>
        </w:rPr>
        <w:t xml:space="preserve">§4º do artigo 3º doreferidodiploma legal, </w:t>
      </w:r>
      <w:r w:rsidR="00610DE9" w:rsidRPr="00942568">
        <w:rPr>
          <w:sz w:val="24"/>
          <w:szCs w:val="24"/>
        </w:rPr>
        <w:t>preferencialmentenosmoldesdo</w:t>
      </w:r>
      <w:r w:rsidR="00610DE9" w:rsidRPr="00942568">
        <w:rPr>
          <w:b/>
          <w:sz w:val="24"/>
          <w:szCs w:val="24"/>
        </w:rPr>
        <w:t>Anexo II.</w:t>
      </w:r>
    </w:p>
    <w:p w:rsidR="00BF7FAB" w:rsidRPr="00942568" w:rsidRDefault="00633031" w:rsidP="002637F5">
      <w:pPr>
        <w:pStyle w:val="PargrafodaLista"/>
        <w:numPr>
          <w:ilvl w:val="1"/>
          <w:numId w:val="5"/>
        </w:numPr>
        <w:tabs>
          <w:tab w:val="left" w:pos="426"/>
        </w:tabs>
        <w:ind w:left="0" w:right="231" w:firstLine="0"/>
        <w:rPr>
          <w:b/>
          <w:sz w:val="24"/>
          <w:szCs w:val="24"/>
        </w:rPr>
      </w:pPr>
      <w:r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A microempresa ou empresa de pequeno porte deverá apresentar, mediante inclusão no Envelope“B” (Habilitação), os documentos de regularidade fiscal ainda que haja alguma restrição, nos termos do</w:t>
      </w:r>
      <w:r w:rsidR="00610DE9" w:rsidRPr="00942568">
        <w:rPr>
          <w:b/>
          <w:sz w:val="24"/>
          <w:szCs w:val="24"/>
        </w:rPr>
        <w:t>artigo43 da Lei Complementarnº123/2006.</w:t>
      </w:r>
    </w:p>
    <w:p w:rsidR="00BF7FAB" w:rsidRPr="00942568" w:rsidRDefault="00380653" w:rsidP="002637F5">
      <w:pPr>
        <w:pStyle w:val="PargrafodaLista"/>
        <w:numPr>
          <w:ilvl w:val="2"/>
          <w:numId w:val="5"/>
        </w:numPr>
        <w:tabs>
          <w:tab w:val="left" w:pos="426"/>
          <w:tab w:val="left" w:pos="725"/>
        </w:tabs>
        <w:ind w:left="0" w:right="216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 xml:space="preserve">Havendo alguma restrição na comprovação da regularidade fiscal exigida no presente termo, seráassegurado à microempresa e empresa de pequeno porte, o prazo de 05 (cinco) dias úteis, contados domomento em que for considerada vencedora, prorrogáveis </w:t>
      </w:r>
      <w:r w:rsidR="006A3E9E" w:rsidRPr="00942568">
        <w:rPr>
          <w:sz w:val="24"/>
          <w:szCs w:val="24"/>
        </w:rPr>
        <w:t>por igual período, a critério do</w:t>
      </w:r>
      <w:r w:rsidR="006A3E9E" w:rsidRPr="00942568">
        <w:rPr>
          <w:b/>
          <w:sz w:val="24"/>
          <w:szCs w:val="24"/>
        </w:rPr>
        <w:t xml:space="preserve"> FAP</w:t>
      </w:r>
      <w:r w:rsidR="00610DE9" w:rsidRPr="00942568">
        <w:rPr>
          <w:sz w:val="24"/>
          <w:szCs w:val="24"/>
        </w:rPr>
        <w:t>,paraaregularizaçãodadocumentação,pagamentoouparcelamentododébitoe apresentação de eventuaiscertidõesnegativasoupositivascomefeitodenegativa.</w:t>
      </w:r>
    </w:p>
    <w:p w:rsidR="00BF7FAB" w:rsidRPr="00942568" w:rsidRDefault="0072457E" w:rsidP="002637F5">
      <w:pPr>
        <w:pStyle w:val="Corpodetexto"/>
        <w:tabs>
          <w:tab w:val="left" w:pos="426"/>
        </w:tabs>
        <w:ind w:left="0" w:right="228"/>
      </w:pPr>
      <w:r w:rsidRPr="00942568">
        <w:rPr>
          <w:b/>
        </w:rPr>
        <w:t>8</w:t>
      </w:r>
      <w:r w:rsidR="00380653" w:rsidRPr="00942568">
        <w:rPr>
          <w:b/>
        </w:rPr>
        <w:t>.2.</w:t>
      </w:r>
      <w:r w:rsidRPr="00942568">
        <w:rPr>
          <w:b/>
        </w:rPr>
        <w:t>2</w:t>
      </w:r>
      <w:r w:rsidR="00380653" w:rsidRPr="00942568">
        <w:rPr>
          <w:b/>
        </w:rPr>
        <w:t xml:space="preserve"> -</w:t>
      </w:r>
      <w:r w:rsidR="00610DE9" w:rsidRPr="00942568">
        <w:t>Havendoequivalênciadosvaloresapresentadospelasmicroempresaseempresasdepequenoporte, será realizado sorteio entre elas para que se identifique aquela que primeiro poderá apresentarmelhor oferta.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224864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  <w:jc w:val="both"/>
      </w:pPr>
      <w:r w:rsidRPr="00942568">
        <w:t xml:space="preserve">- </w:t>
      </w:r>
      <w:r w:rsidR="00610DE9" w:rsidRPr="00942568">
        <w:t>DOPRAZODEVIGÊNCIADOCONTRATO</w:t>
      </w:r>
    </w:p>
    <w:p w:rsidR="00224864" w:rsidRPr="00942568" w:rsidRDefault="00224864" w:rsidP="002637F5">
      <w:pPr>
        <w:pStyle w:val="Ttulo1"/>
        <w:tabs>
          <w:tab w:val="left" w:pos="426"/>
          <w:tab w:val="left" w:pos="473"/>
        </w:tabs>
        <w:ind w:left="0" w:firstLine="0"/>
        <w:jc w:val="both"/>
      </w:pPr>
    </w:p>
    <w:p w:rsidR="004606D5" w:rsidRPr="00942568" w:rsidRDefault="00224864" w:rsidP="002637F5">
      <w:pPr>
        <w:pStyle w:val="PargrafodaLista"/>
        <w:widowControl/>
        <w:numPr>
          <w:ilvl w:val="1"/>
          <w:numId w:val="5"/>
        </w:numPr>
        <w:autoSpaceDE/>
        <w:autoSpaceDN/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4606D5" w:rsidRPr="00942568">
        <w:rPr>
          <w:sz w:val="24"/>
          <w:szCs w:val="24"/>
        </w:rPr>
        <w:t>O contrato terá o prazo</w:t>
      </w:r>
      <w:r w:rsidR="00B57B2D" w:rsidRPr="00942568">
        <w:rPr>
          <w:sz w:val="24"/>
          <w:szCs w:val="24"/>
        </w:rPr>
        <w:t xml:space="preserve"> de </w:t>
      </w:r>
      <w:r w:rsidR="00CB43AF" w:rsidRPr="00942568">
        <w:rPr>
          <w:sz w:val="24"/>
          <w:szCs w:val="24"/>
        </w:rPr>
        <w:t>12</w:t>
      </w:r>
      <w:r w:rsidR="001A7573" w:rsidRPr="00942568">
        <w:rPr>
          <w:sz w:val="24"/>
          <w:szCs w:val="24"/>
        </w:rPr>
        <w:t xml:space="preserve"> (</w:t>
      </w:r>
      <w:r w:rsidR="00CB43AF" w:rsidRPr="00942568">
        <w:rPr>
          <w:sz w:val="24"/>
          <w:szCs w:val="24"/>
        </w:rPr>
        <w:t>doze</w:t>
      </w:r>
      <w:r w:rsidR="001A7573" w:rsidRPr="00942568">
        <w:rPr>
          <w:sz w:val="24"/>
          <w:szCs w:val="24"/>
        </w:rPr>
        <w:t>) meses</w:t>
      </w:r>
      <w:r w:rsidR="004606D5" w:rsidRPr="00942568">
        <w:rPr>
          <w:sz w:val="24"/>
          <w:szCs w:val="24"/>
        </w:rPr>
        <w:t xml:space="preserve">, e poderá, na forma da lei 8666/93, ser prorrogado por iguais e sucessivos períodos, até o limite máximo de 5 (cinco) anos. </w:t>
      </w:r>
    </w:p>
    <w:p w:rsidR="004606D5" w:rsidRPr="00942568" w:rsidRDefault="004606D5" w:rsidP="002637F5">
      <w:pPr>
        <w:widowControl/>
        <w:numPr>
          <w:ilvl w:val="1"/>
          <w:numId w:val="5"/>
        </w:numPr>
        <w:autoSpaceDE/>
        <w:autoSpaceDN/>
        <w:ind w:left="0" w:firstLine="0"/>
        <w:jc w:val="both"/>
        <w:rPr>
          <w:sz w:val="24"/>
          <w:szCs w:val="24"/>
        </w:rPr>
      </w:pPr>
      <w:r w:rsidRPr="00942568">
        <w:rPr>
          <w:sz w:val="24"/>
          <w:szCs w:val="24"/>
        </w:rPr>
        <w:t xml:space="preserve">No caso de renovação da prestação dos serviços previstos no Anexo 1 deste contrato, o preço definido na Cláusula Terceira será reajustado com base na variação do IPCA - Índice de Preços ao Consumidor Amplo, anualmente ou no menor período que vier a ser permitido em legislação, ser aplicado </w:t>
      </w:r>
      <w:r w:rsidRPr="00942568">
        <w:rPr>
          <w:sz w:val="24"/>
          <w:szCs w:val="24"/>
        </w:rPr>
        <w:lastRenderedPageBreak/>
        <w:t xml:space="preserve">em valor percentual do referido índice ou não ser aplicado, exclusivamente, por decisão autônoma da </w:t>
      </w:r>
      <w:r w:rsidRPr="00942568">
        <w:rPr>
          <w:b/>
          <w:sz w:val="24"/>
          <w:szCs w:val="24"/>
        </w:rPr>
        <w:t>CONTRATADA</w:t>
      </w:r>
      <w:r w:rsidRPr="00942568">
        <w:rPr>
          <w:sz w:val="24"/>
          <w:szCs w:val="24"/>
        </w:rPr>
        <w:t xml:space="preserve">. </w:t>
      </w:r>
    </w:p>
    <w:p w:rsidR="00BF7FAB" w:rsidRPr="00942568" w:rsidRDefault="00BF7FAB" w:rsidP="002637F5">
      <w:pPr>
        <w:pStyle w:val="PargrafodaLista"/>
        <w:tabs>
          <w:tab w:val="left" w:pos="-284"/>
          <w:tab w:val="left" w:pos="426"/>
          <w:tab w:val="left" w:pos="567"/>
        </w:tabs>
        <w:ind w:left="0" w:right="220"/>
        <w:jc w:val="left"/>
        <w:rPr>
          <w:sz w:val="24"/>
          <w:szCs w:val="24"/>
        </w:rPr>
      </w:pPr>
    </w:p>
    <w:p w:rsidR="00BF7FAB" w:rsidRPr="00942568" w:rsidRDefault="00610DE9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  <w:jc w:val="both"/>
      </w:pPr>
      <w:r w:rsidRPr="00942568">
        <w:t>OBRIGAÇÕESDACONTRATADA</w:t>
      </w:r>
    </w:p>
    <w:p w:rsidR="00224864" w:rsidRPr="00942568" w:rsidRDefault="00224864" w:rsidP="002637F5">
      <w:pPr>
        <w:pStyle w:val="Ttulo1"/>
        <w:tabs>
          <w:tab w:val="left" w:pos="426"/>
          <w:tab w:val="left" w:pos="473"/>
        </w:tabs>
        <w:ind w:left="0" w:firstLine="0"/>
        <w:jc w:val="both"/>
      </w:pP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709"/>
          <w:tab w:val="left" w:pos="1134"/>
          <w:tab w:val="left" w:pos="1276"/>
        </w:tabs>
        <w:ind w:left="0" w:right="215" w:firstLine="0"/>
        <w:rPr>
          <w:b/>
          <w:sz w:val="24"/>
          <w:szCs w:val="24"/>
        </w:rPr>
      </w:pPr>
      <w:r w:rsidRPr="00942568">
        <w:rPr>
          <w:sz w:val="24"/>
          <w:szCs w:val="24"/>
        </w:rPr>
        <w:t>Manter, durante toda a execução do contrato, em compatibilidade com as obrigações por elaassumidas, todas as condições de habilitação e qualificação exigidas</w:t>
      </w:r>
      <w:r w:rsidR="00771F8D" w:rsidRPr="00942568">
        <w:rPr>
          <w:sz w:val="24"/>
          <w:szCs w:val="24"/>
        </w:rPr>
        <w:t>;</w:t>
      </w:r>
    </w:p>
    <w:p w:rsidR="009F7F39" w:rsidRPr="00942568" w:rsidRDefault="009F7F39" w:rsidP="002637F5">
      <w:pPr>
        <w:pStyle w:val="PargrafodaLista"/>
        <w:tabs>
          <w:tab w:val="left" w:pos="709"/>
          <w:tab w:val="left" w:pos="1134"/>
          <w:tab w:val="left" w:pos="1276"/>
        </w:tabs>
        <w:ind w:left="0" w:right="215"/>
        <w:rPr>
          <w:b/>
          <w:sz w:val="24"/>
          <w:szCs w:val="24"/>
        </w:rPr>
      </w:pPr>
    </w:p>
    <w:p w:rsidR="001A7573" w:rsidRPr="00942568" w:rsidRDefault="00610DE9" w:rsidP="002637F5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PrestaresclarecimentoseinformaçõessolicitadospeloCONTRATANTE;</w:t>
      </w:r>
    </w:p>
    <w:p w:rsidR="001A7573" w:rsidRPr="00942568" w:rsidRDefault="001A7573" w:rsidP="002637F5">
      <w:pPr>
        <w:pStyle w:val="PargrafodaLista"/>
        <w:rPr>
          <w:sz w:val="24"/>
          <w:szCs w:val="24"/>
        </w:rPr>
      </w:pPr>
    </w:p>
    <w:p w:rsidR="001A7573" w:rsidRPr="00942568" w:rsidRDefault="00610DE9" w:rsidP="002637F5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CientificaroCONTRATANTEdequalquerocorrênciaanormalnaexecuçãodo</w:t>
      </w:r>
      <w:r w:rsidR="00A82EB7" w:rsidRPr="00942568">
        <w:rPr>
          <w:sz w:val="24"/>
          <w:szCs w:val="24"/>
        </w:rPr>
        <w:t>s</w:t>
      </w:r>
      <w:r w:rsidR="00A82EB7" w:rsidRPr="00942568">
        <w:rPr>
          <w:spacing w:val="6"/>
          <w:sz w:val="24"/>
          <w:szCs w:val="24"/>
        </w:rPr>
        <w:t>s</w:t>
      </w:r>
      <w:r w:rsidR="00BD3267" w:rsidRPr="00942568">
        <w:rPr>
          <w:sz w:val="24"/>
          <w:szCs w:val="24"/>
        </w:rPr>
        <w:t>erviços prestados</w:t>
      </w:r>
      <w:r w:rsidRPr="00942568">
        <w:rPr>
          <w:b/>
          <w:sz w:val="24"/>
          <w:szCs w:val="24"/>
        </w:rPr>
        <w:t>;</w:t>
      </w:r>
    </w:p>
    <w:p w:rsidR="001A7573" w:rsidRPr="00942568" w:rsidRDefault="001A7573" w:rsidP="002637F5">
      <w:pPr>
        <w:pStyle w:val="PargrafodaLista"/>
        <w:rPr>
          <w:sz w:val="24"/>
          <w:szCs w:val="24"/>
        </w:rPr>
      </w:pP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Cumprirtodasassolicitaçõese especificaçõesdeste termodereferência.</w:t>
      </w:r>
    </w:p>
    <w:p w:rsidR="00723C28" w:rsidRPr="00942568" w:rsidRDefault="00723C28" w:rsidP="002637F5">
      <w:pPr>
        <w:pStyle w:val="PargrafodaLista"/>
        <w:tabs>
          <w:tab w:val="left" w:pos="426"/>
          <w:tab w:val="left" w:pos="653"/>
        </w:tabs>
        <w:ind w:left="0"/>
        <w:rPr>
          <w:sz w:val="24"/>
          <w:szCs w:val="24"/>
        </w:rPr>
      </w:pPr>
    </w:p>
    <w:p w:rsidR="00BF7FAB" w:rsidRPr="00942568" w:rsidRDefault="007D038B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</w:pPr>
      <w:r w:rsidRPr="00942568">
        <w:t>-</w:t>
      </w:r>
      <w:r w:rsidR="00610DE9" w:rsidRPr="00942568">
        <w:t>OBRIGAÇÕESDOCONTRATANTE</w:t>
      </w:r>
    </w:p>
    <w:p w:rsidR="00DE365F" w:rsidRPr="00942568" w:rsidRDefault="00DE365F" w:rsidP="002637F5">
      <w:pPr>
        <w:pStyle w:val="Ttulo1"/>
        <w:tabs>
          <w:tab w:val="left" w:pos="426"/>
          <w:tab w:val="left" w:pos="473"/>
        </w:tabs>
        <w:ind w:left="0" w:firstLine="0"/>
      </w:pPr>
    </w:p>
    <w:p w:rsidR="001A7573" w:rsidRPr="00942568" w:rsidRDefault="007D038B" w:rsidP="002637F5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Pagarpelofornecimento</w:t>
      </w:r>
      <w:r w:rsidR="00BD3267" w:rsidRPr="00942568">
        <w:rPr>
          <w:sz w:val="24"/>
          <w:szCs w:val="24"/>
        </w:rPr>
        <w:t xml:space="preserve"> do</w:t>
      </w:r>
      <w:r w:rsidR="00DE365F" w:rsidRPr="00942568">
        <w:rPr>
          <w:sz w:val="24"/>
          <w:szCs w:val="24"/>
        </w:rPr>
        <w:t>s</w:t>
      </w:r>
      <w:r w:rsidR="00BD3267" w:rsidRPr="00942568">
        <w:rPr>
          <w:sz w:val="24"/>
          <w:szCs w:val="24"/>
        </w:rPr>
        <w:t xml:space="preserve"> serviços</w:t>
      </w:r>
      <w:r w:rsidR="00610DE9" w:rsidRPr="00942568">
        <w:rPr>
          <w:sz w:val="24"/>
          <w:szCs w:val="24"/>
        </w:rPr>
        <w:t>.</w:t>
      </w:r>
    </w:p>
    <w:p w:rsidR="001A7573" w:rsidRPr="00942568" w:rsidRDefault="007D038B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right="218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ComunicaràCONTRATADA,porescritoeemtempohábilquaisquerinstruçõesoualteraçõesaseremadotadassobreassuntosrelacionadosaesteContrato.</w:t>
      </w:r>
    </w:p>
    <w:p w:rsidR="001A7573" w:rsidRPr="00942568" w:rsidRDefault="007D038B" w:rsidP="002637F5">
      <w:pPr>
        <w:pStyle w:val="PargrafodaLista"/>
        <w:numPr>
          <w:ilvl w:val="1"/>
          <w:numId w:val="5"/>
        </w:numPr>
        <w:tabs>
          <w:tab w:val="left" w:pos="426"/>
          <w:tab w:val="left" w:pos="725"/>
          <w:tab w:val="left" w:pos="993"/>
        </w:tabs>
        <w:ind w:left="0" w:right="219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LiberaroacessodosfuncionáriosdaCONTRATADA</w:t>
      </w:r>
      <w:r w:rsidR="00BD3267" w:rsidRPr="00942568">
        <w:rPr>
          <w:spacing w:val="10"/>
          <w:sz w:val="24"/>
          <w:szCs w:val="24"/>
        </w:rPr>
        <w:t>onde serão prestados os serviços contratados objeto deste termo.</w:t>
      </w:r>
    </w:p>
    <w:p w:rsidR="001A7573" w:rsidRPr="00942568" w:rsidRDefault="007B3C1E" w:rsidP="002637F5">
      <w:pPr>
        <w:pStyle w:val="PargrafodaLista"/>
        <w:numPr>
          <w:ilvl w:val="1"/>
          <w:numId w:val="5"/>
        </w:numPr>
        <w:tabs>
          <w:tab w:val="left" w:pos="426"/>
          <w:tab w:val="left" w:pos="1134"/>
        </w:tabs>
        <w:ind w:left="0" w:right="226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Fiscalizareacompanharaexecuçãodocontrato,semquecomissovenhaexcluiroureduzir aresponsabilidadeda CONTRATADA.</w:t>
      </w:r>
    </w:p>
    <w:p w:rsidR="00BF7FAB" w:rsidRPr="00942568" w:rsidRDefault="007B3C1E" w:rsidP="002637F5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Impedirqueterceirosestranhosprestem osserviçosadmitidosno contrato.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B24ACE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</w:pPr>
      <w:r w:rsidRPr="00942568">
        <w:t>-</w:t>
      </w:r>
      <w:r w:rsidR="00610DE9" w:rsidRPr="00942568">
        <w:t>DOREGIMEDEEXECUÇÃOEPREÇOS</w:t>
      </w:r>
    </w:p>
    <w:p w:rsidR="00CE3E69" w:rsidRPr="00942568" w:rsidRDefault="00CE3E69" w:rsidP="002637F5">
      <w:pPr>
        <w:pStyle w:val="Ttulo1"/>
        <w:tabs>
          <w:tab w:val="left" w:pos="426"/>
          <w:tab w:val="left" w:pos="473"/>
        </w:tabs>
        <w:ind w:left="0" w:firstLine="0"/>
      </w:pPr>
    </w:p>
    <w:p w:rsidR="00BF7FAB" w:rsidRPr="00942568" w:rsidRDefault="00B24ACE" w:rsidP="002637F5">
      <w:pPr>
        <w:pStyle w:val="PargrafodaLista"/>
        <w:numPr>
          <w:ilvl w:val="1"/>
          <w:numId w:val="5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942568">
        <w:rPr>
          <w:b/>
          <w:sz w:val="24"/>
          <w:szCs w:val="24"/>
        </w:rPr>
        <w:t xml:space="preserve">- </w:t>
      </w:r>
      <w:r w:rsidR="00610DE9" w:rsidRPr="00942568">
        <w:rPr>
          <w:b/>
          <w:sz w:val="24"/>
          <w:szCs w:val="24"/>
        </w:rPr>
        <w:t>DOREGIMEDEEXECUÇÃO</w:t>
      </w:r>
    </w:p>
    <w:p w:rsidR="00332875" w:rsidRPr="00942568" w:rsidRDefault="00332875" w:rsidP="002637F5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542832" w:rsidRPr="00942568" w:rsidRDefault="00610DE9" w:rsidP="002637F5">
      <w:pPr>
        <w:pStyle w:val="PargrafodaLista"/>
        <w:numPr>
          <w:ilvl w:val="2"/>
          <w:numId w:val="5"/>
        </w:numPr>
        <w:tabs>
          <w:tab w:val="left" w:pos="426"/>
          <w:tab w:val="left" w:pos="833"/>
        </w:tabs>
        <w:ind w:left="0" w:firstLine="0"/>
        <w:rPr>
          <w:b/>
          <w:sz w:val="24"/>
          <w:szCs w:val="24"/>
        </w:rPr>
      </w:pPr>
      <w:r w:rsidRPr="00942568">
        <w:rPr>
          <w:sz w:val="24"/>
          <w:szCs w:val="24"/>
        </w:rPr>
        <w:t>Oobjetodestetermoseráexecutadoem</w:t>
      </w:r>
      <w:r w:rsidRPr="00942568">
        <w:rPr>
          <w:b/>
          <w:sz w:val="24"/>
          <w:szCs w:val="24"/>
        </w:rPr>
        <w:t>regimedepreços</w:t>
      </w:r>
      <w:r w:rsidR="00BD3267" w:rsidRPr="00942568">
        <w:rPr>
          <w:b/>
          <w:spacing w:val="-4"/>
          <w:sz w:val="24"/>
          <w:szCs w:val="24"/>
        </w:rPr>
        <w:t>global</w:t>
      </w:r>
    </w:p>
    <w:p w:rsidR="00BF7FAB" w:rsidRPr="00942568" w:rsidRDefault="00BF7FAB" w:rsidP="002637F5">
      <w:pPr>
        <w:pStyle w:val="PargrafodaLista"/>
        <w:tabs>
          <w:tab w:val="left" w:pos="426"/>
          <w:tab w:val="left" w:pos="833"/>
        </w:tabs>
        <w:ind w:left="0"/>
        <w:rPr>
          <w:b/>
          <w:sz w:val="24"/>
          <w:szCs w:val="24"/>
        </w:rPr>
      </w:pPr>
    </w:p>
    <w:p w:rsidR="00BF7FAB" w:rsidRPr="00942568" w:rsidRDefault="00B24ACE" w:rsidP="002637F5">
      <w:pPr>
        <w:pStyle w:val="Ttulo1"/>
        <w:numPr>
          <w:ilvl w:val="1"/>
          <w:numId w:val="5"/>
        </w:numPr>
        <w:tabs>
          <w:tab w:val="left" w:pos="426"/>
        </w:tabs>
        <w:ind w:left="0" w:firstLine="0"/>
      </w:pPr>
      <w:r w:rsidRPr="00942568">
        <w:t xml:space="preserve"> - </w:t>
      </w:r>
      <w:r w:rsidR="00610DE9" w:rsidRPr="00942568">
        <w:t>DOPREÇO</w:t>
      </w:r>
    </w:p>
    <w:p w:rsidR="00542832" w:rsidRPr="00942568" w:rsidRDefault="00542832" w:rsidP="002637F5">
      <w:pPr>
        <w:pStyle w:val="Ttulo1"/>
        <w:tabs>
          <w:tab w:val="left" w:pos="426"/>
        </w:tabs>
        <w:ind w:left="0" w:firstLine="0"/>
      </w:pPr>
    </w:p>
    <w:p w:rsidR="00BF7FAB" w:rsidRPr="00942568" w:rsidRDefault="00ED1D1B" w:rsidP="002637F5">
      <w:pPr>
        <w:tabs>
          <w:tab w:val="left" w:pos="426"/>
          <w:tab w:val="left" w:pos="851"/>
        </w:tabs>
        <w:ind w:right="221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1</w:t>
      </w:r>
      <w:r w:rsidR="001A7573" w:rsidRPr="00942568">
        <w:rPr>
          <w:b/>
          <w:sz w:val="24"/>
          <w:szCs w:val="24"/>
        </w:rPr>
        <w:t>2</w:t>
      </w:r>
      <w:r w:rsidRPr="00942568">
        <w:rPr>
          <w:b/>
          <w:sz w:val="24"/>
          <w:szCs w:val="24"/>
        </w:rPr>
        <w:t>.2.1</w:t>
      </w:r>
      <w:r w:rsidRPr="00942568">
        <w:rPr>
          <w:sz w:val="24"/>
          <w:szCs w:val="24"/>
        </w:rPr>
        <w:t>-</w:t>
      </w:r>
      <w:r w:rsidR="00610DE9" w:rsidRPr="00942568">
        <w:rPr>
          <w:sz w:val="24"/>
          <w:szCs w:val="24"/>
        </w:rPr>
        <w:t xml:space="preserve">Pagará o Contratante à Contratada, o(s) preço(s) </w:t>
      </w:r>
      <w:r w:rsidR="00BD3267" w:rsidRPr="00942568">
        <w:rPr>
          <w:sz w:val="24"/>
          <w:szCs w:val="24"/>
        </w:rPr>
        <w:t>global</w:t>
      </w:r>
      <w:r w:rsidR="00610DE9" w:rsidRPr="00942568">
        <w:rPr>
          <w:sz w:val="24"/>
          <w:szCs w:val="24"/>
        </w:rPr>
        <w:t>(s) constante(s) da proposta de preços,estando incluídos no(s) preço(s) todas as despesas incidentes, ônus e custos diretos e indiretos, inclusiveos resultantes da incidência de quaisquer impostos, taxas, tributos, encargos sociais, contribuições ouobrigações decorrentes da legislação trabalhista, fiscal, previdenciária</w:t>
      </w:r>
      <w:r w:rsidR="00BD3267" w:rsidRPr="00942568">
        <w:rPr>
          <w:sz w:val="24"/>
          <w:szCs w:val="24"/>
        </w:rPr>
        <w:t>, locomoção de profissionais</w:t>
      </w:r>
      <w:r w:rsidR="00610DE9" w:rsidRPr="00942568">
        <w:rPr>
          <w:sz w:val="24"/>
          <w:szCs w:val="24"/>
        </w:rPr>
        <w:t>, e demais despesas indispensáveis à perfeitaexecuçãodo objeto destecontrato</w:t>
      </w:r>
      <w:r w:rsidR="00BD3267" w:rsidRPr="00942568">
        <w:rPr>
          <w:sz w:val="24"/>
          <w:szCs w:val="24"/>
        </w:rPr>
        <w:t>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3A4477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</w:pPr>
      <w:r w:rsidRPr="00942568">
        <w:t>-</w:t>
      </w:r>
      <w:r w:rsidR="00610DE9" w:rsidRPr="00942568">
        <w:t>DASCONDIÇÕESDEPAGAMENTO</w:t>
      </w:r>
    </w:p>
    <w:p w:rsidR="003A4477" w:rsidRPr="00942568" w:rsidRDefault="003A4477" w:rsidP="002637F5">
      <w:pPr>
        <w:pStyle w:val="Ttulo1"/>
        <w:tabs>
          <w:tab w:val="left" w:pos="426"/>
          <w:tab w:val="left" w:pos="473"/>
        </w:tabs>
        <w:ind w:left="0" w:firstLine="0"/>
      </w:pPr>
    </w:p>
    <w:p w:rsidR="00BF7FAB" w:rsidRPr="00942568" w:rsidRDefault="001A7573" w:rsidP="002637F5">
      <w:pPr>
        <w:widowControl/>
        <w:autoSpaceDE/>
        <w:autoSpaceDN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13.1</w:t>
      </w:r>
      <w:r w:rsidRPr="00942568">
        <w:rPr>
          <w:sz w:val="24"/>
          <w:szCs w:val="24"/>
        </w:rPr>
        <w:t xml:space="preserve">. </w:t>
      </w:r>
      <w:r w:rsidR="00610DE9" w:rsidRPr="00942568">
        <w:rPr>
          <w:sz w:val="24"/>
          <w:szCs w:val="24"/>
        </w:rPr>
        <w:t xml:space="preserve">O pagamento será efetuado </w:t>
      </w:r>
      <w:r w:rsidR="00DE0DA8" w:rsidRPr="00942568">
        <w:rPr>
          <w:sz w:val="24"/>
          <w:szCs w:val="24"/>
        </w:rPr>
        <w:t xml:space="preserve">em </w:t>
      </w:r>
      <w:r w:rsidR="000228C9" w:rsidRPr="00942568">
        <w:rPr>
          <w:sz w:val="24"/>
          <w:szCs w:val="24"/>
        </w:rPr>
        <w:t xml:space="preserve">03 </w:t>
      </w:r>
      <w:r w:rsidR="00DE0DA8" w:rsidRPr="00942568">
        <w:rPr>
          <w:sz w:val="24"/>
          <w:szCs w:val="24"/>
        </w:rPr>
        <w:t>(</w:t>
      </w:r>
      <w:r w:rsidR="000228C9" w:rsidRPr="00942568">
        <w:rPr>
          <w:sz w:val="24"/>
          <w:szCs w:val="24"/>
        </w:rPr>
        <w:t>três</w:t>
      </w:r>
      <w:r w:rsidR="00DE0DA8" w:rsidRPr="00942568">
        <w:rPr>
          <w:sz w:val="24"/>
          <w:szCs w:val="24"/>
        </w:rPr>
        <w:t>) parcela</w:t>
      </w:r>
      <w:r w:rsidR="00332875" w:rsidRPr="00942568">
        <w:rPr>
          <w:sz w:val="24"/>
          <w:szCs w:val="24"/>
        </w:rPr>
        <w:t>s</w:t>
      </w:r>
      <w:r w:rsidR="00DE0DA8" w:rsidRPr="00942568">
        <w:rPr>
          <w:sz w:val="24"/>
          <w:szCs w:val="24"/>
        </w:rPr>
        <w:t xml:space="preserve">, através de depósito bancário na conta corrente bancária da </w:t>
      </w:r>
      <w:r w:rsidR="00DE0DA8" w:rsidRPr="00942568">
        <w:rPr>
          <w:b/>
          <w:sz w:val="24"/>
          <w:szCs w:val="24"/>
        </w:rPr>
        <w:t>CONTRATADA</w:t>
      </w:r>
      <w:r w:rsidR="00DE0DA8" w:rsidRPr="00942568">
        <w:rPr>
          <w:sz w:val="24"/>
          <w:szCs w:val="24"/>
        </w:rPr>
        <w:t xml:space="preserve"> informada por e-mail, acompanhado da respectiva Nota Fiscal de Serviços em até 30 (trinta) dias contados d</w:t>
      </w:r>
      <w:r w:rsidR="00332875" w:rsidRPr="00942568">
        <w:rPr>
          <w:sz w:val="24"/>
          <w:szCs w:val="24"/>
        </w:rPr>
        <w:t>o protocolo da mesma</w:t>
      </w:r>
      <w:r w:rsidR="00610DE9" w:rsidRPr="00942568">
        <w:rPr>
          <w:sz w:val="24"/>
          <w:szCs w:val="24"/>
        </w:rPr>
        <w:t>. O processamento do pagamentoobservará alegislaçãopertinenteàliquidaçãodadespesapública.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745"/>
        </w:tabs>
        <w:ind w:left="0" w:right="231" w:firstLine="0"/>
        <w:rPr>
          <w:sz w:val="24"/>
          <w:szCs w:val="24"/>
        </w:rPr>
      </w:pPr>
      <w:r w:rsidRPr="00942568">
        <w:rPr>
          <w:sz w:val="24"/>
          <w:szCs w:val="24"/>
        </w:rPr>
        <w:t>ANotaFiscalrelativaàcobrançadeveráseremitidaacompanhada</w:t>
      </w:r>
      <w:r w:rsidR="003E38FA" w:rsidRPr="00942568">
        <w:rPr>
          <w:spacing w:val="1"/>
          <w:sz w:val="24"/>
          <w:szCs w:val="24"/>
        </w:rPr>
        <w:t xml:space="preserve">das </w:t>
      </w:r>
      <w:r w:rsidR="007833D5" w:rsidRPr="00942568">
        <w:rPr>
          <w:spacing w:val="1"/>
          <w:sz w:val="24"/>
          <w:szCs w:val="24"/>
        </w:rPr>
        <w:t>certidções negativas de d</w:t>
      </w:r>
      <w:r w:rsidR="001A6289" w:rsidRPr="00942568">
        <w:rPr>
          <w:spacing w:val="1"/>
          <w:sz w:val="24"/>
          <w:szCs w:val="24"/>
        </w:rPr>
        <w:t>é</w:t>
      </w:r>
      <w:r w:rsidR="007833D5" w:rsidRPr="00942568">
        <w:rPr>
          <w:spacing w:val="1"/>
          <w:sz w:val="24"/>
          <w:szCs w:val="24"/>
        </w:rPr>
        <w:t xml:space="preserve">bitos </w:t>
      </w:r>
      <w:r w:rsidR="001A6289" w:rsidRPr="00942568">
        <w:rPr>
          <w:spacing w:val="1"/>
          <w:sz w:val="24"/>
          <w:szCs w:val="24"/>
        </w:rPr>
        <w:t>do</w:t>
      </w:r>
      <w:r w:rsidR="00190B5C" w:rsidRPr="00942568">
        <w:rPr>
          <w:b/>
          <w:spacing w:val="1"/>
          <w:sz w:val="24"/>
          <w:szCs w:val="24"/>
        </w:rPr>
        <w:t xml:space="preserve">INSS, CNDT, CRF/FGTS, </w:t>
      </w:r>
      <w:r w:rsidR="003E38FA" w:rsidRPr="00942568">
        <w:rPr>
          <w:b/>
          <w:spacing w:val="1"/>
          <w:sz w:val="24"/>
          <w:szCs w:val="24"/>
        </w:rPr>
        <w:t>CND Municipal</w:t>
      </w:r>
      <w:r w:rsidR="00FF4876" w:rsidRPr="00942568">
        <w:rPr>
          <w:b/>
          <w:spacing w:val="1"/>
          <w:sz w:val="24"/>
          <w:szCs w:val="24"/>
        </w:rPr>
        <w:t xml:space="preserve"> e para as empresas estabeleciadas no município serão obrigatórias também a CERTIDÃO DE INSCRIÇÃO MUNICIPAL e a CERTIDÃO DE ISS</w:t>
      </w:r>
      <w:r w:rsidR="003E38FA" w:rsidRPr="00942568">
        <w:rPr>
          <w:b/>
          <w:spacing w:val="1"/>
          <w:sz w:val="24"/>
          <w:szCs w:val="24"/>
        </w:rPr>
        <w:t>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61"/>
        </w:tabs>
        <w:ind w:left="0" w:right="216" w:firstLine="0"/>
        <w:rPr>
          <w:sz w:val="24"/>
          <w:szCs w:val="24"/>
        </w:rPr>
      </w:pPr>
      <w:r w:rsidRPr="00942568">
        <w:rPr>
          <w:sz w:val="24"/>
          <w:szCs w:val="24"/>
        </w:rPr>
        <w:lastRenderedPageBreak/>
        <w:t>Verificados erros no documento de cobrança, ensejarão a devolução do mesmo, sendo que o prazoprevistono caput destacláusula serácontado apartir da novaapresentação.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61"/>
        </w:tabs>
        <w:ind w:left="0" w:right="221" w:firstLine="0"/>
        <w:rPr>
          <w:sz w:val="24"/>
          <w:szCs w:val="24"/>
        </w:rPr>
      </w:pPr>
      <w:r w:rsidRPr="00942568">
        <w:rPr>
          <w:sz w:val="24"/>
          <w:szCs w:val="24"/>
        </w:rPr>
        <w:t>Havendo atraso no pagamento, desde que não decorra de ato ou fato atribuível à Contratada, serãodevidos pelo Contratante 0,033%, por dia, sobre o valor da parcela devida, a título de compensaçãofinanceira.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229" w:firstLine="0"/>
        <w:rPr>
          <w:sz w:val="24"/>
          <w:szCs w:val="24"/>
        </w:rPr>
      </w:pPr>
      <w:r w:rsidRPr="00942568">
        <w:rPr>
          <w:sz w:val="24"/>
          <w:szCs w:val="24"/>
        </w:rPr>
        <w:t>Por eventuais atrasos injustificados, serão devidos à Contratada, juros moratórios de 0,01667% aodia,alcançando aoano 6% (seispor cento).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53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Entende-se poratrasoo prazoqueexceder15 (quinze)diascorridosdaapresentaçãodafatura.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230" w:firstLine="0"/>
        <w:rPr>
          <w:sz w:val="24"/>
          <w:szCs w:val="24"/>
        </w:rPr>
      </w:pPr>
      <w:r w:rsidRPr="00942568">
        <w:rPr>
          <w:sz w:val="24"/>
          <w:szCs w:val="24"/>
        </w:rPr>
        <w:t>Ocorrendo antecipação no pagamento dentro do prazo estabelecido, o Contratante fará jus a umdescontode0,033% por dia,atítulo decompensaçãofinanceira.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2B070C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  <w:jc w:val="both"/>
      </w:pPr>
      <w:r w:rsidRPr="00942568">
        <w:t xml:space="preserve">- </w:t>
      </w:r>
      <w:r w:rsidR="00610DE9" w:rsidRPr="00942568">
        <w:t>DAEXECUÇÃOEDAFISCALIZAÇÃO</w:t>
      </w:r>
    </w:p>
    <w:p w:rsidR="008B1E46" w:rsidRPr="00942568" w:rsidRDefault="008B1E46" w:rsidP="002637F5">
      <w:pPr>
        <w:pStyle w:val="Ttulo1"/>
        <w:tabs>
          <w:tab w:val="left" w:pos="426"/>
          <w:tab w:val="left" w:pos="473"/>
        </w:tabs>
        <w:ind w:left="0" w:firstLine="0"/>
        <w:jc w:val="both"/>
      </w:pP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</w:tabs>
        <w:ind w:left="0" w:right="215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O contrato deverá ser executado fielmente pelas partes, de acordo com as cláusulas avençadas e asnormasda</w:t>
      </w:r>
      <w:r w:rsidR="00610DE9" w:rsidRPr="00942568">
        <w:rPr>
          <w:b/>
          <w:sz w:val="24"/>
          <w:szCs w:val="24"/>
        </w:rPr>
        <w:t>Lei</w:t>
      </w:r>
      <w:r w:rsidR="00FF4876" w:rsidRPr="00942568">
        <w:rPr>
          <w:b/>
          <w:sz w:val="24"/>
          <w:szCs w:val="24"/>
        </w:rPr>
        <w:t>8.666/93</w:t>
      </w:r>
      <w:r w:rsidR="00610DE9" w:rsidRPr="00942568">
        <w:rPr>
          <w:b/>
          <w:sz w:val="24"/>
          <w:szCs w:val="24"/>
        </w:rPr>
        <w:t>ealteraçõesposteriores</w:t>
      </w:r>
      <w:r w:rsidR="00610DE9" w:rsidRPr="00942568">
        <w:rPr>
          <w:sz w:val="24"/>
          <w:szCs w:val="24"/>
        </w:rPr>
        <w:t>,respondendocadaumapelasconsequênciasdesuainexecução total ouparcial.</w:t>
      </w: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  <w:tab w:val="left" w:pos="701"/>
        </w:tabs>
        <w:ind w:left="0" w:right="222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A CONTRATADA declara aceitar, integralmente, todos os métodos e processos de inspeção,verificação e controle a serem adotados pelo CONTRATANTE, obrigando-se a fornecer todos os dados,elementos,explicações,esclarecimentosecomunicaçõesindispensáveisaodesempenhodesuasatividades.</w:t>
      </w: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</w:tabs>
        <w:ind w:left="0" w:right="229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A existência e a atuação da fiscalização em nada restringem a responsabilidade integral e exclusivada CONTRATADA quanto à integridade e à correção da execução do fornecimento a que se obrigou,suasconsequênciaseimplicaçõesperanteo CONTRATANTE, terceiros, próximasouremotas.</w:t>
      </w: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  <w:tab w:val="left" w:pos="765"/>
        </w:tabs>
        <w:ind w:left="0" w:right="216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AexecuçãodocontratoseráacompanhadaporumrepresentantedoCONTRATANTEespecialmentedesignado,permitidaacontrataçãodeterceirosparaassisti-loesubsidiá-lodeinformações pertinentes a essa atribuição. O servidor designado pelo CONTRATANTE irá exercerampla,irrestritaepermanentefiscalizaçãodaexecuçãodasobrigaçõesedodesempenhodaCONTRATADA,semprejuízodesta de fiscalizarseusempregados,prepostosousubordinados.</w:t>
      </w: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</w:tabs>
        <w:ind w:left="0" w:right="216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A CONTRATADA deverá manter preposto, aceito pelo CONTRATANTE para representá-lo naexecução do contrato.</w:t>
      </w: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</w:tabs>
        <w:ind w:left="0" w:right="220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 xml:space="preserve">Cabe </w:t>
      </w:r>
      <w:r w:rsidR="003E38FA" w:rsidRPr="00942568">
        <w:rPr>
          <w:sz w:val="24"/>
          <w:szCs w:val="24"/>
        </w:rPr>
        <w:t>o FAP</w:t>
      </w:r>
      <w:r w:rsidR="00610DE9" w:rsidRPr="00942568">
        <w:rPr>
          <w:sz w:val="24"/>
          <w:szCs w:val="24"/>
        </w:rPr>
        <w:t xml:space="preserve"> aplicar </w:t>
      </w:r>
      <w:r w:rsidR="003E38FA" w:rsidRPr="00942568">
        <w:rPr>
          <w:sz w:val="24"/>
          <w:szCs w:val="24"/>
        </w:rPr>
        <w:t xml:space="preserve">a </w:t>
      </w:r>
      <w:r w:rsidR="00610DE9" w:rsidRPr="00942568">
        <w:rPr>
          <w:sz w:val="24"/>
          <w:szCs w:val="24"/>
        </w:rPr>
        <w:t>garantia a ampla defesa e o contraditório, aspenalidades decorrentes do descumprimento das obrigações contratuais, em relação às suas própriascontratações.</w:t>
      </w:r>
    </w:p>
    <w:p w:rsidR="00771F8D" w:rsidRPr="00942568" w:rsidRDefault="00771F8D" w:rsidP="002637F5">
      <w:pPr>
        <w:tabs>
          <w:tab w:val="left" w:pos="567"/>
        </w:tabs>
        <w:ind w:right="220"/>
        <w:rPr>
          <w:sz w:val="24"/>
          <w:szCs w:val="24"/>
        </w:rPr>
      </w:pPr>
    </w:p>
    <w:p w:rsidR="00771F8D" w:rsidRPr="00942568" w:rsidRDefault="00771F8D" w:rsidP="002637F5">
      <w:pPr>
        <w:tabs>
          <w:tab w:val="left" w:pos="567"/>
        </w:tabs>
        <w:ind w:right="220"/>
        <w:rPr>
          <w:sz w:val="24"/>
          <w:szCs w:val="24"/>
        </w:rPr>
      </w:pPr>
    </w:p>
    <w:sectPr w:rsidR="00771F8D" w:rsidRPr="00942568" w:rsidSect="00263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092" w:right="460" w:bottom="851" w:left="1020" w:header="2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81A" w:rsidRDefault="0071581A">
      <w:r>
        <w:separator/>
      </w:r>
    </w:p>
  </w:endnote>
  <w:endnote w:type="continuationSeparator" w:id="1">
    <w:p w:rsidR="0071581A" w:rsidRDefault="0071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81A" w:rsidRDefault="0071581A">
      <w:r>
        <w:separator/>
      </w:r>
    </w:p>
  </w:footnote>
  <w:footnote w:type="continuationSeparator" w:id="1">
    <w:p w:rsidR="0071581A" w:rsidRDefault="00715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A22388">
    <w:pPr>
      <w:pStyle w:val="Corpodetexto"/>
      <w:spacing w:line="14" w:lineRule="auto"/>
      <w:ind w:left="0"/>
      <w:jc w:val="left"/>
      <w:rPr>
        <w:sz w:val="20"/>
      </w:rPr>
    </w:pPr>
    <w:r w:rsidRPr="00A22388">
      <w:rPr>
        <w:noProof/>
        <w:lang w:val="pt-BR" w:eastAsia="pt-BR"/>
      </w:rPr>
      <w:pict>
        <v:group id="Grupo 2" o:spid="_x0000_s4098" style="position:absolute;margin-left:-4.05pt;margin-top:1.1pt;width:506.35pt;height:80.15pt;z-index:251657216" coordorigin="1185,262" coordsize="9856,1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4100" type="#_x0000_t75" alt="LOGO FAP JLR I" style="position:absolute;left:1185;top:262;width:2764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LkbrDAAAA2gAAAA8AAABkcnMvZG93bnJldi54bWxEj0FrwkAUhO8F/8PyhN7qxlJEoqtYbUsP&#10;pUUr4vGRfWZDs29D3jbGf98tCB6HmfmGmS97X6uOWqkCGxiPMlDERbAVlwb2368PU1ASkS3WgcnA&#10;hQSWi8HdHHMbzrylbhdLlSAsORpwMTa51lI48iij0BAn7xRajzHJttS2xXOC+1o/ZtlEe6w4LThs&#10;aO2o+Nn9egMbka08f6y/jvvT4c36z6wL7sWY+2G/moGK1Mdb+Np+twae4P9KugF6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uRusMAAADaAAAADwAAAAAAAAAAAAAAAACf&#10;AgAAZHJzL2Rvd25yZXYueG1sUEsFBgAAAAAEAAQA9wAAAI8DAAAAAA==&#10;">
            <v:imagedata r:id="rId1" o:title="LOGO FAP JLR I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099" type="#_x0000_t202" style="position:absolute;left:4038;top:360;width:700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610DE9" w:rsidRPr="00FC39AD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Lei nº 3.030 de 13/12/2005. CNPJ nº 39.421.813/0001-90</w:t>
                  </w:r>
                </w:p>
                <w:p w:rsidR="00610DE9" w:rsidRPr="00FC39AD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Rua: Prefeito Eugenio Leite Lima, Nº 82 – 1° andar - Sala 101 – Centro</w:t>
                  </w:r>
                </w:p>
                <w:p w:rsidR="00610DE9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Santo Antônio de Pádua-RJ  - CEP: 28470-000.</w:t>
                  </w:r>
                </w:p>
                <w:p w:rsidR="00610DE9" w:rsidRDefault="00610DE9" w:rsidP="00AE20F6">
                  <w:pPr>
                    <w:rPr>
                      <w:rStyle w:val="Hyperlink"/>
                      <w:rFonts w:ascii="Arial Rounded MT Bold" w:hAnsi="Arial Rounded MT Bold"/>
                      <w:sz w:val="18"/>
                    </w:rPr>
                  </w:pPr>
                  <w:r>
                    <w:rPr>
                      <w:rFonts w:ascii="Arial Rounded MT Bold" w:hAnsi="Arial Rounded MT Bold"/>
                      <w:sz w:val="18"/>
                    </w:rPr>
                    <w:t xml:space="preserve">Tel./Fax: (22) 38510077 – e-mail: </w:t>
                  </w:r>
                  <w:hyperlink r:id="rId2" w:history="1">
                    <w:r>
                      <w:rPr>
                        <w:rStyle w:val="Hyperlink"/>
                        <w:rFonts w:ascii="Arial Rounded MT Bold" w:hAnsi="Arial Rounded MT Bold"/>
                        <w:sz w:val="18"/>
                      </w:rPr>
                      <w:t>fap@santoantoniodepadua.rj.gov.br</w:t>
                    </w:r>
                  </w:hyperlink>
                </w:p>
                <w:p w:rsidR="004F020B" w:rsidRPr="004F020B" w:rsidRDefault="004F020B" w:rsidP="00AE20F6">
                  <w:pPr>
                    <w:rPr>
                      <w:rStyle w:val="Hyperlink"/>
                      <w:rFonts w:ascii="Arial Rounded MT Bold" w:hAnsi="Arial Rounded MT Bold"/>
                      <w:sz w:val="10"/>
                      <w:szCs w:val="10"/>
                    </w:rPr>
                  </w:pPr>
                </w:p>
                <w:p w:rsidR="004F020B" w:rsidRDefault="004F020B" w:rsidP="004F020B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TERMODEREFERÊNCIA</w:t>
                  </w:r>
                </w:p>
                <w:p w:rsidR="004F020B" w:rsidRDefault="004F020B" w:rsidP="00AE20F6">
                  <w:pPr>
                    <w:rPr>
                      <w:rFonts w:ascii="Arial Rounded MT Bold" w:hAnsi="Arial Rounded MT Bold"/>
                      <w:sz w:val="18"/>
                    </w:rPr>
                  </w:pPr>
                </w:p>
              </w:txbxContent>
            </v:textbox>
          </v:shape>
        </v:group>
      </w:pict>
    </w:r>
    <w:r w:rsidRPr="00A22388">
      <w:rPr>
        <w:noProof/>
        <w:lang w:val="pt-BR" w:eastAsia="pt-BR"/>
      </w:rPr>
      <w:pict>
        <v:shape id="Text Box 1" o:spid="_x0000_s4097" type="#_x0000_t202" style="position:absolute;margin-left:234.25pt;margin-top:98pt;width:149.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QIrgIAALA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" filled="f" stroked="f">
          <v:textbox inset="0,0,0,0">
            <w:txbxContent>
              <w:p w:rsidR="004F020B" w:rsidRDefault="004F020B" w:rsidP="00AE20F6">
                <w:pPr>
                  <w:rPr>
                    <w:rFonts w:ascii="Arial Rounded MT Bold" w:hAnsi="Arial Rounded MT Bold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071"/>
    <w:multiLevelType w:val="multilevel"/>
    <w:tmpl w:val="9D542C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decimal"/>
      <w:lvlText w:val="%1.%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1">
    <w:nsid w:val="03021A8F"/>
    <w:multiLevelType w:val="hybridMultilevel"/>
    <w:tmpl w:val="48F8E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A74C2"/>
    <w:multiLevelType w:val="hybridMultilevel"/>
    <w:tmpl w:val="D6D40268"/>
    <w:lvl w:ilvl="0" w:tplc="AF5498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04BD"/>
    <w:multiLevelType w:val="multilevel"/>
    <w:tmpl w:val="9D542CE6"/>
    <w:styleLink w:val="Estilo1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decimal"/>
      <w:lvlText w:val="%1.%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4">
    <w:nsid w:val="13E57D69"/>
    <w:multiLevelType w:val="hybridMultilevel"/>
    <w:tmpl w:val="ECF039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72799"/>
    <w:multiLevelType w:val="multilevel"/>
    <w:tmpl w:val="9940BB0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8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  <w:b w:val="0"/>
      </w:rPr>
    </w:lvl>
  </w:abstractNum>
  <w:abstractNum w:abstractNumId="6">
    <w:nsid w:val="1DA20E90"/>
    <w:multiLevelType w:val="multilevel"/>
    <w:tmpl w:val="D6E494EE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1434CF1"/>
    <w:multiLevelType w:val="hybridMultilevel"/>
    <w:tmpl w:val="178821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C79FA"/>
    <w:multiLevelType w:val="multilevel"/>
    <w:tmpl w:val="8458B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E4B1D27"/>
    <w:multiLevelType w:val="hybridMultilevel"/>
    <w:tmpl w:val="132CC2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36E94"/>
    <w:multiLevelType w:val="multilevel"/>
    <w:tmpl w:val="CA386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5E80BDE"/>
    <w:multiLevelType w:val="multilevel"/>
    <w:tmpl w:val="E58488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12">
    <w:nsid w:val="46C11BDC"/>
    <w:multiLevelType w:val="hybridMultilevel"/>
    <w:tmpl w:val="078E0C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17EBC"/>
    <w:multiLevelType w:val="multilevel"/>
    <w:tmpl w:val="3A1A787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none"/>
      <w:lvlText w:val="8.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14">
    <w:nsid w:val="52721C30"/>
    <w:multiLevelType w:val="multilevel"/>
    <w:tmpl w:val="CC08E8E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68A213E"/>
    <w:multiLevelType w:val="multilevel"/>
    <w:tmpl w:val="7C1803FE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48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8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36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2" w:hanging="548"/>
      </w:pPr>
      <w:rPr>
        <w:rFonts w:hint="default"/>
        <w:lang w:val="pt-PT" w:eastAsia="en-US" w:bidi="ar-SA"/>
      </w:rPr>
    </w:lvl>
  </w:abstractNum>
  <w:abstractNum w:abstractNumId="16">
    <w:nsid w:val="5C9F79EB"/>
    <w:multiLevelType w:val="multilevel"/>
    <w:tmpl w:val="172E8E6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60CF22D8"/>
    <w:multiLevelType w:val="multilevel"/>
    <w:tmpl w:val="EBE2CB6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18">
    <w:nsid w:val="641E10F5"/>
    <w:multiLevelType w:val="hybridMultilevel"/>
    <w:tmpl w:val="16168C86"/>
    <w:lvl w:ilvl="0" w:tplc="5E7045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476CF"/>
    <w:multiLevelType w:val="multilevel"/>
    <w:tmpl w:val="7C1803FE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48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8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36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2" w:hanging="548"/>
      </w:pPr>
      <w:rPr>
        <w:rFonts w:hint="default"/>
        <w:lang w:val="pt-PT" w:eastAsia="en-US" w:bidi="ar-SA"/>
      </w:rPr>
    </w:lvl>
  </w:abstractNum>
  <w:abstractNum w:abstractNumId="20">
    <w:nsid w:val="6DF17325"/>
    <w:multiLevelType w:val="multilevel"/>
    <w:tmpl w:val="4626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E0D27D7"/>
    <w:multiLevelType w:val="hybridMultilevel"/>
    <w:tmpl w:val="42A2BD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054FBE"/>
    <w:multiLevelType w:val="hybridMultilevel"/>
    <w:tmpl w:val="D438F216"/>
    <w:lvl w:ilvl="0" w:tplc="04160017">
      <w:start w:val="1"/>
      <w:numFmt w:val="lowerLetter"/>
      <w:lvlText w:val="%1)"/>
      <w:lvlJc w:val="left"/>
      <w:pPr>
        <w:ind w:left="858" w:hanging="720"/>
      </w:pPr>
      <w:rPr>
        <w:rFonts w:hint="default"/>
        <w:b w:val="0"/>
        <w:bCs/>
        <w:spacing w:val="0"/>
        <w:w w:val="99"/>
        <w:sz w:val="24"/>
        <w:szCs w:val="24"/>
        <w:lang w:val="pt-PT" w:eastAsia="pt-PT" w:bidi="pt-PT"/>
      </w:rPr>
    </w:lvl>
    <w:lvl w:ilvl="1" w:tplc="FEE8BBC6">
      <w:numFmt w:val="bullet"/>
      <w:lvlText w:val="•"/>
      <w:lvlJc w:val="left"/>
      <w:pPr>
        <w:ind w:left="1742" w:hanging="720"/>
      </w:pPr>
      <w:rPr>
        <w:rFonts w:hint="default"/>
        <w:lang w:val="pt-PT" w:eastAsia="pt-PT" w:bidi="pt-PT"/>
      </w:rPr>
    </w:lvl>
    <w:lvl w:ilvl="2" w:tplc="4FFE33D0">
      <w:numFmt w:val="bullet"/>
      <w:lvlText w:val="•"/>
      <w:lvlJc w:val="left"/>
      <w:pPr>
        <w:ind w:left="2624" w:hanging="720"/>
      </w:pPr>
      <w:rPr>
        <w:rFonts w:hint="default"/>
        <w:lang w:val="pt-PT" w:eastAsia="pt-PT" w:bidi="pt-PT"/>
      </w:rPr>
    </w:lvl>
    <w:lvl w:ilvl="3" w:tplc="1A684B38">
      <w:numFmt w:val="bullet"/>
      <w:lvlText w:val="•"/>
      <w:lvlJc w:val="left"/>
      <w:pPr>
        <w:ind w:left="3506" w:hanging="720"/>
      </w:pPr>
      <w:rPr>
        <w:rFonts w:hint="default"/>
        <w:lang w:val="pt-PT" w:eastAsia="pt-PT" w:bidi="pt-PT"/>
      </w:rPr>
    </w:lvl>
    <w:lvl w:ilvl="4" w:tplc="31B8A770">
      <w:numFmt w:val="bullet"/>
      <w:lvlText w:val="•"/>
      <w:lvlJc w:val="left"/>
      <w:pPr>
        <w:ind w:left="4388" w:hanging="720"/>
      </w:pPr>
      <w:rPr>
        <w:rFonts w:hint="default"/>
        <w:lang w:val="pt-PT" w:eastAsia="pt-PT" w:bidi="pt-PT"/>
      </w:rPr>
    </w:lvl>
    <w:lvl w:ilvl="5" w:tplc="05B68058">
      <w:numFmt w:val="bullet"/>
      <w:lvlText w:val="•"/>
      <w:lvlJc w:val="left"/>
      <w:pPr>
        <w:ind w:left="5270" w:hanging="720"/>
      </w:pPr>
      <w:rPr>
        <w:rFonts w:hint="default"/>
        <w:lang w:val="pt-PT" w:eastAsia="pt-PT" w:bidi="pt-PT"/>
      </w:rPr>
    </w:lvl>
    <w:lvl w:ilvl="6" w:tplc="3E6E8B6E">
      <w:numFmt w:val="bullet"/>
      <w:lvlText w:val="•"/>
      <w:lvlJc w:val="left"/>
      <w:pPr>
        <w:ind w:left="6152" w:hanging="720"/>
      </w:pPr>
      <w:rPr>
        <w:rFonts w:hint="default"/>
        <w:lang w:val="pt-PT" w:eastAsia="pt-PT" w:bidi="pt-PT"/>
      </w:rPr>
    </w:lvl>
    <w:lvl w:ilvl="7" w:tplc="96582FE6">
      <w:numFmt w:val="bullet"/>
      <w:lvlText w:val="•"/>
      <w:lvlJc w:val="left"/>
      <w:pPr>
        <w:ind w:left="7034" w:hanging="720"/>
      </w:pPr>
      <w:rPr>
        <w:rFonts w:hint="default"/>
        <w:lang w:val="pt-PT" w:eastAsia="pt-PT" w:bidi="pt-PT"/>
      </w:rPr>
    </w:lvl>
    <w:lvl w:ilvl="8" w:tplc="E560523E">
      <w:numFmt w:val="bullet"/>
      <w:lvlText w:val="•"/>
      <w:lvlJc w:val="left"/>
      <w:pPr>
        <w:ind w:left="7916" w:hanging="720"/>
      </w:pPr>
      <w:rPr>
        <w:rFonts w:hint="default"/>
        <w:lang w:val="pt-PT" w:eastAsia="pt-PT" w:bidi="pt-PT"/>
      </w:rPr>
    </w:lvl>
  </w:abstractNum>
  <w:abstractNum w:abstractNumId="23">
    <w:nsid w:val="7E6824F2"/>
    <w:multiLevelType w:val="multilevel"/>
    <w:tmpl w:val="33AA4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F4430BF"/>
    <w:multiLevelType w:val="hybridMultilevel"/>
    <w:tmpl w:val="CDF82944"/>
    <w:lvl w:ilvl="0" w:tplc="764235F8">
      <w:start w:val="1"/>
      <w:numFmt w:val="lowerLetter"/>
      <w:lvlText w:val="%1)"/>
      <w:lvlJc w:val="left"/>
      <w:pPr>
        <w:ind w:left="112" w:hanging="30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pt-PT" w:eastAsia="en-US" w:bidi="ar-SA"/>
      </w:rPr>
    </w:lvl>
    <w:lvl w:ilvl="1" w:tplc="70420E4E">
      <w:numFmt w:val="bullet"/>
      <w:lvlText w:val="•"/>
      <w:lvlJc w:val="left"/>
      <w:pPr>
        <w:ind w:left="1150" w:hanging="300"/>
      </w:pPr>
      <w:rPr>
        <w:rFonts w:hint="default"/>
        <w:lang w:val="pt-PT" w:eastAsia="en-US" w:bidi="ar-SA"/>
      </w:rPr>
    </w:lvl>
    <w:lvl w:ilvl="2" w:tplc="2FAC6372">
      <w:numFmt w:val="bullet"/>
      <w:lvlText w:val="•"/>
      <w:lvlJc w:val="left"/>
      <w:pPr>
        <w:ind w:left="2181" w:hanging="300"/>
      </w:pPr>
      <w:rPr>
        <w:rFonts w:hint="default"/>
        <w:lang w:val="pt-PT" w:eastAsia="en-US" w:bidi="ar-SA"/>
      </w:rPr>
    </w:lvl>
    <w:lvl w:ilvl="3" w:tplc="911209A2">
      <w:numFmt w:val="bullet"/>
      <w:lvlText w:val="•"/>
      <w:lvlJc w:val="left"/>
      <w:pPr>
        <w:ind w:left="3212" w:hanging="300"/>
      </w:pPr>
      <w:rPr>
        <w:rFonts w:hint="default"/>
        <w:lang w:val="pt-PT" w:eastAsia="en-US" w:bidi="ar-SA"/>
      </w:rPr>
    </w:lvl>
    <w:lvl w:ilvl="4" w:tplc="D4CAF932">
      <w:numFmt w:val="bullet"/>
      <w:lvlText w:val="•"/>
      <w:lvlJc w:val="left"/>
      <w:pPr>
        <w:ind w:left="4243" w:hanging="300"/>
      </w:pPr>
      <w:rPr>
        <w:rFonts w:hint="default"/>
        <w:lang w:val="pt-PT" w:eastAsia="en-US" w:bidi="ar-SA"/>
      </w:rPr>
    </w:lvl>
    <w:lvl w:ilvl="5" w:tplc="92C29C1E">
      <w:numFmt w:val="bullet"/>
      <w:lvlText w:val="•"/>
      <w:lvlJc w:val="left"/>
      <w:pPr>
        <w:ind w:left="5274" w:hanging="300"/>
      </w:pPr>
      <w:rPr>
        <w:rFonts w:hint="default"/>
        <w:lang w:val="pt-PT" w:eastAsia="en-US" w:bidi="ar-SA"/>
      </w:rPr>
    </w:lvl>
    <w:lvl w:ilvl="6" w:tplc="D1AC38EE">
      <w:numFmt w:val="bullet"/>
      <w:lvlText w:val="•"/>
      <w:lvlJc w:val="left"/>
      <w:pPr>
        <w:ind w:left="6304" w:hanging="300"/>
      </w:pPr>
      <w:rPr>
        <w:rFonts w:hint="default"/>
        <w:lang w:val="pt-PT" w:eastAsia="en-US" w:bidi="ar-SA"/>
      </w:rPr>
    </w:lvl>
    <w:lvl w:ilvl="7" w:tplc="7D7C9C04">
      <w:numFmt w:val="bullet"/>
      <w:lvlText w:val="•"/>
      <w:lvlJc w:val="left"/>
      <w:pPr>
        <w:ind w:left="7335" w:hanging="300"/>
      </w:pPr>
      <w:rPr>
        <w:rFonts w:hint="default"/>
        <w:lang w:val="pt-PT" w:eastAsia="en-US" w:bidi="ar-SA"/>
      </w:rPr>
    </w:lvl>
    <w:lvl w:ilvl="8" w:tplc="AEFEF6F4">
      <w:numFmt w:val="bullet"/>
      <w:lvlText w:val="•"/>
      <w:lvlJc w:val="left"/>
      <w:pPr>
        <w:ind w:left="8366" w:hanging="300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18"/>
  </w:num>
  <w:num w:numId="5">
    <w:abstractNumId w:val="14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5"/>
  </w:num>
  <w:num w:numId="11">
    <w:abstractNumId w:val="16"/>
  </w:num>
  <w:num w:numId="12">
    <w:abstractNumId w:val="11"/>
  </w:num>
  <w:num w:numId="13">
    <w:abstractNumId w:val="17"/>
  </w:num>
  <w:num w:numId="14">
    <w:abstractNumId w:val="20"/>
  </w:num>
  <w:num w:numId="15">
    <w:abstractNumId w:val="21"/>
  </w:num>
  <w:num w:numId="16">
    <w:abstractNumId w:val="8"/>
  </w:num>
  <w:num w:numId="17">
    <w:abstractNumId w:val="10"/>
  </w:num>
  <w:num w:numId="18">
    <w:abstractNumId w:val="12"/>
  </w:num>
  <w:num w:numId="19">
    <w:abstractNumId w:val="4"/>
  </w:num>
  <w:num w:numId="20">
    <w:abstractNumId w:val="7"/>
  </w:num>
  <w:num w:numId="21">
    <w:abstractNumId w:val="9"/>
  </w:num>
  <w:num w:numId="22">
    <w:abstractNumId w:val="23"/>
  </w:num>
  <w:num w:numId="23">
    <w:abstractNumId w:val="2"/>
  </w:num>
  <w:num w:numId="24">
    <w:abstractNumId w:val="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F7FAB"/>
    <w:rsid w:val="00004CD6"/>
    <w:rsid w:val="000228C9"/>
    <w:rsid w:val="000600DA"/>
    <w:rsid w:val="00082D87"/>
    <w:rsid w:val="00090BA2"/>
    <w:rsid w:val="000B420C"/>
    <w:rsid w:val="000C5C36"/>
    <w:rsid w:val="000E0160"/>
    <w:rsid w:val="000E0F1B"/>
    <w:rsid w:val="000F1F10"/>
    <w:rsid w:val="001002D4"/>
    <w:rsid w:val="00106C84"/>
    <w:rsid w:val="00131EB3"/>
    <w:rsid w:val="00151F72"/>
    <w:rsid w:val="00160C08"/>
    <w:rsid w:val="00185768"/>
    <w:rsid w:val="00190B5C"/>
    <w:rsid w:val="001A6289"/>
    <w:rsid w:val="001A7573"/>
    <w:rsid w:val="001B2603"/>
    <w:rsid w:val="001D5AE8"/>
    <w:rsid w:val="001E63B8"/>
    <w:rsid w:val="001E7796"/>
    <w:rsid w:val="00224864"/>
    <w:rsid w:val="00250271"/>
    <w:rsid w:val="002637F5"/>
    <w:rsid w:val="00266CCD"/>
    <w:rsid w:val="00267B48"/>
    <w:rsid w:val="002A3BA6"/>
    <w:rsid w:val="002B070C"/>
    <w:rsid w:val="002B2565"/>
    <w:rsid w:val="00313493"/>
    <w:rsid w:val="00326DF5"/>
    <w:rsid w:val="00332875"/>
    <w:rsid w:val="00365CD9"/>
    <w:rsid w:val="00380653"/>
    <w:rsid w:val="003A4477"/>
    <w:rsid w:val="003A6DF2"/>
    <w:rsid w:val="003B6109"/>
    <w:rsid w:val="003E38FA"/>
    <w:rsid w:val="003F4ED3"/>
    <w:rsid w:val="003F63FF"/>
    <w:rsid w:val="00403BD7"/>
    <w:rsid w:val="0040538B"/>
    <w:rsid w:val="00413DED"/>
    <w:rsid w:val="00417057"/>
    <w:rsid w:val="004606D5"/>
    <w:rsid w:val="00483976"/>
    <w:rsid w:val="00492511"/>
    <w:rsid w:val="004B46FB"/>
    <w:rsid w:val="004F020B"/>
    <w:rsid w:val="00521BF2"/>
    <w:rsid w:val="00542832"/>
    <w:rsid w:val="005573F2"/>
    <w:rsid w:val="005645BF"/>
    <w:rsid w:val="00590CAA"/>
    <w:rsid w:val="005C4E26"/>
    <w:rsid w:val="00601CE7"/>
    <w:rsid w:val="00601D6A"/>
    <w:rsid w:val="006108C0"/>
    <w:rsid w:val="00610DE9"/>
    <w:rsid w:val="00615707"/>
    <w:rsid w:val="00632FB0"/>
    <w:rsid w:val="00633031"/>
    <w:rsid w:val="00653A46"/>
    <w:rsid w:val="006807CA"/>
    <w:rsid w:val="00686679"/>
    <w:rsid w:val="00686A22"/>
    <w:rsid w:val="006A00F0"/>
    <w:rsid w:val="006A3E9E"/>
    <w:rsid w:val="006A575C"/>
    <w:rsid w:val="006A7447"/>
    <w:rsid w:val="006B0E12"/>
    <w:rsid w:val="007029B5"/>
    <w:rsid w:val="0070420A"/>
    <w:rsid w:val="0071581A"/>
    <w:rsid w:val="00723C28"/>
    <w:rsid w:val="0072457E"/>
    <w:rsid w:val="00771F8D"/>
    <w:rsid w:val="0077703C"/>
    <w:rsid w:val="00782024"/>
    <w:rsid w:val="007833D5"/>
    <w:rsid w:val="007A575C"/>
    <w:rsid w:val="007B3C1E"/>
    <w:rsid w:val="007B42AB"/>
    <w:rsid w:val="007B5F76"/>
    <w:rsid w:val="007C2C4E"/>
    <w:rsid w:val="007D038B"/>
    <w:rsid w:val="007D370B"/>
    <w:rsid w:val="007E6149"/>
    <w:rsid w:val="008A3B1D"/>
    <w:rsid w:val="008B1E46"/>
    <w:rsid w:val="008D2325"/>
    <w:rsid w:val="00942568"/>
    <w:rsid w:val="00993DEA"/>
    <w:rsid w:val="00994539"/>
    <w:rsid w:val="009C47A6"/>
    <w:rsid w:val="009D60F2"/>
    <w:rsid w:val="009F2624"/>
    <w:rsid w:val="009F7F39"/>
    <w:rsid w:val="00A22388"/>
    <w:rsid w:val="00A2719B"/>
    <w:rsid w:val="00A477CC"/>
    <w:rsid w:val="00A82EB7"/>
    <w:rsid w:val="00AC54A3"/>
    <w:rsid w:val="00AE20F6"/>
    <w:rsid w:val="00B04098"/>
    <w:rsid w:val="00B226D8"/>
    <w:rsid w:val="00B24ACE"/>
    <w:rsid w:val="00B372A3"/>
    <w:rsid w:val="00B57B2D"/>
    <w:rsid w:val="00B764F1"/>
    <w:rsid w:val="00B91C40"/>
    <w:rsid w:val="00BD3267"/>
    <w:rsid w:val="00BE0B1B"/>
    <w:rsid w:val="00BF7042"/>
    <w:rsid w:val="00BF7FAB"/>
    <w:rsid w:val="00C224AD"/>
    <w:rsid w:val="00C46D3D"/>
    <w:rsid w:val="00C5126E"/>
    <w:rsid w:val="00C96B78"/>
    <w:rsid w:val="00CB43AF"/>
    <w:rsid w:val="00CC3E43"/>
    <w:rsid w:val="00CE3E69"/>
    <w:rsid w:val="00CE7105"/>
    <w:rsid w:val="00CF3E8B"/>
    <w:rsid w:val="00CF4470"/>
    <w:rsid w:val="00D13B97"/>
    <w:rsid w:val="00D31BA7"/>
    <w:rsid w:val="00D339A3"/>
    <w:rsid w:val="00D33BBF"/>
    <w:rsid w:val="00D61C37"/>
    <w:rsid w:val="00DB188E"/>
    <w:rsid w:val="00DD62BF"/>
    <w:rsid w:val="00DD787C"/>
    <w:rsid w:val="00DE0DA8"/>
    <w:rsid w:val="00DE13DB"/>
    <w:rsid w:val="00DE365F"/>
    <w:rsid w:val="00DE6B5F"/>
    <w:rsid w:val="00DF16A0"/>
    <w:rsid w:val="00E20C76"/>
    <w:rsid w:val="00E36080"/>
    <w:rsid w:val="00E4262A"/>
    <w:rsid w:val="00E7377B"/>
    <w:rsid w:val="00E77FAE"/>
    <w:rsid w:val="00E83970"/>
    <w:rsid w:val="00EA266B"/>
    <w:rsid w:val="00EA7A4E"/>
    <w:rsid w:val="00EC747F"/>
    <w:rsid w:val="00ED1D1B"/>
    <w:rsid w:val="00EE7B8C"/>
    <w:rsid w:val="00EF5F8E"/>
    <w:rsid w:val="00F31538"/>
    <w:rsid w:val="00FA193A"/>
    <w:rsid w:val="00FF4876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39A3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339A3"/>
    <w:pPr>
      <w:ind w:left="47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339A3"/>
    <w:pPr>
      <w:ind w:left="11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339A3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D339A3"/>
  </w:style>
  <w:style w:type="paragraph" w:styleId="Cabealho">
    <w:name w:val="header"/>
    <w:basedOn w:val="Normal"/>
    <w:link w:val="CabealhoChar"/>
    <w:uiPriority w:val="99"/>
    <w:unhideWhenUsed/>
    <w:rsid w:val="00AE20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20F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20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0F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E20F6"/>
    <w:rPr>
      <w:color w:val="0000FF" w:themeColor="hyperlink"/>
      <w:u w:val="single"/>
    </w:rPr>
  </w:style>
  <w:style w:type="numbering" w:customStyle="1" w:styleId="Estilo1">
    <w:name w:val="Estilo1"/>
    <w:uiPriority w:val="99"/>
    <w:rsid w:val="00C5126E"/>
    <w:pPr>
      <w:numPr>
        <w:numId w:val="8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0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0DA"/>
    <w:rPr>
      <w:rFonts w:ascii="Segoe UI" w:eastAsia="Times New Roman" w:hAnsi="Segoe UI" w:cs="Segoe UI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C46D3D"/>
    <w:rPr>
      <w:b/>
      <w:bCs/>
    </w:rPr>
  </w:style>
  <w:style w:type="character" w:customStyle="1" w:styleId="fontstyle01">
    <w:name w:val="fontstyle01"/>
    <w:rsid w:val="00DF16A0"/>
    <w:rPr>
      <w:rFonts w:ascii="Courier" w:hAnsi="Courier" w:cs="Courier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Bodytext1">
    <w:name w:val="Body text1"/>
    <w:basedOn w:val="Normal"/>
    <w:rsid w:val="00DF16A0"/>
    <w:pPr>
      <w:widowControl/>
      <w:shd w:val="clear" w:color="auto" w:fill="FFFFFF"/>
      <w:autoSpaceDE/>
      <w:autoSpaceDN/>
      <w:spacing w:before="300" w:after="240" w:line="276" w:lineRule="exact"/>
      <w:ind w:hanging="1680"/>
      <w:jc w:val="both"/>
    </w:pPr>
    <w:rPr>
      <w:rFonts w:ascii="Arial" w:eastAsia="Arial Unicode MS" w:hAnsi="Arial" w:cs="Arial"/>
      <w:kern w:val="1"/>
      <w:sz w:val="24"/>
      <w:szCs w:val="24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p@santoantoniodepadua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68A3-2AFF-47A7-8BE2-C1677F45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2768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Betinho</dc:creator>
  <cp:lastModifiedBy>Margareth</cp:lastModifiedBy>
  <cp:revision>2</cp:revision>
  <cp:lastPrinted>2021-11-17T14:26:00Z</cp:lastPrinted>
  <dcterms:created xsi:type="dcterms:W3CDTF">2022-01-14T17:23:00Z</dcterms:created>
  <dcterms:modified xsi:type="dcterms:W3CDTF">2022-01-14T17:23:00Z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2021-05-22T00:00:00Z</vt:filetime>
  </property>
</Properties>
</file>