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EA" w:rsidRPr="001735FA" w:rsidRDefault="007214EA" w:rsidP="00522A48">
      <w:pPr>
        <w:jc w:val="center"/>
        <w:rPr>
          <w:b/>
          <w:szCs w:val="24"/>
        </w:rPr>
      </w:pPr>
    </w:p>
    <w:p w:rsidR="003C499E" w:rsidRPr="003C499E" w:rsidRDefault="003C499E" w:rsidP="003C499E">
      <w:pPr>
        <w:ind w:firstLine="708"/>
        <w:jc w:val="center"/>
        <w:rPr>
          <w:b/>
          <w:sz w:val="28"/>
          <w:szCs w:val="28"/>
        </w:rPr>
      </w:pPr>
      <w:proofErr w:type="gramStart"/>
      <w:r w:rsidRPr="003C499E">
        <w:rPr>
          <w:b/>
          <w:sz w:val="28"/>
          <w:szCs w:val="28"/>
        </w:rPr>
        <w:t>ANEXO VI</w:t>
      </w:r>
      <w:proofErr w:type="gramEnd"/>
      <w:r w:rsidRPr="003C499E">
        <w:rPr>
          <w:b/>
          <w:sz w:val="28"/>
          <w:szCs w:val="28"/>
        </w:rPr>
        <w:t xml:space="preserve"> – TERMO DE REFERÊNCIA</w:t>
      </w:r>
    </w:p>
    <w:p w:rsidR="003C499E" w:rsidRDefault="003C499E" w:rsidP="00F9164A">
      <w:pPr>
        <w:ind w:firstLine="708"/>
        <w:jc w:val="both"/>
        <w:rPr>
          <w:b/>
          <w:sz w:val="22"/>
          <w:szCs w:val="22"/>
        </w:rPr>
      </w:pPr>
    </w:p>
    <w:p w:rsidR="00F9164A" w:rsidRPr="006307F6" w:rsidRDefault="00F9164A" w:rsidP="00F9164A">
      <w:pPr>
        <w:ind w:firstLine="708"/>
        <w:jc w:val="both"/>
        <w:rPr>
          <w:b/>
          <w:szCs w:val="24"/>
        </w:rPr>
      </w:pPr>
      <w:r w:rsidRPr="006307F6">
        <w:rPr>
          <w:b/>
          <w:szCs w:val="24"/>
        </w:rPr>
        <w:t xml:space="preserve">A SECRETARIA MUNICIPAL DE DESENVOLVIMENTO E ASSISTÊNCIA SOCIAL, </w:t>
      </w:r>
      <w:r w:rsidRPr="006307F6">
        <w:rPr>
          <w:bCs/>
          <w:szCs w:val="24"/>
        </w:rPr>
        <w:t>POR MEIO DO ÓRGÃO GERENCIADOR, VEM TORNAR PÚBLICO O INTERSSE NA CONTRATAÇÃO</w:t>
      </w:r>
      <w:r w:rsidRPr="006307F6">
        <w:rPr>
          <w:szCs w:val="24"/>
        </w:rPr>
        <w:t>DE PESSOA JURÍDICA, PARAO</w:t>
      </w:r>
      <w:r w:rsidRPr="006307F6">
        <w:rPr>
          <w:b/>
          <w:szCs w:val="24"/>
        </w:rPr>
        <w:t xml:space="preserve"> FORNECIMENTO DE</w:t>
      </w:r>
      <w:r w:rsidR="003C499E" w:rsidRPr="006307F6">
        <w:rPr>
          <w:b/>
          <w:szCs w:val="24"/>
        </w:rPr>
        <w:t xml:space="preserve"> </w:t>
      </w:r>
      <w:r w:rsidRPr="006307F6">
        <w:rPr>
          <w:b/>
          <w:szCs w:val="24"/>
        </w:rPr>
        <w:t xml:space="preserve">ITENS DE ENXOVAL DE BEBÊ, PARA ATENDER AOS PROGRAMAS ASSISTENCIAIS DESTA SECRETARIA. </w:t>
      </w:r>
    </w:p>
    <w:p w:rsidR="00F9164A" w:rsidRPr="006307F6" w:rsidRDefault="00F9164A" w:rsidP="00F9164A">
      <w:pPr>
        <w:jc w:val="both"/>
        <w:rPr>
          <w:szCs w:val="24"/>
        </w:rPr>
      </w:pPr>
    </w:p>
    <w:p w:rsidR="00F9164A" w:rsidRPr="006307F6" w:rsidRDefault="00F9164A" w:rsidP="00F9164A">
      <w:pPr>
        <w:jc w:val="both"/>
        <w:rPr>
          <w:szCs w:val="24"/>
        </w:rPr>
      </w:pPr>
    </w:p>
    <w:p w:rsidR="00F9164A" w:rsidRPr="006307F6" w:rsidRDefault="00F9164A" w:rsidP="00F9164A">
      <w:pPr>
        <w:jc w:val="both"/>
        <w:rPr>
          <w:b/>
          <w:szCs w:val="24"/>
        </w:rPr>
      </w:pPr>
      <w:r w:rsidRPr="006307F6">
        <w:rPr>
          <w:b/>
          <w:szCs w:val="24"/>
        </w:rPr>
        <w:t>1. INTRODUÇÃO</w:t>
      </w:r>
    </w:p>
    <w:p w:rsidR="00F9164A" w:rsidRPr="006307F6" w:rsidRDefault="00F9164A" w:rsidP="00F9164A">
      <w:pPr>
        <w:jc w:val="both"/>
        <w:rPr>
          <w:b/>
          <w:szCs w:val="24"/>
        </w:rPr>
      </w:pPr>
    </w:p>
    <w:p w:rsidR="00F9164A" w:rsidRPr="006307F6" w:rsidRDefault="00F9164A" w:rsidP="00F9164A">
      <w:pPr>
        <w:jc w:val="both"/>
        <w:rPr>
          <w:szCs w:val="24"/>
        </w:rPr>
      </w:pPr>
      <w:r w:rsidRPr="006307F6">
        <w:rPr>
          <w:b/>
          <w:szCs w:val="24"/>
        </w:rPr>
        <w:t>1.1.</w:t>
      </w:r>
      <w:r w:rsidR="003C499E" w:rsidRPr="006307F6">
        <w:rPr>
          <w:b/>
          <w:szCs w:val="24"/>
        </w:rPr>
        <w:t xml:space="preserve"> </w:t>
      </w:r>
      <w:r w:rsidRPr="006307F6">
        <w:rPr>
          <w:szCs w:val="24"/>
        </w:rPr>
        <w:t>Este termo de referência foi elaborado em cumprimento ao disposto no Decreto Municipal nº145 de 23 de dezembro de 2009 e Decreto Municipal nº015 de 17 de fevereiro de 2017 e nº081 de 01 de agosto de 2017.</w:t>
      </w:r>
    </w:p>
    <w:p w:rsidR="00F9164A" w:rsidRPr="006307F6" w:rsidRDefault="00F9164A" w:rsidP="00F9164A">
      <w:pPr>
        <w:autoSpaceDE w:val="0"/>
        <w:autoSpaceDN w:val="0"/>
        <w:adjustRightInd w:val="0"/>
        <w:jc w:val="both"/>
        <w:rPr>
          <w:szCs w:val="24"/>
        </w:rPr>
      </w:pPr>
      <w:r w:rsidRPr="006307F6">
        <w:rPr>
          <w:szCs w:val="24"/>
        </w:rPr>
        <w:t xml:space="preserve">O </w:t>
      </w:r>
      <w:r w:rsidRPr="006307F6">
        <w:rPr>
          <w:b/>
          <w:szCs w:val="24"/>
        </w:rPr>
        <w:t>Município de Santo Antônio de Pádua</w:t>
      </w:r>
      <w:r w:rsidRPr="006307F6">
        <w:rPr>
          <w:szCs w:val="24"/>
        </w:rPr>
        <w:t xml:space="preserve"> pretende </w:t>
      </w:r>
      <w:r w:rsidRPr="006307F6">
        <w:rPr>
          <w:b/>
          <w:szCs w:val="24"/>
        </w:rPr>
        <w:t>REGISTRAR PRÇOS</w:t>
      </w:r>
      <w:r w:rsidRPr="006307F6">
        <w:rPr>
          <w:szCs w:val="24"/>
        </w:rPr>
        <w:t xml:space="preserve"> para </w:t>
      </w:r>
      <w:r w:rsidRPr="006307F6">
        <w:rPr>
          <w:b/>
          <w:szCs w:val="24"/>
        </w:rPr>
        <w:t>FORNECIMENTO DE ITENS DE ENXOVAL DE BEBÊ,</w:t>
      </w:r>
      <w:r w:rsidR="00ED79D1">
        <w:rPr>
          <w:b/>
          <w:szCs w:val="24"/>
        </w:rPr>
        <w:t xml:space="preserve"> </w:t>
      </w:r>
      <w:r w:rsidRPr="006307F6">
        <w:rPr>
          <w:color w:val="000000"/>
          <w:szCs w:val="24"/>
        </w:rPr>
        <w:t xml:space="preserve">conforme solicitação da Secretaria Municipal de Desenvolvimento e Assistência Social, </w:t>
      </w:r>
      <w:r w:rsidRPr="006307F6">
        <w:rPr>
          <w:szCs w:val="24"/>
        </w:rPr>
        <w:t>com observância do disposto na Lei nº 10.520/</w:t>
      </w:r>
      <w:proofErr w:type="gramStart"/>
      <w:r w:rsidRPr="006307F6">
        <w:rPr>
          <w:szCs w:val="24"/>
        </w:rPr>
        <w:t>02,</w:t>
      </w:r>
      <w:proofErr w:type="gramEnd"/>
      <w:r w:rsidRPr="006307F6">
        <w:rPr>
          <w:szCs w:val="24"/>
        </w:rPr>
        <w:t>e</w:t>
      </w:r>
      <w:r w:rsidR="003C499E" w:rsidRPr="006307F6">
        <w:rPr>
          <w:szCs w:val="24"/>
        </w:rPr>
        <w:t xml:space="preserve"> </w:t>
      </w:r>
      <w:r w:rsidRPr="006307F6">
        <w:rPr>
          <w:szCs w:val="24"/>
        </w:rPr>
        <w:t>subsidiariamente, na Lei nº 8.666/93, e nas demais normas legais e regulamentares.</w:t>
      </w:r>
    </w:p>
    <w:p w:rsidR="00F9164A" w:rsidRPr="006307F6" w:rsidRDefault="00F9164A" w:rsidP="00F9164A">
      <w:pPr>
        <w:autoSpaceDE w:val="0"/>
        <w:autoSpaceDN w:val="0"/>
        <w:adjustRightInd w:val="0"/>
        <w:jc w:val="both"/>
        <w:rPr>
          <w:szCs w:val="24"/>
        </w:rPr>
      </w:pPr>
      <w:r w:rsidRPr="006307F6">
        <w:rPr>
          <w:szCs w:val="24"/>
        </w:rPr>
        <w:t>O presente Termo de Referência objetiva propiciar a caracterização dos objetos a serem solicitados, no tocante à cotação de preços praticados no mercado, às especificações técnicas, à estratégia de suprimento e o prazo de execução.</w:t>
      </w:r>
    </w:p>
    <w:p w:rsidR="00F9164A" w:rsidRPr="006307F6" w:rsidRDefault="00F9164A" w:rsidP="00F9164A">
      <w:pPr>
        <w:autoSpaceDE w:val="0"/>
        <w:autoSpaceDN w:val="0"/>
        <w:adjustRightInd w:val="0"/>
        <w:jc w:val="both"/>
        <w:rPr>
          <w:szCs w:val="24"/>
        </w:rPr>
      </w:pPr>
    </w:p>
    <w:p w:rsidR="00F9164A" w:rsidRPr="006307F6" w:rsidRDefault="00F9164A" w:rsidP="00F9164A">
      <w:pPr>
        <w:autoSpaceDE w:val="0"/>
        <w:autoSpaceDN w:val="0"/>
        <w:adjustRightInd w:val="0"/>
        <w:jc w:val="both"/>
        <w:rPr>
          <w:szCs w:val="24"/>
        </w:rPr>
      </w:pPr>
    </w:p>
    <w:p w:rsidR="00F9164A" w:rsidRPr="006307F6" w:rsidRDefault="00F9164A" w:rsidP="00F9164A">
      <w:pPr>
        <w:rPr>
          <w:b/>
          <w:szCs w:val="24"/>
        </w:rPr>
      </w:pPr>
      <w:r w:rsidRPr="006307F6">
        <w:rPr>
          <w:b/>
          <w:szCs w:val="24"/>
        </w:rPr>
        <w:t>2. JUSTIFICATIVA</w:t>
      </w:r>
    </w:p>
    <w:p w:rsidR="00F9164A" w:rsidRPr="006307F6" w:rsidRDefault="00F9164A" w:rsidP="00F9164A">
      <w:pPr>
        <w:rPr>
          <w:b/>
          <w:szCs w:val="24"/>
        </w:rPr>
      </w:pPr>
    </w:p>
    <w:p w:rsidR="00F9164A" w:rsidRPr="006307F6" w:rsidRDefault="00F9164A" w:rsidP="00F9164A">
      <w:pPr>
        <w:jc w:val="both"/>
        <w:rPr>
          <w:bCs/>
          <w:szCs w:val="24"/>
        </w:rPr>
      </w:pPr>
      <w:r w:rsidRPr="006307F6">
        <w:rPr>
          <w:b/>
          <w:szCs w:val="24"/>
        </w:rPr>
        <w:t>2.1.</w:t>
      </w:r>
      <w:r w:rsidR="003C499E" w:rsidRPr="006307F6">
        <w:rPr>
          <w:b/>
          <w:szCs w:val="24"/>
        </w:rPr>
        <w:t xml:space="preserve"> </w:t>
      </w:r>
      <w:r w:rsidRPr="006307F6">
        <w:rPr>
          <w:bCs/>
          <w:szCs w:val="24"/>
        </w:rPr>
        <w:t>Considerando</w:t>
      </w:r>
      <w:r w:rsidR="003C499E" w:rsidRPr="006307F6">
        <w:rPr>
          <w:bCs/>
          <w:szCs w:val="24"/>
        </w:rPr>
        <w:t xml:space="preserve"> </w:t>
      </w:r>
      <w:r w:rsidRPr="006307F6">
        <w:rPr>
          <w:bCs/>
          <w:szCs w:val="24"/>
        </w:rPr>
        <w:t xml:space="preserve">a necessidade em atender aos usuários acompanhados pela Secretaria de Desenvolvimento e Assistência Social do Município, para que famílias em vulnerabilidade social sejam atendidas, e de igual modo, destinadas a prevenir ou minimizar as </w:t>
      </w:r>
      <w:proofErr w:type="spellStart"/>
      <w:r w:rsidRPr="006307F6">
        <w:rPr>
          <w:bCs/>
          <w:szCs w:val="24"/>
        </w:rPr>
        <w:t>consequências</w:t>
      </w:r>
      <w:proofErr w:type="spellEnd"/>
      <w:r w:rsidRPr="006307F6">
        <w:rPr>
          <w:bCs/>
          <w:szCs w:val="24"/>
        </w:rPr>
        <w:t xml:space="preserve"> danosas de eventos anormais e adversos, previsíveis ou não e ainda, socorrer e assistir as populações e </w:t>
      </w:r>
    </w:p>
    <w:p w:rsidR="00F9164A" w:rsidRPr="006307F6" w:rsidRDefault="00F9164A" w:rsidP="00F9164A">
      <w:pPr>
        <w:jc w:val="both"/>
        <w:rPr>
          <w:bCs/>
          <w:szCs w:val="24"/>
        </w:rPr>
      </w:pPr>
      <w:proofErr w:type="gramStart"/>
      <w:r w:rsidRPr="006307F6">
        <w:rPr>
          <w:bCs/>
          <w:szCs w:val="24"/>
        </w:rPr>
        <w:t>áreas</w:t>
      </w:r>
      <w:proofErr w:type="gramEnd"/>
      <w:r w:rsidRPr="006307F6">
        <w:rPr>
          <w:bCs/>
          <w:szCs w:val="24"/>
        </w:rPr>
        <w:t xml:space="preserve"> por esses atingidos, o material se faz indispensável no exercício e garantia das políticas de assistência social estabelecidos na Constituição Federal.</w:t>
      </w:r>
    </w:p>
    <w:p w:rsidR="00F9164A" w:rsidRPr="006307F6" w:rsidRDefault="00F9164A" w:rsidP="00F9164A">
      <w:pPr>
        <w:jc w:val="both"/>
        <w:rPr>
          <w:bCs/>
          <w:szCs w:val="24"/>
        </w:rPr>
      </w:pPr>
    </w:p>
    <w:p w:rsidR="00F9164A" w:rsidRPr="006307F6" w:rsidRDefault="00F9164A" w:rsidP="00F9164A">
      <w:pPr>
        <w:jc w:val="both"/>
        <w:rPr>
          <w:bCs/>
          <w:szCs w:val="24"/>
        </w:rPr>
      </w:pPr>
      <w:r w:rsidRPr="006307F6">
        <w:rPr>
          <w:b/>
          <w:szCs w:val="24"/>
        </w:rPr>
        <w:t>2.2</w:t>
      </w:r>
      <w:r w:rsidR="003C499E" w:rsidRPr="006307F6">
        <w:rPr>
          <w:b/>
          <w:szCs w:val="24"/>
        </w:rPr>
        <w:t>.</w:t>
      </w:r>
      <w:r w:rsidRPr="006307F6">
        <w:rPr>
          <w:bCs/>
          <w:szCs w:val="24"/>
        </w:rPr>
        <w:t xml:space="preserve"> Considerando</w:t>
      </w:r>
      <w:r w:rsidR="003C499E" w:rsidRPr="006307F6">
        <w:rPr>
          <w:bCs/>
          <w:szCs w:val="24"/>
        </w:rPr>
        <w:t xml:space="preserve"> </w:t>
      </w:r>
      <w:r w:rsidRPr="006307F6">
        <w:rPr>
          <w:bCs/>
          <w:szCs w:val="24"/>
        </w:rPr>
        <w:t>o atendimento as pessoas/famílias de baixa renda, deste município, as quais, comprovadamente, se encontram em situação de necessidade, conforme avaliação realizada pelos assistentes sociais dos setores responsáveis.</w:t>
      </w:r>
    </w:p>
    <w:p w:rsidR="00F9164A" w:rsidRPr="006307F6" w:rsidRDefault="00F9164A" w:rsidP="00F9164A">
      <w:pPr>
        <w:jc w:val="both"/>
        <w:rPr>
          <w:bCs/>
          <w:szCs w:val="24"/>
        </w:rPr>
      </w:pPr>
    </w:p>
    <w:p w:rsidR="00F9164A" w:rsidRPr="006307F6" w:rsidRDefault="00F9164A" w:rsidP="00F9164A">
      <w:pPr>
        <w:jc w:val="both"/>
        <w:rPr>
          <w:bCs/>
          <w:szCs w:val="24"/>
        </w:rPr>
      </w:pPr>
      <w:r w:rsidRPr="006307F6">
        <w:rPr>
          <w:b/>
          <w:szCs w:val="24"/>
        </w:rPr>
        <w:t>2.3.</w:t>
      </w:r>
      <w:r w:rsidR="003C499E" w:rsidRPr="006307F6">
        <w:rPr>
          <w:b/>
          <w:szCs w:val="24"/>
        </w:rPr>
        <w:t xml:space="preserve"> </w:t>
      </w:r>
      <w:r w:rsidRPr="006307F6">
        <w:rPr>
          <w:bCs/>
          <w:szCs w:val="24"/>
        </w:rPr>
        <w:t>Considerando o objeto do presente termo de referência se faz necessário tendo em vista a necessidade de oferecer um atendimento com maior qualidade e que garanta o direito do usuário.</w:t>
      </w:r>
    </w:p>
    <w:p w:rsidR="00F9164A" w:rsidRPr="006307F6" w:rsidRDefault="00F9164A" w:rsidP="00F9164A">
      <w:pPr>
        <w:jc w:val="both"/>
        <w:rPr>
          <w:bCs/>
          <w:szCs w:val="24"/>
        </w:rPr>
      </w:pPr>
    </w:p>
    <w:p w:rsidR="00F9164A" w:rsidRPr="006307F6" w:rsidRDefault="00F9164A" w:rsidP="00F9164A">
      <w:pPr>
        <w:jc w:val="both"/>
        <w:rPr>
          <w:szCs w:val="24"/>
        </w:rPr>
      </w:pPr>
      <w:r w:rsidRPr="006307F6">
        <w:rPr>
          <w:b/>
          <w:szCs w:val="24"/>
        </w:rPr>
        <w:t>2.4.</w:t>
      </w:r>
      <w:r w:rsidRPr="006307F6">
        <w:rPr>
          <w:szCs w:val="24"/>
        </w:rPr>
        <w:t xml:space="preserve"> O material solicitado será utilizado para os usuários acompanhados pela Secretaria de Desenvolvimento e Assistência Social do município, para que as famílias em vulnerabilidade social sejam atendidas, e de igual modo, destinadas a prevenir ou minimizar as </w:t>
      </w:r>
      <w:proofErr w:type="spellStart"/>
      <w:r w:rsidRPr="006307F6">
        <w:rPr>
          <w:szCs w:val="24"/>
        </w:rPr>
        <w:t>consequências</w:t>
      </w:r>
      <w:proofErr w:type="spellEnd"/>
      <w:r w:rsidRPr="006307F6">
        <w:rPr>
          <w:szCs w:val="24"/>
        </w:rPr>
        <w:t xml:space="preserve"> danosas de eventos anormais e adversos, previsíveis ou não e ainda, socorrer e assistir as populações e áreas por esses atingidos, conforme avaliação realizada por Assistentes Sociais dos setores responsáveis. </w:t>
      </w:r>
    </w:p>
    <w:p w:rsidR="00F9164A" w:rsidRPr="006307F6" w:rsidRDefault="00F9164A" w:rsidP="00F9164A">
      <w:pPr>
        <w:jc w:val="both"/>
        <w:rPr>
          <w:szCs w:val="24"/>
        </w:rPr>
      </w:pPr>
    </w:p>
    <w:p w:rsidR="00F9164A" w:rsidRPr="006307F6" w:rsidRDefault="00F9164A" w:rsidP="00F9164A">
      <w:pPr>
        <w:jc w:val="both"/>
        <w:rPr>
          <w:i/>
          <w:iCs/>
          <w:szCs w:val="24"/>
        </w:rPr>
      </w:pPr>
      <w:r w:rsidRPr="006307F6">
        <w:rPr>
          <w:b/>
          <w:bCs/>
          <w:szCs w:val="24"/>
        </w:rPr>
        <w:t>2.5.</w:t>
      </w:r>
      <w:r w:rsidRPr="006307F6">
        <w:rPr>
          <w:szCs w:val="24"/>
        </w:rPr>
        <w:t xml:space="preserve"> Considerando a responsabilidade social, atribuída ao Estado, por meio da Constituição Federal de 1988 em seu artigo 6.º que diz: “</w:t>
      </w:r>
      <w:r w:rsidRPr="006307F6">
        <w:rPr>
          <w:i/>
          <w:iCs/>
          <w:szCs w:val="24"/>
        </w:rPr>
        <w:t>Art. 6º São direitos sociais a educação, a saúde, a alimentação, o trabalho, a moradia, o transporte, o lazer, a segurança, a previdência social, a proteção à maternidade e à infância, a assistência aos desamparados, na forma desta Constituição.             (Redação dada pela Emenda Constitucional nº 90, de 2015)</w:t>
      </w:r>
    </w:p>
    <w:p w:rsidR="00F9164A" w:rsidRPr="006307F6" w:rsidRDefault="00F9164A" w:rsidP="00F9164A">
      <w:pPr>
        <w:jc w:val="both"/>
        <w:rPr>
          <w:i/>
          <w:iCs/>
          <w:szCs w:val="24"/>
        </w:rPr>
      </w:pPr>
    </w:p>
    <w:p w:rsidR="00F9164A" w:rsidRPr="006307F6" w:rsidRDefault="00F9164A" w:rsidP="00F9164A">
      <w:pPr>
        <w:jc w:val="both"/>
        <w:rPr>
          <w:i/>
          <w:iCs/>
          <w:szCs w:val="24"/>
        </w:rPr>
      </w:pPr>
      <w:r w:rsidRPr="006307F6">
        <w:rPr>
          <w:i/>
          <w:iCs/>
          <w:szCs w:val="24"/>
        </w:rPr>
        <w:t xml:space="preserve">Parágrafo único. </w:t>
      </w:r>
      <w:proofErr w:type="gramStart"/>
      <w:r w:rsidRPr="006307F6">
        <w:rPr>
          <w:i/>
          <w:iCs/>
          <w:szCs w:val="24"/>
        </w:rPr>
        <w:t>Todo brasileiro em situação de vulnerabilidade social terá direito a uma renda básica familiar, garantida pelo poder público em programa permanente de transferência de renda, cujas normas e requisitos de acesso serão determinados em lei, observada a legislação fiscal e orçamentária.”</w:t>
      </w:r>
      <w:proofErr w:type="gramEnd"/>
    </w:p>
    <w:p w:rsidR="00F9164A" w:rsidRPr="006307F6" w:rsidRDefault="00F9164A" w:rsidP="00F9164A">
      <w:pPr>
        <w:jc w:val="both"/>
        <w:rPr>
          <w:b/>
          <w:bCs/>
          <w:i/>
          <w:iCs/>
          <w:szCs w:val="24"/>
        </w:rPr>
      </w:pPr>
    </w:p>
    <w:p w:rsidR="00F9164A" w:rsidRPr="006307F6" w:rsidRDefault="00F9164A" w:rsidP="00F9164A">
      <w:pPr>
        <w:jc w:val="both"/>
        <w:rPr>
          <w:szCs w:val="24"/>
        </w:rPr>
      </w:pPr>
      <w:proofErr w:type="gramStart"/>
      <w:r w:rsidRPr="006307F6">
        <w:rPr>
          <w:b/>
          <w:bCs/>
          <w:szCs w:val="24"/>
        </w:rPr>
        <w:t>2.6</w:t>
      </w:r>
      <w:r w:rsidR="00ED79D1">
        <w:rPr>
          <w:b/>
          <w:bCs/>
          <w:szCs w:val="24"/>
        </w:rPr>
        <w:t>.</w:t>
      </w:r>
      <w:proofErr w:type="gramEnd"/>
      <w:r w:rsidRPr="006307F6">
        <w:rPr>
          <w:szCs w:val="24"/>
        </w:rPr>
        <w:t xml:space="preserve">A Prefeitura Municipal, por meio da Secretaria Municipal de Desenvolvimento e Assistência Social, no uso de suas atribuições e missão, traz a importância e justificativa da aquisição dos objetos descritos nesse Termo de Referência. </w:t>
      </w:r>
    </w:p>
    <w:p w:rsidR="00F9164A" w:rsidRPr="006307F6" w:rsidRDefault="00F9164A" w:rsidP="00F9164A">
      <w:pPr>
        <w:jc w:val="both"/>
        <w:rPr>
          <w:szCs w:val="24"/>
        </w:rPr>
      </w:pPr>
    </w:p>
    <w:p w:rsidR="00F9164A" w:rsidRPr="006307F6" w:rsidRDefault="00F9164A" w:rsidP="00F9164A">
      <w:pPr>
        <w:jc w:val="both"/>
        <w:rPr>
          <w:szCs w:val="24"/>
        </w:rPr>
      </w:pPr>
    </w:p>
    <w:p w:rsidR="00F9164A" w:rsidRPr="006307F6" w:rsidRDefault="00F9164A" w:rsidP="00F9164A">
      <w:pPr>
        <w:tabs>
          <w:tab w:val="left" w:pos="3525"/>
        </w:tabs>
        <w:rPr>
          <w:b/>
          <w:szCs w:val="24"/>
        </w:rPr>
      </w:pPr>
      <w:r w:rsidRPr="006307F6">
        <w:rPr>
          <w:b/>
          <w:szCs w:val="24"/>
        </w:rPr>
        <w:t>3. DO OBJETO</w:t>
      </w:r>
      <w:r w:rsidRPr="006307F6">
        <w:rPr>
          <w:b/>
          <w:szCs w:val="24"/>
        </w:rPr>
        <w:tab/>
      </w:r>
    </w:p>
    <w:p w:rsidR="00F9164A" w:rsidRPr="006307F6" w:rsidRDefault="00F9164A" w:rsidP="00F9164A">
      <w:pPr>
        <w:tabs>
          <w:tab w:val="left" w:pos="3525"/>
        </w:tabs>
        <w:rPr>
          <w:b/>
          <w:szCs w:val="24"/>
        </w:rPr>
      </w:pPr>
    </w:p>
    <w:p w:rsidR="00F9164A" w:rsidRPr="006307F6" w:rsidRDefault="00F9164A" w:rsidP="00F9164A">
      <w:pPr>
        <w:autoSpaceDE w:val="0"/>
        <w:autoSpaceDN w:val="0"/>
        <w:adjustRightInd w:val="0"/>
        <w:jc w:val="both"/>
        <w:rPr>
          <w:b/>
          <w:szCs w:val="24"/>
        </w:rPr>
      </w:pPr>
      <w:r w:rsidRPr="006307F6">
        <w:rPr>
          <w:b/>
          <w:szCs w:val="24"/>
        </w:rPr>
        <w:t>3.1.</w:t>
      </w:r>
      <w:r w:rsidRPr="006307F6">
        <w:rPr>
          <w:szCs w:val="24"/>
        </w:rPr>
        <w:t xml:space="preserve"> O objeto deste Termo de Referência é o Registro de Preços para o</w:t>
      </w:r>
      <w:r w:rsidR="00E07291" w:rsidRPr="006307F6">
        <w:rPr>
          <w:szCs w:val="24"/>
        </w:rPr>
        <w:t xml:space="preserve"> </w:t>
      </w:r>
      <w:r w:rsidRPr="006307F6">
        <w:rPr>
          <w:b/>
          <w:bCs/>
          <w:szCs w:val="24"/>
        </w:rPr>
        <w:t>eventual fornecimento de enxovais de bebê</w:t>
      </w:r>
      <w:r w:rsidRPr="006307F6">
        <w:rPr>
          <w:b/>
          <w:szCs w:val="24"/>
        </w:rPr>
        <w:t xml:space="preserve"> para distribuição gratuita, conforme solicitação da Secretaria de Desenvolvimento e Assistência Social, para o atendimento as famílias que se enquadram no perfil das classes com poder aquisitivo insuficiente, deste município, as quais, comprovadamente, se encontram em situação de necessidade, conforme avaliação realizada pelos Assistentes Sociais da secretaria solicitante. </w:t>
      </w:r>
    </w:p>
    <w:p w:rsidR="00F9164A" w:rsidRPr="006307F6" w:rsidRDefault="00F9164A" w:rsidP="00F9164A">
      <w:pPr>
        <w:autoSpaceDE w:val="0"/>
        <w:autoSpaceDN w:val="0"/>
        <w:adjustRightInd w:val="0"/>
        <w:jc w:val="both"/>
        <w:rPr>
          <w:b/>
          <w:szCs w:val="24"/>
        </w:rPr>
      </w:pPr>
    </w:p>
    <w:p w:rsidR="00F9164A" w:rsidRPr="006307F6" w:rsidRDefault="00F9164A" w:rsidP="006307F6">
      <w:pPr>
        <w:autoSpaceDE w:val="0"/>
        <w:autoSpaceDN w:val="0"/>
        <w:adjustRightInd w:val="0"/>
        <w:jc w:val="both"/>
        <w:rPr>
          <w:b/>
          <w:szCs w:val="24"/>
        </w:rPr>
      </w:pPr>
      <w:r w:rsidRPr="006307F6">
        <w:rPr>
          <w:b/>
          <w:szCs w:val="24"/>
        </w:rPr>
        <w:t>3.2</w:t>
      </w:r>
      <w:r w:rsidR="006307F6" w:rsidRPr="006307F6">
        <w:rPr>
          <w:b/>
          <w:szCs w:val="24"/>
        </w:rPr>
        <w:t xml:space="preserve">. </w:t>
      </w:r>
      <w:r w:rsidRPr="006307F6">
        <w:rPr>
          <w:b/>
          <w:szCs w:val="24"/>
        </w:rPr>
        <w:t xml:space="preserve">CARACTERÍSTICAS DO OBJETO </w:t>
      </w:r>
    </w:p>
    <w:p w:rsidR="00F9164A" w:rsidRPr="006307F6" w:rsidRDefault="00F9164A" w:rsidP="006307F6">
      <w:pPr>
        <w:autoSpaceDE w:val="0"/>
        <w:autoSpaceDN w:val="0"/>
        <w:adjustRightInd w:val="0"/>
        <w:jc w:val="both"/>
        <w:rPr>
          <w:b/>
          <w:szCs w:val="24"/>
        </w:rPr>
      </w:pPr>
      <w:r w:rsidRPr="006307F6">
        <w:rPr>
          <w:bCs/>
          <w:szCs w:val="24"/>
        </w:rPr>
        <w:t>Os materiais a serem fornecidos atenderão as especificações expressas neste Termo de Referência, de acordo com a necessidade da secretaria Municipal de Desenvolvimento e Assistência Social e encontram-se descritos no quadro constante no</w:t>
      </w:r>
      <w:r w:rsidR="00E07291" w:rsidRPr="006307F6">
        <w:rPr>
          <w:bCs/>
          <w:szCs w:val="24"/>
        </w:rPr>
        <w:t xml:space="preserve"> </w:t>
      </w:r>
      <w:r w:rsidRPr="006307F6">
        <w:rPr>
          <w:b/>
          <w:bCs/>
          <w:szCs w:val="24"/>
        </w:rPr>
        <w:t>APÊNDICE I</w:t>
      </w:r>
      <w:r w:rsidRPr="006307F6">
        <w:rPr>
          <w:b/>
          <w:szCs w:val="24"/>
        </w:rPr>
        <w:t>.</w:t>
      </w:r>
    </w:p>
    <w:p w:rsidR="00F9164A" w:rsidRPr="006307F6" w:rsidRDefault="00F9164A" w:rsidP="006307F6">
      <w:pPr>
        <w:autoSpaceDE w:val="0"/>
        <w:autoSpaceDN w:val="0"/>
        <w:adjustRightInd w:val="0"/>
        <w:jc w:val="both"/>
        <w:rPr>
          <w:b/>
          <w:szCs w:val="24"/>
        </w:rPr>
      </w:pPr>
    </w:p>
    <w:p w:rsidR="00F9164A" w:rsidRPr="006307F6" w:rsidRDefault="00F9164A" w:rsidP="006307F6">
      <w:pPr>
        <w:autoSpaceDE w:val="0"/>
        <w:autoSpaceDN w:val="0"/>
        <w:adjustRightInd w:val="0"/>
        <w:jc w:val="both"/>
        <w:rPr>
          <w:b/>
          <w:szCs w:val="24"/>
        </w:rPr>
      </w:pPr>
    </w:p>
    <w:p w:rsidR="00F9164A" w:rsidRPr="006307F6" w:rsidRDefault="00F9164A" w:rsidP="006307F6">
      <w:pPr>
        <w:autoSpaceDE w:val="0"/>
        <w:autoSpaceDN w:val="0"/>
        <w:adjustRightInd w:val="0"/>
        <w:jc w:val="both"/>
        <w:rPr>
          <w:b/>
          <w:szCs w:val="24"/>
        </w:rPr>
      </w:pPr>
      <w:r w:rsidRPr="006307F6">
        <w:rPr>
          <w:b/>
          <w:szCs w:val="24"/>
        </w:rPr>
        <w:t>4. ESPECIFICAÇÕES, QUANTIDADES ESTIMADAS E CUSTOS ESTIMADOS</w:t>
      </w:r>
    </w:p>
    <w:p w:rsidR="00F9164A" w:rsidRPr="006307F6" w:rsidRDefault="00F9164A" w:rsidP="006307F6">
      <w:pPr>
        <w:autoSpaceDE w:val="0"/>
        <w:autoSpaceDN w:val="0"/>
        <w:adjustRightInd w:val="0"/>
        <w:jc w:val="both"/>
        <w:rPr>
          <w:bCs/>
          <w:szCs w:val="24"/>
        </w:rPr>
      </w:pPr>
      <w:r w:rsidRPr="006307F6">
        <w:rPr>
          <w:b/>
          <w:szCs w:val="24"/>
        </w:rPr>
        <w:t xml:space="preserve">4.1. </w:t>
      </w:r>
      <w:r w:rsidRPr="006307F6">
        <w:rPr>
          <w:bCs/>
          <w:szCs w:val="24"/>
        </w:rPr>
        <w:t>A quantidade prevista é pré-estabelecida pela Secretaria Municipal solicitante.</w:t>
      </w:r>
    </w:p>
    <w:p w:rsidR="00F9164A" w:rsidRPr="006307F6" w:rsidRDefault="00F9164A" w:rsidP="006307F6">
      <w:pPr>
        <w:autoSpaceDE w:val="0"/>
        <w:autoSpaceDN w:val="0"/>
        <w:adjustRightInd w:val="0"/>
        <w:jc w:val="both"/>
        <w:rPr>
          <w:bCs/>
          <w:szCs w:val="24"/>
        </w:rPr>
      </w:pPr>
      <w:r w:rsidRPr="006307F6">
        <w:rPr>
          <w:bCs/>
          <w:szCs w:val="24"/>
        </w:rPr>
        <w:t>O quantitativo foi estimado com base no cálculo elaborado a partir das quantidades utilizadas no exerc</w:t>
      </w:r>
      <w:r w:rsidR="00E07291" w:rsidRPr="006307F6">
        <w:rPr>
          <w:bCs/>
          <w:szCs w:val="24"/>
        </w:rPr>
        <w:t xml:space="preserve">ício anterior e de acordo com as </w:t>
      </w:r>
      <w:r w:rsidRPr="006307F6">
        <w:rPr>
          <w:bCs/>
          <w:szCs w:val="24"/>
        </w:rPr>
        <w:t>necessidades da Secretaria.</w:t>
      </w:r>
    </w:p>
    <w:p w:rsidR="00F9164A" w:rsidRPr="006307F6" w:rsidRDefault="00F9164A" w:rsidP="006307F6">
      <w:pPr>
        <w:autoSpaceDE w:val="0"/>
        <w:autoSpaceDN w:val="0"/>
        <w:adjustRightInd w:val="0"/>
        <w:jc w:val="both"/>
        <w:rPr>
          <w:bCs/>
          <w:szCs w:val="24"/>
        </w:rPr>
      </w:pPr>
      <w:r w:rsidRPr="006307F6">
        <w:rPr>
          <w:b/>
          <w:szCs w:val="24"/>
        </w:rPr>
        <w:t>4.2.</w:t>
      </w:r>
      <w:r w:rsidRPr="006307F6">
        <w:rPr>
          <w:bCs/>
          <w:szCs w:val="24"/>
        </w:rPr>
        <w:t xml:space="preserve"> O custo estimado do material foi calculado com base em cotação média obtida perante empresas do ramo da atividade e elaborada pelo Departamento responsável da Secretaria Municipal de Desenvolvimento e Assistência Social.</w:t>
      </w:r>
    </w:p>
    <w:p w:rsidR="00F9164A" w:rsidRPr="006307F6" w:rsidRDefault="00F9164A" w:rsidP="006307F6">
      <w:pPr>
        <w:autoSpaceDE w:val="0"/>
        <w:autoSpaceDN w:val="0"/>
        <w:adjustRightInd w:val="0"/>
        <w:jc w:val="both"/>
        <w:rPr>
          <w:b/>
          <w:szCs w:val="24"/>
        </w:rPr>
      </w:pPr>
    </w:p>
    <w:p w:rsidR="00F9164A" w:rsidRPr="006307F6" w:rsidRDefault="00F9164A" w:rsidP="006307F6">
      <w:pPr>
        <w:autoSpaceDE w:val="0"/>
        <w:autoSpaceDN w:val="0"/>
        <w:adjustRightInd w:val="0"/>
        <w:jc w:val="both"/>
        <w:rPr>
          <w:bCs/>
          <w:szCs w:val="24"/>
        </w:rPr>
      </w:pPr>
      <w:r w:rsidRPr="006307F6">
        <w:rPr>
          <w:b/>
          <w:szCs w:val="24"/>
        </w:rPr>
        <w:t>5. DAPARTICIPAÇÃO DE MICROEMPRESAS E EMPRESAS DE PEQUENO PORTE.</w:t>
      </w:r>
    </w:p>
    <w:p w:rsidR="00F9164A" w:rsidRPr="006307F6" w:rsidRDefault="00F9164A" w:rsidP="006307F6">
      <w:pPr>
        <w:jc w:val="both"/>
        <w:rPr>
          <w:bCs/>
          <w:szCs w:val="24"/>
        </w:rPr>
      </w:pPr>
      <w:r w:rsidRPr="006307F6">
        <w:rPr>
          <w:b/>
          <w:szCs w:val="24"/>
        </w:rPr>
        <w:t>5.1</w:t>
      </w:r>
      <w:r w:rsidRPr="006307F6">
        <w:rPr>
          <w:bCs/>
          <w:szCs w:val="24"/>
        </w:rPr>
        <w:t>. Velando pelo cumprimento da legislação ainda em vigência, lei 8.666/93, especificamente ao que diz o artigo 48, abaixo transcrito:</w:t>
      </w:r>
    </w:p>
    <w:p w:rsidR="00F9164A" w:rsidRPr="006307F6" w:rsidRDefault="00F9164A" w:rsidP="006307F6">
      <w:pPr>
        <w:jc w:val="both"/>
        <w:rPr>
          <w:bCs/>
          <w:szCs w:val="24"/>
        </w:rPr>
      </w:pPr>
    </w:p>
    <w:p w:rsidR="00F9164A" w:rsidRPr="006307F6" w:rsidRDefault="00F9164A" w:rsidP="006307F6">
      <w:pPr>
        <w:jc w:val="both"/>
        <w:rPr>
          <w:i/>
          <w:szCs w:val="24"/>
        </w:rPr>
      </w:pPr>
      <w:r w:rsidRPr="006307F6">
        <w:rPr>
          <w:i/>
          <w:szCs w:val="24"/>
        </w:rPr>
        <w:t>“Art. 48. Para o cumprimento do disposto no art. 47 desta Lei Complementar, a administração pública:</w:t>
      </w:r>
    </w:p>
    <w:p w:rsidR="00F9164A" w:rsidRPr="006307F6" w:rsidRDefault="00F9164A" w:rsidP="006307F6">
      <w:pPr>
        <w:ind w:left="2268"/>
        <w:jc w:val="both"/>
        <w:rPr>
          <w:i/>
          <w:szCs w:val="24"/>
        </w:rPr>
      </w:pPr>
    </w:p>
    <w:p w:rsidR="00F9164A" w:rsidRPr="006307F6" w:rsidRDefault="00F9164A" w:rsidP="006307F6">
      <w:pPr>
        <w:ind w:left="2268"/>
        <w:jc w:val="both"/>
        <w:rPr>
          <w:b/>
          <w:i/>
          <w:szCs w:val="24"/>
        </w:rPr>
      </w:pPr>
      <w:bookmarkStart w:id="0" w:name="art48i."/>
      <w:bookmarkEnd w:id="0"/>
      <w:r w:rsidRPr="006307F6">
        <w:rPr>
          <w:b/>
          <w:i/>
          <w:szCs w:val="24"/>
        </w:rPr>
        <w:t>I - deverá realizar processo licitatório destinado exclusivamente à participação de microempresas e empresas de pequeno porte nos itens de contratação cujo valor seja de até R$ 80.000,00 (oitenta mil reais); </w:t>
      </w:r>
      <w:proofErr w:type="gramStart"/>
      <w:r w:rsidRPr="006307F6">
        <w:rPr>
          <w:b/>
          <w:i/>
          <w:szCs w:val="24"/>
        </w:rPr>
        <w:t>“ </w:t>
      </w:r>
      <w:proofErr w:type="gramEnd"/>
    </w:p>
    <w:p w:rsidR="00F9164A" w:rsidRPr="006307F6" w:rsidRDefault="00F9164A" w:rsidP="006307F6">
      <w:pPr>
        <w:ind w:left="2268"/>
        <w:jc w:val="both"/>
        <w:rPr>
          <w:b/>
          <w:i/>
          <w:szCs w:val="24"/>
        </w:rPr>
      </w:pPr>
    </w:p>
    <w:p w:rsidR="00F9164A" w:rsidRPr="006307F6" w:rsidRDefault="00F9164A" w:rsidP="006307F6">
      <w:pPr>
        <w:jc w:val="both"/>
        <w:rPr>
          <w:szCs w:val="24"/>
        </w:rPr>
      </w:pPr>
      <w:r w:rsidRPr="006307F6">
        <w:rPr>
          <w:szCs w:val="24"/>
        </w:rPr>
        <w:t>Considerando a existência de três fornecedores competitivos enquadrados como microempresas sediadas no local e regionalmente capazes de cumprir as exigências do ato convocatório, conforme comprovado através de pesquisas de preços anexos ao processo administrativo.</w:t>
      </w:r>
    </w:p>
    <w:p w:rsidR="00F9164A" w:rsidRPr="006307F6" w:rsidRDefault="00F9164A" w:rsidP="006307F6">
      <w:pPr>
        <w:jc w:val="both"/>
        <w:rPr>
          <w:szCs w:val="24"/>
        </w:rPr>
      </w:pPr>
    </w:p>
    <w:p w:rsidR="00F9164A" w:rsidRPr="006307F6" w:rsidRDefault="00F9164A" w:rsidP="006307F6">
      <w:pPr>
        <w:ind w:firstLine="709"/>
        <w:jc w:val="both"/>
        <w:rPr>
          <w:szCs w:val="24"/>
        </w:rPr>
      </w:pPr>
      <w:r w:rsidRPr="006307F6">
        <w:rPr>
          <w:szCs w:val="24"/>
        </w:rPr>
        <w:t xml:space="preserve">Nos demais itens em que o valor for superior a R$ 80.000,00, o processo correrá por ampla concorrência. </w:t>
      </w:r>
      <w:r w:rsidRPr="006307F6">
        <w:rPr>
          <w:b/>
          <w:bCs/>
          <w:szCs w:val="24"/>
        </w:rPr>
        <w:t>Contudo serão assegurados às ME/</w:t>
      </w:r>
      <w:proofErr w:type="spellStart"/>
      <w:r w:rsidRPr="006307F6">
        <w:rPr>
          <w:b/>
          <w:bCs/>
          <w:szCs w:val="24"/>
        </w:rPr>
        <w:t>EPPs</w:t>
      </w:r>
      <w:proofErr w:type="spellEnd"/>
      <w:r w:rsidRPr="006307F6">
        <w:rPr>
          <w:b/>
          <w:bCs/>
          <w:szCs w:val="24"/>
        </w:rPr>
        <w:t xml:space="preserve"> todos os privilégios estabelecidos na Lei Complementar 123/2006 e alterações posteriores</w:t>
      </w:r>
      <w:r w:rsidRPr="006307F6">
        <w:rPr>
          <w:szCs w:val="24"/>
        </w:rPr>
        <w:t>.</w:t>
      </w:r>
    </w:p>
    <w:p w:rsidR="00F9164A" w:rsidRPr="006307F6" w:rsidRDefault="00F9164A" w:rsidP="006307F6">
      <w:pPr>
        <w:ind w:firstLine="709"/>
        <w:jc w:val="both"/>
        <w:rPr>
          <w:i/>
          <w:szCs w:val="24"/>
        </w:rPr>
      </w:pPr>
    </w:p>
    <w:p w:rsidR="00F9164A" w:rsidRPr="006307F6" w:rsidRDefault="00F9164A" w:rsidP="006307F6">
      <w:pPr>
        <w:autoSpaceDE w:val="0"/>
        <w:autoSpaceDN w:val="0"/>
        <w:adjustRightInd w:val="0"/>
        <w:jc w:val="both"/>
        <w:rPr>
          <w:szCs w:val="24"/>
        </w:rPr>
      </w:pPr>
    </w:p>
    <w:p w:rsidR="00F9164A" w:rsidRPr="006307F6" w:rsidRDefault="00F9164A" w:rsidP="006307F6">
      <w:pPr>
        <w:autoSpaceDE w:val="0"/>
        <w:autoSpaceDN w:val="0"/>
        <w:adjustRightInd w:val="0"/>
        <w:jc w:val="both"/>
        <w:rPr>
          <w:b/>
          <w:szCs w:val="24"/>
        </w:rPr>
      </w:pPr>
      <w:r w:rsidRPr="006307F6">
        <w:rPr>
          <w:b/>
          <w:szCs w:val="24"/>
        </w:rPr>
        <w:t>6. RECURSOS ORÇAMENTÁRIOS</w:t>
      </w:r>
    </w:p>
    <w:p w:rsidR="00F9164A" w:rsidRPr="006307F6" w:rsidRDefault="00F9164A" w:rsidP="006307F6">
      <w:pPr>
        <w:autoSpaceDE w:val="0"/>
        <w:autoSpaceDN w:val="0"/>
        <w:adjustRightInd w:val="0"/>
        <w:jc w:val="both"/>
        <w:rPr>
          <w:szCs w:val="24"/>
        </w:rPr>
      </w:pPr>
      <w:r w:rsidRPr="006307F6">
        <w:rPr>
          <w:b/>
          <w:bCs/>
          <w:szCs w:val="24"/>
        </w:rPr>
        <w:t>6.1</w:t>
      </w:r>
      <w:r w:rsidRPr="006307F6">
        <w:rPr>
          <w:b/>
          <w:szCs w:val="24"/>
        </w:rPr>
        <w:t>.</w:t>
      </w:r>
      <w:r w:rsidRPr="006307F6">
        <w:rPr>
          <w:szCs w:val="24"/>
        </w:rPr>
        <w:t xml:space="preserve"> As despesas decorrentes das obrigações assumidas com a presente licitação correrão à conta da seguinte dotação orçamentária:</w:t>
      </w:r>
    </w:p>
    <w:p w:rsidR="00F9164A" w:rsidRPr="006307F6" w:rsidRDefault="00F9164A" w:rsidP="006307F6">
      <w:pPr>
        <w:autoSpaceDE w:val="0"/>
        <w:autoSpaceDN w:val="0"/>
        <w:adjustRightInd w:val="0"/>
        <w:jc w:val="both"/>
        <w:rPr>
          <w:szCs w:val="24"/>
        </w:rPr>
      </w:pPr>
    </w:p>
    <w:p w:rsidR="00F9164A" w:rsidRPr="006307F6" w:rsidRDefault="00F9164A" w:rsidP="006307F6">
      <w:pPr>
        <w:autoSpaceDE w:val="0"/>
        <w:autoSpaceDN w:val="0"/>
        <w:adjustRightInd w:val="0"/>
        <w:jc w:val="both"/>
        <w:rPr>
          <w:i/>
          <w:iCs/>
          <w:szCs w:val="24"/>
        </w:rPr>
      </w:pPr>
      <w:r w:rsidRPr="006307F6">
        <w:rPr>
          <w:szCs w:val="24"/>
        </w:rPr>
        <w:tab/>
      </w:r>
      <w:r w:rsidRPr="006307F6">
        <w:rPr>
          <w:szCs w:val="24"/>
        </w:rPr>
        <w:tab/>
      </w:r>
      <w:r w:rsidRPr="006307F6">
        <w:rPr>
          <w:szCs w:val="24"/>
        </w:rPr>
        <w:tab/>
        <w:t>1-</w:t>
      </w:r>
      <w:r w:rsidRPr="006307F6">
        <w:rPr>
          <w:i/>
          <w:iCs/>
          <w:szCs w:val="24"/>
        </w:rPr>
        <w:t>RECURSO PRÓPRIO</w:t>
      </w:r>
    </w:p>
    <w:p w:rsidR="00F9164A" w:rsidRPr="006307F6" w:rsidRDefault="00F9164A" w:rsidP="006307F6">
      <w:pPr>
        <w:autoSpaceDE w:val="0"/>
        <w:autoSpaceDN w:val="0"/>
        <w:adjustRightInd w:val="0"/>
        <w:jc w:val="both"/>
        <w:rPr>
          <w:szCs w:val="24"/>
        </w:rPr>
      </w:pPr>
      <w:r w:rsidRPr="006307F6">
        <w:rPr>
          <w:szCs w:val="24"/>
        </w:rPr>
        <w:tab/>
      </w:r>
      <w:r w:rsidRPr="006307F6">
        <w:rPr>
          <w:szCs w:val="24"/>
        </w:rPr>
        <w:tab/>
      </w:r>
      <w:r w:rsidRPr="006307F6">
        <w:rPr>
          <w:szCs w:val="24"/>
        </w:rPr>
        <w:tab/>
      </w:r>
      <w:bookmarkStart w:id="1" w:name="_Hlk93302881"/>
      <w:r w:rsidRPr="006307F6">
        <w:rPr>
          <w:b/>
          <w:bCs/>
          <w:szCs w:val="24"/>
        </w:rPr>
        <w:t>Natureza da Despesa</w:t>
      </w:r>
      <w:r w:rsidRPr="006307F6">
        <w:rPr>
          <w:szCs w:val="24"/>
        </w:rPr>
        <w:t>: 3.3.90.30.00.00.00</w:t>
      </w:r>
    </w:p>
    <w:p w:rsidR="00F9164A" w:rsidRPr="006307F6" w:rsidRDefault="00F9164A" w:rsidP="006307F6">
      <w:pPr>
        <w:autoSpaceDE w:val="0"/>
        <w:autoSpaceDN w:val="0"/>
        <w:adjustRightInd w:val="0"/>
        <w:jc w:val="both"/>
        <w:rPr>
          <w:szCs w:val="24"/>
        </w:rPr>
      </w:pPr>
      <w:r w:rsidRPr="006307F6">
        <w:rPr>
          <w:szCs w:val="24"/>
        </w:rPr>
        <w:tab/>
      </w:r>
      <w:r w:rsidRPr="006307F6">
        <w:rPr>
          <w:szCs w:val="24"/>
        </w:rPr>
        <w:tab/>
      </w:r>
      <w:r w:rsidRPr="006307F6">
        <w:rPr>
          <w:szCs w:val="24"/>
        </w:rPr>
        <w:tab/>
      </w:r>
      <w:r w:rsidRPr="006307F6">
        <w:rPr>
          <w:b/>
          <w:bCs/>
          <w:szCs w:val="24"/>
        </w:rPr>
        <w:t>Fonte</w:t>
      </w:r>
      <w:r w:rsidRPr="006307F6">
        <w:rPr>
          <w:szCs w:val="24"/>
        </w:rPr>
        <w:t>: 403</w:t>
      </w:r>
    </w:p>
    <w:p w:rsidR="00F9164A" w:rsidRPr="006307F6" w:rsidRDefault="00F9164A" w:rsidP="006307F6">
      <w:pPr>
        <w:autoSpaceDE w:val="0"/>
        <w:autoSpaceDN w:val="0"/>
        <w:adjustRightInd w:val="0"/>
        <w:jc w:val="both"/>
        <w:rPr>
          <w:szCs w:val="24"/>
        </w:rPr>
      </w:pPr>
      <w:r w:rsidRPr="006307F6">
        <w:rPr>
          <w:szCs w:val="24"/>
        </w:rPr>
        <w:tab/>
      </w:r>
      <w:r w:rsidRPr="006307F6">
        <w:rPr>
          <w:szCs w:val="24"/>
        </w:rPr>
        <w:tab/>
      </w:r>
      <w:r w:rsidRPr="006307F6">
        <w:rPr>
          <w:szCs w:val="24"/>
        </w:rPr>
        <w:tab/>
      </w:r>
      <w:r w:rsidRPr="006307F6">
        <w:rPr>
          <w:b/>
          <w:bCs/>
          <w:szCs w:val="24"/>
        </w:rPr>
        <w:t>Programa</w:t>
      </w:r>
      <w:r w:rsidR="00E07291" w:rsidRPr="006307F6">
        <w:rPr>
          <w:b/>
          <w:bCs/>
          <w:szCs w:val="24"/>
        </w:rPr>
        <w:t xml:space="preserve"> </w:t>
      </w:r>
      <w:r w:rsidRPr="006307F6">
        <w:rPr>
          <w:b/>
          <w:bCs/>
          <w:szCs w:val="24"/>
        </w:rPr>
        <w:t>de Trabalho:</w:t>
      </w:r>
      <w:r w:rsidR="00E07291" w:rsidRPr="006307F6">
        <w:rPr>
          <w:b/>
          <w:bCs/>
          <w:szCs w:val="24"/>
        </w:rPr>
        <w:t xml:space="preserve"> </w:t>
      </w:r>
      <w:r w:rsidRPr="006307F6">
        <w:rPr>
          <w:szCs w:val="24"/>
        </w:rPr>
        <w:t>081220001.2.129000</w:t>
      </w:r>
    </w:p>
    <w:p w:rsidR="00F9164A" w:rsidRPr="006307F6" w:rsidRDefault="00F9164A" w:rsidP="006307F6">
      <w:pPr>
        <w:autoSpaceDE w:val="0"/>
        <w:autoSpaceDN w:val="0"/>
        <w:adjustRightInd w:val="0"/>
        <w:ind w:left="2124"/>
        <w:jc w:val="both"/>
        <w:rPr>
          <w:szCs w:val="24"/>
        </w:rPr>
      </w:pPr>
    </w:p>
    <w:bookmarkEnd w:id="1"/>
    <w:p w:rsidR="00F9164A" w:rsidRPr="006307F6" w:rsidRDefault="00F9164A" w:rsidP="006307F6">
      <w:pPr>
        <w:autoSpaceDE w:val="0"/>
        <w:autoSpaceDN w:val="0"/>
        <w:adjustRightInd w:val="0"/>
        <w:ind w:left="2124"/>
        <w:jc w:val="both"/>
        <w:rPr>
          <w:szCs w:val="24"/>
        </w:rPr>
      </w:pPr>
      <w:proofErr w:type="gramStart"/>
      <w:r w:rsidRPr="006307F6">
        <w:rPr>
          <w:szCs w:val="24"/>
        </w:rPr>
        <w:t>2</w:t>
      </w:r>
      <w:r w:rsidRPr="006307F6">
        <w:rPr>
          <w:i/>
          <w:iCs/>
          <w:szCs w:val="24"/>
        </w:rPr>
        <w:t>- RECURSO</w:t>
      </w:r>
      <w:proofErr w:type="gramEnd"/>
      <w:r w:rsidRPr="006307F6">
        <w:rPr>
          <w:i/>
          <w:iCs/>
          <w:szCs w:val="24"/>
        </w:rPr>
        <w:t xml:space="preserve"> PRÓPRIO</w:t>
      </w:r>
    </w:p>
    <w:p w:rsidR="00F9164A" w:rsidRPr="006307F6" w:rsidRDefault="00F9164A" w:rsidP="006307F6">
      <w:pPr>
        <w:autoSpaceDE w:val="0"/>
        <w:autoSpaceDN w:val="0"/>
        <w:adjustRightInd w:val="0"/>
        <w:ind w:left="2124"/>
        <w:jc w:val="both"/>
        <w:rPr>
          <w:szCs w:val="24"/>
        </w:rPr>
      </w:pPr>
      <w:bookmarkStart w:id="2" w:name="_Hlk93302968"/>
      <w:r w:rsidRPr="006307F6">
        <w:rPr>
          <w:b/>
          <w:bCs/>
          <w:szCs w:val="24"/>
        </w:rPr>
        <w:t>Natureza da Despesa</w:t>
      </w:r>
      <w:r w:rsidRPr="006307F6">
        <w:rPr>
          <w:szCs w:val="24"/>
        </w:rPr>
        <w:t xml:space="preserve">: 3.3.90.30.00.00.00 </w:t>
      </w:r>
    </w:p>
    <w:p w:rsidR="00F9164A" w:rsidRPr="006307F6" w:rsidRDefault="00F9164A" w:rsidP="006307F6">
      <w:pPr>
        <w:autoSpaceDE w:val="0"/>
        <w:autoSpaceDN w:val="0"/>
        <w:adjustRightInd w:val="0"/>
        <w:ind w:left="2124"/>
        <w:jc w:val="both"/>
        <w:rPr>
          <w:szCs w:val="24"/>
        </w:rPr>
      </w:pPr>
      <w:r w:rsidRPr="006307F6">
        <w:rPr>
          <w:b/>
          <w:bCs/>
          <w:szCs w:val="24"/>
        </w:rPr>
        <w:t>Fonte</w:t>
      </w:r>
      <w:r w:rsidRPr="006307F6">
        <w:rPr>
          <w:szCs w:val="24"/>
        </w:rPr>
        <w:t>: 412</w:t>
      </w:r>
    </w:p>
    <w:p w:rsidR="00F9164A" w:rsidRPr="006307F6" w:rsidRDefault="00F9164A" w:rsidP="006307F6">
      <w:pPr>
        <w:autoSpaceDE w:val="0"/>
        <w:autoSpaceDN w:val="0"/>
        <w:adjustRightInd w:val="0"/>
        <w:ind w:left="2124"/>
        <w:jc w:val="both"/>
        <w:rPr>
          <w:szCs w:val="24"/>
        </w:rPr>
      </w:pPr>
      <w:r w:rsidRPr="006307F6">
        <w:rPr>
          <w:b/>
          <w:bCs/>
          <w:szCs w:val="24"/>
        </w:rPr>
        <w:t>Programa</w:t>
      </w:r>
      <w:r w:rsidR="00E07291" w:rsidRPr="006307F6">
        <w:rPr>
          <w:b/>
          <w:bCs/>
          <w:szCs w:val="24"/>
        </w:rPr>
        <w:t xml:space="preserve"> </w:t>
      </w:r>
      <w:r w:rsidRPr="006307F6">
        <w:rPr>
          <w:b/>
          <w:bCs/>
          <w:szCs w:val="24"/>
        </w:rPr>
        <w:t xml:space="preserve">de Trabalho: </w:t>
      </w:r>
      <w:r w:rsidRPr="006307F6">
        <w:rPr>
          <w:szCs w:val="24"/>
        </w:rPr>
        <w:t>0812200922135000</w:t>
      </w:r>
    </w:p>
    <w:bookmarkEnd w:id="2"/>
    <w:p w:rsidR="00F9164A" w:rsidRPr="006307F6" w:rsidRDefault="00F9164A" w:rsidP="006307F6">
      <w:pPr>
        <w:autoSpaceDE w:val="0"/>
        <w:autoSpaceDN w:val="0"/>
        <w:adjustRightInd w:val="0"/>
        <w:ind w:left="2124"/>
        <w:jc w:val="both"/>
        <w:rPr>
          <w:szCs w:val="24"/>
        </w:rPr>
      </w:pPr>
    </w:p>
    <w:p w:rsidR="00F9164A" w:rsidRPr="006307F6" w:rsidRDefault="00F9164A" w:rsidP="006307F6">
      <w:pPr>
        <w:autoSpaceDE w:val="0"/>
        <w:autoSpaceDN w:val="0"/>
        <w:adjustRightInd w:val="0"/>
        <w:ind w:left="2124"/>
        <w:jc w:val="both"/>
        <w:rPr>
          <w:i/>
          <w:iCs/>
          <w:szCs w:val="24"/>
        </w:rPr>
      </w:pPr>
      <w:r w:rsidRPr="006307F6">
        <w:rPr>
          <w:szCs w:val="24"/>
        </w:rPr>
        <w:t xml:space="preserve">3. </w:t>
      </w:r>
      <w:r w:rsidRPr="006307F6">
        <w:rPr>
          <w:i/>
          <w:iCs/>
          <w:szCs w:val="24"/>
        </w:rPr>
        <w:t>RECURSO PRÓPRIO</w:t>
      </w:r>
    </w:p>
    <w:p w:rsidR="00F9164A" w:rsidRPr="006307F6" w:rsidRDefault="00F9164A" w:rsidP="006307F6">
      <w:pPr>
        <w:autoSpaceDE w:val="0"/>
        <w:autoSpaceDN w:val="0"/>
        <w:adjustRightInd w:val="0"/>
        <w:ind w:left="2124"/>
        <w:jc w:val="both"/>
        <w:rPr>
          <w:szCs w:val="24"/>
        </w:rPr>
      </w:pPr>
      <w:bookmarkStart w:id="3" w:name="_Hlk93303040"/>
      <w:r w:rsidRPr="006307F6">
        <w:rPr>
          <w:b/>
          <w:bCs/>
          <w:szCs w:val="24"/>
        </w:rPr>
        <w:t>Natureza da Despesa</w:t>
      </w:r>
      <w:r w:rsidRPr="006307F6">
        <w:rPr>
          <w:szCs w:val="24"/>
        </w:rPr>
        <w:t xml:space="preserve">: 3.3.90.30.00.00.00 </w:t>
      </w:r>
    </w:p>
    <w:p w:rsidR="00F9164A" w:rsidRPr="006307F6" w:rsidRDefault="00F9164A" w:rsidP="006307F6">
      <w:pPr>
        <w:autoSpaceDE w:val="0"/>
        <w:autoSpaceDN w:val="0"/>
        <w:adjustRightInd w:val="0"/>
        <w:ind w:left="2124"/>
        <w:jc w:val="both"/>
        <w:rPr>
          <w:szCs w:val="24"/>
        </w:rPr>
      </w:pPr>
      <w:r w:rsidRPr="006307F6">
        <w:rPr>
          <w:b/>
          <w:bCs/>
          <w:szCs w:val="24"/>
        </w:rPr>
        <w:t>Fonte</w:t>
      </w:r>
      <w:r w:rsidRPr="006307F6">
        <w:rPr>
          <w:szCs w:val="24"/>
        </w:rPr>
        <w:t>: 508</w:t>
      </w:r>
    </w:p>
    <w:p w:rsidR="00F9164A" w:rsidRPr="006307F6" w:rsidRDefault="00F9164A" w:rsidP="006307F6">
      <w:pPr>
        <w:autoSpaceDE w:val="0"/>
        <w:autoSpaceDN w:val="0"/>
        <w:adjustRightInd w:val="0"/>
        <w:ind w:left="2124"/>
        <w:jc w:val="both"/>
        <w:rPr>
          <w:szCs w:val="24"/>
        </w:rPr>
      </w:pPr>
      <w:r w:rsidRPr="006307F6">
        <w:rPr>
          <w:b/>
          <w:bCs/>
          <w:szCs w:val="24"/>
        </w:rPr>
        <w:t>Programa</w:t>
      </w:r>
      <w:r w:rsidR="00E07291" w:rsidRPr="006307F6">
        <w:rPr>
          <w:b/>
          <w:bCs/>
          <w:szCs w:val="24"/>
        </w:rPr>
        <w:t xml:space="preserve"> </w:t>
      </w:r>
      <w:r w:rsidRPr="006307F6">
        <w:rPr>
          <w:b/>
          <w:bCs/>
          <w:szCs w:val="24"/>
        </w:rPr>
        <w:t xml:space="preserve">de Trabalho: </w:t>
      </w:r>
      <w:r w:rsidRPr="006307F6">
        <w:rPr>
          <w:szCs w:val="24"/>
        </w:rPr>
        <w:t>0812201662131000</w:t>
      </w:r>
    </w:p>
    <w:p w:rsidR="00F9164A" w:rsidRPr="006307F6" w:rsidRDefault="00F9164A" w:rsidP="006307F6">
      <w:pPr>
        <w:autoSpaceDE w:val="0"/>
        <w:autoSpaceDN w:val="0"/>
        <w:adjustRightInd w:val="0"/>
        <w:ind w:left="2124"/>
        <w:jc w:val="both"/>
        <w:rPr>
          <w:szCs w:val="24"/>
        </w:rPr>
      </w:pPr>
    </w:p>
    <w:bookmarkEnd w:id="3"/>
    <w:p w:rsidR="00F9164A" w:rsidRPr="006307F6" w:rsidRDefault="00F9164A" w:rsidP="006307F6">
      <w:pPr>
        <w:autoSpaceDE w:val="0"/>
        <w:autoSpaceDN w:val="0"/>
        <w:adjustRightInd w:val="0"/>
        <w:ind w:left="2124"/>
        <w:jc w:val="both"/>
        <w:rPr>
          <w:i/>
          <w:iCs/>
          <w:szCs w:val="24"/>
        </w:rPr>
      </w:pPr>
      <w:proofErr w:type="gramStart"/>
      <w:r w:rsidRPr="006307F6">
        <w:rPr>
          <w:szCs w:val="24"/>
        </w:rPr>
        <w:t xml:space="preserve">4- </w:t>
      </w:r>
      <w:r w:rsidRPr="006307F6">
        <w:rPr>
          <w:i/>
          <w:iCs/>
          <w:szCs w:val="24"/>
        </w:rPr>
        <w:t>RECURSO</w:t>
      </w:r>
      <w:proofErr w:type="gramEnd"/>
      <w:r w:rsidRPr="006307F6">
        <w:rPr>
          <w:i/>
          <w:iCs/>
          <w:szCs w:val="24"/>
        </w:rPr>
        <w:t xml:space="preserve"> DE CONVÊNIO ESTADUAL</w:t>
      </w:r>
    </w:p>
    <w:p w:rsidR="00F9164A" w:rsidRPr="006307F6" w:rsidRDefault="00F9164A" w:rsidP="006307F6">
      <w:pPr>
        <w:autoSpaceDE w:val="0"/>
        <w:autoSpaceDN w:val="0"/>
        <w:adjustRightInd w:val="0"/>
        <w:ind w:left="2124"/>
        <w:jc w:val="both"/>
        <w:rPr>
          <w:szCs w:val="24"/>
        </w:rPr>
      </w:pPr>
      <w:r w:rsidRPr="006307F6">
        <w:rPr>
          <w:b/>
          <w:bCs/>
          <w:szCs w:val="24"/>
        </w:rPr>
        <w:t>Natureza da Despesa</w:t>
      </w:r>
      <w:r w:rsidRPr="006307F6">
        <w:rPr>
          <w:szCs w:val="24"/>
        </w:rPr>
        <w:t>:</w:t>
      </w:r>
      <w:r w:rsidR="00E07291" w:rsidRPr="006307F6">
        <w:rPr>
          <w:szCs w:val="24"/>
        </w:rPr>
        <w:t xml:space="preserve"> </w:t>
      </w:r>
      <w:r w:rsidRPr="006307F6">
        <w:rPr>
          <w:szCs w:val="24"/>
        </w:rPr>
        <w:t>3.3.90.30.00.00.00.00</w:t>
      </w:r>
    </w:p>
    <w:p w:rsidR="00F9164A" w:rsidRPr="006307F6" w:rsidRDefault="00F9164A" w:rsidP="006307F6">
      <w:pPr>
        <w:autoSpaceDE w:val="0"/>
        <w:autoSpaceDN w:val="0"/>
        <w:adjustRightInd w:val="0"/>
        <w:ind w:left="2124"/>
        <w:jc w:val="both"/>
        <w:rPr>
          <w:szCs w:val="24"/>
        </w:rPr>
      </w:pPr>
      <w:r w:rsidRPr="006307F6">
        <w:rPr>
          <w:b/>
          <w:bCs/>
          <w:szCs w:val="24"/>
        </w:rPr>
        <w:t>Fonte</w:t>
      </w:r>
      <w:r w:rsidRPr="006307F6">
        <w:rPr>
          <w:szCs w:val="24"/>
        </w:rPr>
        <w:t>: 442</w:t>
      </w:r>
    </w:p>
    <w:p w:rsidR="00F9164A" w:rsidRPr="006307F6" w:rsidRDefault="00F9164A" w:rsidP="006307F6">
      <w:pPr>
        <w:autoSpaceDE w:val="0"/>
        <w:autoSpaceDN w:val="0"/>
        <w:adjustRightInd w:val="0"/>
        <w:ind w:left="2124"/>
        <w:jc w:val="both"/>
        <w:rPr>
          <w:szCs w:val="24"/>
        </w:rPr>
      </w:pPr>
      <w:r w:rsidRPr="006307F6">
        <w:rPr>
          <w:b/>
          <w:bCs/>
          <w:szCs w:val="24"/>
        </w:rPr>
        <w:t>Programa</w:t>
      </w:r>
      <w:r w:rsidR="00E07291" w:rsidRPr="006307F6">
        <w:rPr>
          <w:b/>
          <w:bCs/>
          <w:szCs w:val="24"/>
        </w:rPr>
        <w:t xml:space="preserve"> </w:t>
      </w:r>
      <w:r w:rsidRPr="006307F6">
        <w:rPr>
          <w:b/>
          <w:bCs/>
          <w:szCs w:val="24"/>
        </w:rPr>
        <w:t xml:space="preserve">de Trabalho: </w:t>
      </w:r>
      <w:r w:rsidRPr="006307F6">
        <w:rPr>
          <w:szCs w:val="24"/>
        </w:rPr>
        <w:t>812200922177000</w:t>
      </w:r>
    </w:p>
    <w:p w:rsidR="00F9164A" w:rsidRPr="006307F6" w:rsidRDefault="00F9164A" w:rsidP="006307F6">
      <w:pPr>
        <w:autoSpaceDE w:val="0"/>
        <w:autoSpaceDN w:val="0"/>
        <w:adjustRightInd w:val="0"/>
        <w:ind w:left="2124"/>
        <w:jc w:val="both"/>
        <w:rPr>
          <w:szCs w:val="24"/>
        </w:rPr>
      </w:pPr>
    </w:p>
    <w:p w:rsidR="00F9164A" w:rsidRPr="006307F6" w:rsidRDefault="00F9164A" w:rsidP="006307F6">
      <w:pPr>
        <w:autoSpaceDE w:val="0"/>
        <w:autoSpaceDN w:val="0"/>
        <w:adjustRightInd w:val="0"/>
        <w:ind w:left="2124"/>
        <w:jc w:val="both"/>
        <w:rPr>
          <w:szCs w:val="24"/>
        </w:rPr>
      </w:pPr>
    </w:p>
    <w:p w:rsidR="00F9164A" w:rsidRPr="006307F6" w:rsidRDefault="00F9164A" w:rsidP="006307F6">
      <w:pPr>
        <w:jc w:val="both"/>
        <w:rPr>
          <w:b/>
          <w:szCs w:val="24"/>
        </w:rPr>
      </w:pPr>
      <w:r w:rsidRPr="006307F6">
        <w:rPr>
          <w:b/>
          <w:szCs w:val="24"/>
        </w:rPr>
        <w:t xml:space="preserve">7. CUSTO ESTIMADO </w:t>
      </w:r>
    </w:p>
    <w:p w:rsidR="00F9164A" w:rsidRPr="006307F6" w:rsidRDefault="00F9164A" w:rsidP="006307F6">
      <w:pPr>
        <w:jc w:val="both"/>
        <w:rPr>
          <w:szCs w:val="24"/>
        </w:rPr>
      </w:pPr>
      <w:r w:rsidRPr="006307F6">
        <w:rPr>
          <w:b/>
          <w:szCs w:val="24"/>
        </w:rPr>
        <w:t>7.1.</w:t>
      </w:r>
      <w:r w:rsidRPr="006307F6">
        <w:rPr>
          <w:szCs w:val="24"/>
        </w:rPr>
        <w:t xml:space="preserve"> O custo estimado dos serviços foi calculado com base em cotação média obtida perante fornecedores locais do município de Santo Antônio de Pádua/</w:t>
      </w:r>
      <w:proofErr w:type="gramStart"/>
      <w:r w:rsidRPr="006307F6">
        <w:rPr>
          <w:szCs w:val="24"/>
        </w:rPr>
        <w:t>RJ,</w:t>
      </w:r>
      <w:proofErr w:type="gramEnd"/>
      <w:r w:rsidRPr="006307F6">
        <w:rPr>
          <w:szCs w:val="24"/>
        </w:rPr>
        <w:t>realizada pelo Setor de Compras da Secretaria Municipal de Desenvolvimento e Assistência Social.</w:t>
      </w:r>
    </w:p>
    <w:p w:rsidR="00F9164A" w:rsidRPr="006307F6" w:rsidRDefault="00F9164A" w:rsidP="006307F6">
      <w:pPr>
        <w:jc w:val="both"/>
        <w:rPr>
          <w:b/>
          <w:bCs/>
          <w:szCs w:val="24"/>
        </w:rPr>
      </w:pPr>
      <w:r w:rsidRPr="006307F6">
        <w:rPr>
          <w:b/>
          <w:szCs w:val="24"/>
        </w:rPr>
        <w:t>7.2.</w:t>
      </w:r>
      <w:r w:rsidRPr="006307F6">
        <w:rPr>
          <w:szCs w:val="24"/>
        </w:rPr>
        <w:t xml:space="preserve">  Os preços unitários estimados são os constantes em planilha fornecida pela própria secretaria solicitante e encontra-se em anexo, bem como no </w:t>
      </w:r>
      <w:r w:rsidRPr="006307F6">
        <w:rPr>
          <w:b/>
          <w:bCs/>
          <w:szCs w:val="24"/>
        </w:rPr>
        <w:t>APÊNDICE I.</w:t>
      </w:r>
    </w:p>
    <w:p w:rsidR="00F9164A" w:rsidRPr="006307F6" w:rsidRDefault="00F9164A" w:rsidP="006307F6">
      <w:pPr>
        <w:jc w:val="both"/>
        <w:rPr>
          <w:szCs w:val="24"/>
        </w:rPr>
      </w:pPr>
    </w:p>
    <w:p w:rsidR="00F9164A" w:rsidRPr="006307F6" w:rsidRDefault="00F9164A" w:rsidP="006307F6">
      <w:pPr>
        <w:autoSpaceDE w:val="0"/>
        <w:autoSpaceDN w:val="0"/>
        <w:adjustRightInd w:val="0"/>
        <w:jc w:val="both"/>
        <w:rPr>
          <w:b/>
          <w:i/>
          <w:szCs w:val="24"/>
        </w:rPr>
      </w:pPr>
      <w:r w:rsidRPr="006307F6">
        <w:rPr>
          <w:b/>
          <w:i/>
          <w:szCs w:val="24"/>
        </w:rPr>
        <w:lastRenderedPageBreak/>
        <w:t>A QUANTITADE MÍNIMA A SER ADQUIRIDA SUPERIOR A 5% DO TOTAL DESCRITO NESTE TERMO DE REFERÊNCIA.</w:t>
      </w:r>
    </w:p>
    <w:p w:rsidR="00F9164A" w:rsidRPr="006307F6" w:rsidRDefault="00F9164A" w:rsidP="006307F6">
      <w:pPr>
        <w:jc w:val="both"/>
        <w:rPr>
          <w:szCs w:val="24"/>
        </w:rPr>
      </w:pPr>
    </w:p>
    <w:p w:rsidR="00F9164A" w:rsidRPr="006307F6" w:rsidRDefault="00F9164A" w:rsidP="006307F6">
      <w:pPr>
        <w:jc w:val="both"/>
        <w:rPr>
          <w:b/>
          <w:szCs w:val="24"/>
        </w:rPr>
      </w:pPr>
      <w:r w:rsidRPr="006307F6">
        <w:rPr>
          <w:b/>
          <w:szCs w:val="24"/>
        </w:rPr>
        <w:t>8.</w:t>
      </w:r>
      <w:r w:rsidR="00B964EF" w:rsidRPr="006307F6">
        <w:rPr>
          <w:b/>
          <w:szCs w:val="24"/>
        </w:rPr>
        <w:t xml:space="preserve"> </w:t>
      </w:r>
      <w:r w:rsidRPr="006307F6">
        <w:rPr>
          <w:b/>
          <w:szCs w:val="24"/>
        </w:rPr>
        <w:t xml:space="preserve">FORMA DE FORNECIMENTO </w:t>
      </w:r>
    </w:p>
    <w:p w:rsidR="00F9164A" w:rsidRPr="006307F6" w:rsidRDefault="00F9164A" w:rsidP="006307F6">
      <w:pPr>
        <w:jc w:val="both"/>
        <w:rPr>
          <w:szCs w:val="24"/>
        </w:rPr>
      </w:pPr>
      <w:r w:rsidRPr="006307F6">
        <w:rPr>
          <w:b/>
          <w:szCs w:val="24"/>
        </w:rPr>
        <w:t>8.1.</w:t>
      </w:r>
      <w:r w:rsidR="00B964EF" w:rsidRPr="006307F6">
        <w:rPr>
          <w:b/>
          <w:szCs w:val="24"/>
        </w:rPr>
        <w:t xml:space="preserve"> </w:t>
      </w:r>
      <w:r w:rsidRPr="006307F6">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F9164A" w:rsidRPr="006307F6" w:rsidRDefault="00F9164A" w:rsidP="006307F6">
      <w:pPr>
        <w:jc w:val="both"/>
        <w:rPr>
          <w:szCs w:val="24"/>
        </w:rPr>
      </w:pPr>
      <w:r w:rsidRPr="006307F6">
        <w:rPr>
          <w:szCs w:val="24"/>
        </w:rPr>
        <w:t xml:space="preserve">Ficará a cargo da </w:t>
      </w:r>
      <w:r w:rsidRPr="006307F6">
        <w:rPr>
          <w:b/>
          <w:szCs w:val="24"/>
        </w:rPr>
        <w:t>Secretaria solicitante</w:t>
      </w:r>
      <w:r w:rsidRPr="006307F6">
        <w:rPr>
          <w:szCs w:val="24"/>
        </w:rPr>
        <w:t xml:space="preserve"> o local a ser entregue os materiais e a fiscalização e o acompanhamento da execução de todas as fases e etapas das entregas do material.</w:t>
      </w:r>
    </w:p>
    <w:p w:rsidR="00F9164A" w:rsidRPr="006307F6" w:rsidRDefault="00F9164A" w:rsidP="006307F6">
      <w:pPr>
        <w:jc w:val="both"/>
        <w:rPr>
          <w:b/>
          <w:szCs w:val="24"/>
        </w:rPr>
      </w:pPr>
    </w:p>
    <w:p w:rsidR="00F9164A" w:rsidRPr="006307F6" w:rsidRDefault="00F9164A" w:rsidP="006307F6">
      <w:pPr>
        <w:pStyle w:val="Corpodetexto2"/>
        <w:jc w:val="both"/>
        <w:rPr>
          <w:b/>
          <w:sz w:val="24"/>
          <w:szCs w:val="24"/>
        </w:rPr>
      </w:pPr>
      <w:r w:rsidRPr="006307F6">
        <w:rPr>
          <w:b/>
          <w:sz w:val="24"/>
          <w:szCs w:val="24"/>
        </w:rPr>
        <w:t>9. LOCAL DAS CONDIÇÕES DE ENTREGA E RECEBIMENTO DO OBJETO</w:t>
      </w:r>
    </w:p>
    <w:p w:rsidR="00F9164A" w:rsidRPr="006307F6" w:rsidRDefault="00F9164A" w:rsidP="006307F6">
      <w:pPr>
        <w:jc w:val="both"/>
        <w:rPr>
          <w:szCs w:val="24"/>
        </w:rPr>
      </w:pPr>
      <w:r w:rsidRPr="006307F6">
        <w:rPr>
          <w:b/>
          <w:szCs w:val="24"/>
        </w:rPr>
        <w:t xml:space="preserve">9.1. </w:t>
      </w:r>
      <w:r w:rsidRPr="006307F6">
        <w:rPr>
          <w:szCs w:val="24"/>
        </w:rPr>
        <w:t>Os materiais serão entregues no endereço do órgão solici</w:t>
      </w:r>
      <w:r w:rsidR="00B63847">
        <w:rPr>
          <w:szCs w:val="24"/>
        </w:rPr>
        <w:t>tante, conforme endereço abaixo:</w:t>
      </w:r>
    </w:p>
    <w:p w:rsidR="00F9164A" w:rsidRPr="006307F6" w:rsidRDefault="00F9164A" w:rsidP="006307F6">
      <w:pPr>
        <w:jc w:val="both"/>
        <w:rPr>
          <w:b/>
          <w:szCs w:val="24"/>
        </w:rPr>
      </w:pPr>
      <w:r w:rsidRPr="006307F6">
        <w:rPr>
          <w:b/>
          <w:szCs w:val="24"/>
        </w:rPr>
        <w:t>SECRETARIA MUNICIPAL DE DESENVOLVIMENTO E ASSISTÊNCIA SOCIAL</w:t>
      </w:r>
    </w:p>
    <w:p w:rsidR="00F9164A" w:rsidRPr="006307F6" w:rsidRDefault="00F9164A" w:rsidP="006307F6">
      <w:pPr>
        <w:jc w:val="both"/>
        <w:rPr>
          <w:szCs w:val="24"/>
        </w:rPr>
      </w:pPr>
      <w:r w:rsidRPr="006307F6">
        <w:rPr>
          <w:szCs w:val="24"/>
        </w:rPr>
        <w:t>Rua Dr. Ferreira da Luz, 44 – Bairro Centro, Santo Antônio de Pádua/RJ.</w:t>
      </w:r>
    </w:p>
    <w:p w:rsidR="00F9164A" w:rsidRPr="006307F6" w:rsidRDefault="00F9164A" w:rsidP="006307F6">
      <w:pPr>
        <w:jc w:val="both"/>
        <w:rPr>
          <w:szCs w:val="24"/>
        </w:rPr>
      </w:pPr>
      <w:r w:rsidRPr="006307F6">
        <w:rPr>
          <w:b/>
          <w:szCs w:val="24"/>
        </w:rPr>
        <w:t>9.2.</w:t>
      </w:r>
      <w:r w:rsidR="00B964EF" w:rsidRPr="006307F6">
        <w:rPr>
          <w:b/>
          <w:szCs w:val="24"/>
        </w:rPr>
        <w:t xml:space="preserve"> </w:t>
      </w:r>
      <w:r w:rsidRPr="006307F6">
        <w:rPr>
          <w:szCs w:val="24"/>
        </w:rPr>
        <w:t>Constatada a existência de objeto que não atenda às especificações técnicas do objeto licitado, ou que não correspondam à qualidade atestada pela Administração, estes poderão ser rejeitados, no todo ou em parte, sujeitando – se a Contratada às sanções previstas no edital e legislação pertinentes.</w:t>
      </w:r>
    </w:p>
    <w:p w:rsidR="00F9164A" w:rsidRPr="006307F6" w:rsidRDefault="00F9164A" w:rsidP="006307F6">
      <w:pPr>
        <w:jc w:val="both"/>
        <w:rPr>
          <w:szCs w:val="24"/>
        </w:rPr>
      </w:pPr>
      <w:r w:rsidRPr="006307F6">
        <w:rPr>
          <w:b/>
          <w:szCs w:val="24"/>
        </w:rPr>
        <w:t>9.3.</w:t>
      </w:r>
      <w:r w:rsidRPr="006307F6">
        <w:rPr>
          <w:szCs w:val="24"/>
        </w:rPr>
        <w:t xml:space="preserve"> O(s) </w:t>
      </w:r>
      <w:proofErr w:type="gramStart"/>
      <w:r w:rsidRPr="006307F6">
        <w:rPr>
          <w:szCs w:val="24"/>
        </w:rPr>
        <w:t>material(</w:t>
      </w:r>
      <w:proofErr w:type="gramEnd"/>
      <w:r w:rsidRPr="006307F6">
        <w:rPr>
          <w:szCs w:val="24"/>
        </w:rPr>
        <w:t>ais) que foi(</w:t>
      </w:r>
      <w:proofErr w:type="spellStart"/>
      <w:r w:rsidRPr="006307F6">
        <w:rPr>
          <w:szCs w:val="24"/>
        </w:rPr>
        <w:t>rem</w:t>
      </w:r>
      <w:proofErr w:type="spellEnd"/>
      <w:r w:rsidRPr="006307F6">
        <w:rPr>
          <w:szCs w:val="24"/>
        </w:rPr>
        <w:t xml:space="preserve">) rejeitado(s) deverá(ao) ser substituído(s) e entregue(s) no local, no prazo máximo de 10(dez) dias, sob pena de aplicação das sanções previstas no Edital. </w:t>
      </w:r>
    </w:p>
    <w:p w:rsidR="00F9164A" w:rsidRPr="006307F6" w:rsidRDefault="00F9164A" w:rsidP="006307F6">
      <w:pPr>
        <w:jc w:val="both"/>
        <w:rPr>
          <w:szCs w:val="24"/>
        </w:rPr>
      </w:pPr>
    </w:p>
    <w:p w:rsidR="00F9164A" w:rsidRPr="00ED79D1" w:rsidRDefault="00F9164A" w:rsidP="006307F6">
      <w:pPr>
        <w:jc w:val="both"/>
        <w:rPr>
          <w:b/>
          <w:szCs w:val="24"/>
        </w:rPr>
      </w:pPr>
      <w:r w:rsidRPr="00ED79D1">
        <w:rPr>
          <w:b/>
          <w:szCs w:val="24"/>
        </w:rPr>
        <w:t>10. DOS PRAZOS E DAS CONDIÇÕES PARA ASSINATURA E EXECUÇÃO DA ATA</w:t>
      </w:r>
    </w:p>
    <w:p w:rsidR="00F9164A" w:rsidRPr="006307F6" w:rsidRDefault="00F9164A" w:rsidP="006307F6">
      <w:pPr>
        <w:pStyle w:val="Corpodetexto"/>
        <w:rPr>
          <w:b/>
          <w:sz w:val="24"/>
          <w:szCs w:val="24"/>
        </w:rPr>
      </w:pPr>
      <w:r w:rsidRPr="006307F6">
        <w:rPr>
          <w:b/>
          <w:sz w:val="24"/>
          <w:szCs w:val="24"/>
        </w:rPr>
        <w:t>10.1</w:t>
      </w:r>
      <w:r w:rsidR="00B964EF" w:rsidRPr="006307F6">
        <w:rPr>
          <w:b/>
          <w:sz w:val="24"/>
          <w:szCs w:val="24"/>
        </w:rPr>
        <w:t>.</w:t>
      </w:r>
      <w:r w:rsidRPr="006307F6">
        <w:rPr>
          <w:b/>
          <w:sz w:val="24"/>
          <w:szCs w:val="24"/>
        </w:rPr>
        <w:t xml:space="preserve"> </w:t>
      </w:r>
      <w:r w:rsidRPr="006307F6">
        <w:rPr>
          <w:bCs/>
          <w:sz w:val="24"/>
          <w:szCs w:val="24"/>
        </w:rPr>
        <w:t xml:space="preserve">Homologado o certame e adjudicado o objeto da licitação à empresa vencedora, essa deverá dentro do </w:t>
      </w:r>
      <w:r w:rsidRPr="006307F6">
        <w:rPr>
          <w:sz w:val="24"/>
          <w:szCs w:val="24"/>
        </w:rPr>
        <w:t xml:space="preserve">prazo máximo de </w:t>
      </w:r>
      <w:r w:rsidRPr="006307F6">
        <w:rPr>
          <w:b/>
          <w:sz w:val="24"/>
          <w:szCs w:val="24"/>
        </w:rPr>
        <w:t>05 (cinco) dias</w:t>
      </w:r>
      <w:r w:rsidRPr="006307F6">
        <w:rPr>
          <w:sz w:val="24"/>
          <w:szCs w:val="24"/>
        </w:rPr>
        <w:t xml:space="preserve"> assinar a </w:t>
      </w:r>
      <w:r w:rsidRPr="006307F6">
        <w:rPr>
          <w:sz w:val="24"/>
          <w:szCs w:val="24"/>
          <w:u w:val="single"/>
        </w:rPr>
        <w:t>ATA DE REGISTRO</w:t>
      </w:r>
      <w:r w:rsidRPr="006307F6">
        <w:rPr>
          <w:sz w:val="24"/>
          <w:szCs w:val="24"/>
        </w:rPr>
        <w:t xml:space="preserve"> após a convocação realizada pelo </w:t>
      </w:r>
      <w:r w:rsidRPr="006307F6">
        <w:rPr>
          <w:b/>
          <w:sz w:val="24"/>
          <w:szCs w:val="24"/>
        </w:rPr>
        <w:t>Município de Santo Antônio de Pádua.</w:t>
      </w:r>
    </w:p>
    <w:p w:rsidR="00F9164A" w:rsidRPr="006307F6" w:rsidRDefault="00F9164A" w:rsidP="006307F6">
      <w:pPr>
        <w:pStyle w:val="Corpodetexto"/>
        <w:rPr>
          <w:sz w:val="24"/>
          <w:szCs w:val="24"/>
        </w:rPr>
      </w:pPr>
      <w:r w:rsidRPr="006307F6">
        <w:rPr>
          <w:b/>
          <w:sz w:val="24"/>
          <w:szCs w:val="24"/>
        </w:rPr>
        <w:t xml:space="preserve">10.2. </w:t>
      </w:r>
      <w:r w:rsidRPr="006307F6">
        <w:rPr>
          <w:sz w:val="24"/>
          <w:szCs w:val="24"/>
        </w:rPr>
        <w:t xml:space="preserve">O prazo de execução do objeto é de </w:t>
      </w:r>
      <w:r w:rsidRPr="006307F6">
        <w:rPr>
          <w:b/>
          <w:sz w:val="24"/>
          <w:szCs w:val="24"/>
        </w:rPr>
        <w:t>12 (doze) meses</w:t>
      </w:r>
      <w:r w:rsidRPr="006307F6">
        <w:rPr>
          <w:sz w:val="24"/>
          <w:szCs w:val="24"/>
        </w:rPr>
        <w:t>,</w:t>
      </w:r>
      <w:r w:rsidR="00B63847">
        <w:rPr>
          <w:sz w:val="24"/>
          <w:szCs w:val="24"/>
        </w:rPr>
        <w:t xml:space="preserve"> </w:t>
      </w:r>
      <w:r w:rsidRPr="006307F6">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6307F6">
        <w:rPr>
          <w:b/>
          <w:sz w:val="24"/>
          <w:szCs w:val="24"/>
        </w:rPr>
        <w:t xml:space="preserve"> Lei Federal nº 8.666/93 e alterações posteriores, </w:t>
      </w:r>
      <w:r w:rsidRPr="006307F6">
        <w:rPr>
          <w:sz w:val="24"/>
          <w:szCs w:val="24"/>
        </w:rPr>
        <w:t>especialmente os motivos elencados no</w:t>
      </w:r>
      <w:r w:rsidRPr="006307F6">
        <w:rPr>
          <w:b/>
          <w:sz w:val="24"/>
          <w:szCs w:val="24"/>
        </w:rPr>
        <w:t xml:space="preserve"> §1º do artigo 57 do referido diploma legal</w:t>
      </w:r>
      <w:r w:rsidRPr="006307F6">
        <w:rPr>
          <w:sz w:val="24"/>
          <w:szCs w:val="24"/>
        </w:rPr>
        <w:t>.</w:t>
      </w:r>
    </w:p>
    <w:p w:rsidR="00F9164A" w:rsidRPr="006307F6" w:rsidRDefault="00F9164A" w:rsidP="006307F6">
      <w:pPr>
        <w:jc w:val="both"/>
        <w:rPr>
          <w:rFonts w:eastAsia="Batang"/>
          <w:szCs w:val="24"/>
        </w:rPr>
      </w:pPr>
      <w:r w:rsidRPr="006307F6">
        <w:rPr>
          <w:b/>
          <w:szCs w:val="24"/>
        </w:rPr>
        <w:t>10</w:t>
      </w:r>
      <w:r w:rsidRPr="006307F6">
        <w:rPr>
          <w:rFonts w:eastAsia="Batang"/>
          <w:b/>
          <w:szCs w:val="24"/>
        </w:rPr>
        <w:t>.3.</w:t>
      </w:r>
      <w:r w:rsidRPr="006307F6">
        <w:rPr>
          <w:rFonts w:eastAsia="Batang"/>
          <w:szCs w:val="24"/>
        </w:rPr>
        <w:t xml:space="preserve"> O início da contagem do prazo acima</w:t>
      </w:r>
      <w:proofErr w:type="gramStart"/>
      <w:r w:rsidRPr="006307F6">
        <w:rPr>
          <w:rFonts w:eastAsia="Batang"/>
          <w:szCs w:val="24"/>
        </w:rPr>
        <w:t>, deverá</w:t>
      </w:r>
      <w:proofErr w:type="gramEnd"/>
      <w:r w:rsidRPr="006307F6">
        <w:rPr>
          <w:rFonts w:eastAsia="Batang"/>
          <w:szCs w:val="24"/>
        </w:rPr>
        <w:t xml:space="preserve"> coincidir com a data da autorização formal (ordem de fornecimento), a ser expedida pelo </w:t>
      </w:r>
      <w:r w:rsidRPr="006307F6">
        <w:rPr>
          <w:rFonts w:eastAsia="Batang"/>
          <w:b/>
          <w:szCs w:val="24"/>
        </w:rPr>
        <w:t>Órgão Gerenciador</w:t>
      </w:r>
      <w:r w:rsidRPr="006307F6">
        <w:rPr>
          <w:rFonts w:eastAsia="Batang"/>
          <w:szCs w:val="24"/>
        </w:rPr>
        <w:t>, mediante declaração do servidor responsável atestando o início da atividade.</w:t>
      </w:r>
    </w:p>
    <w:p w:rsidR="00F9164A" w:rsidRPr="006307F6" w:rsidRDefault="00F9164A" w:rsidP="006307F6">
      <w:pPr>
        <w:jc w:val="both"/>
        <w:rPr>
          <w:rFonts w:eastAsia="Batang"/>
          <w:szCs w:val="24"/>
        </w:rPr>
      </w:pPr>
      <w:r w:rsidRPr="006307F6">
        <w:rPr>
          <w:b/>
          <w:szCs w:val="24"/>
        </w:rPr>
        <w:t>10</w:t>
      </w:r>
      <w:r w:rsidRPr="006307F6">
        <w:rPr>
          <w:rFonts w:eastAsia="Batang"/>
          <w:b/>
          <w:szCs w:val="24"/>
        </w:rPr>
        <w:t>.4.</w:t>
      </w:r>
      <w:r w:rsidRPr="006307F6">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F9164A" w:rsidRPr="006307F6" w:rsidRDefault="00F9164A" w:rsidP="006307F6">
      <w:pPr>
        <w:jc w:val="both"/>
        <w:rPr>
          <w:color w:val="FF0000"/>
          <w:szCs w:val="24"/>
        </w:rPr>
      </w:pPr>
      <w:r w:rsidRPr="006307F6">
        <w:rPr>
          <w:b/>
          <w:szCs w:val="24"/>
        </w:rPr>
        <w:t>10.5.</w:t>
      </w:r>
      <w:r w:rsidRPr="006307F6">
        <w:rPr>
          <w:szCs w:val="24"/>
        </w:rPr>
        <w:t xml:space="preserve"> A Ata de Registro de Preços, durante a sua vigência, poderá ser utilizada por qualquer órgão ou entidade da Administração Direta, Indireta e </w:t>
      </w:r>
      <w:proofErr w:type="spellStart"/>
      <w:r w:rsidRPr="006307F6">
        <w:rPr>
          <w:szCs w:val="24"/>
        </w:rPr>
        <w:t>Fundacional</w:t>
      </w:r>
      <w:proofErr w:type="spellEnd"/>
      <w:r w:rsidRPr="006307F6">
        <w:rPr>
          <w:szCs w:val="24"/>
        </w:rPr>
        <w:t xml:space="preserve"> do Município de Santo Antônio de Pádua, que não tenha participado do presente certame licitatório, mediante prévia consulta e posterior aceite, do Órgão Gerenciador.</w:t>
      </w:r>
    </w:p>
    <w:p w:rsidR="00B964EF" w:rsidRPr="006307F6" w:rsidRDefault="00B964EF" w:rsidP="006307F6">
      <w:pPr>
        <w:pStyle w:val="Corpodetexto"/>
        <w:rPr>
          <w:b/>
          <w:sz w:val="24"/>
          <w:szCs w:val="24"/>
        </w:rPr>
      </w:pPr>
    </w:p>
    <w:p w:rsidR="00ED79D1" w:rsidRDefault="00ED79D1" w:rsidP="006307F6">
      <w:pPr>
        <w:pStyle w:val="Corpodetexto"/>
        <w:rPr>
          <w:b/>
          <w:sz w:val="24"/>
          <w:szCs w:val="24"/>
        </w:rPr>
      </w:pPr>
    </w:p>
    <w:p w:rsidR="00F9164A" w:rsidRPr="006307F6" w:rsidRDefault="00F9164A" w:rsidP="006307F6">
      <w:pPr>
        <w:pStyle w:val="Corpodetexto"/>
        <w:rPr>
          <w:b/>
          <w:sz w:val="24"/>
          <w:szCs w:val="24"/>
        </w:rPr>
      </w:pPr>
      <w:r w:rsidRPr="006307F6">
        <w:rPr>
          <w:b/>
          <w:sz w:val="24"/>
          <w:szCs w:val="24"/>
        </w:rPr>
        <w:lastRenderedPageBreak/>
        <w:t>11. DO PRAZO DE ENTREGA, DE GARANTIA E DE SUBSTITUIÇÃO DOS MATERIAIS</w:t>
      </w:r>
    </w:p>
    <w:p w:rsidR="00F9164A" w:rsidRPr="006307F6" w:rsidRDefault="00F9164A" w:rsidP="006307F6">
      <w:pPr>
        <w:pStyle w:val="Corpodetexto"/>
        <w:rPr>
          <w:b/>
          <w:sz w:val="24"/>
          <w:szCs w:val="24"/>
        </w:rPr>
      </w:pPr>
      <w:r w:rsidRPr="006307F6">
        <w:rPr>
          <w:b/>
          <w:sz w:val="24"/>
          <w:szCs w:val="24"/>
        </w:rPr>
        <w:t>11.1. PRAZO DE ENTREGA</w:t>
      </w:r>
    </w:p>
    <w:p w:rsidR="00F9164A" w:rsidRPr="006307F6" w:rsidRDefault="00F9164A" w:rsidP="006307F6">
      <w:pPr>
        <w:pStyle w:val="Corpodetexto"/>
        <w:rPr>
          <w:b/>
          <w:sz w:val="24"/>
          <w:szCs w:val="24"/>
        </w:rPr>
      </w:pPr>
      <w:r w:rsidRPr="006307F6">
        <w:rPr>
          <w:b/>
          <w:sz w:val="24"/>
          <w:szCs w:val="24"/>
        </w:rPr>
        <w:t>11.1.1</w:t>
      </w:r>
      <w:r w:rsidRPr="006307F6">
        <w:rPr>
          <w:sz w:val="24"/>
          <w:szCs w:val="24"/>
        </w:rPr>
        <w:t>O prazo de entrega dos materiais é de no máximo 05</w:t>
      </w:r>
      <w:r w:rsidRPr="006307F6">
        <w:rPr>
          <w:b/>
          <w:sz w:val="24"/>
          <w:szCs w:val="24"/>
        </w:rPr>
        <w:t xml:space="preserve"> (cinco) dias úteis,</w:t>
      </w:r>
      <w:r w:rsidRPr="006307F6">
        <w:rPr>
          <w:sz w:val="24"/>
          <w:szCs w:val="24"/>
        </w:rPr>
        <w:t xml:space="preserve"> contados a partir da data de retirada da Nota de Empenho.</w:t>
      </w:r>
    </w:p>
    <w:p w:rsidR="00F9164A" w:rsidRPr="006307F6" w:rsidRDefault="00F9164A" w:rsidP="006307F6">
      <w:pPr>
        <w:pStyle w:val="Corpodetexto"/>
        <w:rPr>
          <w:sz w:val="24"/>
          <w:szCs w:val="24"/>
        </w:rPr>
      </w:pPr>
      <w:r w:rsidRPr="006307F6">
        <w:rPr>
          <w:b/>
          <w:sz w:val="24"/>
          <w:szCs w:val="24"/>
        </w:rPr>
        <w:t>11.1.2</w:t>
      </w:r>
      <w:r w:rsidRPr="006307F6">
        <w:rPr>
          <w:sz w:val="24"/>
          <w:szCs w:val="24"/>
        </w:rPr>
        <w:t xml:space="preserve"> Por prazo de entrega entende-se o prazo considerado até que os materiais sejam descarregados e recebidos no local de entrega fixado pelo CONTRATANTE.</w:t>
      </w:r>
    </w:p>
    <w:p w:rsidR="00F9164A" w:rsidRPr="006307F6" w:rsidRDefault="00F9164A" w:rsidP="006307F6">
      <w:pPr>
        <w:pStyle w:val="Corpodetexto"/>
        <w:rPr>
          <w:sz w:val="24"/>
          <w:szCs w:val="24"/>
        </w:rPr>
      </w:pPr>
      <w:r w:rsidRPr="006307F6">
        <w:rPr>
          <w:b/>
          <w:sz w:val="24"/>
          <w:szCs w:val="24"/>
        </w:rPr>
        <w:t>11.1.3</w:t>
      </w:r>
      <w:r w:rsidRPr="006307F6">
        <w:rPr>
          <w:sz w:val="24"/>
          <w:szCs w:val="24"/>
        </w:rPr>
        <w:t>. Qualquer alteração do prazo de entrega dependerá de prévia e expressa aprovação, por escrito, do CONTRATANTE.</w:t>
      </w:r>
    </w:p>
    <w:p w:rsidR="00B964EF" w:rsidRPr="006307F6" w:rsidRDefault="00B964EF" w:rsidP="006307F6">
      <w:pPr>
        <w:pStyle w:val="Corpodetexto"/>
        <w:rPr>
          <w:b/>
          <w:sz w:val="24"/>
          <w:szCs w:val="24"/>
        </w:rPr>
      </w:pPr>
    </w:p>
    <w:p w:rsidR="00F9164A" w:rsidRPr="006307F6" w:rsidRDefault="00F9164A" w:rsidP="006307F6">
      <w:pPr>
        <w:pStyle w:val="Corpodetexto"/>
        <w:rPr>
          <w:b/>
          <w:sz w:val="24"/>
          <w:szCs w:val="24"/>
        </w:rPr>
      </w:pPr>
      <w:r w:rsidRPr="006307F6">
        <w:rPr>
          <w:b/>
          <w:sz w:val="24"/>
          <w:szCs w:val="24"/>
        </w:rPr>
        <w:t>12. DO PRAZO DE GARANTIA</w:t>
      </w:r>
    </w:p>
    <w:p w:rsidR="00F9164A" w:rsidRPr="006307F6" w:rsidRDefault="00F9164A" w:rsidP="006307F6">
      <w:pPr>
        <w:pStyle w:val="Corpodetexto"/>
        <w:rPr>
          <w:sz w:val="24"/>
          <w:szCs w:val="24"/>
        </w:rPr>
      </w:pPr>
      <w:r w:rsidRPr="006307F6">
        <w:rPr>
          <w:b/>
          <w:sz w:val="24"/>
          <w:szCs w:val="24"/>
        </w:rPr>
        <w:t>12.1</w:t>
      </w:r>
      <w:r w:rsidRPr="006307F6">
        <w:rPr>
          <w:sz w:val="24"/>
          <w:szCs w:val="24"/>
        </w:rPr>
        <w:t xml:space="preserve">. O prazo de garantia dos materiais, objeto deste contrato, é de </w:t>
      </w:r>
      <w:r w:rsidRPr="006307F6">
        <w:rPr>
          <w:b/>
          <w:sz w:val="24"/>
          <w:szCs w:val="24"/>
        </w:rPr>
        <w:t>12 (doze) meses</w:t>
      </w:r>
      <w:r w:rsidRPr="006307F6">
        <w:rPr>
          <w:sz w:val="24"/>
          <w:szCs w:val="24"/>
        </w:rPr>
        <w:t>, contados a partir do recebimento e atestação definitiva dos materiais pelo CONTRATANTE.</w:t>
      </w:r>
    </w:p>
    <w:p w:rsidR="00B964EF" w:rsidRPr="006307F6" w:rsidRDefault="00B964EF" w:rsidP="006307F6">
      <w:pPr>
        <w:pStyle w:val="Corpodetexto"/>
        <w:rPr>
          <w:b/>
          <w:sz w:val="24"/>
          <w:szCs w:val="24"/>
        </w:rPr>
      </w:pPr>
    </w:p>
    <w:p w:rsidR="00F9164A" w:rsidRPr="006307F6" w:rsidRDefault="00F9164A" w:rsidP="006307F6">
      <w:pPr>
        <w:pStyle w:val="Corpodetexto"/>
        <w:rPr>
          <w:b/>
          <w:sz w:val="24"/>
          <w:szCs w:val="24"/>
        </w:rPr>
      </w:pPr>
      <w:r w:rsidRPr="006307F6">
        <w:rPr>
          <w:b/>
          <w:sz w:val="24"/>
          <w:szCs w:val="24"/>
        </w:rPr>
        <w:t>13. DO PRAZO DE SUBSTITUIÇÃO DOS MATERIAIS</w:t>
      </w:r>
    </w:p>
    <w:p w:rsidR="00F9164A" w:rsidRPr="006307F6" w:rsidRDefault="00F9164A" w:rsidP="006307F6">
      <w:pPr>
        <w:pStyle w:val="Corpodetexto"/>
        <w:rPr>
          <w:sz w:val="24"/>
          <w:szCs w:val="24"/>
        </w:rPr>
      </w:pPr>
      <w:r w:rsidRPr="006307F6">
        <w:rPr>
          <w:b/>
          <w:sz w:val="24"/>
          <w:szCs w:val="24"/>
        </w:rPr>
        <w:t xml:space="preserve">13.1. </w:t>
      </w:r>
      <w:r w:rsidRPr="006307F6">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6307F6">
        <w:rPr>
          <w:b/>
          <w:sz w:val="24"/>
          <w:szCs w:val="24"/>
        </w:rPr>
        <w:t>05 (cinco) dias úteis,</w:t>
      </w:r>
      <w:r w:rsidRPr="006307F6">
        <w:rPr>
          <w:sz w:val="24"/>
          <w:szCs w:val="24"/>
        </w:rPr>
        <w:t xml:space="preserve"> a partir da data da comunicação pelo CONTRATANTE.</w:t>
      </w:r>
    </w:p>
    <w:p w:rsidR="00F9164A" w:rsidRPr="006307F6" w:rsidRDefault="00F9164A" w:rsidP="006307F6">
      <w:pPr>
        <w:pStyle w:val="Corpodetexto"/>
        <w:rPr>
          <w:b/>
          <w:sz w:val="24"/>
          <w:szCs w:val="24"/>
        </w:rPr>
      </w:pPr>
      <w:r w:rsidRPr="006307F6">
        <w:rPr>
          <w:b/>
          <w:sz w:val="24"/>
          <w:szCs w:val="24"/>
        </w:rPr>
        <w:t>14. PRAZO DA ATA</w:t>
      </w:r>
    </w:p>
    <w:p w:rsidR="00F9164A" w:rsidRPr="006307F6" w:rsidRDefault="00F9164A" w:rsidP="006307F6">
      <w:pPr>
        <w:jc w:val="both"/>
        <w:rPr>
          <w:szCs w:val="24"/>
        </w:rPr>
      </w:pPr>
      <w:r w:rsidRPr="006307F6">
        <w:rPr>
          <w:b/>
          <w:szCs w:val="24"/>
        </w:rPr>
        <w:t>14.1.</w:t>
      </w:r>
      <w:r w:rsidRPr="006307F6">
        <w:rPr>
          <w:szCs w:val="24"/>
        </w:rPr>
        <w:t xml:space="preserve"> O Prazo da Ata de Registro de Preço terá validade de 12 (doze) meses. A contar data da assinatura da Ata de Registro de Preço, observada a necessária publicação, prorrogável na forma da lei, mediante justificativa por escrito e previamente autorizada pela autoridade competente.</w:t>
      </w:r>
    </w:p>
    <w:p w:rsidR="006307F6" w:rsidRPr="006307F6" w:rsidRDefault="006307F6" w:rsidP="006307F6">
      <w:pPr>
        <w:autoSpaceDE w:val="0"/>
        <w:autoSpaceDN w:val="0"/>
        <w:adjustRightInd w:val="0"/>
        <w:jc w:val="both"/>
        <w:rPr>
          <w:b/>
          <w:szCs w:val="24"/>
        </w:rPr>
      </w:pPr>
    </w:p>
    <w:p w:rsidR="00F9164A" w:rsidRPr="006307F6" w:rsidRDefault="00F9164A" w:rsidP="006307F6">
      <w:pPr>
        <w:autoSpaceDE w:val="0"/>
        <w:autoSpaceDN w:val="0"/>
        <w:adjustRightInd w:val="0"/>
        <w:jc w:val="both"/>
        <w:rPr>
          <w:b/>
          <w:szCs w:val="24"/>
        </w:rPr>
      </w:pPr>
      <w:r w:rsidRPr="006307F6">
        <w:rPr>
          <w:b/>
          <w:szCs w:val="24"/>
        </w:rPr>
        <w:t xml:space="preserve">15. DAS OBRIGAÇÕES DA CONTRATADA </w:t>
      </w:r>
    </w:p>
    <w:p w:rsidR="00F9164A" w:rsidRPr="006307F6" w:rsidRDefault="00F9164A" w:rsidP="006307F6">
      <w:pPr>
        <w:autoSpaceDE w:val="0"/>
        <w:autoSpaceDN w:val="0"/>
        <w:adjustRightInd w:val="0"/>
        <w:jc w:val="both"/>
        <w:rPr>
          <w:szCs w:val="24"/>
        </w:rPr>
      </w:pPr>
      <w:r w:rsidRPr="006307F6">
        <w:rPr>
          <w:b/>
          <w:szCs w:val="24"/>
        </w:rPr>
        <w:t>15.1.</w:t>
      </w:r>
      <w:r w:rsidR="006307F6" w:rsidRPr="006307F6">
        <w:rPr>
          <w:b/>
          <w:szCs w:val="24"/>
        </w:rPr>
        <w:t xml:space="preserve"> </w:t>
      </w:r>
      <w:r w:rsidRPr="006307F6">
        <w:rPr>
          <w:szCs w:val="24"/>
        </w:rPr>
        <w:t xml:space="preserve">Fornecer na quantidade requisitada e quando autorizado pelo CONTRATANTE através do </w:t>
      </w:r>
      <w:r w:rsidRPr="006307F6">
        <w:rPr>
          <w:b/>
          <w:szCs w:val="24"/>
        </w:rPr>
        <w:t>Órgão Gerenciador</w:t>
      </w:r>
      <w:r w:rsidRPr="006307F6">
        <w:rPr>
          <w:szCs w:val="24"/>
        </w:rPr>
        <w:t>;</w:t>
      </w:r>
    </w:p>
    <w:p w:rsidR="00F9164A" w:rsidRPr="006307F6" w:rsidRDefault="00F9164A" w:rsidP="006307F6">
      <w:pPr>
        <w:autoSpaceDE w:val="0"/>
        <w:autoSpaceDN w:val="0"/>
        <w:adjustRightInd w:val="0"/>
        <w:jc w:val="both"/>
        <w:rPr>
          <w:b/>
          <w:szCs w:val="24"/>
        </w:rPr>
      </w:pPr>
      <w:r w:rsidRPr="006307F6">
        <w:rPr>
          <w:b/>
          <w:szCs w:val="24"/>
        </w:rPr>
        <w:t>15.2.</w:t>
      </w:r>
      <w:r w:rsidRPr="006307F6">
        <w:rPr>
          <w:szCs w:val="24"/>
        </w:rPr>
        <w:t xml:space="preserve"> No ato da entrega, a contratada garantirá o cumprimento da quantidade solicitada e da qualidade do material fornecido, obrigando-se a substituir aqueles que estiverem danificados em razão do transporte, descarga ou quaisquer outras situações que possam vir a desencadear alterações nos produtos.</w:t>
      </w:r>
    </w:p>
    <w:p w:rsidR="00F9164A" w:rsidRPr="006307F6" w:rsidRDefault="00F9164A" w:rsidP="006307F6">
      <w:pPr>
        <w:autoSpaceDE w:val="0"/>
        <w:autoSpaceDN w:val="0"/>
        <w:adjustRightInd w:val="0"/>
        <w:jc w:val="both"/>
        <w:rPr>
          <w:szCs w:val="24"/>
        </w:rPr>
      </w:pPr>
      <w:r w:rsidRPr="006307F6">
        <w:rPr>
          <w:b/>
          <w:szCs w:val="24"/>
        </w:rPr>
        <w:t xml:space="preserve">15.3. </w:t>
      </w:r>
      <w:r w:rsidRPr="006307F6">
        <w:rPr>
          <w:szCs w:val="24"/>
        </w:rPr>
        <w:t>Nos casos em que ocorrerem as irregularidades citadas acima, observadas no momento da entrega, o material poderá ser recusado de pronto, ficando dispensado ao recebimento provisório, que deverá ser feito em até 24 (vinte e quatro) horas;</w:t>
      </w:r>
    </w:p>
    <w:p w:rsidR="00F9164A" w:rsidRPr="006307F6" w:rsidRDefault="00F9164A" w:rsidP="006307F6">
      <w:pPr>
        <w:autoSpaceDE w:val="0"/>
        <w:autoSpaceDN w:val="0"/>
        <w:adjustRightInd w:val="0"/>
        <w:jc w:val="both"/>
        <w:rPr>
          <w:szCs w:val="24"/>
        </w:rPr>
      </w:pPr>
      <w:r w:rsidRPr="006307F6">
        <w:rPr>
          <w:b/>
          <w:szCs w:val="24"/>
        </w:rPr>
        <w:t xml:space="preserve">15.4. </w:t>
      </w:r>
      <w:r w:rsidRPr="006307F6">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F9164A" w:rsidRPr="006307F6" w:rsidRDefault="00F9164A" w:rsidP="006307F6">
      <w:pPr>
        <w:autoSpaceDE w:val="0"/>
        <w:autoSpaceDN w:val="0"/>
        <w:adjustRightInd w:val="0"/>
        <w:jc w:val="both"/>
        <w:rPr>
          <w:szCs w:val="24"/>
        </w:rPr>
      </w:pPr>
      <w:r w:rsidRPr="006307F6">
        <w:rPr>
          <w:b/>
          <w:szCs w:val="24"/>
        </w:rPr>
        <w:t>15.5.</w:t>
      </w:r>
      <w:r w:rsidRPr="006307F6">
        <w:rPr>
          <w:szCs w:val="24"/>
        </w:rPr>
        <w:t xml:space="preserve"> Que o material seja entregue e descarregado de acordo com o endereço indicado pelo Órgão Gerenciador.</w:t>
      </w:r>
    </w:p>
    <w:p w:rsidR="00F9164A" w:rsidRPr="006307F6" w:rsidRDefault="00F9164A" w:rsidP="006307F6">
      <w:pPr>
        <w:autoSpaceDE w:val="0"/>
        <w:autoSpaceDN w:val="0"/>
        <w:adjustRightInd w:val="0"/>
        <w:jc w:val="both"/>
        <w:rPr>
          <w:szCs w:val="24"/>
        </w:rPr>
      </w:pPr>
    </w:p>
    <w:p w:rsidR="00F9164A" w:rsidRPr="006307F6" w:rsidRDefault="00F9164A" w:rsidP="006307F6">
      <w:pPr>
        <w:jc w:val="both"/>
        <w:rPr>
          <w:b/>
          <w:szCs w:val="24"/>
        </w:rPr>
      </w:pPr>
      <w:r w:rsidRPr="006307F6">
        <w:rPr>
          <w:b/>
          <w:szCs w:val="24"/>
        </w:rPr>
        <w:t>16. DAS OBRIGAÇÕES DO CONTRATANTE</w:t>
      </w:r>
    </w:p>
    <w:p w:rsidR="00F9164A" w:rsidRPr="006307F6" w:rsidRDefault="00F9164A" w:rsidP="006307F6">
      <w:pPr>
        <w:jc w:val="both"/>
        <w:rPr>
          <w:szCs w:val="24"/>
        </w:rPr>
      </w:pPr>
      <w:r w:rsidRPr="006307F6">
        <w:rPr>
          <w:b/>
          <w:szCs w:val="24"/>
        </w:rPr>
        <w:t>16.1.</w:t>
      </w:r>
      <w:r w:rsidRPr="006307F6">
        <w:rPr>
          <w:szCs w:val="24"/>
        </w:rPr>
        <w:t xml:space="preserve"> Pagar pontualmente pelo </w:t>
      </w:r>
      <w:r w:rsidRPr="006307F6">
        <w:rPr>
          <w:b/>
          <w:szCs w:val="24"/>
        </w:rPr>
        <w:t>objeto</w:t>
      </w:r>
      <w:r w:rsidRPr="006307F6">
        <w:rPr>
          <w:szCs w:val="24"/>
        </w:rPr>
        <w:t>;</w:t>
      </w:r>
    </w:p>
    <w:p w:rsidR="00F9164A" w:rsidRPr="006307F6" w:rsidRDefault="00F9164A" w:rsidP="006307F6">
      <w:pPr>
        <w:jc w:val="both"/>
        <w:rPr>
          <w:szCs w:val="24"/>
        </w:rPr>
      </w:pPr>
      <w:r w:rsidRPr="006307F6">
        <w:rPr>
          <w:b/>
          <w:szCs w:val="24"/>
        </w:rPr>
        <w:t>16.2.</w:t>
      </w:r>
      <w:r w:rsidRPr="006307F6">
        <w:rPr>
          <w:szCs w:val="24"/>
        </w:rPr>
        <w:t xml:space="preserve"> Comunicar à CONTRATADA, por escrito e em tempo hábil quaisquer instruções ou alterações a serem adotadas sobre assuntos relacionados a este Contrato;</w:t>
      </w:r>
    </w:p>
    <w:p w:rsidR="00F9164A" w:rsidRPr="006307F6" w:rsidRDefault="00F9164A" w:rsidP="006307F6">
      <w:pPr>
        <w:jc w:val="both"/>
        <w:rPr>
          <w:szCs w:val="24"/>
        </w:rPr>
      </w:pPr>
      <w:r w:rsidRPr="006307F6">
        <w:rPr>
          <w:b/>
          <w:szCs w:val="24"/>
        </w:rPr>
        <w:lastRenderedPageBreak/>
        <w:t xml:space="preserve">16.3. </w:t>
      </w:r>
      <w:r w:rsidRPr="006307F6">
        <w:rPr>
          <w:szCs w:val="24"/>
        </w:rPr>
        <w:t>Designar um representante autorizado para acompanhar os fornecimentos e dirimir as possíveis dúvidas existentes;</w:t>
      </w:r>
    </w:p>
    <w:p w:rsidR="00F9164A" w:rsidRPr="006307F6" w:rsidRDefault="00F9164A" w:rsidP="006307F6">
      <w:pPr>
        <w:jc w:val="both"/>
        <w:rPr>
          <w:szCs w:val="24"/>
        </w:rPr>
      </w:pPr>
      <w:r w:rsidRPr="006307F6">
        <w:rPr>
          <w:b/>
          <w:szCs w:val="24"/>
        </w:rPr>
        <w:t>16.4.</w:t>
      </w:r>
      <w:r w:rsidRPr="006307F6">
        <w:rPr>
          <w:szCs w:val="24"/>
        </w:rPr>
        <w:t xml:space="preserve"> Liberar o acesso dos funcionários da CONTRATADA aos locais onde serão feitas as entregas quando em áreas internas do CONTRATANTE;</w:t>
      </w:r>
    </w:p>
    <w:p w:rsidR="00F9164A" w:rsidRPr="006307F6" w:rsidRDefault="00F9164A" w:rsidP="006307F6">
      <w:pPr>
        <w:jc w:val="both"/>
        <w:rPr>
          <w:szCs w:val="24"/>
        </w:rPr>
      </w:pPr>
      <w:r w:rsidRPr="006307F6">
        <w:rPr>
          <w:b/>
          <w:szCs w:val="24"/>
        </w:rPr>
        <w:t>16.5.</w:t>
      </w:r>
      <w:r w:rsidRPr="006307F6">
        <w:rPr>
          <w:szCs w:val="24"/>
        </w:rPr>
        <w:t xml:space="preserve"> Fiscalizar e acompanhar a execução do objeto do contrato, sem que com isso venha excluir ou reduzir a responsabilidade da CONTRATADA;</w:t>
      </w:r>
    </w:p>
    <w:p w:rsidR="00F9164A" w:rsidRPr="006307F6" w:rsidRDefault="00F9164A" w:rsidP="006307F6">
      <w:pPr>
        <w:jc w:val="both"/>
        <w:rPr>
          <w:szCs w:val="24"/>
        </w:rPr>
      </w:pPr>
      <w:r w:rsidRPr="006307F6">
        <w:rPr>
          <w:b/>
          <w:szCs w:val="24"/>
        </w:rPr>
        <w:t>16.6.</w:t>
      </w:r>
      <w:r w:rsidRPr="006307F6">
        <w:rPr>
          <w:szCs w:val="24"/>
        </w:rPr>
        <w:t xml:space="preserve"> Impedir que terceiros estranhos ao contrato </w:t>
      </w:r>
      <w:proofErr w:type="gramStart"/>
      <w:r w:rsidRPr="006307F6">
        <w:rPr>
          <w:szCs w:val="24"/>
        </w:rPr>
        <w:t>forneçam</w:t>
      </w:r>
      <w:proofErr w:type="gramEnd"/>
      <w:r w:rsidRPr="006307F6">
        <w:rPr>
          <w:szCs w:val="24"/>
        </w:rPr>
        <w:t xml:space="preserve"> o objeto licitado, executem a obra ou prestem os serviços, ressalvados os casos de subcontratação admitidos no ato convocatório e no contrato.</w:t>
      </w:r>
    </w:p>
    <w:p w:rsidR="00F9164A" w:rsidRPr="006307F6" w:rsidRDefault="00F9164A" w:rsidP="006307F6">
      <w:pPr>
        <w:jc w:val="both"/>
        <w:rPr>
          <w:szCs w:val="24"/>
        </w:rPr>
      </w:pPr>
    </w:p>
    <w:p w:rsidR="00F9164A" w:rsidRPr="006307F6" w:rsidRDefault="00F9164A" w:rsidP="006307F6">
      <w:pPr>
        <w:jc w:val="both"/>
        <w:rPr>
          <w:b/>
          <w:szCs w:val="24"/>
        </w:rPr>
      </w:pPr>
      <w:r w:rsidRPr="006307F6">
        <w:rPr>
          <w:b/>
          <w:szCs w:val="24"/>
        </w:rPr>
        <w:t>17. DA EXECUÇÃO E DA FISCALIZAÇÃO</w:t>
      </w:r>
    </w:p>
    <w:p w:rsidR="00F9164A" w:rsidRPr="006307F6" w:rsidRDefault="00F9164A" w:rsidP="006307F6">
      <w:pPr>
        <w:jc w:val="both"/>
        <w:rPr>
          <w:bCs/>
          <w:szCs w:val="24"/>
        </w:rPr>
      </w:pPr>
      <w:r w:rsidRPr="006307F6">
        <w:rPr>
          <w:b/>
          <w:szCs w:val="24"/>
        </w:rPr>
        <w:t>17</w:t>
      </w:r>
      <w:r w:rsidRPr="006307F6">
        <w:rPr>
          <w:b/>
          <w:bCs/>
          <w:szCs w:val="24"/>
        </w:rPr>
        <w:t>.1.</w:t>
      </w:r>
      <w:r w:rsidRPr="006307F6">
        <w:rPr>
          <w:bCs/>
          <w:szCs w:val="24"/>
        </w:rPr>
        <w:t xml:space="preserve"> O contrato deverá ser executado fielmente pelas partes, de acordo com as cláusulas avençadas e as normas da</w:t>
      </w:r>
      <w:r w:rsidRPr="006307F6">
        <w:rPr>
          <w:b/>
          <w:bCs/>
          <w:szCs w:val="24"/>
        </w:rPr>
        <w:t xml:space="preserve"> Lei Federal </w:t>
      </w:r>
      <w:proofErr w:type="gramStart"/>
      <w:r w:rsidRPr="006307F6">
        <w:rPr>
          <w:b/>
          <w:bCs/>
          <w:szCs w:val="24"/>
        </w:rPr>
        <w:t>nº8.</w:t>
      </w:r>
      <w:proofErr w:type="gramEnd"/>
      <w:r w:rsidRPr="006307F6">
        <w:rPr>
          <w:b/>
          <w:bCs/>
          <w:szCs w:val="24"/>
        </w:rPr>
        <w:t>666/93 e alterações posteriores</w:t>
      </w:r>
      <w:r w:rsidRPr="006307F6">
        <w:rPr>
          <w:bCs/>
          <w:szCs w:val="24"/>
        </w:rPr>
        <w:t xml:space="preserve">, respondendo cada uma pelas </w:t>
      </w:r>
      <w:proofErr w:type="spellStart"/>
      <w:r w:rsidRPr="006307F6">
        <w:rPr>
          <w:bCs/>
          <w:szCs w:val="24"/>
        </w:rPr>
        <w:t>consequências</w:t>
      </w:r>
      <w:proofErr w:type="spellEnd"/>
      <w:r w:rsidRPr="006307F6">
        <w:rPr>
          <w:bCs/>
          <w:szCs w:val="24"/>
        </w:rPr>
        <w:t xml:space="preserve"> de sua inexecução total ou parcial. </w:t>
      </w:r>
    </w:p>
    <w:p w:rsidR="00F9164A" w:rsidRPr="006307F6" w:rsidRDefault="00F9164A" w:rsidP="006307F6">
      <w:pPr>
        <w:pStyle w:val="Corpodetexto2"/>
        <w:jc w:val="both"/>
        <w:rPr>
          <w:bCs/>
          <w:sz w:val="24"/>
          <w:szCs w:val="24"/>
        </w:rPr>
      </w:pPr>
      <w:r w:rsidRPr="006307F6">
        <w:rPr>
          <w:b/>
          <w:bCs/>
          <w:sz w:val="24"/>
          <w:szCs w:val="24"/>
        </w:rPr>
        <w:t>17.2.</w:t>
      </w:r>
      <w:r w:rsidRPr="006307F6">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9164A" w:rsidRPr="006307F6" w:rsidRDefault="00F9164A" w:rsidP="006307F6">
      <w:pPr>
        <w:pStyle w:val="Corpodetexto2"/>
        <w:jc w:val="both"/>
        <w:rPr>
          <w:bCs/>
          <w:sz w:val="24"/>
          <w:szCs w:val="24"/>
        </w:rPr>
      </w:pPr>
      <w:r w:rsidRPr="006307F6">
        <w:rPr>
          <w:b/>
          <w:bCs/>
          <w:sz w:val="24"/>
          <w:szCs w:val="24"/>
        </w:rPr>
        <w:t>17.3.</w:t>
      </w:r>
      <w:r w:rsidRPr="006307F6">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6307F6">
        <w:rPr>
          <w:bCs/>
          <w:sz w:val="24"/>
          <w:szCs w:val="24"/>
        </w:rPr>
        <w:t>obrigou</w:t>
      </w:r>
      <w:proofErr w:type="gramEnd"/>
      <w:r w:rsidRPr="006307F6">
        <w:rPr>
          <w:bCs/>
          <w:sz w:val="24"/>
          <w:szCs w:val="24"/>
        </w:rPr>
        <w:t xml:space="preserve">, suas </w:t>
      </w:r>
      <w:proofErr w:type="spellStart"/>
      <w:r w:rsidRPr="006307F6">
        <w:rPr>
          <w:bCs/>
          <w:sz w:val="24"/>
          <w:szCs w:val="24"/>
        </w:rPr>
        <w:t>consequências</w:t>
      </w:r>
      <w:proofErr w:type="spellEnd"/>
      <w:r w:rsidRPr="006307F6">
        <w:rPr>
          <w:bCs/>
          <w:sz w:val="24"/>
          <w:szCs w:val="24"/>
        </w:rPr>
        <w:t xml:space="preserve"> e implicações perante o CONTRATANTE, terceiros, próximas ou remotas.</w:t>
      </w:r>
    </w:p>
    <w:p w:rsidR="00F9164A" w:rsidRPr="006307F6" w:rsidRDefault="00F9164A" w:rsidP="006307F6">
      <w:pPr>
        <w:pStyle w:val="Corpodetexto2"/>
        <w:jc w:val="both"/>
        <w:rPr>
          <w:bCs/>
          <w:sz w:val="24"/>
          <w:szCs w:val="24"/>
        </w:rPr>
      </w:pPr>
      <w:r w:rsidRPr="006307F6">
        <w:rPr>
          <w:b/>
          <w:bCs/>
          <w:sz w:val="24"/>
          <w:szCs w:val="24"/>
        </w:rPr>
        <w:t>17.4.</w:t>
      </w:r>
      <w:r w:rsidRPr="006307F6">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9164A" w:rsidRPr="006307F6" w:rsidRDefault="00F9164A" w:rsidP="006307F6">
      <w:pPr>
        <w:pStyle w:val="Corpodetexto2"/>
        <w:jc w:val="both"/>
        <w:rPr>
          <w:bCs/>
          <w:sz w:val="24"/>
          <w:szCs w:val="24"/>
        </w:rPr>
      </w:pPr>
      <w:r w:rsidRPr="006307F6">
        <w:rPr>
          <w:b/>
          <w:bCs/>
          <w:sz w:val="24"/>
          <w:szCs w:val="24"/>
        </w:rPr>
        <w:t>17.5.</w:t>
      </w:r>
      <w:r w:rsidRPr="006307F6">
        <w:rPr>
          <w:bCs/>
          <w:sz w:val="24"/>
          <w:szCs w:val="24"/>
        </w:rPr>
        <w:t xml:space="preserve"> A CONTRATADA deverá manter preposto, aceito pelo CONTRATANTE para representá-lo na execução do contrato.</w:t>
      </w:r>
    </w:p>
    <w:p w:rsidR="00F9164A" w:rsidRPr="006307F6" w:rsidRDefault="00F9164A" w:rsidP="006307F6">
      <w:pPr>
        <w:jc w:val="both"/>
        <w:rPr>
          <w:rFonts w:eastAsia="Batang"/>
          <w:szCs w:val="24"/>
        </w:rPr>
      </w:pPr>
      <w:r w:rsidRPr="006307F6">
        <w:rPr>
          <w:rFonts w:eastAsia="Batang"/>
          <w:b/>
          <w:szCs w:val="24"/>
        </w:rPr>
        <w:t>1</w:t>
      </w:r>
      <w:r w:rsidRPr="006307F6">
        <w:rPr>
          <w:b/>
          <w:bCs/>
          <w:szCs w:val="24"/>
        </w:rPr>
        <w:t>7</w:t>
      </w:r>
      <w:r w:rsidRPr="006307F6">
        <w:rPr>
          <w:rFonts w:eastAsia="Batang"/>
          <w:b/>
          <w:szCs w:val="24"/>
        </w:rPr>
        <w:t>.6.</w:t>
      </w:r>
      <w:r w:rsidRPr="006307F6">
        <w:rPr>
          <w:rFonts w:eastAsia="Batang"/>
          <w:szCs w:val="24"/>
        </w:rPr>
        <w:t xml:space="preserve"> Ficará a cargo de um </w:t>
      </w:r>
      <w:r w:rsidRPr="006307F6">
        <w:rPr>
          <w:rFonts w:eastAsia="Batang"/>
          <w:b/>
          <w:szCs w:val="24"/>
        </w:rPr>
        <w:t>servidor designado pela Secretaria solicitante</w:t>
      </w:r>
      <w:r w:rsidRPr="006307F6">
        <w:rPr>
          <w:b/>
          <w:szCs w:val="24"/>
        </w:rPr>
        <w:t>,</w:t>
      </w:r>
      <w:r w:rsidR="006307F6" w:rsidRPr="006307F6">
        <w:rPr>
          <w:b/>
          <w:szCs w:val="24"/>
        </w:rPr>
        <w:t xml:space="preserve"> </w:t>
      </w:r>
      <w:r w:rsidRPr="006307F6">
        <w:rPr>
          <w:rFonts w:eastAsia="Batang"/>
          <w:szCs w:val="24"/>
        </w:rPr>
        <w:t>a fiscalização e o acompanhamento da execução de todas as fases e etapas das entregas do material.</w:t>
      </w:r>
    </w:p>
    <w:p w:rsidR="00F9164A" w:rsidRPr="006307F6" w:rsidRDefault="00F9164A" w:rsidP="006307F6">
      <w:pPr>
        <w:jc w:val="both"/>
        <w:rPr>
          <w:rFonts w:eastAsia="Batang"/>
          <w:szCs w:val="24"/>
        </w:rPr>
      </w:pPr>
      <w:r w:rsidRPr="006307F6">
        <w:rPr>
          <w:rFonts w:eastAsia="Batang"/>
          <w:b/>
          <w:szCs w:val="24"/>
        </w:rPr>
        <w:t>1</w:t>
      </w:r>
      <w:r w:rsidRPr="006307F6">
        <w:rPr>
          <w:b/>
          <w:bCs/>
          <w:szCs w:val="24"/>
        </w:rPr>
        <w:t>7</w:t>
      </w:r>
      <w:r w:rsidRPr="006307F6">
        <w:rPr>
          <w:rFonts w:eastAsia="Batang"/>
          <w:b/>
          <w:szCs w:val="24"/>
        </w:rPr>
        <w:t xml:space="preserve">.7. </w:t>
      </w:r>
      <w:r w:rsidRPr="006307F6">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9164A" w:rsidRPr="006307F6" w:rsidRDefault="00F9164A" w:rsidP="006307F6">
      <w:pPr>
        <w:jc w:val="both"/>
        <w:rPr>
          <w:rFonts w:eastAsia="Batang"/>
          <w:szCs w:val="24"/>
        </w:rPr>
      </w:pPr>
    </w:p>
    <w:p w:rsidR="00F9164A" w:rsidRPr="006307F6" w:rsidRDefault="00F9164A" w:rsidP="006307F6">
      <w:pPr>
        <w:jc w:val="both"/>
        <w:rPr>
          <w:b/>
          <w:szCs w:val="24"/>
        </w:rPr>
      </w:pPr>
      <w:r w:rsidRPr="006307F6">
        <w:rPr>
          <w:b/>
          <w:szCs w:val="24"/>
        </w:rPr>
        <w:t>18. DAS CONDIÇÕES DE PAGAMENTO</w:t>
      </w:r>
    </w:p>
    <w:p w:rsidR="00F9164A" w:rsidRPr="006307F6" w:rsidRDefault="00F9164A" w:rsidP="006307F6">
      <w:pPr>
        <w:pStyle w:val="Corpodetexto2"/>
        <w:jc w:val="both"/>
        <w:rPr>
          <w:b/>
          <w:bCs/>
          <w:sz w:val="24"/>
          <w:szCs w:val="24"/>
        </w:rPr>
      </w:pPr>
      <w:r w:rsidRPr="006307F6">
        <w:rPr>
          <w:b/>
          <w:sz w:val="24"/>
          <w:szCs w:val="24"/>
        </w:rPr>
        <w:t>18.1.</w:t>
      </w:r>
      <w:r w:rsidRPr="006307F6">
        <w:rPr>
          <w:sz w:val="24"/>
          <w:szCs w:val="24"/>
        </w:rPr>
        <w:t xml:space="preserve"> O pagamento</w:t>
      </w:r>
      <w:r w:rsidR="006307F6" w:rsidRPr="006307F6">
        <w:rPr>
          <w:sz w:val="24"/>
          <w:szCs w:val="24"/>
        </w:rPr>
        <w:t xml:space="preserve"> </w:t>
      </w:r>
      <w:r w:rsidRPr="006307F6">
        <w:rPr>
          <w:sz w:val="24"/>
          <w:szCs w:val="24"/>
        </w:rPr>
        <w:t xml:space="preserve">será efetuado em até </w:t>
      </w:r>
      <w:r w:rsidRPr="006307F6">
        <w:rPr>
          <w:b/>
          <w:sz w:val="24"/>
          <w:szCs w:val="24"/>
        </w:rPr>
        <w:t xml:space="preserve">30 (trinta) </w:t>
      </w:r>
      <w:r w:rsidRPr="006307F6">
        <w:rPr>
          <w:sz w:val="24"/>
          <w:szCs w:val="24"/>
        </w:rPr>
        <w:t>dias, mediante</w:t>
      </w:r>
      <w:r w:rsidR="006307F6" w:rsidRPr="006307F6">
        <w:rPr>
          <w:sz w:val="24"/>
          <w:szCs w:val="24"/>
        </w:rPr>
        <w:t xml:space="preserve"> </w:t>
      </w:r>
      <w:r w:rsidRPr="006307F6">
        <w:rPr>
          <w:sz w:val="24"/>
          <w:szCs w:val="24"/>
        </w:rPr>
        <w:t>adimplemento de cada parcela da obrigação, mediante depósito em conta bancária indicada, por intermédio da apresentação de fatura emitida pela Contratada em correspondência ao objeto executado. O processamento do pagamento observará a legislação pertinente à liquidação da despesa pública</w:t>
      </w:r>
      <w:r w:rsidR="006307F6" w:rsidRPr="006307F6">
        <w:rPr>
          <w:b/>
          <w:bCs/>
          <w:sz w:val="24"/>
          <w:szCs w:val="24"/>
        </w:rPr>
        <w:t>. A nota fiscal para pagamento deverá</w:t>
      </w:r>
      <w:r w:rsidRPr="006307F6">
        <w:rPr>
          <w:b/>
          <w:bCs/>
          <w:sz w:val="24"/>
          <w:szCs w:val="24"/>
        </w:rPr>
        <w:t xml:space="preserve"> ser expedida contendo os dados bancários da beneficiária. </w:t>
      </w:r>
    </w:p>
    <w:p w:rsidR="00F9164A" w:rsidRPr="006307F6" w:rsidRDefault="00F9164A" w:rsidP="006307F6">
      <w:pPr>
        <w:pStyle w:val="Corpodetexto2"/>
        <w:jc w:val="both"/>
        <w:rPr>
          <w:b/>
          <w:sz w:val="24"/>
          <w:szCs w:val="24"/>
        </w:rPr>
      </w:pPr>
      <w:r w:rsidRPr="006307F6">
        <w:rPr>
          <w:b/>
          <w:sz w:val="24"/>
          <w:szCs w:val="24"/>
        </w:rPr>
        <w:t>18.2.</w:t>
      </w:r>
      <w:r w:rsidRPr="006307F6">
        <w:rPr>
          <w:sz w:val="24"/>
          <w:szCs w:val="24"/>
        </w:rPr>
        <w:t xml:space="preserve"> Havendo atraso no pagamento, desde que não decorra de ato ou fato atribuível à Contratada, serão devidos pelo Contratante </w:t>
      </w:r>
      <w:proofErr w:type="gramStart"/>
      <w:r w:rsidRPr="006307F6">
        <w:rPr>
          <w:sz w:val="24"/>
          <w:szCs w:val="24"/>
        </w:rPr>
        <w:t>0,</w:t>
      </w:r>
      <w:proofErr w:type="gramEnd"/>
      <w:r w:rsidRPr="006307F6">
        <w:rPr>
          <w:sz w:val="24"/>
          <w:szCs w:val="24"/>
        </w:rPr>
        <w:t xml:space="preserve">033%, por dia, sobre o valor da parcela devida, a título de </w:t>
      </w:r>
      <w:r w:rsidRPr="006307F6">
        <w:rPr>
          <w:b/>
          <w:sz w:val="24"/>
          <w:szCs w:val="24"/>
        </w:rPr>
        <w:t>compensação financeira.</w:t>
      </w:r>
    </w:p>
    <w:p w:rsidR="00F9164A" w:rsidRPr="006307F6" w:rsidRDefault="00F9164A" w:rsidP="006307F6">
      <w:pPr>
        <w:pStyle w:val="Corpodetexto2"/>
        <w:jc w:val="both"/>
        <w:rPr>
          <w:sz w:val="24"/>
          <w:szCs w:val="24"/>
        </w:rPr>
      </w:pPr>
      <w:r w:rsidRPr="006307F6">
        <w:rPr>
          <w:b/>
          <w:sz w:val="24"/>
          <w:szCs w:val="24"/>
        </w:rPr>
        <w:lastRenderedPageBreak/>
        <w:t xml:space="preserve">18.3. </w:t>
      </w:r>
      <w:r w:rsidRPr="006307F6">
        <w:rPr>
          <w:sz w:val="24"/>
          <w:szCs w:val="24"/>
        </w:rPr>
        <w:t>Por eventuais</w:t>
      </w:r>
      <w:r w:rsidR="006307F6" w:rsidRPr="006307F6">
        <w:rPr>
          <w:sz w:val="24"/>
          <w:szCs w:val="24"/>
        </w:rPr>
        <w:t xml:space="preserve"> </w:t>
      </w:r>
      <w:r w:rsidRPr="006307F6">
        <w:rPr>
          <w:sz w:val="24"/>
          <w:szCs w:val="24"/>
        </w:rPr>
        <w:t xml:space="preserve">atrasos injustificados, serão devidos à Contratada, </w:t>
      </w:r>
      <w:r w:rsidRPr="006307F6">
        <w:rPr>
          <w:b/>
          <w:sz w:val="24"/>
          <w:szCs w:val="24"/>
        </w:rPr>
        <w:t>juros moratórios</w:t>
      </w:r>
      <w:r w:rsidRPr="006307F6">
        <w:rPr>
          <w:sz w:val="24"/>
          <w:szCs w:val="24"/>
        </w:rPr>
        <w:t xml:space="preserve"> </w:t>
      </w:r>
      <w:proofErr w:type="gramStart"/>
      <w:r w:rsidRPr="006307F6">
        <w:rPr>
          <w:sz w:val="24"/>
          <w:szCs w:val="24"/>
        </w:rPr>
        <w:t>de0,</w:t>
      </w:r>
      <w:proofErr w:type="gramEnd"/>
      <w:r w:rsidRPr="006307F6">
        <w:rPr>
          <w:sz w:val="24"/>
          <w:szCs w:val="24"/>
        </w:rPr>
        <w:t xml:space="preserve">01667%ao dia,alcançando ao ano 6% (seis por cento). </w:t>
      </w:r>
    </w:p>
    <w:p w:rsidR="00F9164A" w:rsidRPr="006307F6" w:rsidRDefault="00F9164A" w:rsidP="006307F6">
      <w:pPr>
        <w:pStyle w:val="Corpodetexto2"/>
        <w:jc w:val="both"/>
        <w:rPr>
          <w:sz w:val="24"/>
          <w:szCs w:val="24"/>
        </w:rPr>
      </w:pPr>
      <w:r w:rsidRPr="006307F6">
        <w:rPr>
          <w:b/>
          <w:sz w:val="24"/>
          <w:szCs w:val="24"/>
        </w:rPr>
        <w:t>18.4.</w:t>
      </w:r>
      <w:r w:rsidRPr="006307F6">
        <w:rPr>
          <w:sz w:val="24"/>
          <w:szCs w:val="24"/>
        </w:rPr>
        <w:t xml:space="preserve"> Entende-se por atraso o prazo que exceder</w:t>
      </w:r>
      <w:r w:rsidRPr="006307F6">
        <w:rPr>
          <w:b/>
          <w:sz w:val="24"/>
          <w:szCs w:val="24"/>
        </w:rPr>
        <w:t xml:space="preserve"> 15 (quinze) </w:t>
      </w:r>
      <w:r w:rsidRPr="006307F6">
        <w:rPr>
          <w:sz w:val="24"/>
          <w:szCs w:val="24"/>
        </w:rPr>
        <w:t>dias da apresentação da fatura.</w:t>
      </w:r>
    </w:p>
    <w:p w:rsidR="00F9164A" w:rsidRPr="006307F6" w:rsidRDefault="00F9164A" w:rsidP="006307F6">
      <w:pPr>
        <w:pStyle w:val="Corpodetexto"/>
        <w:rPr>
          <w:b/>
          <w:sz w:val="24"/>
          <w:szCs w:val="24"/>
        </w:rPr>
      </w:pPr>
      <w:r w:rsidRPr="006307F6">
        <w:rPr>
          <w:b/>
          <w:sz w:val="24"/>
          <w:szCs w:val="24"/>
        </w:rPr>
        <w:t xml:space="preserve">18.5. </w:t>
      </w:r>
      <w:r w:rsidRPr="006307F6">
        <w:rPr>
          <w:sz w:val="24"/>
          <w:szCs w:val="24"/>
        </w:rPr>
        <w:t xml:space="preserve">Ocorrendo antecipação no pagamento dentro do prazo estabelecido, o </w:t>
      </w:r>
      <w:r w:rsidRPr="006307F6">
        <w:rPr>
          <w:b/>
          <w:bCs/>
          <w:sz w:val="24"/>
          <w:szCs w:val="24"/>
        </w:rPr>
        <w:t xml:space="preserve">Município de Santo Antônio de Pádua </w:t>
      </w:r>
      <w:r w:rsidRPr="006307F6">
        <w:rPr>
          <w:sz w:val="24"/>
          <w:szCs w:val="24"/>
        </w:rPr>
        <w:t xml:space="preserve">fará jus a um desconto de </w:t>
      </w:r>
      <w:proofErr w:type="gramStart"/>
      <w:r w:rsidRPr="006307F6">
        <w:rPr>
          <w:sz w:val="24"/>
          <w:szCs w:val="24"/>
        </w:rPr>
        <w:t>0,</w:t>
      </w:r>
      <w:proofErr w:type="gramEnd"/>
      <w:r w:rsidRPr="006307F6">
        <w:rPr>
          <w:sz w:val="24"/>
          <w:szCs w:val="24"/>
        </w:rPr>
        <w:t xml:space="preserve">033% por dia, a título de </w:t>
      </w:r>
      <w:r w:rsidRPr="006307F6">
        <w:rPr>
          <w:b/>
          <w:sz w:val="24"/>
          <w:szCs w:val="24"/>
        </w:rPr>
        <w:t>compensação financeira.</w:t>
      </w:r>
    </w:p>
    <w:p w:rsidR="00F9164A" w:rsidRPr="006307F6" w:rsidRDefault="00F9164A" w:rsidP="006307F6">
      <w:pPr>
        <w:pStyle w:val="Corpodetexto"/>
        <w:rPr>
          <w:b/>
          <w:sz w:val="24"/>
          <w:szCs w:val="24"/>
        </w:rPr>
      </w:pPr>
    </w:p>
    <w:p w:rsidR="00F9164A" w:rsidRPr="006307F6" w:rsidRDefault="00F9164A" w:rsidP="006307F6">
      <w:pPr>
        <w:jc w:val="both"/>
        <w:rPr>
          <w:b/>
          <w:szCs w:val="24"/>
        </w:rPr>
      </w:pPr>
      <w:r w:rsidRPr="006307F6">
        <w:rPr>
          <w:b/>
          <w:szCs w:val="24"/>
        </w:rPr>
        <w:t>19. CRITÉRIO DE ACEITABILIDADE DE PREÇO:</w:t>
      </w:r>
    </w:p>
    <w:p w:rsidR="00F9164A" w:rsidRPr="006307F6" w:rsidRDefault="00F9164A" w:rsidP="006307F6">
      <w:pPr>
        <w:jc w:val="both"/>
        <w:rPr>
          <w:szCs w:val="24"/>
        </w:rPr>
      </w:pPr>
      <w:r w:rsidRPr="006307F6">
        <w:rPr>
          <w:b/>
          <w:szCs w:val="24"/>
        </w:rPr>
        <w:t>19.1.</w:t>
      </w:r>
      <w:r w:rsidRPr="006307F6">
        <w:rPr>
          <w:szCs w:val="24"/>
        </w:rPr>
        <w:t xml:space="preserve"> O critério de aceitabilidade de preço é o do </w:t>
      </w:r>
      <w:r w:rsidRPr="006307F6">
        <w:rPr>
          <w:b/>
          <w:szCs w:val="24"/>
        </w:rPr>
        <w:t>valor unitário estimado</w:t>
      </w:r>
      <w:r w:rsidRPr="006307F6">
        <w:rPr>
          <w:szCs w:val="24"/>
        </w:rPr>
        <w:t xml:space="preserve">, desclassificando-se as propostas com preços que excedam esse limite estabelecido </w:t>
      </w:r>
      <w:proofErr w:type="gramStart"/>
      <w:r w:rsidRPr="006307F6">
        <w:rPr>
          <w:szCs w:val="24"/>
        </w:rPr>
        <w:t>ou sejam</w:t>
      </w:r>
      <w:proofErr w:type="gramEnd"/>
      <w:r w:rsidRPr="006307F6">
        <w:rPr>
          <w:szCs w:val="24"/>
        </w:rPr>
        <w:t xml:space="preserve"> </w:t>
      </w:r>
      <w:proofErr w:type="spellStart"/>
      <w:r w:rsidRPr="006307F6">
        <w:rPr>
          <w:szCs w:val="24"/>
        </w:rPr>
        <w:t>inexequíveis</w:t>
      </w:r>
      <w:proofErr w:type="spellEnd"/>
      <w:r w:rsidRPr="006307F6">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9164A" w:rsidRPr="006307F6" w:rsidRDefault="00F9164A" w:rsidP="006307F6">
      <w:pPr>
        <w:jc w:val="both"/>
        <w:rPr>
          <w:szCs w:val="24"/>
        </w:rPr>
      </w:pPr>
    </w:p>
    <w:p w:rsidR="00F9164A" w:rsidRPr="006307F6" w:rsidRDefault="00F9164A" w:rsidP="006307F6">
      <w:pPr>
        <w:jc w:val="both"/>
        <w:rPr>
          <w:b/>
          <w:szCs w:val="24"/>
        </w:rPr>
      </w:pPr>
      <w:r w:rsidRPr="006307F6">
        <w:rPr>
          <w:b/>
          <w:szCs w:val="24"/>
        </w:rPr>
        <w:t>20. CRITÉRIO DE JULGAMENTO:</w:t>
      </w:r>
    </w:p>
    <w:p w:rsidR="00F9164A" w:rsidRPr="006307F6" w:rsidRDefault="00F9164A" w:rsidP="006307F6">
      <w:pPr>
        <w:jc w:val="both"/>
        <w:rPr>
          <w:szCs w:val="24"/>
        </w:rPr>
      </w:pPr>
      <w:r w:rsidRPr="006307F6">
        <w:rPr>
          <w:b/>
          <w:szCs w:val="24"/>
        </w:rPr>
        <w:t>20.1.</w:t>
      </w:r>
      <w:r w:rsidRPr="006307F6">
        <w:rPr>
          <w:szCs w:val="24"/>
        </w:rPr>
        <w:t xml:space="preserve"> O critério de julgamento é o de </w:t>
      </w:r>
      <w:r w:rsidRPr="006307F6">
        <w:rPr>
          <w:b/>
          <w:szCs w:val="24"/>
        </w:rPr>
        <w:t xml:space="preserve">menor preço unitário, </w:t>
      </w:r>
      <w:r w:rsidRPr="006307F6">
        <w:rPr>
          <w:szCs w:val="24"/>
        </w:rPr>
        <w:t>não se admitindo proposta com preços irrisórios ou de valor zero, incompatíveis com os preços de insumos e salários de mercado acrescidos dos respectivos encargos.</w:t>
      </w:r>
    </w:p>
    <w:p w:rsidR="00F9164A" w:rsidRPr="006307F6" w:rsidRDefault="00F9164A" w:rsidP="006307F6">
      <w:pPr>
        <w:autoSpaceDE w:val="0"/>
        <w:autoSpaceDN w:val="0"/>
        <w:adjustRightInd w:val="0"/>
        <w:jc w:val="both"/>
        <w:rPr>
          <w:b/>
          <w:szCs w:val="24"/>
        </w:rPr>
      </w:pPr>
    </w:p>
    <w:p w:rsidR="00F9164A" w:rsidRPr="006307F6" w:rsidRDefault="00F9164A" w:rsidP="006307F6">
      <w:pPr>
        <w:autoSpaceDE w:val="0"/>
        <w:autoSpaceDN w:val="0"/>
        <w:adjustRightInd w:val="0"/>
        <w:jc w:val="both"/>
        <w:rPr>
          <w:b/>
          <w:szCs w:val="24"/>
        </w:rPr>
      </w:pPr>
      <w:r w:rsidRPr="006307F6">
        <w:rPr>
          <w:b/>
          <w:szCs w:val="24"/>
        </w:rPr>
        <w:t xml:space="preserve">21. SUBCONTRATAÇÃO </w:t>
      </w:r>
    </w:p>
    <w:p w:rsidR="00F9164A" w:rsidRPr="006307F6" w:rsidRDefault="00F9164A" w:rsidP="006307F6">
      <w:pPr>
        <w:autoSpaceDE w:val="0"/>
        <w:autoSpaceDN w:val="0"/>
        <w:adjustRightInd w:val="0"/>
        <w:jc w:val="both"/>
        <w:rPr>
          <w:b/>
          <w:szCs w:val="24"/>
        </w:rPr>
      </w:pPr>
      <w:r w:rsidRPr="006307F6">
        <w:rPr>
          <w:b/>
          <w:szCs w:val="24"/>
        </w:rPr>
        <w:t xml:space="preserve">21.1. </w:t>
      </w:r>
      <w:r w:rsidRPr="006307F6">
        <w:rPr>
          <w:szCs w:val="24"/>
        </w:rPr>
        <w:t xml:space="preserve">Conforme estabelecido no </w:t>
      </w:r>
      <w:r w:rsidRPr="006307F6">
        <w:rPr>
          <w:b/>
          <w:szCs w:val="24"/>
        </w:rPr>
        <w:t>Artigo 72 da Lei Federal n</w:t>
      </w:r>
      <w:r w:rsidRPr="006307F6">
        <w:rPr>
          <w:b/>
          <w:szCs w:val="24"/>
          <w:vertAlign w:val="superscript"/>
        </w:rPr>
        <w:t xml:space="preserve">o </w:t>
      </w:r>
      <w:r w:rsidRPr="006307F6">
        <w:rPr>
          <w:b/>
          <w:szCs w:val="24"/>
        </w:rPr>
        <w:t>8.666/93</w:t>
      </w:r>
      <w:r w:rsidR="006307F6" w:rsidRPr="006307F6">
        <w:rPr>
          <w:szCs w:val="24"/>
        </w:rPr>
        <w:t xml:space="preserve"> é</w:t>
      </w:r>
      <w:r w:rsidRPr="006307F6">
        <w:rPr>
          <w:szCs w:val="24"/>
        </w:rPr>
        <w:t xml:space="preserve"> </w:t>
      </w:r>
      <w:proofErr w:type="gramStart"/>
      <w:r w:rsidRPr="006307F6">
        <w:rPr>
          <w:szCs w:val="24"/>
        </w:rPr>
        <w:t>vedada</w:t>
      </w:r>
      <w:proofErr w:type="gramEnd"/>
      <w:r w:rsidRPr="006307F6">
        <w:rPr>
          <w:szCs w:val="24"/>
        </w:rPr>
        <w:t xml:space="preserve"> a subcontratação da totalidade dos serviços objeto da licitação</w:t>
      </w:r>
      <w:r w:rsidRPr="006307F6">
        <w:rPr>
          <w:b/>
          <w:szCs w:val="24"/>
        </w:rPr>
        <w:t>.</w:t>
      </w:r>
    </w:p>
    <w:p w:rsidR="00F9164A" w:rsidRPr="006307F6" w:rsidRDefault="00F9164A" w:rsidP="006307F6">
      <w:pPr>
        <w:autoSpaceDE w:val="0"/>
        <w:autoSpaceDN w:val="0"/>
        <w:adjustRightInd w:val="0"/>
        <w:jc w:val="both"/>
        <w:rPr>
          <w:b/>
          <w:szCs w:val="24"/>
        </w:rPr>
      </w:pPr>
    </w:p>
    <w:p w:rsidR="00F9164A" w:rsidRPr="006307F6" w:rsidRDefault="00F9164A" w:rsidP="006307F6">
      <w:pPr>
        <w:jc w:val="both"/>
        <w:rPr>
          <w:szCs w:val="24"/>
        </w:rPr>
      </w:pPr>
      <w:r w:rsidRPr="006307F6">
        <w:rPr>
          <w:b/>
          <w:szCs w:val="24"/>
        </w:rPr>
        <w:t>22. DAS SANÇÕES</w:t>
      </w:r>
    </w:p>
    <w:p w:rsidR="00F9164A" w:rsidRPr="006307F6" w:rsidRDefault="00F9164A" w:rsidP="006307F6">
      <w:pPr>
        <w:pStyle w:val="Corpodetexto"/>
        <w:rPr>
          <w:sz w:val="24"/>
          <w:szCs w:val="24"/>
        </w:rPr>
      </w:pPr>
      <w:r w:rsidRPr="006307F6">
        <w:rPr>
          <w:b/>
          <w:sz w:val="24"/>
          <w:szCs w:val="24"/>
        </w:rPr>
        <w:t>22.1.</w:t>
      </w:r>
      <w:r w:rsidRPr="006307F6">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307F6">
        <w:rPr>
          <w:b/>
          <w:sz w:val="24"/>
          <w:szCs w:val="24"/>
        </w:rPr>
        <w:t xml:space="preserve"> artigo 7º da Lei Federal </w:t>
      </w:r>
      <w:proofErr w:type="gramStart"/>
      <w:r w:rsidRPr="006307F6">
        <w:rPr>
          <w:b/>
          <w:sz w:val="24"/>
          <w:szCs w:val="24"/>
        </w:rPr>
        <w:t>nº10.</w:t>
      </w:r>
      <w:proofErr w:type="gramEnd"/>
      <w:r w:rsidRPr="006307F6">
        <w:rPr>
          <w:b/>
          <w:sz w:val="24"/>
          <w:szCs w:val="24"/>
        </w:rPr>
        <w:t>520/02,</w:t>
      </w:r>
      <w:r w:rsidRPr="006307F6">
        <w:rPr>
          <w:sz w:val="24"/>
          <w:szCs w:val="24"/>
        </w:rPr>
        <w:t xml:space="preserve"> quando:</w:t>
      </w:r>
    </w:p>
    <w:p w:rsidR="00F9164A" w:rsidRPr="006307F6" w:rsidRDefault="00F9164A" w:rsidP="006307F6">
      <w:pPr>
        <w:pStyle w:val="Corpodetexto"/>
        <w:rPr>
          <w:b/>
          <w:sz w:val="24"/>
          <w:szCs w:val="24"/>
          <w:u w:val="single"/>
        </w:rPr>
      </w:pPr>
      <w:r w:rsidRPr="006307F6">
        <w:rPr>
          <w:b/>
          <w:sz w:val="24"/>
          <w:szCs w:val="24"/>
        </w:rPr>
        <w:t xml:space="preserve">22.1.1. </w:t>
      </w:r>
      <w:r w:rsidRPr="006307F6">
        <w:rPr>
          <w:sz w:val="24"/>
          <w:szCs w:val="24"/>
        </w:rPr>
        <w:t>Convocado dentro do prazo de validade da sua proposta,</w:t>
      </w:r>
      <w:r w:rsidR="006307F6" w:rsidRPr="006307F6">
        <w:rPr>
          <w:sz w:val="24"/>
          <w:szCs w:val="24"/>
        </w:rPr>
        <w:t xml:space="preserve"> </w:t>
      </w:r>
      <w:r w:rsidRPr="006307F6">
        <w:rPr>
          <w:sz w:val="24"/>
          <w:szCs w:val="24"/>
        </w:rPr>
        <w:t>não assinar o contrato;</w:t>
      </w:r>
    </w:p>
    <w:p w:rsidR="00F9164A" w:rsidRPr="006307F6" w:rsidRDefault="00F9164A" w:rsidP="006307F6">
      <w:pPr>
        <w:pStyle w:val="Corpodetexto"/>
        <w:rPr>
          <w:sz w:val="24"/>
          <w:szCs w:val="24"/>
        </w:rPr>
      </w:pPr>
      <w:r w:rsidRPr="006307F6">
        <w:rPr>
          <w:b/>
          <w:sz w:val="24"/>
          <w:szCs w:val="24"/>
        </w:rPr>
        <w:t xml:space="preserve">22.1.2. </w:t>
      </w:r>
      <w:r w:rsidRPr="006307F6">
        <w:rPr>
          <w:sz w:val="24"/>
          <w:szCs w:val="24"/>
        </w:rPr>
        <w:t>Deixar de entregar ou apresentar documentação falsa exigida no certame;</w:t>
      </w:r>
    </w:p>
    <w:p w:rsidR="00F9164A" w:rsidRPr="006307F6" w:rsidRDefault="00F9164A" w:rsidP="006307F6">
      <w:pPr>
        <w:pStyle w:val="Corpodetexto"/>
        <w:rPr>
          <w:sz w:val="24"/>
          <w:szCs w:val="24"/>
        </w:rPr>
      </w:pPr>
      <w:r w:rsidRPr="006307F6">
        <w:rPr>
          <w:b/>
          <w:sz w:val="24"/>
          <w:szCs w:val="24"/>
        </w:rPr>
        <w:t xml:space="preserve">22.1.3. </w:t>
      </w:r>
      <w:r w:rsidRPr="006307F6">
        <w:rPr>
          <w:sz w:val="24"/>
          <w:szCs w:val="24"/>
        </w:rPr>
        <w:t>Ensejar retardamento da execução do objeto;</w:t>
      </w:r>
    </w:p>
    <w:p w:rsidR="00F9164A" w:rsidRPr="006307F6" w:rsidRDefault="00F9164A" w:rsidP="006307F6">
      <w:pPr>
        <w:pStyle w:val="Corpodetexto"/>
        <w:rPr>
          <w:sz w:val="24"/>
          <w:szCs w:val="24"/>
        </w:rPr>
      </w:pPr>
      <w:r w:rsidRPr="006307F6">
        <w:rPr>
          <w:b/>
          <w:sz w:val="24"/>
          <w:szCs w:val="24"/>
        </w:rPr>
        <w:t xml:space="preserve">22.1.4. </w:t>
      </w:r>
      <w:r w:rsidRPr="006307F6">
        <w:rPr>
          <w:sz w:val="24"/>
          <w:szCs w:val="24"/>
        </w:rPr>
        <w:t>Não mantiver a proposta;</w:t>
      </w:r>
    </w:p>
    <w:p w:rsidR="00F9164A" w:rsidRPr="006307F6" w:rsidRDefault="00F9164A" w:rsidP="006307F6">
      <w:pPr>
        <w:pStyle w:val="Corpodetexto"/>
        <w:rPr>
          <w:b/>
          <w:sz w:val="24"/>
          <w:szCs w:val="24"/>
        </w:rPr>
      </w:pPr>
      <w:r w:rsidRPr="006307F6">
        <w:rPr>
          <w:b/>
          <w:sz w:val="24"/>
          <w:szCs w:val="24"/>
        </w:rPr>
        <w:t xml:space="preserve">22.1.5. </w:t>
      </w:r>
      <w:r w:rsidRPr="006307F6">
        <w:rPr>
          <w:sz w:val="24"/>
          <w:szCs w:val="24"/>
        </w:rPr>
        <w:t>Falhar ou fraudar na execução do contrato;</w:t>
      </w:r>
    </w:p>
    <w:p w:rsidR="00F9164A" w:rsidRPr="006307F6" w:rsidRDefault="00F9164A" w:rsidP="006307F6">
      <w:pPr>
        <w:pStyle w:val="Corpodetexto"/>
        <w:rPr>
          <w:sz w:val="24"/>
          <w:szCs w:val="24"/>
        </w:rPr>
      </w:pPr>
      <w:r w:rsidRPr="006307F6">
        <w:rPr>
          <w:b/>
          <w:sz w:val="24"/>
          <w:szCs w:val="24"/>
        </w:rPr>
        <w:t xml:space="preserve">22.1.6. </w:t>
      </w:r>
      <w:r w:rsidRPr="006307F6">
        <w:rPr>
          <w:sz w:val="24"/>
          <w:szCs w:val="24"/>
        </w:rPr>
        <w:t>Comportar-se de modo inidôneo;</w:t>
      </w:r>
    </w:p>
    <w:p w:rsidR="00F9164A" w:rsidRPr="006307F6" w:rsidRDefault="00F9164A" w:rsidP="006307F6">
      <w:pPr>
        <w:pStyle w:val="Corpodetexto"/>
        <w:rPr>
          <w:b/>
          <w:sz w:val="24"/>
          <w:szCs w:val="24"/>
        </w:rPr>
      </w:pPr>
      <w:r w:rsidRPr="006307F6">
        <w:rPr>
          <w:b/>
          <w:sz w:val="24"/>
          <w:szCs w:val="24"/>
        </w:rPr>
        <w:t xml:space="preserve">22.1.7. </w:t>
      </w:r>
      <w:r w:rsidRPr="006307F6">
        <w:rPr>
          <w:sz w:val="24"/>
          <w:szCs w:val="24"/>
        </w:rPr>
        <w:t>Cometer fraude fiscal.</w:t>
      </w:r>
    </w:p>
    <w:p w:rsidR="00F9164A" w:rsidRPr="006307F6" w:rsidRDefault="00F9164A" w:rsidP="006307F6">
      <w:pPr>
        <w:pStyle w:val="Corpodetexto"/>
        <w:rPr>
          <w:sz w:val="24"/>
          <w:szCs w:val="24"/>
        </w:rPr>
      </w:pPr>
      <w:r w:rsidRPr="006307F6">
        <w:rPr>
          <w:b/>
          <w:sz w:val="24"/>
          <w:szCs w:val="24"/>
        </w:rPr>
        <w:t xml:space="preserve">22.2. </w:t>
      </w:r>
      <w:r w:rsidRPr="006307F6">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F9164A" w:rsidRPr="006307F6" w:rsidRDefault="00F9164A" w:rsidP="006307F6">
      <w:pPr>
        <w:jc w:val="both"/>
        <w:rPr>
          <w:szCs w:val="24"/>
        </w:rPr>
      </w:pPr>
      <w:r w:rsidRPr="006307F6">
        <w:rPr>
          <w:b/>
          <w:szCs w:val="24"/>
        </w:rPr>
        <w:t>22.2.1.</w:t>
      </w:r>
      <w:r w:rsidRPr="006307F6">
        <w:rPr>
          <w:szCs w:val="24"/>
        </w:rPr>
        <w:t xml:space="preserve"> Advertência, nas hipóteses de execução irregular de que não resulte prejuízo;</w:t>
      </w:r>
    </w:p>
    <w:p w:rsidR="00F9164A" w:rsidRPr="006307F6" w:rsidRDefault="00F9164A" w:rsidP="006307F6">
      <w:pPr>
        <w:jc w:val="both"/>
        <w:rPr>
          <w:szCs w:val="24"/>
        </w:rPr>
      </w:pPr>
      <w:r w:rsidRPr="006307F6">
        <w:rPr>
          <w:b/>
          <w:szCs w:val="24"/>
        </w:rPr>
        <w:t>22.2.2.</w:t>
      </w:r>
      <w:r w:rsidRPr="006307F6">
        <w:rPr>
          <w:szCs w:val="24"/>
        </w:rPr>
        <w:t xml:space="preserve"> Multa administrativa, que não excederá, em seu total, 20% (vinte por cento) do valor da parcela inadimplida, nas hipóteses de inadimplemento ou infração de qualquer natureza;</w:t>
      </w:r>
    </w:p>
    <w:p w:rsidR="00F9164A" w:rsidRPr="006307F6" w:rsidRDefault="00F9164A" w:rsidP="006307F6">
      <w:pPr>
        <w:pStyle w:val="Corpodetexto"/>
        <w:rPr>
          <w:sz w:val="24"/>
          <w:szCs w:val="24"/>
        </w:rPr>
      </w:pPr>
      <w:r w:rsidRPr="006307F6">
        <w:rPr>
          <w:b/>
          <w:sz w:val="24"/>
          <w:szCs w:val="24"/>
        </w:rPr>
        <w:t>22.2.3.</w:t>
      </w:r>
      <w:r w:rsidRPr="006307F6">
        <w:rPr>
          <w:sz w:val="24"/>
          <w:szCs w:val="24"/>
        </w:rPr>
        <w:t xml:space="preserve"> Suspensão temporária de participação em licitação e impedimento de contratar com o</w:t>
      </w:r>
      <w:r w:rsidR="006307F6" w:rsidRPr="006307F6">
        <w:rPr>
          <w:sz w:val="24"/>
          <w:szCs w:val="24"/>
        </w:rPr>
        <w:t xml:space="preserve"> </w:t>
      </w:r>
      <w:r w:rsidRPr="006307F6">
        <w:rPr>
          <w:b/>
          <w:bCs/>
          <w:sz w:val="24"/>
          <w:szCs w:val="24"/>
        </w:rPr>
        <w:t>Município de Santo Antônio de Pádua</w:t>
      </w:r>
      <w:r w:rsidRPr="006307F6">
        <w:rPr>
          <w:sz w:val="24"/>
          <w:szCs w:val="24"/>
        </w:rPr>
        <w:t>, por prazo não superior a dois anos;</w:t>
      </w:r>
    </w:p>
    <w:p w:rsidR="00F9164A" w:rsidRPr="006307F6" w:rsidRDefault="00F9164A" w:rsidP="006307F6">
      <w:pPr>
        <w:pStyle w:val="Corpodetexto"/>
        <w:rPr>
          <w:b/>
          <w:sz w:val="24"/>
          <w:szCs w:val="24"/>
        </w:rPr>
      </w:pPr>
      <w:r w:rsidRPr="006307F6">
        <w:rPr>
          <w:b/>
          <w:sz w:val="24"/>
          <w:szCs w:val="24"/>
        </w:rPr>
        <w:lastRenderedPageBreak/>
        <w:t xml:space="preserve">22.2.4. </w:t>
      </w:r>
      <w:r w:rsidRPr="006307F6">
        <w:rPr>
          <w:sz w:val="24"/>
          <w:szCs w:val="24"/>
        </w:rPr>
        <w:t>Declaração de inidoneidade para licitar ou contratar com a Administração Pública, enquanto perdurarem os motivos determinantes da punição ou até que seja promovida a reabilitação.</w:t>
      </w:r>
    </w:p>
    <w:p w:rsidR="00F9164A" w:rsidRPr="006307F6" w:rsidRDefault="00F9164A" w:rsidP="006307F6">
      <w:pPr>
        <w:jc w:val="both"/>
        <w:rPr>
          <w:b/>
          <w:szCs w:val="24"/>
        </w:rPr>
      </w:pPr>
      <w:r w:rsidRPr="006307F6">
        <w:rPr>
          <w:b/>
          <w:szCs w:val="24"/>
        </w:rPr>
        <w:t>22.3.</w:t>
      </w:r>
      <w:r w:rsidRPr="006307F6">
        <w:rPr>
          <w:szCs w:val="24"/>
        </w:rPr>
        <w:t xml:space="preserve"> A advertência será aplicada em casos de faltas leves, assim entendidas aquelas que não acarretem prejuízo ao interesse do </w:t>
      </w:r>
      <w:r w:rsidRPr="006307F6">
        <w:rPr>
          <w:b/>
          <w:szCs w:val="24"/>
        </w:rPr>
        <w:t>objeto.</w:t>
      </w:r>
    </w:p>
    <w:p w:rsidR="00F9164A" w:rsidRPr="006307F6" w:rsidRDefault="00F9164A" w:rsidP="006307F6">
      <w:pPr>
        <w:pStyle w:val="Corpodetexto"/>
        <w:rPr>
          <w:sz w:val="24"/>
          <w:szCs w:val="24"/>
        </w:rPr>
      </w:pPr>
      <w:r w:rsidRPr="006307F6">
        <w:rPr>
          <w:b/>
          <w:sz w:val="24"/>
          <w:szCs w:val="24"/>
        </w:rPr>
        <w:t xml:space="preserve">22.4. </w:t>
      </w:r>
      <w:r w:rsidRPr="006307F6">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F9164A" w:rsidRPr="006307F6" w:rsidRDefault="00F9164A" w:rsidP="006307F6">
      <w:pPr>
        <w:pStyle w:val="Corpodetexto"/>
        <w:rPr>
          <w:sz w:val="24"/>
          <w:szCs w:val="24"/>
        </w:rPr>
      </w:pPr>
      <w:r w:rsidRPr="006307F6">
        <w:rPr>
          <w:b/>
          <w:sz w:val="24"/>
          <w:szCs w:val="24"/>
        </w:rPr>
        <w:t xml:space="preserve">22.4.1. </w:t>
      </w:r>
      <w:r w:rsidRPr="006307F6">
        <w:rPr>
          <w:sz w:val="24"/>
          <w:szCs w:val="24"/>
        </w:rPr>
        <w:t>Reincidência em descumprimento do prazo contratual;</w:t>
      </w:r>
    </w:p>
    <w:p w:rsidR="00F9164A" w:rsidRPr="006307F6" w:rsidRDefault="00F9164A" w:rsidP="006307F6">
      <w:pPr>
        <w:pStyle w:val="Corpodetexto"/>
        <w:rPr>
          <w:sz w:val="24"/>
          <w:szCs w:val="24"/>
        </w:rPr>
      </w:pPr>
      <w:r w:rsidRPr="006307F6">
        <w:rPr>
          <w:b/>
          <w:sz w:val="24"/>
          <w:szCs w:val="24"/>
        </w:rPr>
        <w:t xml:space="preserve">22.4.2. </w:t>
      </w:r>
      <w:r w:rsidRPr="006307F6">
        <w:rPr>
          <w:sz w:val="24"/>
          <w:szCs w:val="24"/>
        </w:rPr>
        <w:t>Descumprimento parcial total ou parcial de obrigação contratual;</w:t>
      </w:r>
    </w:p>
    <w:p w:rsidR="00F9164A" w:rsidRPr="006307F6" w:rsidRDefault="00F9164A" w:rsidP="006307F6">
      <w:pPr>
        <w:pStyle w:val="Corpodetexto"/>
        <w:rPr>
          <w:sz w:val="24"/>
          <w:szCs w:val="24"/>
        </w:rPr>
      </w:pPr>
      <w:r w:rsidRPr="006307F6">
        <w:rPr>
          <w:b/>
          <w:sz w:val="24"/>
          <w:szCs w:val="24"/>
        </w:rPr>
        <w:t xml:space="preserve">22.4.3. </w:t>
      </w:r>
      <w:r w:rsidRPr="006307F6">
        <w:rPr>
          <w:sz w:val="24"/>
          <w:szCs w:val="24"/>
        </w:rPr>
        <w:t>Rescisão do contrato;</w:t>
      </w:r>
    </w:p>
    <w:p w:rsidR="00F9164A" w:rsidRPr="006307F6" w:rsidRDefault="00F9164A" w:rsidP="006307F6">
      <w:pPr>
        <w:pStyle w:val="Corpodetexto"/>
        <w:rPr>
          <w:sz w:val="24"/>
          <w:szCs w:val="24"/>
        </w:rPr>
      </w:pPr>
      <w:r w:rsidRPr="006307F6">
        <w:rPr>
          <w:b/>
          <w:sz w:val="24"/>
          <w:szCs w:val="24"/>
        </w:rPr>
        <w:t xml:space="preserve">22.4.4. </w:t>
      </w:r>
      <w:r w:rsidRPr="006307F6">
        <w:rPr>
          <w:sz w:val="24"/>
          <w:szCs w:val="24"/>
        </w:rPr>
        <w:t>Tenha sofrido condenação definitiv</w:t>
      </w:r>
      <w:r w:rsidR="00EA3E83">
        <w:rPr>
          <w:sz w:val="24"/>
          <w:szCs w:val="24"/>
        </w:rPr>
        <w:t>a por praticar, por meios dolos</w:t>
      </w:r>
      <w:r w:rsidR="00EA3E83" w:rsidRPr="006307F6">
        <w:rPr>
          <w:sz w:val="24"/>
          <w:szCs w:val="24"/>
        </w:rPr>
        <w:t>os</w:t>
      </w:r>
      <w:r w:rsidR="00EA3E83">
        <w:rPr>
          <w:sz w:val="24"/>
          <w:szCs w:val="24"/>
        </w:rPr>
        <w:t>,</w:t>
      </w:r>
      <w:r w:rsidR="00EA3E83" w:rsidRPr="006307F6">
        <w:rPr>
          <w:sz w:val="24"/>
          <w:szCs w:val="24"/>
        </w:rPr>
        <w:t xml:space="preserve"> fraude</w:t>
      </w:r>
      <w:r w:rsidRPr="006307F6">
        <w:rPr>
          <w:sz w:val="24"/>
          <w:szCs w:val="24"/>
        </w:rPr>
        <w:t xml:space="preserve"> fiscal no recolhimento de quaisquer tributos;</w:t>
      </w:r>
    </w:p>
    <w:p w:rsidR="00F9164A" w:rsidRPr="006307F6" w:rsidRDefault="00F9164A" w:rsidP="006307F6">
      <w:pPr>
        <w:pStyle w:val="Corpodetexto"/>
        <w:rPr>
          <w:sz w:val="24"/>
          <w:szCs w:val="24"/>
        </w:rPr>
      </w:pPr>
      <w:r w:rsidRPr="006307F6">
        <w:rPr>
          <w:b/>
          <w:sz w:val="24"/>
          <w:szCs w:val="24"/>
        </w:rPr>
        <w:t xml:space="preserve">22.4.5. </w:t>
      </w:r>
      <w:r w:rsidRPr="006307F6">
        <w:rPr>
          <w:sz w:val="24"/>
          <w:szCs w:val="24"/>
        </w:rPr>
        <w:t>Tenha praticado atos ilícitos visando frustrar os objetivos da licitação;</w:t>
      </w:r>
    </w:p>
    <w:p w:rsidR="00F9164A" w:rsidRPr="006307F6" w:rsidRDefault="00F9164A" w:rsidP="006307F6">
      <w:pPr>
        <w:pStyle w:val="Corpodetexto"/>
        <w:rPr>
          <w:sz w:val="24"/>
          <w:szCs w:val="24"/>
        </w:rPr>
      </w:pPr>
      <w:r w:rsidRPr="006307F6">
        <w:rPr>
          <w:b/>
          <w:sz w:val="24"/>
          <w:szCs w:val="24"/>
        </w:rPr>
        <w:t xml:space="preserve">22.4.6. </w:t>
      </w:r>
      <w:r w:rsidRPr="006307F6">
        <w:rPr>
          <w:sz w:val="24"/>
          <w:szCs w:val="24"/>
        </w:rPr>
        <w:t>Demonstre não possuir idoneidade para contratar com a Administração em virtude de atos ilícitos praticados.</w:t>
      </w:r>
    </w:p>
    <w:p w:rsidR="00F9164A" w:rsidRPr="006307F6" w:rsidRDefault="00F9164A" w:rsidP="006307F6">
      <w:pPr>
        <w:pStyle w:val="Corpodetexto"/>
        <w:rPr>
          <w:sz w:val="24"/>
          <w:szCs w:val="24"/>
        </w:rPr>
      </w:pPr>
      <w:r w:rsidRPr="006307F6">
        <w:rPr>
          <w:b/>
          <w:sz w:val="24"/>
          <w:szCs w:val="24"/>
        </w:rPr>
        <w:t xml:space="preserve">22.5. </w:t>
      </w:r>
      <w:r w:rsidRPr="006307F6">
        <w:rPr>
          <w:sz w:val="24"/>
          <w:szCs w:val="24"/>
        </w:rPr>
        <w:t xml:space="preserve">As penalidades previstas de advertência, suspensão temporária e declaração de inidoneidade poderão ser aplicadas juntamente com a pena de multa, sendo </w:t>
      </w:r>
      <w:proofErr w:type="spellStart"/>
      <w:r w:rsidRPr="006307F6">
        <w:rPr>
          <w:sz w:val="24"/>
          <w:szCs w:val="24"/>
        </w:rPr>
        <w:t>asseguradaà</w:t>
      </w:r>
      <w:proofErr w:type="spellEnd"/>
      <w:r w:rsidRPr="006307F6">
        <w:rPr>
          <w:sz w:val="24"/>
          <w:szCs w:val="24"/>
        </w:rPr>
        <w:t xml:space="preserve"> Contratada a defesa prévia, no respectivo processo, no prazo de 05 (cinco) dias úteis, contados da notificação administrativa.</w:t>
      </w:r>
    </w:p>
    <w:p w:rsidR="00F9164A" w:rsidRPr="006307F6" w:rsidRDefault="00F9164A" w:rsidP="006307F6">
      <w:pPr>
        <w:jc w:val="both"/>
        <w:rPr>
          <w:szCs w:val="24"/>
        </w:rPr>
      </w:pPr>
      <w:r w:rsidRPr="006307F6">
        <w:rPr>
          <w:b/>
          <w:szCs w:val="24"/>
        </w:rPr>
        <w:t>22.6.</w:t>
      </w:r>
      <w:r w:rsidRPr="006307F6">
        <w:rPr>
          <w:szCs w:val="24"/>
        </w:rPr>
        <w:t xml:space="preserve"> Ocorrendo atraso injustificado na entrega do </w:t>
      </w:r>
      <w:r w:rsidRPr="006307F6">
        <w:rPr>
          <w:b/>
          <w:szCs w:val="24"/>
        </w:rPr>
        <w:t>material</w:t>
      </w:r>
      <w:r w:rsidRPr="006307F6">
        <w:rPr>
          <w:szCs w:val="24"/>
        </w:rPr>
        <w:t>, por culpa da Contratada, ser-lhe-á aplicada multa moratória de 1% (um por cento), por dia útil, sobre o valor da prestação em atraso, constituindo-se em mora independente de notificação ou interpelação.</w:t>
      </w:r>
    </w:p>
    <w:p w:rsidR="00F9164A" w:rsidRPr="006307F6" w:rsidRDefault="00F9164A" w:rsidP="006307F6">
      <w:pPr>
        <w:pStyle w:val="Corpodetexto"/>
        <w:rPr>
          <w:b/>
          <w:sz w:val="24"/>
          <w:szCs w:val="24"/>
        </w:rPr>
      </w:pPr>
      <w:r w:rsidRPr="006307F6">
        <w:rPr>
          <w:b/>
          <w:sz w:val="24"/>
          <w:szCs w:val="24"/>
        </w:rPr>
        <w:t>22.7.</w:t>
      </w:r>
      <w:r w:rsidRPr="006307F6">
        <w:rPr>
          <w:sz w:val="24"/>
          <w:szCs w:val="24"/>
        </w:rPr>
        <w:t xml:space="preserve"> A recusa injustificada da licitante vencedora em assinar o contrato no prazo estipulado</w:t>
      </w:r>
      <w:r w:rsidRPr="006307F6">
        <w:rPr>
          <w:b/>
          <w:sz w:val="24"/>
          <w:szCs w:val="24"/>
        </w:rPr>
        <w:t>,</w:t>
      </w:r>
      <w:r w:rsidRPr="006307F6">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6307F6">
        <w:rPr>
          <w:b/>
          <w:sz w:val="24"/>
          <w:szCs w:val="24"/>
        </w:rPr>
        <w:t xml:space="preserve">Município de Santo Antônio de Pádua </w:t>
      </w:r>
      <w:r w:rsidRPr="006307F6">
        <w:rPr>
          <w:sz w:val="24"/>
          <w:szCs w:val="24"/>
        </w:rPr>
        <w:t>a</w:t>
      </w:r>
      <w:r w:rsidR="006307F6" w:rsidRPr="006307F6">
        <w:rPr>
          <w:sz w:val="24"/>
          <w:szCs w:val="24"/>
        </w:rPr>
        <w:t xml:space="preserve"> </w:t>
      </w:r>
      <w:r w:rsidRPr="006307F6">
        <w:rPr>
          <w:sz w:val="24"/>
          <w:szCs w:val="24"/>
        </w:rPr>
        <w:t xml:space="preserve">convocar a licitante remanescente, na forma do </w:t>
      </w:r>
      <w:r w:rsidRPr="006307F6">
        <w:rPr>
          <w:b/>
          <w:sz w:val="24"/>
          <w:szCs w:val="24"/>
        </w:rPr>
        <w:t xml:space="preserve">artigo 64, § 2º da Lei Federal </w:t>
      </w:r>
      <w:proofErr w:type="gramStart"/>
      <w:r w:rsidRPr="006307F6">
        <w:rPr>
          <w:b/>
          <w:sz w:val="24"/>
          <w:szCs w:val="24"/>
        </w:rPr>
        <w:t>nº8.</w:t>
      </w:r>
      <w:proofErr w:type="gramEnd"/>
      <w:r w:rsidRPr="006307F6">
        <w:rPr>
          <w:b/>
          <w:sz w:val="24"/>
          <w:szCs w:val="24"/>
        </w:rPr>
        <w:t>666/93.</w:t>
      </w:r>
    </w:p>
    <w:p w:rsidR="00F9164A" w:rsidRPr="006307F6" w:rsidRDefault="00F9164A" w:rsidP="006307F6">
      <w:pPr>
        <w:pStyle w:val="Corpodetexto2"/>
        <w:jc w:val="both"/>
        <w:rPr>
          <w:sz w:val="24"/>
          <w:szCs w:val="24"/>
        </w:rPr>
      </w:pPr>
      <w:r w:rsidRPr="006307F6">
        <w:rPr>
          <w:b/>
          <w:sz w:val="24"/>
          <w:szCs w:val="24"/>
        </w:rPr>
        <w:t>22.8.</w:t>
      </w:r>
      <w:r w:rsidRPr="006307F6">
        <w:rPr>
          <w:sz w:val="24"/>
          <w:szCs w:val="24"/>
        </w:rPr>
        <w:t xml:space="preserve"> Os danos e perdas decorrentes de culpa ou dolo da Contratada serão ressarcidos ao </w:t>
      </w:r>
      <w:r w:rsidRPr="006307F6">
        <w:rPr>
          <w:b/>
          <w:sz w:val="24"/>
          <w:szCs w:val="24"/>
        </w:rPr>
        <w:t xml:space="preserve">Município de Santo Antônio de Pádua </w:t>
      </w:r>
      <w:r w:rsidRPr="006307F6">
        <w:rPr>
          <w:sz w:val="24"/>
          <w:szCs w:val="24"/>
        </w:rPr>
        <w:t xml:space="preserve">no prazo máximo de </w:t>
      </w:r>
      <w:r w:rsidRPr="006307F6">
        <w:rPr>
          <w:b/>
          <w:sz w:val="24"/>
          <w:szCs w:val="24"/>
        </w:rPr>
        <w:t>03 (três) dias</w:t>
      </w:r>
      <w:r w:rsidRPr="006307F6">
        <w:rPr>
          <w:sz w:val="24"/>
          <w:szCs w:val="24"/>
        </w:rPr>
        <w:t>, contados de notificação administrativa, sob pena de multa de 0,5% (meio por cento) sobre o valor do contrato, por dia de atraso.</w:t>
      </w:r>
    </w:p>
    <w:p w:rsidR="00F9164A" w:rsidRPr="006307F6" w:rsidRDefault="00F9164A" w:rsidP="006307F6">
      <w:pPr>
        <w:jc w:val="both"/>
        <w:rPr>
          <w:szCs w:val="24"/>
        </w:rPr>
      </w:pPr>
      <w:r w:rsidRPr="006307F6">
        <w:rPr>
          <w:b/>
          <w:szCs w:val="24"/>
        </w:rPr>
        <w:t xml:space="preserve">22.9. </w:t>
      </w:r>
      <w:r w:rsidRPr="006307F6">
        <w:rPr>
          <w:szCs w:val="24"/>
        </w:rPr>
        <w:t xml:space="preserve">As multas previstas neste ato convocatório não têm caráter compensatório e o seu pagamento não elide a responsabilidade da Contratada pelos danos causados ao </w:t>
      </w:r>
      <w:r w:rsidRPr="006307F6">
        <w:rPr>
          <w:b/>
          <w:szCs w:val="24"/>
        </w:rPr>
        <w:t xml:space="preserve">Município de Santo Antônio de Pádua </w:t>
      </w:r>
      <w:r w:rsidRPr="006307F6">
        <w:rPr>
          <w:szCs w:val="24"/>
        </w:rPr>
        <w:t xml:space="preserve">e, ainda, não impede que sejam aplicadas outras sanções previstas em </w:t>
      </w:r>
      <w:proofErr w:type="spellStart"/>
      <w:r w:rsidRPr="006307F6">
        <w:rPr>
          <w:szCs w:val="24"/>
        </w:rPr>
        <w:t>leie</w:t>
      </w:r>
      <w:proofErr w:type="spellEnd"/>
      <w:r w:rsidRPr="006307F6">
        <w:rPr>
          <w:szCs w:val="24"/>
        </w:rPr>
        <w:t xml:space="preserve"> que o contrato seja rescindido unilateralmente.  </w:t>
      </w:r>
    </w:p>
    <w:p w:rsidR="00F9164A" w:rsidRPr="006307F6" w:rsidRDefault="00F9164A" w:rsidP="006307F6">
      <w:pPr>
        <w:jc w:val="both"/>
        <w:rPr>
          <w:szCs w:val="24"/>
        </w:rPr>
      </w:pPr>
      <w:r w:rsidRPr="006307F6">
        <w:rPr>
          <w:b/>
          <w:szCs w:val="24"/>
        </w:rPr>
        <w:t>22.10.</w:t>
      </w:r>
      <w:r w:rsidRPr="006307F6">
        <w:rPr>
          <w:szCs w:val="24"/>
        </w:rPr>
        <w:t xml:space="preserve"> A multa aplicada deverá ser recolhida dentro do prazo de03 (três) dias a contar da correspondente notificação e poderá ser descontada de eventuais créditos que a Contratada</w:t>
      </w:r>
      <w:r w:rsidR="006307F6" w:rsidRPr="006307F6">
        <w:rPr>
          <w:szCs w:val="24"/>
        </w:rPr>
        <w:t xml:space="preserve"> </w:t>
      </w:r>
      <w:proofErr w:type="gramStart"/>
      <w:r w:rsidRPr="006307F6">
        <w:rPr>
          <w:szCs w:val="24"/>
        </w:rPr>
        <w:t>tenha junto</w:t>
      </w:r>
      <w:proofErr w:type="gramEnd"/>
      <w:r w:rsidRPr="006307F6">
        <w:rPr>
          <w:szCs w:val="24"/>
        </w:rPr>
        <w:t xml:space="preserve"> ao </w:t>
      </w:r>
      <w:r w:rsidRPr="006307F6">
        <w:rPr>
          <w:b/>
          <w:szCs w:val="24"/>
        </w:rPr>
        <w:t>Município de Santo Antônio de Pádua</w:t>
      </w:r>
      <w:r w:rsidRPr="006307F6">
        <w:rPr>
          <w:szCs w:val="24"/>
        </w:rPr>
        <w:t>, sem embargo de ser cobrada judicialmente.</w:t>
      </w:r>
    </w:p>
    <w:p w:rsidR="00F9164A" w:rsidRPr="006307F6" w:rsidRDefault="00F9164A" w:rsidP="006307F6">
      <w:pPr>
        <w:jc w:val="both"/>
        <w:rPr>
          <w:szCs w:val="24"/>
        </w:rPr>
      </w:pPr>
      <w:r w:rsidRPr="006307F6">
        <w:rPr>
          <w:b/>
          <w:szCs w:val="24"/>
        </w:rPr>
        <w:t>22.11.</w:t>
      </w:r>
      <w:r w:rsidRPr="006307F6">
        <w:rPr>
          <w:szCs w:val="24"/>
        </w:rPr>
        <w:t xml:space="preserve"> Constituem motivos para rescisão do contrato, por ato unilateral do Contratante, os motivos previstos no </w:t>
      </w:r>
      <w:r w:rsidRPr="006307F6">
        <w:rPr>
          <w:b/>
          <w:szCs w:val="24"/>
        </w:rPr>
        <w:t xml:space="preserve">artigo 78, I a XI da Lei Federal </w:t>
      </w:r>
      <w:proofErr w:type="gramStart"/>
      <w:r w:rsidRPr="006307F6">
        <w:rPr>
          <w:b/>
          <w:szCs w:val="24"/>
        </w:rPr>
        <w:t>nº8.</w:t>
      </w:r>
      <w:proofErr w:type="gramEnd"/>
      <w:r w:rsidRPr="006307F6">
        <w:rPr>
          <w:b/>
          <w:szCs w:val="24"/>
        </w:rPr>
        <w:t>666/93,</w:t>
      </w:r>
      <w:r w:rsidRPr="006307F6">
        <w:rPr>
          <w:szCs w:val="24"/>
        </w:rPr>
        <w:t xml:space="preserve"> mediante decisão fundamentada, assegurados o contraditório, a defesa prévia e ampla defesa, acarretando a Contratada, no que couber, as </w:t>
      </w:r>
      <w:proofErr w:type="spellStart"/>
      <w:r w:rsidRPr="006307F6">
        <w:rPr>
          <w:szCs w:val="24"/>
        </w:rPr>
        <w:t>consequências</w:t>
      </w:r>
      <w:proofErr w:type="spellEnd"/>
      <w:r w:rsidRPr="006307F6">
        <w:rPr>
          <w:szCs w:val="24"/>
        </w:rPr>
        <w:t xml:space="preserve"> previstas no </w:t>
      </w:r>
      <w:r w:rsidRPr="006307F6">
        <w:rPr>
          <w:b/>
          <w:szCs w:val="24"/>
        </w:rPr>
        <w:t>artigo 80 do mesmo diploma legal</w:t>
      </w:r>
      <w:r w:rsidRPr="006307F6">
        <w:rPr>
          <w:szCs w:val="24"/>
        </w:rPr>
        <w:t>, sem prejuízo das sanções estipuladas em lei e neste edital.</w:t>
      </w:r>
    </w:p>
    <w:p w:rsidR="00F9164A" w:rsidRPr="006307F6" w:rsidRDefault="00F9164A" w:rsidP="006307F6">
      <w:pPr>
        <w:jc w:val="both"/>
        <w:rPr>
          <w:szCs w:val="24"/>
        </w:rPr>
      </w:pPr>
    </w:p>
    <w:p w:rsidR="00ED79D1" w:rsidRDefault="00ED79D1" w:rsidP="006307F6">
      <w:pPr>
        <w:jc w:val="both"/>
        <w:rPr>
          <w:b/>
          <w:szCs w:val="24"/>
        </w:rPr>
      </w:pPr>
    </w:p>
    <w:p w:rsidR="00F9164A" w:rsidRPr="006307F6" w:rsidRDefault="00F9164A" w:rsidP="006307F6">
      <w:pPr>
        <w:jc w:val="both"/>
        <w:rPr>
          <w:b/>
          <w:szCs w:val="24"/>
        </w:rPr>
      </w:pPr>
      <w:r w:rsidRPr="006307F6">
        <w:rPr>
          <w:b/>
          <w:szCs w:val="24"/>
        </w:rPr>
        <w:t>23. DA REVISÃO E DO CANCELAMENTO DOS PREÇOS REGISTRADOS</w:t>
      </w:r>
    </w:p>
    <w:p w:rsidR="00F9164A" w:rsidRPr="006307F6" w:rsidRDefault="00F9164A" w:rsidP="006307F6">
      <w:pPr>
        <w:jc w:val="both"/>
        <w:rPr>
          <w:szCs w:val="24"/>
        </w:rPr>
      </w:pPr>
      <w:r w:rsidRPr="006307F6">
        <w:rPr>
          <w:b/>
          <w:szCs w:val="24"/>
        </w:rPr>
        <w:t xml:space="preserve">23.1. </w:t>
      </w:r>
      <w:proofErr w:type="gramStart"/>
      <w:r w:rsidRPr="006307F6">
        <w:rPr>
          <w:szCs w:val="24"/>
        </w:rPr>
        <w:t>A revisão e o cancelamento dos preços registrados tem</w:t>
      </w:r>
      <w:proofErr w:type="gramEnd"/>
      <w:r w:rsidRPr="006307F6">
        <w:rPr>
          <w:szCs w:val="24"/>
        </w:rPr>
        <w:t xml:space="preserve"> como embasamento legal o Decreto Municipal nº015, de 17 de fevereiro de 2017 artigos 16, 17, 18, 19 e 20 conforme abaixo:</w:t>
      </w:r>
    </w:p>
    <w:p w:rsidR="00F9164A" w:rsidRPr="006307F6" w:rsidRDefault="00F9164A" w:rsidP="006307F6">
      <w:pPr>
        <w:jc w:val="both"/>
        <w:rPr>
          <w:szCs w:val="24"/>
        </w:rPr>
      </w:pPr>
    </w:p>
    <w:p w:rsidR="00F9164A" w:rsidRPr="006307F6" w:rsidRDefault="00F9164A" w:rsidP="006307F6">
      <w:pPr>
        <w:ind w:left="3402"/>
        <w:contextualSpacing/>
        <w:jc w:val="both"/>
        <w:rPr>
          <w:i/>
          <w:szCs w:val="24"/>
        </w:rPr>
      </w:pPr>
      <w:bookmarkStart w:id="4" w:name="artigo_16"/>
      <w:r w:rsidRPr="006307F6">
        <w:rPr>
          <w:b/>
          <w:bCs/>
          <w:i/>
          <w:szCs w:val="24"/>
        </w:rPr>
        <w:t>Art. 16</w:t>
      </w:r>
      <w:bookmarkEnd w:id="4"/>
      <w:r w:rsidRPr="006307F6">
        <w:rPr>
          <w:i/>
          <w:szCs w:val="24"/>
        </w:rPr>
        <w:t> </w:t>
      </w:r>
      <w:r w:rsidRPr="006307F6">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F9164A" w:rsidRPr="006307F6" w:rsidRDefault="00F9164A" w:rsidP="006307F6">
      <w:pPr>
        <w:ind w:left="3402"/>
        <w:contextualSpacing/>
        <w:jc w:val="both"/>
        <w:rPr>
          <w:i/>
          <w:szCs w:val="24"/>
        </w:rPr>
      </w:pPr>
    </w:p>
    <w:p w:rsidR="00F9164A" w:rsidRPr="006307F6" w:rsidRDefault="00F9164A" w:rsidP="006307F6">
      <w:pPr>
        <w:ind w:left="3402"/>
        <w:jc w:val="both"/>
        <w:rPr>
          <w:i/>
          <w:szCs w:val="24"/>
          <w:shd w:val="clear" w:color="auto" w:fill="FFFFFF"/>
        </w:rPr>
      </w:pPr>
      <w:bookmarkStart w:id="5" w:name="artigo_17"/>
      <w:r w:rsidRPr="006307F6">
        <w:rPr>
          <w:b/>
          <w:bCs/>
          <w:i/>
          <w:szCs w:val="24"/>
        </w:rPr>
        <w:t>Art. 17</w:t>
      </w:r>
      <w:bookmarkEnd w:id="5"/>
      <w:r w:rsidRPr="006307F6">
        <w:rPr>
          <w:i/>
          <w:szCs w:val="24"/>
        </w:rPr>
        <w:t> </w:t>
      </w:r>
      <w:r w:rsidRPr="006307F6">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F9164A" w:rsidRPr="006307F6" w:rsidRDefault="00F9164A" w:rsidP="006307F6">
      <w:pPr>
        <w:ind w:left="3402"/>
        <w:jc w:val="both"/>
        <w:rPr>
          <w:i/>
          <w:szCs w:val="24"/>
          <w:shd w:val="clear" w:color="auto" w:fill="FFFFFF"/>
        </w:rPr>
      </w:pPr>
    </w:p>
    <w:p w:rsidR="00F9164A" w:rsidRPr="006307F6" w:rsidRDefault="00F9164A" w:rsidP="006307F6">
      <w:pPr>
        <w:ind w:left="3402"/>
        <w:jc w:val="both"/>
        <w:rPr>
          <w:i/>
          <w:szCs w:val="24"/>
          <w:shd w:val="clear" w:color="auto" w:fill="FFFFFF"/>
        </w:rPr>
      </w:pPr>
      <w:r w:rsidRPr="006307F6">
        <w:rPr>
          <w:b/>
          <w:i/>
          <w:szCs w:val="24"/>
          <w:shd w:val="clear" w:color="auto" w:fill="FFFFFF"/>
        </w:rPr>
        <w:t>§ 1º</w:t>
      </w:r>
      <w:r w:rsidRPr="006307F6">
        <w:rPr>
          <w:i/>
          <w:szCs w:val="24"/>
          <w:shd w:val="clear" w:color="auto" w:fill="FFFFFF"/>
        </w:rPr>
        <w:t xml:space="preserve"> Os fornecedores que não aceitarem reduzir seus preços aos valores praticados pelo mercado serão liberados do compromisso assumido, sem aplicação de penalidade.</w:t>
      </w:r>
    </w:p>
    <w:p w:rsidR="00F9164A" w:rsidRPr="006307F6" w:rsidRDefault="00F9164A" w:rsidP="006307F6">
      <w:pPr>
        <w:ind w:left="3402"/>
        <w:jc w:val="both"/>
        <w:rPr>
          <w:i/>
          <w:szCs w:val="24"/>
          <w:shd w:val="clear" w:color="auto" w:fill="FFFFFF"/>
        </w:rPr>
      </w:pPr>
    </w:p>
    <w:p w:rsidR="00F9164A" w:rsidRPr="006307F6" w:rsidRDefault="00F9164A" w:rsidP="006307F6">
      <w:pPr>
        <w:ind w:left="3402"/>
        <w:jc w:val="both"/>
        <w:rPr>
          <w:i/>
          <w:szCs w:val="24"/>
          <w:shd w:val="clear" w:color="auto" w:fill="FFFFFF"/>
        </w:rPr>
      </w:pPr>
      <w:r w:rsidRPr="006307F6">
        <w:rPr>
          <w:b/>
          <w:i/>
          <w:szCs w:val="24"/>
          <w:shd w:val="clear" w:color="auto" w:fill="FFFFFF"/>
        </w:rPr>
        <w:t>§ 2º</w:t>
      </w:r>
      <w:r w:rsidRPr="006307F6">
        <w:rPr>
          <w:i/>
          <w:szCs w:val="24"/>
          <w:shd w:val="clear" w:color="auto" w:fill="FFFFFF"/>
        </w:rPr>
        <w:t xml:space="preserve"> A ordem de classificação dos fornecedores que aceitarem reduzir seus preços aos valores de mercado observará a classificação original.</w:t>
      </w:r>
    </w:p>
    <w:p w:rsidR="00F9164A" w:rsidRPr="006307F6" w:rsidRDefault="00F9164A" w:rsidP="006307F6">
      <w:pPr>
        <w:ind w:left="3402"/>
        <w:jc w:val="both"/>
        <w:rPr>
          <w:i/>
          <w:szCs w:val="24"/>
          <w:shd w:val="clear" w:color="auto" w:fill="FFFFFF"/>
        </w:rPr>
      </w:pPr>
    </w:p>
    <w:p w:rsidR="00F9164A" w:rsidRPr="006307F6" w:rsidRDefault="00F9164A" w:rsidP="006307F6">
      <w:pPr>
        <w:ind w:left="3402"/>
        <w:jc w:val="both"/>
        <w:rPr>
          <w:i/>
          <w:szCs w:val="24"/>
          <w:shd w:val="clear" w:color="auto" w:fill="FFFFFF"/>
        </w:rPr>
      </w:pPr>
      <w:bookmarkStart w:id="6" w:name="artigo_18"/>
      <w:r w:rsidRPr="006307F6">
        <w:rPr>
          <w:b/>
          <w:bCs/>
          <w:i/>
          <w:szCs w:val="24"/>
        </w:rPr>
        <w:t>Art. 18</w:t>
      </w:r>
      <w:bookmarkEnd w:id="6"/>
      <w:r w:rsidRPr="006307F6">
        <w:rPr>
          <w:i/>
          <w:szCs w:val="24"/>
        </w:rPr>
        <w:t> </w:t>
      </w:r>
      <w:r w:rsidRPr="006307F6">
        <w:rPr>
          <w:i/>
          <w:szCs w:val="24"/>
          <w:shd w:val="clear" w:color="auto" w:fill="FFFFFF"/>
        </w:rPr>
        <w:t>Quando o preço de mercado tornar-se superior aos preços registrados e o fornecedor não puder cumprir o compromisso, o Órgão Gerenciador poderá:</w:t>
      </w:r>
    </w:p>
    <w:p w:rsidR="00F9164A" w:rsidRPr="006307F6" w:rsidRDefault="00F9164A" w:rsidP="006307F6">
      <w:pPr>
        <w:ind w:left="3402"/>
        <w:jc w:val="both"/>
        <w:rPr>
          <w:i/>
          <w:szCs w:val="24"/>
          <w:shd w:val="clear" w:color="auto" w:fill="FFFFFF"/>
        </w:rPr>
      </w:pPr>
    </w:p>
    <w:p w:rsidR="00F9164A" w:rsidRPr="006307F6" w:rsidRDefault="00F9164A" w:rsidP="006307F6">
      <w:pPr>
        <w:ind w:left="3402"/>
        <w:jc w:val="both"/>
        <w:rPr>
          <w:i/>
          <w:szCs w:val="24"/>
          <w:shd w:val="clear" w:color="auto" w:fill="FFFFFF"/>
        </w:rPr>
      </w:pPr>
      <w:r w:rsidRPr="006307F6">
        <w:rPr>
          <w:b/>
          <w:i/>
          <w:szCs w:val="24"/>
          <w:shd w:val="clear" w:color="auto" w:fill="FFFFFF"/>
        </w:rPr>
        <w:t xml:space="preserve">I </w:t>
      </w:r>
      <w:proofErr w:type="gramStart"/>
      <w:r w:rsidRPr="006307F6">
        <w:rPr>
          <w:b/>
          <w:i/>
          <w:szCs w:val="24"/>
          <w:shd w:val="clear" w:color="auto" w:fill="FFFFFF"/>
        </w:rPr>
        <w:t>-</w:t>
      </w:r>
      <w:r w:rsidRPr="006307F6">
        <w:rPr>
          <w:i/>
          <w:szCs w:val="24"/>
          <w:shd w:val="clear" w:color="auto" w:fill="FFFFFF"/>
        </w:rPr>
        <w:t>liberar</w:t>
      </w:r>
      <w:proofErr w:type="gramEnd"/>
      <w:r w:rsidRPr="006307F6">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F9164A" w:rsidRPr="006307F6" w:rsidRDefault="00F9164A" w:rsidP="006307F6">
      <w:pPr>
        <w:ind w:left="3402"/>
        <w:jc w:val="both"/>
        <w:rPr>
          <w:i/>
          <w:szCs w:val="24"/>
          <w:shd w:val="clear" w:color="auto" w:fill="FFFFFF"/>
        </w:rPr>
      </w:pPr>
      <w:r w:rsidRPr="006307F6">
        <w:rPr>
          <w:b/>
          <w:i/>
          <w:szCs w:val="24"/>
          <w:shd w:val="clear" w:color="auto" w:fill="FFFFFF"/>
        </w:rPr>
        <w:t xml:space="preserve">II </w:t>
      </w:r>
      <w:proofErr w:type="gramStart"/>
      <w:r w:rsidRPr="006307F6">
        <w:rPr>
          <w:b/>
          <w:i/>
          <w:szCs w:val="24"/>
          <w:shd w:val="clear" w:color="auto" w:fill="FFFFFF"/>
        </w:rPr>
        <w:t>-</w:t>
      </w:r>
      <w:r w:rsidRPr="006307F6">
        <w:rPr>
          <w:i/>
          <w:szCs w:val="24"/>
          <w:shd w:val="clear" w:color="auto" w:fill="FFFFFF"/>
        </w:rPr>
        <w:t>convocar</w:t>
      </w:r>
      <w:proofErr w:type="gramEnd"/>
      <w:r w:rsidRPr="006307F6">
        <w:rPr>
          <w:i/>
          <w:szCs w:val="24"/>
          <w:shd w:val="clear" w:color="auto" w:fill="FFFFFF"/>
        </w:rPr>
        <w:t xml:space="preserve"> os demais fornecedores para assegurar igual oportunidade de negociação.</w:t>
      </w:r>
    </w:p>
    <w:p w:rsidR="00F9164A" w:rsidRPr="006307F6" w:rsidRDefault="00F9164A" w:rsidP="006307F6">
      <w:pPr>
        <w:ind w:left="3402"/>
        <w:jc w:val="both"/>
        <w:rPr>
          <w:i/>
          <w:szCs w:val="24"/>
          <w:shd w:val="clear" w:color="auto" w:fill="FFFFFF"/>
        </w:rPr>
      </w:pPr>
    </w:p>
    <w:p w:rsidR="00F9164A" w:rsidRPr="006307F6" w:rsidRDefault="00F9164A" w:rsidP="006307F6">
      <w:pPr>
        <w:ind w:left="3402"/>
        <w:jc w:val="both"/>
        <w:rPr>
          <w:i/>
          <w:szCs w:val="24"/>
          <w:shd w:val="clear" w:color="auto" w:fill="FFFFFF"/>
        </w:rPr>
      </w:pPr>
      <w:r w:rsidRPr="006307F6">
        <w:rPr>
          <w:b/>
          <w:i/>
          <w:szCs w:val="24"/>
          <w:shd w:val="clear" w:color="auto" w:fill="FFFFFF"/>
        </w:rPr>
        <w:t>Parágrafo único.</w:t>
      </w:r>
      <w:r w:rsidRPr="006307F6">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9164A" w:rsidRPr="006307F6" w:rsidRDefault="00F9164A" w:rsidP="006307F6">
      <w:pPr>
        <w:ind w:left="3402"/>
        <w:jc w:val="both"/>
        <w:rPr>
          <w:i/>
          <w:szCs w:val="24"/>
          <w:shd w:val="clear" w:color="auto" w:fill="FFFFFF"/>
        </w:rPr>
      </w:pPr>
    </w:p>
    <w:p w:rsidR="00F9164A" w:rsidRPr="006307F6" w:rsidRDefault="00F9164A" w:rsidP="006307F6">
      <w:pPr>
        <w:ind w:left="3402"/>
        <w:jc w:val="both"/>
        <w:rPr>
          <w:i/>
          <w:szCs w:val="24"/>
          <w:shd w:val="clear" w:color="auto" w:fill="FFFFFF"/>
        </w:rPr>
      </w:pPr>
      <w:bookmarkStart w:id="7" w:name="artigo_19"/>
      <w:r w:rsidRPr="006307F6">
        <w:rPr>
          <w:b/>
          <w:bCs/>
          <w:i/>
          <w:szCs w:val="24"/>
        </w:rPr>
        <w:lastRenderedPageBreak/>
        <w:t>Art. 19</w:t>
      </w:r>
      <w:bookmarkEnd w:id="7"/>
      <w:r w:rsidRPr="006307F6">
        <w:rPr>
          <w:i/>
          <w:szCs w:val="24"/>
        </w:rPr>
        <w:t> </w:t>
      </w:r>
      <w:r w:rsidRPr="006307F6">
        <w:rPr>
          <w:i/>
          <w:szCs w:val="24"/>
          <w:shd w:val="clear" w:color="auto" w:fill="FFFFFF"/>
        </w:rPr>
        <w:t>O registro do fornecedor será cancelado quando:</w:t>
      </w:r>
    </w:p>
    <w:p w:rsidR="00F9164A" w:rsidRPr="006307F6" w:rsidRDefault="00F9164A" w:rsidP="006307F6">
      <w:pPr>
        <w:ind w:left="3402"/>
        <w:jc w:val="both"/>
        <w:rPr>
          <w:i/>
          <w:szCs w:val="24"/>
          <w:shd w:val="clear" w:color="auto" w:fill="FFFFFF"/>
        </w:rPr>
      </w:pPr>
    </w:p>
    <w:p w:rsidR="00F9164A" w:rsidRPr="006307F6" w:rsidRDefault="00F9164A" w:rsidP="006307F6">
      <w:pPr>
        <w:ind w:left="3402"/>
        <w:jc w:val="both"/>
        <w:rPr>
          <w:i/>
          <w:szCs w:val="24"/>
          <w:shd w:val="clear" w:color="auto" w:fill="FFFFFF"/>
        </w:rPr>
      </w:pPr>
      <w:r w:rsidRPr="006307F6">
        <w:rPr>
          <w:i/>
          <w:szCs w:val="24"/>
          <w:shd w:val="clear" w:color="auto" w:fill="FFFFFF"/>
        </w:rPr>
        <w:t>I - descumprir as condições da ata de registro de preços;</w:t>
      </w:r>
    </w:p>
    <w:p w:rsidR="00F9164A" w:rsidRPr="006307F6" w:rsidRDefault="00F9164A" w:rsidP="006307F6">
      <w:pPr>
        <w:ind w:left="3402"/>
        <w:jc w:val="both"/>
        <w:rPr>
          <w:i/>
          <w:szCs w:val="24"/>
          <w:shd w:val="clear" w:color="auto" w:fill="FFFFFF"/>
        </w:rPr>
      </w:pPr>
      <w:r w:rsidRPr="006307F6">
        <w:rPr>
          <w:i/>
          <w:szCs w:val="24"/>
          <w:shd w:val="clear" w:color="auto" w:fill="FFFFFF"/>
        </w:rPr>
        <w:t>II - não retirar a nota de empenho ou instrumento equivalente no prazo estabelecido pela Administração, sem justificativa aceitável;</w:t>
      </w:r>
    </w:p>
    <w:p w:rsidR="00F9164A" w:rsidRPr="006307F6" w:rsidRDefault="00F9164A" w:rsidP="006307F6">
      <w:pPr>
        <w:ind w:left="3402"/>
        <w:jc w:val="both"/>
        <w:rPr>
          <w:i/>
          <w:szCs w:val="24"/>
          <w:shd w:val="clear" w:color="auto" w:fill="FFFFFF"/>
        </w:rPr>
      </w:pPr>
      <w:r w:rsidRPr="006307F6">
        <w:rPr>
          <w:i/>
          <w:szCs w:val="24"/>
          <w:shd w:val="clear" w:color="auto" w:fill="FFFFFF"/>
        </w:rPr>
        <w:t>III - não aceitar reduzir o seu preço registrado, na hipótese deste se tornar superior àqueles praticados no mercado; ou</w:t>
      </w:r>
    </w:p>
    <w:p w:rsidR="00F9164A" w:rsidRPr="006307F6" w:rsidRDefault="00F9164A" w:rsidP="006307F6">
      <w:pPr>
        <w:ind w:left="3402"/>
        <w:jc w:val="both"/>
        <w:rPr>
          <w:i/>
          <w:szCs w:val="24"/>
          <w:shd w:val="clear" w:color="auto" w:fill="FFFFFF"/>
        </w:rPr>
      </w:pPr>
      <w:r w:rsidRPr="006307F6">
        <w:rPr>
          <w:i/>
          <w:szCs w:val="24"/>
          <w:shd w:val="clear" w:color="auto" w:fill="FFFFFF"/>
        </w:rPr>
        <w:t>IV - sofrer sanção prevista nos incisos III ou IV do art. 87 da Lei nº 8.666/1.993, ou no art. 7 nº 10.520, de 2.002.</w:t>
      </w:r>
    </w:p>
    <w:p w:rsidR="00F9164A" w:rsidRPr="006307F6" w:rsidRDefault="00F9164A" w:rsidP="006307F6">
      <w:pPr>
        <w:ind w:left="3402"/>
        <w:jc w:val="both"/>
        <w:rPr>
          <w:i/>
          <w:szCs w:val="24"/>
          <w:shd w:val="clear" w:color="auto" w:fill="FFFFFF"/>
        </w:rPr>
      </w:pPr>
      <w:r w:rsidRPr="006307F6">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F9164A" w:rsidRPr="006307F6" w:rsidRDefault="00F9164A" w:rsidP="006307F6">
      <w:pPr>
        <w:ind w:left="3402"/>
        <w:jc w:val="both"/>
        <w:rPr>
          <w:i/>
          <w:szCs w:val="24"/>
          <w:shd w:val="clear" w:color="auto" w:fill="FFFFFF"/>
        </w:rPr>
      </w:pPr>
    </w:p>
    <w:p w:rsidR="00F9164A" w:rsidRPr="006307F6" w:rsidRDefault="00F9164A" w:rsidP="006307F6">
      <w:pPr>
        <w:ind w:left="3402"/>
        <w:jc w:val="both"/>
        <w:rPr>
          <w:i/>
          <w:szCs w:val="24"/>
          <w:shd w:val="clear" w:color="auto" w:fill="FFFFFF"/>
        </w:rPr>
      </w:pPr>
      <w:bookmarkStart w:id="8" w:name="artigo_20"/>
      <w:r w:rsidRPr="006307F6">
        <w:rPr>
          <w:b/>
          <w:bCs/>
          <w:i/>
          <w:szCs w:val="24"/>
        </w:rPr>
        <w:t>Art. 20</w:t>
      </w:r>
      <w:bookmarkEnd w:id="8"/>
      <w:r w:rsidRPr="006307F6">
        <w:rPr>
          <w:i/>
          <w:szCs w:val="24"/>
        </w:rPr>
        <w:t> </w:t>
      </w:r>
      <w:r w:rsidRPr="006307F6">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F9164A" w:rsidRPr="006307F6" w:rsidRDefault="00F9164A" w:rsidP="006307F6">
      <w:pPr>
        <w:ind w:left="3402"/>
        <w:jc w:val="both"/>
        <w:rPr>
          <w:i/>
          <w:szCs w:val="24"/>
          <w:shd w:val="clear" w:color="auto" w:fill="FFFFFF"/>
        </w:rPr>
      </w:pPr>
    </w:p>
    <w:p w:rsidR="00F9164A" w:rsidRPr="006307F6" w:rsidRDefault="00F9164A" w:rsidP="006307F6">
      <w:pPr>
        <w:ind w:left="3402"/>
        <w:jc w:val="both"/>
        <w:rPr>
          <w:i/>
          <w:szCs w:val="24"/>
          <w:shd w:val="clear" w:color="auto" w:fill="FFFFFF"/>
        </w:rPr>
      </w:pPr>
      <w:r w:rsidRPr="006307F6">
        <w:rPr>
          <w:i/>
          <w:szCs w:val="24"/>
          <w:shd w:val="clear" w:color="auto" w:fill="FFFFFF"/>
        </w:rPr>
        <w:t>I - por razão de interesse público; ou</w:t>
      </w:r>
    </w:p>
    <w:p w:rsidR="00F9164A" w:rsidRPr="006307F6" w:rsidRDefault="00F9164A" w:rsidP="006307F6">
      <w:pPr>
        <w:ind w:left="3402"/>
        <w:jc w:val="both"/>
        <w:rPr>
          <w:szCs w:val="24"/>
        </w:rPr>
      </w:pPr>
      <w:r w:rsidRPr="006307F6">
        <w:rPr>
          <w:i/>
          <w:szCs w:val="24"/>
          <w:shd w:val="clear" w:color="auto" w:fill="FFFFFF"/>
        </w:rPr>
        <w:t>II - a pedido do fornecedor.</w:t>
      </w:r>
    </w:p>
    <w:p w:rsidR="00F9164A" w:rsidRPr="006307F6" w:rsidRDefault="00F9164A" w:rsidP="006307F6">
      <w:pPr>
        <w:jc w:val="both"/>
        <w:rPr>
          <w:szCs w:val="24"/>
        </w:rPr>
      </w:pPr>
    </w:p>
    <w:p w:rsidR="00F9164A" w:rsidRPr="006307F6" w:rsidRDefault="00F9164A" w:rsidP="006307F6">
      <w:pPr>
        <w:jc w:val="both"/>
        <w:rPr>
          <w:szCs w:val="24"/>
        </w:rPr>
      </w:pPr>
    </w:p>
    <w:p w:rsidR="00F9164A" w:rsidRPr="006307F6" w:rsidRDefault="00F9164A" w:rsidP="006307F6">
      <w:pPr>
        <w:jc w:val="both"/>
        <w:rPr>
          <w:szCs w:val="24"/>
        </w:rPr>
      </w:pPr>
    </w:p>
    <w:p w:rsidR="00F9164A" w:rsidRPr="006307F6" w:rsidRDefault="00F9164A" w:rsidP="006307F6">
      <w:pPr>
        <w:autoSpaceDE w:val="0"/>
        <w:autoSpaceDN w:val="0"/>
        <w:adjustRightInd w:val="0"/>
        <w:jc w:val="both"/>
        <w:rPr>
          <w:b/>
          <w:szCs w:val="24"/>
        </w:rPr>
      </w:pPr>
    </w:p>
    <w:p w:rsidR="0077343E" w:rsidRPr="006307F6" w:rsidRDefault="0077343E" w:rsidP="006307F6">
      <w:pPr>
        <w:jc w:val="both"/>
        <w:rPr>
          <w:b/>
          <w:szCs w:val="24"/>
        </w:rPr>
      </w:pPr>
    </w:p>
    <w:sectPr w:rsidR="0077343E" w:rsidRPr="006307F6" w:rsidSect="00974CA3">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847" w:rsidRDefault="00B63847" w:rsidP="0012383F">
      <w:r>
        <w:separator/>
      </w:r>
    </w:p>
  </w:endnote>
  <w:endnote w:type="continuationSeparator" w:id="1">
    <w:p w:rsidR="00B63847" w:rsidRDefault="00B63847" w:rsidP="00123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847" w:rsidRDefault="00B63847" w:rsidP="0012383F">
      <w:r>
        <w:separator/>
      </w:r>
    </w:p>
  </w:footnote>
  <w:footnote w:type="continuationSeparator" w:id="1">
    <w:p w:rsidR="00B63847" w:rsidRDefault="00B63847" w:rsidP="00123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847" w:rsidRPr="001735FA" w:rsidRDefault="00B63847" w:rsidP="001A6EC5">
    <w:pPr>
      <w:jc w:val="center"/>
      <w:rPr>
        <w:b/>
        <w:szCs w:val="24"/>
      </w:rPr>
    </w:pPr>
    <w:r w:rsidRPr="002A4ECA">
      <w:rPr>
        <w:noProof/>
        <w:szCs w:val="24"/>
      </w:rPr>
      <w:drawing>
        <wp:anchor distT="0" distB="0" distL="114300" distR="114300" simplePos="0" relativeHeight="251659264" behindDoc="0" locked="0" layoutInCell="1" allowOverlap="1">
          <wp:simplePos x="0" y="0"/>
          <wp:positionH relativeFrom="column">
            <wp:posOffset>-442595</wp:posOffset>
          </wp:positionH>
          <wp:positionV relativeFrom="paragraph">
            <wp:posOffset>-158750</wp:posOffset>
          </wp:positionV>
          <wp:extent cx="507365" cy="784860"/>
          <wp:effectExtent l="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cstate="print"/>
                  <a:srcRect/>
                  <a:stretch>
                    <a:fillRect/>
                  </a:stretch>
                </pic:blipFill>
                <pic:spPr bwMode="auto">
                  <a:xfrm>
                    <a:off x="0" y="0"/>
                    <a:ext cx="507365" cy="784860"/>
                  </a:xfrm>
                  <a:prstGeom prst="rect">
                    <a:avLst/>
                  </a:prstGeom>
                  <a:noFill/>
                  <a:ln w="9525">
                    <a:noFill/>
                    <a:miter lim="800000"/>
                    <a:headEnd/>
                    <a:tailEnd/>
                  </a:ln>
                </pic:spPr>
              </pic:pic>
            </a:graphicData>
          </a:graphic>
        </wp:anchor>
      </w:drawing>
    </w:r>
    <w:r w:rsidRPr="001735FA">
      <w:rPr>
        <w:b/>
        <w:szCs w:val="24"/>
      </w:rPr>
      <w:t>PREFEITURA MUNICIPAL DE SANTO NTÔNIO DE PÁDUA</w:t>
    </w:r>
    <w:r>
      <w:rPr>
        <w:b/>
        <w:szCs w:val="24"/>
      </w:rPr>
      <w:t xml:space="preserve"> - RJ</w:t>
    </w:r>
  </w:p>
  <w:p w:rsidR="00B63847" w:rsidRPr="001735FA" w:rsidRDefault="00B63847" w:rsidP="001A6EC5">
    <w:pPr>
      <w:jc w:val="center"/>
      <w:rPr>
        <w:b/>
        <w:szCs w:val="24"/>
      </w:rPr>
    </w:pPr>
    <w:r w:rsidRPr="001735FA">
      <w:rPr>
        <w:b/>
        <w:szCs w:val="24"/>
      </w:rPr>
      <w:t>SECRETARIA MUN</w:t>
    </w:r>
    <w:r>
      <w:rPr>
        <w:b/>
        <w:szCs w:val="24"/>
      </w:rPr>
      <w:t>.</w:t>
    </w:r>
    <w:r w:rsidRPr="001735FA">
      <w:rPr>
        <w:b/>
        <w:szCs w:val="24"/>
      </w:rPr>
      <w:t xml:space="preserve"> DE DESENVOLVIMENTO E ASSISTÊNCIA SOCIAL</w:t>
    </w:r>
  </w:p>
  <w:p w:rsidR="00B63847" w:rsidRPr="001735FA" w:rsidRDefault="00B63847" w:rsidP="001A6EC5">
    <w:pPr>
      <w:jc w:val="center"/>
      <w:rPr>
        <w:b/>
        <w:szCs w:val="24"/>
      </w:rPr>
    </w:pPr>
    <w:r w:rsidRPr="001735FA">
      <w:rPr>
        <w:b/>
        <w:szCs w:val="24"/>
      </w:rPr>
      <w:t>ÓRGÃO GERENCIADOR</w:t>
    </w:r>
  </w:p>
  <w:p w:rsidR="00B63847" w:rsidRDefault="00B63847" w:rsidP="0012383F">
    <w:pPr>
      <w:pStyle w:val="Cabealho"/>
      <w:tabs>
        <w:tab w:val="clear" w:pos="4252"/>
        <w:tab w:val="clear" w:pos="8504"/>
        <w:tab w:val="left" w:pos="1557"/>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8E0091"/>
    <w:rsid w:val="00002BC8"/>
    <w:rsid w:val="00012A81"/>
    <w:rsid w:val="00053401"/>
    <w:rsid w:val="0005701E"/>
    <w:rsid w:val="00067359"/>
    <w:rsid w:val="00070FC5"/>
    <w:rsid w:val="000713FF"/>
    <w:rsid w:val="00074BA3"/>
    <w:rsid w:val="00080BB1"/>
    <w:rsid w:val="00082EB5"/>
    <w:rsid w:val="000A60DD"/>
    <w:rsid w:val="000C2201"/>
    <w:rsid w:val="000D1131"/>
    <w:rsid w:val="000D128A"/>
    <w:rsid w:val="000E167A"/>
    <w:rsid w:val="00117737"/>
    <w:rsid w:val="00117A83"/>
    <w:rsid w:val="0012383F"/>
    <w:rsid w:val="001476BE"/>
    <w:rsid w:val="001735FA"/>
    <w:rsid w:val="001763A6"/>
    <w:rsid w:val="001A14F4"/>
    <w:rsid w:val="001A6EC5"/>
    <w:rsid w:val="001D3B34"/>
    <w:rsid w:val="00202EBE"/>
    <w:rsid w:val="00224627"/>
    <w:rsid w:val="0024089E"/>
    <w:rsid w:val="00243316"/>
    <w:rsid w:val="002869F7"/>
    <w:rsid w:val="002B0F48"/>
    <w:rsid w:val="002C076A"/>
    <w:rsid w:val="002D4394"/>
    <w:rsid w:val="003160D4"/>
    <w:rsid w:val="00330DFE"/>
    <w:rsid w:val="00362C04"/>
    <w:rsid w:val="003851A0"/>
    <w:rsid w:val="003865FB"/>
    <w:rsid w:val="00391DC1"/>
    <w:rsid w:val="003C499E"/>
    <w:rsid w:val="003C54B8"/>
    <w:rsid w:val="003D1F8C"/>
    <w:rsid w:val="003D4EFF"/>
    <w:rsid w:val="003F115E"/>
    <w:rsid w:val="00442D82"/>
    <w:rsid w:val="00446934"/>
    <w:rsid w:val="00454CBF"/>
    <w:rsid w:val="004628C6"/>
    <w:rsid w:val="00495479"/>
    <w:rsid w:val="004A3EF0"/>
    <w:rsid w:val="004D11EA"/>
    <w:rsid w:val="004D4F48"/>
    <w:rsid w:val="00507037"/>
    <w:rsid w:val="00522A48"/>
    <w:rsid w:val="00533404"/>
    <w:rsid w:val="00573208"/>
    <w:rsid w:val="005A2CE0"/>
    <w:rsid w:val="005A6B61"/>
    <w:rsid w:val="006040A4"/>
    <w:rsid w:val="006210FD"/>
    <w:rsid w:val="006307F6"/>
    <w:rsid w:val="00694B2F"/>
    <w:rsid w:val="006D2E77"/>
    <w:rsid w:val="006D3112"/>
    <w:rsid w:val="006D4FA1"/>
    <w:rsid w:val="006D57BC"/>
    <w:rsid w:val="006D6775"/>
    <w:rsid w:val="007214EA"/>
    <w:rsid w:val="007549F3"/>
    <w:rsid w:val="0077343E"/>
    <w:rsid w:val="007A0679"/>
    <w:rsid w:val="007A37AF"/>
    <w:rsid w:val="007A7866"/>
    <w:rsid w:val="00816E9C"/>
    <w:rsid w:val="00821C4A"/>
    <w:rsid w:val="00846072"/>
    <w:rsid w:val="008B0468"/>
    <w:rsid w:val="008B7CDD"/>
    <w:rsid w:val="008B7F65"/>
    <w:rsid w:val="008E0091"/>
    <w:rsid w:val="008F060B"/>
    <w:rsid w:val="00915EAD"/>
    <w:rsid w:val="00920779"/>
    <w:rsid w:val="009710DE"/>
    <w:rsid w:val="00974CA3"/>
    <w:rsid w:val="009A67C7"/>
    <w:rsid w:val="009F208D"/>
    <w:rsid w:val="00A073FA"/>
    <w:rsid w:val="00A13E9D"/>
    <w:rsid w:val="00A24043"/>
    <w:rsid w:val="00A53530"/>
    <w:rsid w:val="00A576A2"/>
    <w:rsid w:val="00A9335F"/>
    <w:rsid w:val="00AA7148"/>
    <w:rsid w:val="00AC1353"/>
    <w:rsid w:val="00AE2E66"/>
    <w:rsid w:val="00B107DB"/>
    <w:rsid w:val="00B326F9"/>
    <w:rsid w:val="00B373D1"/>
    <w:rsid w:val="00B53F17"/>
    <w:rsid w:val="00B63847"/>
    <w:rsid w:val="00B877BF"/>
    <w:rsid w:val="00B964EF"/>
    <w:rsid w:val="00BE2330"/>
    <w:rsid w:val="00C2211B"/>
    <w:rsid w:val="00C522AB"/>
    <w:rsid w:val="00C934FF"/>
    <w:rsid w:val="00CC26F4"/>
    <w:rsid w:val="00CF1D63"/>
    <w:rsid w:val="00D005D8"/>
    <w:rsid w:val="00D21110"/>
    <w:rsid w:val="00D66CD5"/>
    <w:rsid w:val="00D95012"/>
    <w:rsid w:val="00DC3982"/>
    <w:rsid w:val="00DC7934"/>
    <w:rsid w:val="00DD1A42"/>
    <w:rsid w:val="00DF289C"/>
    <w:rsid w:val="00E008CA"/>
    <w:rsid w:val="00E02EB8"/>
    <w:rsid w:val="00E0301A"/>
    <w:rsid w:val="00E07291"/>
    <w:rsid w:val="00E13427"/>
    <w:rsid w:val="00E23A2A"/>
    <w:rsid w:val="00E31B42"/>
    <w:rsid w:val="00E37386"/>
    <w:rsid w:val="00E44DB4"/>
    <w:rsid w:val="00E52549"/>
    <w:rsid w:val="00E642A5"/>
    <w:rsid w:val="00E6540D"/>
    <w:rsid w:val="00EA3E83"/>
    <w:rsid w:val="00ED79D1"/>
    <w:rsid w:val="00EE6B11"/>
    <w:rsid w:val="00F02F5F"/>
    <w:rsid w:val="00F13978"/>
    <w:rsid w:val="00F32EA3"/>
    <w:rsid w:val="00F457D2"/>
    <w:rsid w:val="00F60C45"/>
    <w:rsid w:val="00F9164A"/>
    <w:rsid w:val="00F96F2B"/>
    <w:rsid w:val="00FC019C"/>
    <w:rsid w:val="00FC1371"/>
    <w:rsid w:val="00FE6F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D4F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e">
    <w:name w:val="Emphasis"/>
    <w:basedOn w:val="Fontepargpadro"/>
    <w:qFormat/>
    <w:rsid w:val="008B7CDD"/>
    <w:rPr>
      <w:i/>
      <w:iCs/>
    </w:rPr>
  </w:style>
  <w:style w:type="paragraph" w:styleId="Cabealho">
    <w:name w:val="header"/>
    <w:basedOn w:val="Normal"/>
    <w:link w:val="CabealhoChar"/>
    <w:uiPriority w:val="99"/>
    <w:unhideWhenUsed/>
    <w:rsid w:val="0012383F"/>
    <w:pPr>
      <w:tabs>
        <w:tab w:val="center" w:pos="4252"/>
        <w:tab w:val="right" w:pos="8504"/>
      </w:tabs>
    </w:pPr>
  </w:style>
  <w:style w:type="character" w:customStyle="1" w:styleId="CabealhoChar">
    <w:name w:val="Cabeçalho Char"/>
    <w:basedOn w:val="Fontepargpadro"/>
    <w:link w:val="Cabealho"/>
    <w:uiPriority w:val="99"/>
    <w:rsid w:val="0012383F"/>
    <w:rPr>
      <w:rFonts w:eastAsia="Times New Roman"/>
      <w:szCs w:val="20"/>
      <w:lang w:eastAsia="pt-BR"/>
    </w:rPr>
  </w:style>
  <w:style w:type="paragraph" w:styleId="Rodap">
    <w:name w:val="footer"/>
    <w:basedOn w:val="Normal"/>
    <w:link w:val="RodapChar"/>
    <w:uiPriority w:val="99"/>
    <w:unhideWhenUsed/>
    <w:rsid w:val="0012383F"/>
    <w:pPr>
      <w:tabs>
        <w:tab w:val="center" w:pos="4252"/>
        <w:tab w:val="right" w:pos="8504"/>
      </w:tabs>
    </w:pPr>
  </w:style>
  <w:style w:type="character" w:customStyle="1" w:styleId="RodapChar">
    <w:name w:val="Rodapé Char"/>
    <w:basedOn w:val="Fontepargpadro"/>
    <w:link w:val="Rodap"/>
    <w:uiPriority w:val="99"/>
    <w:rsid w:val="0012383F"/>
    <w:rPr>
      <w:rFonts w:eastAsia="Times New Roman"/>
      <w:szCs w:val="20"/>
      <w:lang w:eastAsia="pt-BR"/>
    </w:rPr>
  </w:style>
  <w:style w:type="paragraph" w:styleId="PargrafodaLista">
    <w:name w:val="List Paragraph"/>
    <w:basedOn w:val="Normal"/>
    <w:uiPriority w:val="34"/>
    <w:qFormat/>
    <w:rsid w:val="00C2211B"/>
    <w:pPr>
      <w:ind w:left="720"/>
      <w:contextualSpacing/>
    </w:pPr>
  </w:style>
  <w:style w:type="character" w:styleId="Hyperlink">
    <w:name w:val="Hyperlink"/>
    <w:basedOn w:val="Fontepargpadro"/>
    <w:uiPriority w:val="99"/>
    <w:unhideWhenUsed/>
    <w:rsid w:val="004D4F48"/>
    <w:rPr>
      <w:color w:val="0000FF" w:themeColor="hyperlink"/>
      <w:u w:val="single"/>
    </w:rPr>
  </w:style>
  <w:style w:type="character" w:customStyle="1" w:styleId="UnresolvedMention">
    <w:name w:val="Unresolved Mention"/>
    <w:basedOn w:val="Fontepargpadro"/>
    <w:uiPriority w:val="99"/>
    <w:semiHidden/>
    <w:unhideWhenUsed/>
    <w:rsid w:val="004D4F4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222435">
      <w:bodyDiv w:val="1"/>
      <w:marLeft w:val="0"/>
      <w:marRight w:val="0"/>
      <w:marTop w:val="0"/>
      <w:marBottom w:val="0"/>
      <w:divBdr>
        <w:top w:val="none" w:sz="0" w:space="0" w:color="auto"/>
        <w:left w:val="none" w:sz="0" w:space="0" w:color="auto"/>
        <w:bottom w:val="none" w:sz="0" w:space="0" w:color="auto"/>
        <w:right w:val="none" w:sz="0" w:space="0" w:color="auto"/>
      </w:divBdr>
    </w:div>
    <w:div w:id="657810241">
      <w:bodyDiv w:val="1"/>
      <w:marLeft w:val="0"/>
      <w:marRight w:val="0"/>
      <w:marTop w:val="0"/>
      <w:marBottom w:val="0"/>
      <w:divBdr>
        <w:top w:val="none" w:sz="0" w:space="0" w:color="auto"/>
        <w:left w:val="none" w:sz="0" w:space="0" w:color="auto"/>
        <w:bottom w:val="none" w:sz="0" w:space="0" w:color="auto"/>
        <w:right w:val="none" w:sz="0" w:space="0" w:color="auto"/>
      </w:divBdr>
    </w:div>
    <w:div w:id="721054805">
      <w:bodyDiv w:val="1"/>
      <w:marLeft w:val="0"/>
      <w:marRight w:val="0"/>
      <w:marTop w:val="0"/>
      <w:marBottom w:val="0"/>
      <w:divBdr>
        <w:top w:val="none" w:sz="0" w:space="0" w:color="auto"/>
        <w:left w:val="none" w:sz="0" w:space="0" w:color="auto"/>
        <w:bottom w:val="none" w:sz="0" w:space="0" w:color="auto"/>
        <w:right w:val="none" w:sz="0" w:space="0" w:color="auto"/>
      </w:divBdr>
    </w:div>
    <w:div w:id="1569265512">
      <w:bodyDiv w:val="1"/>
      <w:marLeft w:val="0"/>
      <w:marRight w:val="0"/>
      <w:marTop w:val="0"/>
      <w:marBottom w:val="0"/>
      <w:divBdr>
        <w:top w:val="none" w:sz="0" w:space="0" w:color="auto"/>
        <w:left w:val="none" w:sz="0" w:space="0" w:color="auto"/>
        <w:bottom w:val="none" w:sz="0" w:space="0" w:color="auto"/>
        <w:right w:val="none" w:sz="0" w:space="0" w:color="auto"/>
      </w:divBdr>
    </w:div>
    <w:div w:id="1585609234">
      <w:bodyDiv w:val="1"/>
      <w:marLeft w:val="0"/>
      <w:marRight w:val="0"/>
      <w:marTop w:val="0"/>
      <w:marBottom w:val="0"/>
      <w:divBdr>
        <w:top w:val="none" w:sz="0" w:space="0" w:color="auto"/>
        <w:left w:val="none" w:sz="0" w:space="0" w:color="auto"/>
        <w:bottom w:val="none" w:sz="0" w:space="0" w:color="auto"/>
        <w:right w:val="none" w:sz="0" w:space="0" w:color="auto"/>
      </w:divBdr>
    </w:div>
    <w:div w:id="1967881602">
      <w:bodyDiv w:val="1"/>
      <w:marLeft w:val="0"/>
      <w:marRight w:val="0"/>
      <w:marTop w:val="0"/>
      <w:marBottom w:val="0"/>
      <w:divBdr>
        <w:top w:val="none" w:sz="0" w:space="0" w:color="auto"/>
        <w:left w:val="none" w:sz="0" w:space="0" w:color="auto"/>
        <w:bottom w:val="none" w:sz="0" w:space="0" w:color="auto"/>
        <w:right w:val="none" w:sz="0" w:space="0" w:color="auto"/>
      </w:divBdr>
    </w:div>
    <w:div w:id="19825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10</Pages>
  <Words>3852</Words>
  <Characters>20807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4</cp:revision>
  <cp:lastPrinted>2018-09-24T18:42:00Z</cp:lastPrinted>
  <dcterms:created xsi:type="dcterms:W3CDTF">2022-01-31T17:00:00Z</dcterms:created>
  <dcterms:modified xsi:type="dcterms:W3CDTF">2022-02-10T14:08:00Z</dcterms:modified>
</cp:coreProperties>
</file>