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7D" w:rsidRPr="00F9267D" w:rsidRDefault="00F9267D" w:rsidP="00374153">
      <w:pPr>
        <w:rPr>
          <w:rFonts w:ascii="Times New Roman" w:hAnsi="Times New Roman" w:cs="Times New Roman"/>
        </w:rPr>
      </w:pPr>
    </w:p>
    <w:p w:rsidR="00F9267D" w:rsidRPr="00F9267D" w:rsidRDefault="00F9267D" w:rsidP="00F9267D">
      <w:pPr>
        <w:suppressAutoHyphens/>
        <w:spacing w:after="0"/>
        <w:jc w:val="center"/>
        <w:rPr>
          <w:rFonts w:ascii="Times New Roman" w:hAnsi="Times New Roman" w:cs="Times New Roman"/>
          <w:b/>
          <w:bCs/>
        </w:rPr>
      </w:pPr>
    </w:p>
    <w:p w:rsidR="003C7E92" w:rsidRDefault="008F5AF5" w:rsidP="003C7E92">
      <w:pPr>
        <w:suppressAutoHyphens/>
        <w:spacing w:after="0"/>
        <w:jc w:val="center"/>
        <w:rPr>
          <w:rFonts w:ascii="Times New Roman" w:hAnsi="Times New Roman" w:cs="Times New Roman"/>
          <w:b/>
          <w:bCs/>
          <w:sz w:val="56"/>
          <w:szCs w:val="56"/>
        </w:rPr>
      </w:pPr>
      <w:r>
        <w:rPr>
          <w:rFonts w:ascii="Times New Roman" w:hAnsi="Times New Roman" w:cs="Times New Roman"/>
          <w:b/>
          <w:bCs/>
          <w:noProof/>
          <w:sz w:val="56"/>
          <w:szCs w:val="56"/>
          <w:lang w:eastAsia="pt-BR"/>
        </w:rPr>
        <w:pict>
          <v:shapetype id="_x0000_t202" coordsize="21600,21600" o:spt="202" path="m,l,21600r21600,l21600,xe">
            <v:stroke joinstyle="miter"/>
            <v:path gradientshapeok="t" o:connecttype="rect"/>
          </v:shapetype>
          <v:shape id="Caixa de Texto 2" o:spid="_x0000_s2050" type="#_x0000_t202" style="position:absolute;left:0;text-align:left;margin-left:0;margin-top:0;width:453.55pt;height:425.2pt;z-index:251659264;visibility:visible;mso-wrap-distance-top:3.6pt;mso-wrap-distance-bottom:3.6pt;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PCQIAAPcDAAAOAAAAZHJzL2Uyb0RvYy54bWysU9uOGjEMfa/Uf4jyXgYQ7GXEsNqypaq0&#10;vUjbfoDJZJiomTh1AjP06+sElkXbt6p5iOzYObGPTxZ3Q2fFXlMw6Co5GY2l0E5hbdy2kj++r9/d&#10;SBEiuBosOl3Jgw7ybvn2zaL3pZ5ii7bWJBjEhbL3lWxj9GVRBNXqDsIIvXYcbJA6iOzStqgJekbv&#10;bDEdj6+KHqn2hEqHwKcPx6BcZvym0Sp+bZqgo7CV5Npi3invm7QXywWUWwLfGnUqA/6hig6M40fP&#10;UA8QQezI/AXVGUUYsIkjhV2BTWOUzj1wN5Pxq26eWvA698LkBH+mKfw/WPVl/+S/kYjDexx4gLmJ&#10;4B9R/QzC4aoFt9X3RNi3Gmp+eJIoK3ofytPVRHUoQwLZ9J+x5iHDLmIGGhrqEivcp2B0HsDhTLoe&#10;olB8OL++GvOSQnFsPkt2HksB5fN1TyF+1NiJZFSSeKoZHvaPIaZyoHxOSa8FtKZeG2uzQ9vNypLY&#10;AytgnVfu4FWadaKv5O18Os/IDtP9LI7ORFaoNV0lb87FQZno+ODqnBLB2KPNlVh34idRciQnDpuB&#10;ExNPG6wPzBThUYn8c9hokX5L0bMKKxl+7YC0FPaTY7ZvJ7NZkm12ZvPrKTt0GdlcRsAphqpklOJo&#10;rmKWeuLB4T1PpTGZr5dKTrWyujKNp5+Q5Hvp56yX/7r8AwAA//8DAFBLAwQUAAYACAAAACEAMGg7&#10;UdwAAAAFAQAADwAAAGRycy9kb3ducmV2LnhtbEyPzWrDMBCE74W+g9hCLyWRUpI4cS2HpNDSa34e&#10;YG1tbFNrZSwldt6+ai/NZWGYYebbbDPaVlyp941jDbOpAkFcOtNwpeF0/JisQPiAbLB1TBpu5GGT&#10;Pz5kmBo38J6uh1CJWMI+RQ11CF0qpS9rsuinriOO3tn1FkOUfSVNj0Mst618VWopLTYcF2rs6L2m&#10;8vtwsRrOX8PLYj0Un+GU7OfLHTZJ4W5aPz+N2zcQgcbwH4Zf/IgOeWQq3IWNF62G+Ej4u9Fbq2QG&#10;otCwWqg5yDyT9/T5DwAAAP//AwBQSwECLQAUAAYACAAAACEAtoM4kv4AAADhAQAAEwAAAAAAAAAA&#10;AAAAAAAAAAAAW0NvbnRlbnRfVHlwZXNdLnhtbFBLAQItABQABgAIAAAAIQA4/SH/1gAAAJQBAAAL&#10;AAAAAAAAAAAAAAAAAC8BAABfcmVscy8ucmVsc1BLAQItABQABgAIAAAAIQA9BtlPCQIAAPcDAAAO&#10;AAAAAAAAAAAAAAAAAC4CAABkcnMvZTJvRG9jLnhtbFBLAQItABQABgAIAAAAIQAwaDtR3AAAAAUB&#10;AAAPAAAAAAAAAAAAAAAAAGMEAABkcnMvZG93bnJldi54bWxQSwUGAAAAAAQABADzAAAAbAUAAAAA&#10;" stroked="f">
            <v:textbox>
              <w:txbxContent>
                <w:p w:rsidR="00053767" w:rsidRDefault="00053767" w:rsidP="00634904">
                  <w:pPr>
                    <w:suppressAutoHyphens/>
                    <w:spacing w:after="0"/>
                    <w:jc w:val="center"/>
                    <w:rPr>
                      <w:rFonts w:ascii="Times New Roman" w:hAnsi="Times New Roman" w:cs="Times New Roman"/>
                      <w:b/>
                      <w:bCs/>
                      <w:sz w:val="56"/>
                      <w:szCs w:val="56"/>
                    </w:rPr>
                  </w:pPr>
                </w:p>
                <w:p w:rsidR="00053767" w:rsidRDefault="00053767" w:rsidP="00634904">
                  <w:pPr>
                    <w:suppressAutoHyphens/>
                    <w:spacing w:after="0"/>
                    <w:jc w:val="center"/>
                    <w:rPr>
                      <w:rFonts w:ascii="Times New Roman" w:hAnsi="Times New Roman" w:cs="Times New Roman"/>
                      <w:b/>
                      <w:bCs/>
                      <w:sz w:val="56"/>
                      <w:szCs w:val="56"/>
                    </w:rPr>
                  </w:pPr>
                </w:p>
                <w:p w:rsidR="00053767" w:rsidRDefault="00053767" w:rsidP="00634904">
                  <w:pPr>
                    <w:suppressAutoHyphens/>
                    <w:spacing w:after="0"/>
                    <w:jc w:val="center"/>
                    <w:rPr>
                      <w:rFonts w:ascii="Times New Roman" w:hAnsi="Times New Roman" w:cs="Times New Roman"/>
                      <w:b/>
                      <w:bCs/>
                      <w:sz w:val="56"/>
                      <w:szCs w:val="56"/>
                    </w:rPr>
                  </w:pPr>
                </w:p>
                <w:p w:rsidR="00053767" w:rsidRDefault="00053767" w:rsidP="00634904">
                  <w:pPr>
                    <w:suppressAutoHyphens/>
                    <w:spacing w:after="0"/>
                    <w:jc w:val="center"/>
                    <w:rPr>
                      <w:rFonts w:ascii="Times New Roman" w:hAnsi="Times New Roman" w:cs="Times New Roman"/>
                      <w:b/>
                      <w:bCs/>
                      <w:sz w:val="56"/>
                      <w:szCs w:val="56"/>
                    </w:rPr>
                  </w:pPr>
                </w:p>
                <w:p w:rsidR="00053767" w:rsidRDefault="00053767"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TERMO DE REFERÊNCIA</w:t>
                  </w:r>
                </w:p>
                <w:p w:rsidR="00053767" w:rsidRDefault="00053767" w:rsidP="00634904">
                  <w:pPr>
                    <w:suppressAutoHyphens/>
                    <w:spacing w:after="0"/>
                    <w:jc w:val="center"/>
                    <w:rPr>
                      <w:rFonts w:ascii="Times New Roman" w:hAnsi="Times New Roman" w:cs="Times New Roman"/>
                      <w:b/>
                      <w:bCs/>
                      <w:sz w:val="56"/>
                      <w:szCs w:val="56"/>
                    </w:rPr>
                  </w:pPr>
                </w:p>
                <w:p w:rsidR="00053767" w:rsidRDefault="00053767"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ESTAÇÃO DE TRATAMENTO DE ESGOTO - ETE</w:t>
                  </w:r>
                </w:p>
                <w:p w:rsidR="00053767" w:rsidRDefault="00053767"/>
              </w:txbxContent>
            </v:textbox>
            <w10:wrap type="square" anchorx="margin" anchory="margin"/>
          </v:shape>
        </w:pict>
      </w:r>
    </w:p>
    <w:p w:rsidR="00001C1A" w:rsidRDefault="00001C1A"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634904" w:rsidRPr="00426C67" w:rsidRDefault="00634904" w:rsidP="003C7E92">
      <w:pPr>
        <w:suppressAutoHyphens/>
        <w:spacing w:after="0"/>
        <w:jc w:val="center"/>
        <w:rPr>
          <w:rFonts w:ascii="Times New Roman" w:hAnsi="Times New Roman" w:cs="Times New Roman"/>
          <w:b/>
          <w:bCs/>
          <w:sz w:val="20"/>
          <w:szCs w:val="20"/>
        </w:rPr>
      </w:pPr>
    </w:p>
    <w:p w:rsidR="00634904" w:rsidRPr="00426C67" w:rsidRDefault="00634904" w:rsidP="003C7E92">
      <w:pPr>
        <w:suppressAutoHyphens/>
        <w:spacing w:after="0"/>
        <w:jc w:val="center"/>
        <w:rPr>
          <w:rFonts w:ascii="Times New Roman" w:hAnsi="Times New Roman" w:cs="Times New Roman"/>
          <w:b/>
          <w:bCs/>
        </w:rPr>
      </w:pPr>
    </w:p>
    <w:p w:rsidR="00634904" w:rsidRPr="00D038C2" w:rsidRDefault="00634904" w:rsidP="003C7E92">
      <w:pPr>
        <w:suppressAutoHyphens/>
        <w:spacing w:after="0"/>
        <w:jc w:val="center"/>
        <w:rPr>
          <w:rFonts w:ascii="Times New Roman" w:hAnsi="Times New Roman" w:cs="Times New Roman"/>
          <w:b/>
          <w:bCs/>
          <w:sz w:val="24"/>
          <w:szCs w:val="24"/>
        </w:rPr>
      </w:pPr>
    </w:p>
    <w:p w:rsidR="00824405" w:rsidRDefault="00824405" w:rsidP="00824405">
      <w:pPr>
        <w:suppressAutoHyphens/>
        <w:spacing w:after="0"/>
        <w:jc w:val="center"/>
        <w:rPr>
          <w:rFonts w:ascii="Times New Roman" w:hAnsi="Times New Roman" w:cs="Times New Roman"/>
          <w:b/>
          <w:bCs/>
          <w:sz w:val="24"/>
          <w:szCs w:val="24"/>
        </w:rPr>
      </w:pPr>
    </w:p>
    <w:p w:rsidR="00824405" w:rsidRDefault="0082440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3673C5" w:rsidRDefault="003673C5" w:rsidP="00824405">
      <w:pPr>
        <w:suppressAutoHyphens/>
        <w:spacing w:after="0"/>
        <w:jc w:val="center"/>
        <w:rPr>
          <w:rFonts w:ascii="Times New Roman" w:hAnsi="Times New Roman" w:cs="Times New Roman"/>
          <w:b/>
          <w:bCs/>
          <w:sz w:val="24"/>
          <w:szCs w:val="24"/>
        </w:rPr>
      </w:pPr>
    </w:p>
    <w:p w:rsidR="00824405" w:rsidRDefault="00824405" w:rsidP="00824405">
      <w:pPr>
        <w:suppressAutoHyphens/>
        <w:spacing w:after="0"/>
        <w:jc w:val="center"/>
        <w:rPr>
          <w:rFonts w:ascii="Times New Roman" w:hAnsi="Times New Roman" w:cs="Times New Roman"/>
          <w:b/>
          <w:bCs/>
          <w:sz w:val="24"/>
          <w:szCs w:val="24"/>
        </w:rPr>
      </w:pPr>
    </w:p>
    <w:p w:rsidR="00634904" w:rsidRPr="00D038C2" w:rsidRDefault="00426C67" w:rsidP="00824405">
      <w:pPr>
        <w:suppressAutoHyphens/>
        <w:spacing w:after="0"/>
        <w:jc w:val="center"/>
        <w:rPr>
          <w:rFonts w:ascii="Times New Roman" w:hAnsi="Times New Roman" w:cs="Times New Roman"/>
          <w:b/>
          <w:bCs/>
          <w:sz w:val="24"/>
          <w:szCs w:val="24"/>
        </w:rPr>
      </w:pPr>
      <w:r w:rsidRPr="00D038C2">
        <w:rPr>
          <w:rFonts w:ascii="Times New Roman" w:hAnsi="Times New Roman" w:cs="Times New Roman"/>
          <w:b/>
          <w:bCs/>
          <w:sz w:val="24"/>
          <w:szCs w:val="24"/>
        </w:rPr>
        <w:t>SUMÁRIO</w:t>
      </w:r>
    </w:p>
    <w:p w:rsidR="00426C67" w:rsidRPr="00D038C2" w:rsidRDefault="00426C67" w:rsidP="00374153">
      <w:pPr>
        <w:suppressAutoHyphens/>
        <w:spacing w:after="0"/>
        <w:rPr>
          <w:rFonts w:ascii="Times New Roman" w:hAnsi="Times New Roman" w:cs="Times New Roman"/>
          <w:b/>
          <w:bCs/>
          <w:sz w:val="24"/>
          <w:szCs w:val="24"/>
        </w:rPr>
      </w:pPr>
    </w:p>
    <w:p w:rsidR="00426C67" w:rsidRPr="00374153" w:rsidRDefault="00426C6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OBJETIVO</w:t>
      </w:r>
      <w:bookmarkStart w:id="0" w:name="_Hlk92983072"/>
      <w:proofErr w:type="gramStart"/>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proofErr w:type="gramEnd"/>
      <w:r w:rsidR="001450AC" w:rsidRPr="00374153">
        <w:rPr>
          <w:rFonts w:ascii="Times New Roman" w:hAnsi="Times New Roman" w:cs="Times New Roman"/>
          <w:b/>
          <w:bCs/>
          <w:sz w:val="24"/>
          <w:szCs w:val="24"/>
        </w:rPr>
        <w:t>4</w:t>
      </w:r>
      <w:bookmarkEnd w:id="0"/>
    </w:p>
    <w:p w:rsidR="004A392F" w:rsidRPr="004A392F" w:rsidRDefault="00573201" w:rsidP="004A392F">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VISITA TÉCNICA</w:t>
      </w:r>
      <w:proofErr w:type="gramStart"/>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proofErr w:type="gramEnd"/>
      <w:r w:rsidR="001450AC" w:rsidRPr="00374153">
        <w:rPr>
          <w:rFonts w:ascii="Times New Roman" w:hAnsi="Times New Roman" w:cs="Times New Roman"/>
          <w:b/>
          <w:bCs/>
          <w:sz w:val="24"/>
          <w:szCs w:val="24"/>
        </w:rPr>
        <w:t>4</w:t>
      </w:r>
      <w:r w:rsidR="004A392F">
        <w:rPr>
          <w:rFonts w:ascii="Times New Roman" w:hAnsi="Times New Roman" w:cs="Times New Roman"/>
          <w:b/>
          <w:bCs/>
          <w:sz w:val="24"/>
          <w:szCs w:val="24"/>
        </w:rPr>
        <w:t xml:space="preserve"> e 5</w:t>
      </w:r>
    </w:p>
    <w:p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JUSTIFICATIVA TÉCNICA</w:t>
      </w:r>
      <w:proofErr w:type="gramStart"/>
      <w:r w:rsidR="00D038C2" w:rsidRPr="00374153">
        <w:rPr>
          <w:rFonts w:ascii="Times New Roman" w:hAnsi="Times New Roman" w:cs="Times New Roman"/>
          <w:b/>
          <w:bCs/>
          <w:sz w:val="24"/>
          <w:szCs w:val="24"/>
        </w:rPr>
        <w:t>...</w:t>
      </w:r>
      <w:r w:rsidR="00824405"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proofErr w:type="gramEnd"/>
      <w:r w:rsidR="001450AC" w:rsidRPr="00374153">
        <w:rPr>
          <w:rFonts w:ascii="Times New Roman" w:hAnsi="Times New Roman" w:cs="Times New Roman"/>
          <w:b/>
          <w:bCs/>
          <w:sz w:val="24"/>
          <w:szCs w:val="24"/>
        </w:rPr>
        <w:t>5</w:t>
      </w:r>
    </w:p>
    <w:p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ESCOPO DO FORNECIMENTO</w:t>
      </w:r>
      <w:proofErr w:type="gramStart"/>
      <w:r w:rsidR="00D038C2" w:rsidRPr="00374153">
        <w:rPr>
          <w:rFonts w:ascii="Times New Roman" w:hAnsi="Times New Roman" w:cs="Times New Roman"/>
          <w:b/>
          <w:bCs/>
          <w:sz w:val="24"/>
          <w:szCs w:val="24"/>
        </w:rPr>
        <w:t>...............................................................</w:t>
      </w:r>
      <w:proofErr w:type="gramEnd"/>
      <w:r w:rsidR="005732FB">
        <w:rPr>
          <w:rFonts w:ascii="Times New Roman" w:hAnsi="Times New Roman" w:cs="Times New Roman"/>
          <w:b/>
          <w:bCs/>
          <w:sz w:val="24"/>
          <w:szCs w:val="24"/>
        </w:rPr>
        <w:t>5 e 6</w:t>
      </w:r>
    </w:p>
    <w:p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SISTEMA DE TRATAMENTO</w:t>
      </w:r>
      <w:proofErr w:type="gramStart"/>
      <w:r w:rsidR="00D038C2"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w:t>
      </w:r>
      <w:proofErr w:type="gramEnd"/>
      <w:r w:rsidR="001450AC" w:rsidRPr="00374153">
        <w:rPr>
          <w:rFonts w:ascii="Times New Roman" w:hAnsi="Times New Roman" w:cs="Times New Roman"/>
          <w:b/>
          <w:bCs/>
          <w:sz w:val="24"/>
          <w:szCs w:val="24"/>
        </w:rPr>
        <w:t>6</w:t>
      </w:r>
      <w:r w:rsidR="007753DE">
        <w:rPr>
          <w:rFonts w:ascii="Times New Roman" w:hAnsi="Times New Roman" w:cs="Times New Roman"/>
          <w:b/>
          <w:bCs/>
          <w:sz w:val="24"/>
          <w:szCs w:val="24"/>
        </w:rPr>
        <w:t xml:space="preserve"> e 7</w:t>
      </w:r>
    </w:p>
    <w:p w:rsidR="00573201"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EXIG</w:t>
      </w:r>
      <w:r w:rsidR="00504DDC" w:rsidRPr="00374153">
        <w:rPr>
          <w:rFonts w:ascii="Times New Roman" w:hAnsi="Times New Roman" w:cs="Times New Roman"/>
          <w:b/>
          <w:bCs/>
          <w:sz w:val="24"/>
          <w:szCs w:val="24"/>
        </w:rPr>
        <w:t>Ê</w:t>
      </w:r>
      <w:r w:rsidRPr="00374153">
        <w:rPr>
          <w:rFonts w:ascii="Times New Roman" w:hAnsi="Times New Roman" w:cs="Times New Roman"/>
          <w:b/>
          <w:bCs/>
          <w:sz w:val="24"/>
          <w:szCs w:val="24"/>
        </w:rPr>
        <w:t>NCIAS E CONDIÇÕES</w:t>
      </w:r>
      <w:proofErr w:type="gramStart"/>
      <w:r w:rsidR="00D038C2" w:rsidRPr="00374153">
        <w:rPr>
          <w:rFonts w:ascii="Times New Roman" w:hAnsi="Times New Roman" w:cs="Times New Roman"/>
          <w:b/>
          <w:bCs/>
          <w:sz w:val="24"/>
          <w:szCs w:val="24"/>
        </w:rPr>
        <w:t>........................................</w:t>
      </w:r>
      <w:r w:rsidR="002B1F9D" w:rsidRPr="00374153">
        <w:rPr>
          <w:rFonts w:ascii="Times New Roman" w:hAnsi="Times New Roman" w:cs="Times New Roman"/>
          <w:b/>
          <w:bCs/>
          <w:sz w:val="24"/>
          <w:szCs w:val="24"/>
        </w:rPr>
        <w:t>...</w:t>
      </w:r>
      <w:r w:rsidR="00D038C2" w:rsidRPr="00374153">
        <w:rPr>
          <w:rFonts w:ascii="Times New Roman" w:hAnsi="Times New Roman" w:cs="Times New Roman"/>
          <w:b/>
          <w:bCs/>
          <w:sz w:val="24"/>
          <w:szCs w:val="24"/>
        </w:rPr>
        <w:t>........................</w:t>
      </w:r>
      <w:proofErr w:type="gramEnd"/>
      <w:r w:rsidR="00D836AD">
        <w:rPr>
          <w:rFonts w:ascii="Times New Roman" w:hAnsi="Times New Roman" w:cs="Times New Roman"/>
          <w:b/>
          <w:bCs/>
          <w:sz w:val="24"/>
          <w:szCs w:val="24"/>
        </w:rPr>
        <w:t>7 e 8</w:t>
      </w:r>
    </w:p>
    <w:p w:rsidR="00F963EB" w:rsidRPr="00374153" w:rsidRDefault="00573201"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OBRAS CIVIS E INSTALAÇÕES</w:t>
      </w:r>
      <w:proofErr w:type="gramStart"/>
      <w:r w:rsidR="00F963EB" w:rsidRPr="00374153">
        <w:rPr>
          <w:rFonts w:ascii="Times New Roman" w:hAnsi="Times New Roman" w:cs="Times New Roman"/>
          <w:b/>
          <w:bCs/>
          <w:sz w:val="24"/>
          <w:szCs w:val="24"/>
        </w:rPr>
        <w:t>.................................................................</w:t>
      </w:r>
      <w:r w:rsidR="00D836AD">
        <w:rPr>
          <w:rFonts w:ascii="Times New Roman" w:hAnsi="Times New Roman" w:cs="Times New Roman"/>
          <w:b/>
          <w:bCs/>
          <w:sz w:val="24"/>
          <w:szCs w:val="24"/>
        </w:rPr>
        <w:t>...</w:t>
      </w:r>
      <w:proofErr w:type="gramEnd"/>
      <w:r w:rsidR="00504DDC" w:rsidRPr="00374153">
        <w:rPr>
          <w:rFonts w:ascii="Times New Roman" w:hAnsi="Times New Roman" w:cs="Times New Roman"/>
          <w:b/>
          <w:bCs/>
          <w:sz w:val="24"/>
          <w:szCs w:val="24"/>
        </w:rPr>
        <w:t>8</w:t>
      </w:r>
    </w:p>
    <w:p w:rsidR="00573201"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PROJETO EXECUTIVO</w:t>
      </w:r>
      <w:r w:rsidR="00504DDC" w:rsidRPr="00374153">
        <w:rPr>
          <w:rFonts w:ascii="Times New Roman" w:hAnsi="Times New Roman" w:cs="Times New Roman"/>
          <w:b/>
          <w:bCs/>
          <w:sz w:val="24"/>
          <w:szCs w:val="24"/>
        </w:rPr>
        <w:t xml:space="preserve"> DA ETE</w:t>
      </w:r>
      <w:proofErr w:type="gramStart"/>
      <w:r w:rsidR="00807568" w:rsidRPr="00374153">
        <w:rPr>
          <w:rFonts w:ascii="Times New Roman" w:hAnsi="Times New Roman" w:cs="Times New Roman"/>
          <w:b/>
          <w:bCs/>
          <w:sz w:val="24"/>
          <w:szCs w:val="24"/>
        </w:rPr>
        <w:t>.</w:t>
      </w:r>
      <w:r w:rsidR="006E1C01"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D836AD">
        <w:rPr>
          <w:rFonts w:ascii="Times New Roman" w:hAnsi="Times New Roman" w:cs="Times New Roman"/>
          <w:b/>
          <w:bCs/>
          <w:sz w:val="24"/>
          <w:szCs w:val="24"/>
        </w:rPr>
        <w:t>.</w:t>
      </w:r>
      <w:proofErr w:type="gramEnd"/>
      <w:r w:rsidR="00DA0B54">
        <w:rPr>
          <w:rFonts w:ascii="Times New Roman" w:hAnsi="Times New Roman" w:cs="Times New Roman"/>
          <w:b/>
          <w:bCs/>
          <w:sz w:val="24"/>
          <w:szCs w:val="24"/>
        </w:rPr>
        <w:t>8 e 9</w:t>
      </w:r>
    </w:p>
    <w:p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DESCRIÇÃO GERAL DO SISTEMA</w:t>
      </w:r>
      <w:proofErr w:type="gramStart"/>
      <w:r w:rsidR="00F963EB" w:rsidRPr="00374153">
        <w:rPr>
          <w:rFonts w:ascii="Times New Roman" w:hAnsi="Times New Roman" w:cs="Times New Roman"/>
          <w:b/>
          <w:bCs/>
          <w:sz w:val="24"/>
          <w:szCs w:val="24"/>
        </w:rPr>
        <w:t>......................................................</w:t>
      </w:r>
      <w:proofErr w:type="gramEnd"/>
      <w:r w:rsidR="00DA0B54">
        <w:rPr>
          <w:rFonts w:ascii="Times New Roman" w:hAnsi="Times New Roman" w:cs="Times New Roman"/>
          <w:b/>
          <w:bCs/>
          <w:sz w:val="24"/>
          <w:szCs w:val="24"/>
        </w:rPr>
        <w:t xml:space="preserve">9 e </w:t>
      </w:r>
      <w:r w:rsidR="00336145" w:rsidRPr="00374153">
        <w:rPr>
          <w:rFonts w:ascii="Times New Roman" w:hAnsi="Times New Roman" w:cs="Times New Roman"/>
          <w:b/>
          <w:bCs/>
          <w:sz w:val="24"/>
          <w:szCs w:val="24"/>
        </w:rPr>
        <w:t>10</w:t>
      </w:r>
    </w:p>
    <w:p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NORMAS DE REFERÊNCIA PARA PROJETO</w:t>
      </w:r>
      <w:proofErr w:type="gramStart"/>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w:t>
      </w:r>
      <w:proofErr w:type="gramEnd"/>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proofErr w:type="gramStart"/>
      <w:r w:rsidRPr="00374153">
        <w:rPr>
          <w:rFonts w:ascii="Times New Roman" w:hAnsi="Times New Roman" w:cs="Times New Roman"/>
          <w:b/>
          <w:bCs/>
          <w:sz w:val="24"/>
          <w:szCs w:val="24"/>
        </w:rPr>
        <w:t>PERFORMA</w:t>
      </w:r>
      <w:r w:rsidR="00336145" w:rsidRPr="00374153">
        <w:rPr>
          <w:rFonts w:ascii="Times New Roman" w:hAnsi="Times New Roman" w:cs="Times New Roman"/>
          <w:b/>
          <w:bCs/>
          <w:sz w:val="24"/>
          <w:szCs w:val="24"/>
        </w:rPr>
        <w:t>N</w:t>
      </w:r>
      <w:r w:rsidRPr="00374153">
        <w:rPr>
          <w:rFonts w:ascii="Times New Roman" w:hAnsi="Times New Roman" w:cs="Times New Roman"/>
          <w:b/>
          <w:bCs/>
          <w:sz w:val="24"/>
          <w:szCs w:val="24"/>
        </w:rPr>
        <w:t>CE</w:t>
      </w:r>
      <w:proofErr w:type="gramEnd"/>
      <w:r w:rsidRPr="00374153">
        <w:rPr>
          <w:rFonts w:ascii="Times New Roman" w:hAnsi="Times New Roman" w:cs="Times New Roman"/>
          <w:b/>
          <w:bCs/>
          <w:sz w:val="24"/>
          <w:szCs w:val="24"/>
        </w:rPr>
        <w:t xml:space="preserve"> DA ETE</w:t>
      </w:r>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rsidR="00F963EB"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QUALIDADE</w:t>
      </w:r>
      <w:proofErr w:type="gramStart"/>
      <w:r w:rsidR="00F963EB" w:rsidRPr="00374153">
        <w:rPr>
          <w:rFonts w:ascii="Times New Roman" w:hAnsi="Times New Roman" w:cs="Times New Roman"/>
          <w:b/>
          <w:bCs/>
          <w:sz w:val="24"/>
          <w:szCs w:val="24"/>
        </w:rPr>
        <w:t>...................................................................................................</w:t>
      </w:r>
      <w:r w:rsidR="00336145" w:rsidRPr="00374153">
        <w:rPr>
          <w:rFonts w:ascii="Times New Roman" w:hAnsi="Times New Roman" w:cs="Times New Roman"/>
          <w:b/>
          <w:bCs/>
          <w:sz w:val="24"/>
          <w:szCs w:val="24"/>
        </w:rPr>
        <w:t>.</w:t>
      </w:r>
      <w:r w:rsidR="00F963EB" w:rsidRPr="00374153">
        <w:rPr>
          <w:rFonts w:ascii="Times New Roman" w:hAnsi="Times New Roman" w:cs="Times New Roman"/>
          <w:b/>
          <w:bCs/>
          <w:sz w:val="24"/>
          <w:szCs w:val="24"/>
        </w:rPr>
        <w:t>.</w:t>
      </w:r>
      <w:proofErr w:type="gramEnd"/>
      <w:r w:rsidR="00F963EB" w:rsidRPr="00374153">
        <w:rPr>
          <w:rFonts w:ascii="Times New Roman" w:hAnsi="Times New Roman" w:cs="Times New Roman"/>
          <w:b/>
          <w:bCs/>
          <w:sz w:val="24"/>
          <w:szCs w:val="24"/>
        </w:rPr>
        <w:t>1</w:t>
      </w:r>
      <w:r w:rsidR="00D836AD">
        <w:rPr>
          <w:rFonts w:ascii="Times New Roman" w:hAnsi="Times New Roman" w:cs="Times New Roman"/>
          <w:b/>
          <w:bCs/>
          <w:sz w:val="24"/>
          <w:szCs w:val="24"/>
        </w:rPr>
        <w:t>0</w:t>
      </w:r>
    </w:p>
    <w:p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GARANTIAS</w:t>
      </w:r>
      <w:proofErr w:type="gramStart"/>
      <w:r w:rsidR="00824405" w:rsidRPr="00374153">
        <w:rPr>
          <w:rFonts w:ascii="Times New Roman" w:hAnsi="Times New Roman" w:cs="Times New Roman"/>
          <w:b/>
          <w:bCs/>
          <w:sz w:val="24"/>
          <w:szCs w:val="24"/>
        </w:rPr>
        <w:t>.............................................................................................</w:t>
      </w:r>
      <w:proofErr w:type="gramEnd"/>
      <w:r w:rsidR="00996355">
        <w:rPr>
          <w:rFonts w:ascii="Times New Roman" w:hAnsi="Times New Roman" w:cs="Times New Roman"/>
          <w:b/>
          <w:bCs/>
          <w:sz w:val="24"/>
          <w:szCs w:val="24"/>
        </w:rPr>
        <w:t xml:space="preserve">10 e </w:t>
      </w:r>
      <w:r w:rsidR="00824405" w:rsidRPr="00374153">
        <w:rPr>
          <w:rFonts w:ascii="Times New Roman" w:hAnsi="Times New Roman" w:cs="Times New Roman"/>
          <w:b/>
          <w:bCs/>
          <w:sz w:val="24"/>
          <w:szCs w:val="24"/>
        </w:rPr>
        <w:t>1</w:t>
      </w:r>
      <w:r w:rsidR="00336145" w:rsidRPr="00374153">
        <w:rPr>
          <w:rFonts w:ascii="Times New Roman" w:hAnsi="Times New Roman" w:cs="Times New Roman"/>
          <w:b/>
          <w:bCs/>
          <w:sz w:val="24"/>
          <w:szCs w:val="24"/>
        </w:rPr>
        <w:t>1</w:t>
      </w:r>
    </w:p>
    <w:p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QUALIFICAÇÃO TÉCNICA</w:t>
      </w:r>
      <w:proofErr w:type="gramStart"/>
      <w:r w:rsidR="00824405" w:rsidRPr="00374153">
        <w:rPr>
          <w:rFonts w:ascii="Times New Roman" w:hAnsi="Times New Roman" w:cs="Times New Roman"/>
          <w:b/>
          <w:bCs/>
          <w:sz w:val="24"/>
          <w:szCs w:val="24"/>
        </w:rPr>
        <w:t>..................................................................</w:t>
      </w:r>
      <w:proofErr w:type="gramEnd"/>
      <w:r w:rsidR="00824405" w:rsidRPr="00374153">
        <w:rPr>
          <w:rFonts w:ascii="Times New Roman" w:hAnsi="Times New Roman" w:cs="Times New Roman"/>
          <w:b/>
          <w:bCs/>
          <w:sz w:val="24"/>
          <w:szCs w:val="24"/>
        </w:rPr>
        <w:t>1</w:t>
      </w:r>
      <w:r w:rsidR="00336145" w:rsidRPr="00374153">
        <w:rPr>
          <w:rFonts w:ascii="Times New Roman" w:hAnsi="Times New Roman" w:cs="Times New Roman"/>
          <w:b/>
          <w:bCs/>
          <w:sz w:val="24"/>
          <w:szCs w:val="24"/>
        </w:rPr>
        <w:t>1</w:t>
      </w:r>
      <w:r w:rsidR="00A15201">
        <w:rPr>
          <w:rFonts w:ascii="Times New Roman" w:hAnsi="Times New Roman" w:cs="Times New Roman"/>
          <w:b/>
          <w:bCs/>
          <w:sz w:val="24"/>
          <w:szCs w:val="24"/>
        </w:rPr>
        <w:t xml:space="preserve"> e </w:t>
      </w:r>
      <w:r w:rsidR="00336145" w:rsidRPr="00374153">
        <w:rPr>
          <w:rFonts w:ascii="Times New Roman" w:hAnsi="Times New Roman" w:cs="Times New Roman"/>
          <w:b/>
          <w:bCs/>
          <w:sz w:val="24"/>
          <w:szCs w:val="24"/>
        </w:rPr>
        <w:t>12</w:t>
      </w:r>
    </w:p>
    <w:p w:rsidR="003914D7" w:rsidRPr="00374153" w:rsidRDefault="003914D7" w:rsidP="00374153">
      <w:pPr>
        <w:pStyle w:val="PargrafodaLista"/>
        <w:numPr>
          <w:ilvl w:val="0"/>
          <w:numId w:val="7"/>
        </w:numPr>
        <w:suppressAutoHyphens/>
        <w:spacing w:after="0"/>
        <w:rPr>
          <w:rFonts w:ascii="Times New Roman" w:hAnsi="Times New Roman" w:cs="Times New Roman"/>
          <w:b/>
          <w:bCs/>
          <w:sz w:val="24"/>
          <w:szCs w:val="24"/>
        </w:rPr>
      </w:pPr>
      <w:r w:rsidRPr="00374153">
        <w:rPr>
          <w:rFonts w:ascii="Times New Roman" w:hAnsi="Times New Roman" w:cs="Times New Roman"/>
          <w:b/>
          <w:bCs/>
          <w:sz w:val="24"/>
          <w:szCs w:val="24"/>
        </w:rPr>
        <w:t>CON</w:t>
      </w:r>
      <w:r w:rsidR="00D038C2" w:rsidRPr="00374153">
        <w:rPr>
          <w:rFonts w:ascii="Times New Roman" w:hAnsi="Times New Roman" w:cs="Times New Roman"/>
          <w:b/>
          <w:bCs/>
          <w:sz w:val="24"/>
          <w:szCs w:val="24"/>
        </w:rPr>
        <w:t>SIDERAÇÕES FINAIS</w:t>
      </w:r>
      <w:proofErr w:type="gramStart"/>
      <w:r w:rsidR="00824405" w:rsidRPr="00374153">
        <w:rPr>
          <w:rFonts w:ascii="Times New Roman" w:hAnsi="Times New Roman" w:cs="Times New Roman"/>
          <w:b/>
          <w:bCs/>
          <w:sz w:val="24"/>
          <w:szCs w:val="24"/>
        </w:rPr>
        <w:t>..................................................................</w:t>
      </w:r>
      <w:r w:rsidR="00A15201">
        <w:rPr>
          <w:rFonts w:ascii="Times New Roman" w:hAnsi="Times New Roman" w:cs="Times New Roman"/>
          <w:b/>
          <w:bCs/>
          <w:sz w:val="24"/>
          <w:szCs w:val="24"/>
        </w:rPr>
        <w:t>.</w:t>
      </w:r>
      <w:r w:rsidR="00824405" w:rsidRPr="00374153">
        <w:rPr>
          <w:rFonts w:ascii="Times New Roman" w:hAnsi="Times New Roman" w:cs="Times New Roman"/>
          <w:b/>
          <w:bCs/>
          <w:sz w:val="24"/>
          <w:szCs w:val="24"/>
        </w:rPr>
        <w:t>.</w:t>
      </w:r>
      <w:proofErr w:type="gramEnd"/>
      <w:r w:rsidR="00824405" w:rsidRPr="00374153">
        <w:rPr>
          <w:rFonts w:ascii="Times New Roman" w:hAnsi="Times New Roman" w:cs="Times New Roman"/>
          <w:b/>
          <w:bCs/>
          <w:sz w:val="24"/>
          <w:szCs w:val="24"/>
        </w:rPr>
        <w:t>1</w:t>
      </w:r>
      <w:r w:rsidR="00996355">
        <w:rPr>
          <w:rFonts w:ascii="Times New Roman" w:hAnsi="Times New Roman" w:cs="Times New Roman"/>
          <w:b/>
          <w:bCs/>
          <w:sz w:val="24"/>
          <w:szCs w:val="24"/>
        </w:rPr>
        <w:t>2a</w:t>
      </w:r>
      <w:r w:rsidR="002B1F9D" w:rsidRPr="00374153">
        <w:rPr>
          <w:rFonts w:ascii="Times New Roman" w:hAnsi="Times New Roman" w:cs="Times New Roman"/>
          <w:b/>
          <w:bCs/>
          <w:sz w:val="24"/>
          <w:szCs w:val="24"/>
        </w:rPr>
        <w:t>1</w:t>
      </w:r>
      <w:r w:rsidR="00996355">
        <w:rPr>
          <w:rFonts w:ascii="Times New Roman" w:hAnsi="Times New Roman" w:cs="Times New Roman"/>
          <w:b/>
          <w:bCs/>
          <w:sz w:val="24"/>
          <w:szCs w:val="24"/>
        </w:rPr>
        <w:t>4</w:t>
      </w:r>
    </w:p>
    <w:p w:rsidR="00634904" w:rsidRPr="00D038C2" w:rsidRDefault="00634904" w:rsidP="00824405">
      <w:pPr>
        <w:suppressAutoHyphens/>
        <w:spacing w:after="0"/>
        <w:jc w:val="right"/>
        <w:rPr>
          <w:rFonts w:ascii="Times New Roman" w:hAnsi="Times New Roman" w:cs="Times New Roman"/>
          <w:b/>
          <w:bCs/>
          <w:sz w:val="24"/>
          <w:szCs w:val="24"/>
        </w:rPr>
      </w:pPr>
    </w:p>
    <w:p w:rsidR="00634904" w:rsidRDefault="00634904" w:rsidP="00824405">
      <w:pPr>
        <w:suppressAutoHyphens/>
        <w:spacing w:after="0"/>
        <w:jc w:val="right"/>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E47D63" w:rsidRDefault="00E47D63"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634904" w:rsidRDefault="00634904" w:rsidP="003C7E92">
      <w:pPr>
        <w:suppressAutoHyphens/>
        <w:spacing w:after="0"/>
        <w:jc w:val="center"/>
        <w:rPr>
          <w:rFonts w:ascii="Times New Roman" w:hAnsi="Times New Roman" w:cs="Times New Roman"/>
          <w:b/>
          <w:bCs/>
          <w:sz w:val="56"/>
          <w:szCs w:val="56"/>
        </w:rPr>
      </w:pPr>
    </w:p>
    <w:p w:rsidR="00E47D63" w:rsidRDefault="00E47D63" w:rsidP="003C7E92">
      <w:pPr>
        <w:suppressAutoHyphens/>
        <w:spacing w:after="0"/>
        <w:jc w:val="center"/>
        <w:rPr>
          <w:rFonts w:ascii="Times New Roman" w:hAnsi="Times New Roman" w:cs="Times New Roman"/>
          <w:b/>
          <w:bCs/>
          <w:sz w:val="56"/>
          <w:szCs w:val="56"/>
        </w:rPr>
      </w:pPr>
    </w:p>
    <w:p w:rsidR="00C909F7" w:rsidRDefault="00C909F7" w:rsidP="00C909F7">
      <w:pPr>
        <w:rPr>
          <w:rFonts w:ascii="Times New Roman" w:hAnsi="Times New Roman" w:cs="Times New Roman"/>
          <w:b/>
          <w:bCs/>
          <w:sz w:val="24"/>
          <w:szCs w:val="24"/>
        </w:rPr>
      </w:pPr>
    </w:p>
    <w:p w:rsidR="00AE382B" w:rsidRPr="00DC0488" w:rsidRDefault="00C909F7" w:rsidP="00C909F7">
      <w:pPr>
        <w:rPr>
          <w:rFonts w:ascii="Arial" w:hAnsi="Arial" w:cs="Arial"/>
          <w:b/>
          <w:bCs/>
          <w:sz w:val="24"/>
          <w:szCs w:val="24"/>
        </w:rPr>
      </w:pPr>
      <w:r w:rsidRPr="00DC0488">
        <w:rPr>
          <w:rFonts w:ascii="Arial" w:hAnsi="Arial" w:cs="Arial"/>
          <w:b/>
          <w:bCs/>
          <w:sz w:val="24"/>
          <w:szCs w:val="24"/>
        </w:rPr>
        <w:lastRenderedPageBreak/>
        <w:t xml:space="preserve">1 - </w:t>
      </w:r>
      <w:r w:rsidR="001C1BCB" w:rsidRPr="00DC0488">
        <w:rPr>
          <w:rFonts w:ascii="Arial" w:hAnsi="Arial" w:cs="Arial"/>
          <w:b/>
          <w:bCs/>
          <w:sz w:val="24"/>
          <w:szCs w:val="24"/>
        </w:rPr>
        <w:t>OBJETIVO</w:t>
      </w:r>
    </w:p>
    <w:p w:rsidR="001C1BCB" w:rsidRPr="00DC0488" w:rsidRDefault="00AE382B" w:rsidP="001C1BCB">
      <w:pPr>
        <w:jc w:val="both"/>
        <w:rPr>
          <w:rFonts w:ascii="Arial" w:hAnsi="Arial" w:cs="Arial"/>
          <w:sz w:val="24"/>
          <w:szCs w:val="24"/>
        </w:rPr>
      </w:pPr>
      <w:bookmarkStart w:id="1" w:name="_Hlk92958832"/>
      <w:r w:rsidRPr="00DC0488">
        <w:rPr>
          <w:rFonts w:ascii="Arial" w:hAnsi="Arial" w:cs="Arial"/>
          <w:sz w:val="24"/>
          <w:szCs w:val="24"/>
        </w:rPr>
        <w:t xml:space="preserve">Contratação de empresa especializada, visando o fornecimento de </w:t>
      </w:r>
      <w:r w:rsidR="00935154" w:rsidRPr="00DC0488">
        <w:rPr>
          <w:rFonts w:ascii="Arial" w:hAnsi="Arial" w:cs="Arial"/>
          <w:sz w:val="24"/>
          <w:szCs w:val="24"/>
        </w:rPr>
        <w:t xml:space="preserve">uma </w:t>
      </w:r>
      <w:r w:rsidRPr="00DC0488">
        <w:rPr>
          <w:rFonts w:ascii="Arial" w:hAnsi="Arial" w:cs="Arial"/>
          <w:sz w:val="24"/>
          <w:szCs w:val="24"/>
        </w:rPr>
        <w:t xml:space="preserve">Estação de Tratamento de Esgoto - ETE para tratar contribuições de esgotos de uma população estimada de </w:t>
      </w:r>
      <w:r w:rsidR="009477C4" w:rsidRPr="00DC0488">
        <w:rPr>
          <w:rFonts w:ascii="Arial" w:hAnsi="Arial" w:cs="Arial"/>
          <w:sz w:val="24"/>
          <w:szCs w:val="24"/>
        </w:rPr>
        <w:t>380</w:t>
      </w:r>
      <w:r w:rsidRPr="00DC0488">
        <w:rPr>
          <w:rFonts w:ascii="Arial" w:hAnsi="Arial" w:cs="Arial"/>
          <w:sz w:val="24"/>
          <w:szCs w:val="24"/>
        </w:rPr>
        <w:t xml:space="preserve"> habitantes, no Conjunto Habitacional João Faria Blanc, localidade de Salgueiro</w:t>
      </w:r>
      <w:r w:rsidR="00954EE5" w:rsidRPr="00DC0488">
        <w:rPr>
          <w:rFonts w:ascii="Arial" w:hAnsi="Arial" w:cs="Arial"/>
          <w:sz w:val="24"/>
          <w:szCs w:val="24"/>
        </w:rPr>
        <w:t>,</w:t>
      </w:r>
      <w:r w:rsidRPr="00DC0488">
        <w:rPr>
          <w:rFonts w:ascii="Arial" w:hAnsi="Arial" w:cs="Arial"/>
          <w:sz w:val="24"/>
          <w:szCs w:val="24"/>
        </w:rPr>
        <w:t xml:space="preserve"> no Município de Santo Antônio de Pádua/</w:t>
      </w:r>
      <w:proofErr w:type="gramStart"/>
      <w:r w:rsidRPr="00DC0488">
        <w:rPr>
          <w:rFonts w:ascii="Arial" w:hAnsi="Arial" w:cs="Arial"/>
          <w:sz w:val="24"/>
          <w:szCs w:val="24"/>
        </w:rPr>
        <w:t>RJ,</w:t>
      </w:r>
      <w:proofErr w:type="gramEnd"/>
      <w:r w:rsidRPr="00DC0488">
        <w:rPr>
          <w:rFonts w:ascii="Arial" w:hAnsi="Arial" w:cs="Arial"/>
          <w:sz w:val="24"/>
          <w:szCs w:val="24"/>
        </w:rPr>
        <w:t>compreendendo o fornecimento</w:t>
      </w:r>
      <w:r w:rsidR="00B966DB" w:rsidRPr="00DC0488">
        <w:rPr>
          <w:rFonts w:ascii="Arial" w:hAnsi="Arial" w:cs="Arial"/>
          <w:sz w:val="24"/>
          <w:szCs w:val="24"/>
        </w:rPr>
        <w:t xml:space="preserve"> </w:t>
      </w:r>
      <w:r w:rsidR="007753DE" w:rsidRPr="00DC0488">
        <w:rPr>
          <w:rFonts w:ascii="Arial" w:hAnsi="Arial" w:cs="Arial"/>
          <w:sz w:val="24"/>
          <w:szCs w:val="24"/>
        </w:rPr>
        <w:t xml:space="preserve">dos equipamentos </w:t>
      </w:r>
      <w:r w:rsidRPr="00DC0488">
        <w:rPr>
          <w:rFonts w:ascii="Arial" w:hAnsi="Arial" w:cs="Arial"/>
          <w:sz w:val="24"/>
          <w:szCs w:val="24"/>
        </w:rPr>
        <w:t>necessários à instalação e início da operação da unidade de tratamento, buscando adequação do lançamento de efluente conforme legislação federal, estadual e municipal vigentes.</w:t>
      </w:r>
    </w:p>
    <w:p w:rsidR="00383429" w:rsidRPr="00DC0488" w:rsidRDefault="00AE382B" w:rsidP="001C1BCB">
      <w:pPr>
        <w:jc w:val="both"/>
        <w:rPr>
          <w:rFonts w:ascii="Arial" w:hAnsi="Arial" w:cs="Arial"/>
          <w:sz w:val="24"/>
          <w:szCs w:val="24"/>
        </w:rPr>
      </w:pPr>
      <w:r w:rsidRPr="00DC0488">
        <w:rPr>
          <w:rFonts w:ascii="Arial" w:hAnsi="Arial" w:cs="Arial"/>
          <w:sz w:val="24"/>
          <w:szCs w:val="24"/>
        </w:rPr>
        <w:t xml:space="preserve"> Além do fornecimento </w:t>
      </w:r>
      <w:r w:rsidR="00FB717B" w:rsidRPr="00DC0488">
        <w:rPr>
          <w:rFonts w:ascii="Arial" w:hAnsi="Arial" w:cs="Arial"/>
          <w:sz w:val="24"/>
          <w:szCs w:val="24"/>
        </w:rPr>
        <w:t>dos equipamentos necessários</w:t>
      </w:r>
      <w:r w:rsidRPr="00DC0488">
        <w:rPr>
          <w:rFonts w:ascii="Arial" w:hAnsi="Arial" w:cs="Arial"/>
          <w:sz w:val="24"/>
          <w:szCs w:val="24"/>
        </w:rPr>
        <w:t xml:space="preserve"> da ETE conforme descritos acima, faz parte do escopo o fornecimento do projeto executivo</w:t>
      </w:r>
      <w:r w:rsidR="00FD5DA2" w:rsidRPr="00DC0488">
        <w:rPr>
          <w:rFonts w:ascii="Arial" w:hAnsi="Arial" w:cs="Arial"/>
          <w:sz w:val="24"/>
          <w:szCs w:val="24"/>
        </w:rPr>
        <w:t xml:space="preserve"> informando o detalhamento</w:t>
      </w:r>
      <w:r w:rsidR="00B966DB" w:rsidRPr="00DC0488">
        <w:rPr>
          <w:rFonts w:ascii="Arial" w:hAnsi="Arial" w:cs="Arial"/>
          <w:sz w:val="24"/>
          <w:szCs w:val="24"/>
        </w:rPr>
        <w:t xml:space="preserve"> </w:t>
      </w:r>
      <w:r w:rsidRPr="00DC0488">
        <w:rPr>
          <w:rFonts w:ascii="Arial" w:hAnsi="Arial" w:cs="Arial"/>
          <w:sz w:val="24"/>
          <w:szCs w:val="24"/>
        </w:rPr>
        <w:t xml:space="preserve">de todas as instalações </w:t>
      </w:r>
      <w:proofErr w:type="gramStart"/>
      <w:r w:rsidRPr="00DC0488">
        <w:rPr>
          <w:rFonts w:ascii="Arial" w:hAnsi="Arial" w:cs="Arial"/>
          <w:sz w:val="24"/>
          <w:szCs w:val="24"/>
        </w:rPr>
        <w:t>necessárias</w:t>
      </w:r>
      <w:r w:rsidR="001558F1" w:rsidRPr="00DC0488">
        <w:rPr>
          <w:rFonts w:ascii="Arial" w:hAnsi="Arial" w:cs="Arial"/>
          <w:sz w:val="24"/>
          <w:szCs w:val="24"/>
        </w:rPr>
        <w:t>,</w:t>
      </w:r>
      <w:proofErr w:type="gramEnd"/>
      <w:r w:rsidR="001558F1" w:rsidRPr="00DC0488">
        <w:rPr>
          <w:rFonts w:ascii="Arial" w:hAnsi="Arial" w:cs="Arial"/>
          <w:sz w:val="24"/>
          <w:szCs w:val="24"/>
        </w:rPr>
        <w:t xml:space="preserve">juntamente com </w:t>
      </w:r>
      <w:r w:rsidR="00EA1C1B" w:rsidRPr="00DC0488">
        <w:rPr>
          <w:rFonts w:ascii="Arial" w:hAnsi="Arial" w:cs="Arial"/>
          <w:sz w:val="24"/>
          <w:szCs w:val="24"/>
        </w:rPr>
        <w:t xml:space="preserve">memorial descritivo </w:t>
      </w:r>
      <w:r w:rsidR="00341120" w:rsidRPr="00DC0488">
        <w:rPr>
          <w:rFonts w:ascii="Arial" w:hAnsi="Arial" w:cs="Arial"/>
          <w:sz w:val="24"/>
          <w:szCs w:val="24"/>
        </w:rPr>
        <w:t xml:space="preserve">onde </w:t>
      </w:r>
      <w:r w:rsidR="00EA1C1B" w:rsidRPr="00DC0488">
        <w:rPr>
          <w:rFonts w:ascii="Arial" w:hAnsi="Arial" w:cs="Arial"/>
          <w:sz w:val="24"/>
          <w:szCs w:val="24"/>
        </w:rPr>
        <w:t>ser</w:t>
      </w:r>
      <w:r w:rsidR="00383429" w:rsidRPr="00DC0488">
        <w:rPr>
          <w:rFonts w:ascii="Arial" w:hAnsi="Arial" w:cs="Arial"/>
          <w:sz w:val="24"/>
          <w:szCs w:val="24"/>
        </w:rPr>
        <w:t>ão</w:t>
      </w:r>
      <w:r w:rsidR="00EA1C1B" w:rsidRPr="00DC0488">
        <w:rPr>
          <w:rFonts w:ascii="Arial" w:hAnsi="Arial" w:cs="Arial"/>
          <w:sz w:val="24"/>
          <w:szCs w:val="24"/>
        </w:rPr>
        <w:t xml:space="preserve"> informado</w:t>
      </w:r>
      <w:r w:rsidR="00383429" w:rsidRPr="00DC0488">
        <w:rPr>
          <w:rFonts w:ascii="Arial" w:hAnsi="Arial" w:cs="Arial"/>
          <w:sz w:val="24"/>
          <w:szCs w:val="24"/>
        </w:rPr>
        <w:t>s;</w:t>
      </w:r>
    </w:p>
    <w:p w:rsidR="00383429" w:rsidRPr="00DC0488" w:rsidRDefault="00383429" w:rsidP="001C1BCB">
      <w:pPr>
        <w:jc w:val="both"/>
        <w:rPr>
          <w:rFonts w:ascii="Arial" w:hAnsi="Arial" w:cs="Arial"/>
          <w:sz w:val="24"/>
          <w:szCs w:val="24"/>
        </w:rPr>
      </w:pPr>
      <w:r w:rsidRPr="00DC0488">
        <w:rPr>
          <w:rFonts w:ascii="Arial" w:hAnsi="Arial" w:cs="Arial"/>
          <w:sz w:val="24"/>
          <w:szCs w:val="24"/>
        </w:rPr>
        <w:t>i)</w:t>
      </w:r>
      <w:r w:rsidR="00EA1C1B" w:rsidRPr="00DC0488">
        <w:rPr>
          <w:rFonts w:ascii="Arial" w:hAnsi="Arial" w:cs="Arial"/>
          <w:sz w:val="24"/>
          <w:szCs w:val="24"/>
        </w:rPr>
        <w:t xml:space="preserve"> o </w:t>
      </w:r>
      <w:r w:rsidR="0057110D" w:rsidRPr="00DC0488">
        <w:rPr>
          <w:rFonts w:ascii="Arial" w:hAnsi="Arial" w:cs="Arial"/>
          <w:sz w:val="24"/>
          <w:szCs w:val="24"/>
        </w:rPr>
        <w:t>tipo de tratamento</w:t>
      </w:r>
      <w:r w:rsidR="00D828EF" w:rsidRPr="00DC0488">
        <w:rPr>
          <w:rFonts w:ascii="Arial" w:hAnsi="Arial" w:cs="Arial"/>
          <w:sz w:val="24"/>
          <w:szCs w:val="24"/>
        </w:rPr>
        <w:t xml:space="preserve"> e suas especificações</w:t>
      </w:r>
      <w:r w:rsidR="00EA1C1B" w:rsidRPr="00DC0488">
        <w:rPr>
          <w:rFonts w:ascii="Arial" w:hAnsi="Arial" w:cs="Arial"/>
          <w:sz w:val="24"/>
          <w:szCs w:val="24"/>
        </w:rPr>
        <w:t>,</w:t>
      </w:r>
    </w:p>
    <w:p w:rsidR="00383429" w:rsidRPr="00DC0488" w:rsidRDefault="00383429" w:rsidP="001C1BCB">
      <w:pPr>
        <w:jc w:val="both"/>
        <w:rPr>
          <w:rFonts w:ascii="Arial" w:hAnsi="Arial" w:cs="Arial"/>
          <w:sz w:val="24"/>
          <w:szCs w:val="24"/>
        </w:rPr>
      </w:pPr>
      <w:proofErr w:type="gramStart"/>
      <w:r w:rsidRPr="00DC0488">
        <w:rPr>
          <w:rFonts w:ascii="Arial" w:hAnsi="Arial" w:cs="Arial"/>
          <w:sz w:val="24"/>
          <w:szCs w:val="24"/>
        </w:rPr>
        <w:t>ii</w:t>
      </w:r>
      <w:proofErr w:type="gramEnd"/>
      <w:r w:rsidRPr="00DC0488">
        <w:rPr>
          <w:rFonts w:ascii="Arial" w:hAnsi="Arial" w:cs="Arial"/>
          <w:sz w:val="24"/>
          <w:szCs w:val="24"/>
        </w:rPr>
        <w:t xml:space="preserve">) </w:t>
      </w:r>
      <w:r w:rsidR="00EA1C1B" w:rsidRPr="00DC0488">
        <w:rPr>
          <w:rFonts w:ascii="Arial" w:hAnsi="Arial" w:cs="Arial"/>
          <w:sz w:val="24"/>
          <w:szCs w:val="24"/>
        </w:rPr>
        <w:t>seus componentes e o período que deverá ser realizada a manutenção</w:t>
      </w:r>
      <w:r w:rsidR="00341120" w:rsidRPr="00DC0488">
        <w:rPr>
          <w:rFonts w:ascii="Arial" w:hAnsi="Arial" w:cs="Arial"/>
          <w:sz w:val="24"/>
          <w:szCs w:val="24"/>
        </w:rPr>
        <w:t xml:space="preserve">; </w:t>
      </w:r>
    </w:p>
    <w:p w:rsidR="00383429" w:rsidRPr="00DC0488" w:rsidRDefault="00383429" w:rsidP="001C1BCB">
      <w:pPr>
        <w:jc w:val="both"/>
        <w:rPr>
          <w:rFonts w:ascii="Arial" w:hAnsi="Arial" w:cs="Arial"/>
          <w:sz w:val="24"/>
          <w:szCs w:val="24"/>
        </w:rPr>
      </w:pPr>
      <w:r w:rsidRPr="00DC0488">
        <w:rPr>
          <w:rFonts w:ascii="Arial" w:hAnsi="Arial" w:cs="Arial"/>
          <w:sz w:val="24"/>
          <w:szCs w:val="24"/>
        </w:rPr>
        <w:t>i</w:t>
      </w:r>
      <w:r w:rsidR="0057110D" w:rsidRPr="00DC0488">
        <w:rPr>
          <w:rFonts w:ascii="Arial" w:hAnsi="Arial" w:cs="Arial"/>
          <w:sz w:val="24"/>
          <w:szCs w:val="24"/>
        </w:rPr>
        <w:t>ii</w:t>
      </w:r>
      <w:r w:rsidRPr="00DC0488">
        <w:rPr>
          <w:rFonts w:ascii="Arial" w:hAnsi="Arial" w:cs="Arial"/>
          <w:sz w:val="24"/>
          <w:szCs w:val="24"/>
        </w:rPr>
        <w:t xml:space="preserve">) </w:t>
      </w:r>
      <w:r w:rsidR="00341120" w:rsidRPr="00DC0488">
        <w:rPr>
          <w:rFonts w:ascii="Arial" w:hAnsi="Arial" w:cs="Arial"/>
          <w:sz w:val="24"/>
          <w:szCs w:val="24"/>
        </w:rPr>
        <w:t>a</w:t>
      </w:r>
      <w:r w:rsidR="00AE382B" w:rsidRPr="00DC0488">
        <w:rPr>
          <w:rFonts w:ascii="Arial" w:hAnsi="Arial" w:cs="Arial"/>
          <w:sz w:val="24"/>
          <w:szCs w:val="24"/>
        </w:rPr>
        <w:t xml:space="preserve"> execução e o acompanhamento técnico das obras e da instalação dos equipamentos</w:t>
      </w:r>
      <w:r w:rsidR="00341120" w:rsidRPr="00DC0488">
        <w:rPr>
          <w:rFonts w:ascii="Arial" w:hAnsi="Arial" w:cs="Arial"/>
          <w:sz w:val="24"/>
          <w:szCs w:val="24"/>
        </w:rPr>
        <w:t xml:space="preserve">; </w:t>
      </w:r>
    </w:p>
    <w:p w:rsidR="00383429" w:rsidRPr="00DC0488" w:rsidRDefault="0057110D" w:rsidP="001C1BCB">
      <w:pPr>
        <w:jc w:val="both"/>
        <w:rPr>
          <w:rFonts w:ascii="Arial" w:hAnsi="Arial" w:cs="Arial"/>
          <w:sz w:val="24"/>
          <w:szCs w:val="24"/>
        </w:rPr>
      </w:pPr>
      <w:r w:rsidRPr="00DC0488">
        <w:rPr>
          <w:rFonts w:ascii="Arial" w:hAnsi="Arial" w:cs="Arial"/>
          <w:sz w:val="24"/>
          <w:szCs w:val="24"/>
        </w:rPr>
        <w:t>iv</w:t>
      </w:r>
      <w:r w:rsidR="00383429" w:rsidRPr="00DC0488">
        <w:rPr>
          <w:rFonts w:ascii="Arial" w:hAnsi="Arial" w:cs="Arial"/>
          <w:sz w:val="24"/>
          <w:szCs w:val="24"/>
        </w:rPr>
        <w:t xml:space="preserve">) </w:t>
      </w:r>
      <w:r w:rsidR="00AE382B" w:rsidRPr="00DC0488">
        <w:rPr>
          <w:rFonts w:ascii="Arial" w:hAnsi="Arial" w:cs="Arial"/>
          <w:sz w:val="24"/>
          <w:szCs w:val="24"/>
        </w:rPr>
        <w:t xml:space="preserve">a realização de testes e a partida do sistema de tratamento, cuja eficiência </w:t>
      </w:r>
      <w:r w:rsidR="00734C1B" w:rsidRPr="00DC0488">
        <w:rPr>
          <w:rFonts w:ascii="Arial" w:hAnsi="Arial" w:cs="Arial"/>
          <w:sz w:val="24"/>
          <w:szCs w:val="24"/>
        </w:rPr>
        <w:t xml:space="preserve">do tratamento </w:t>
      </w:r>
      <w:r w:rsidR="00AE382B" w:rsidRPr="00DC0488">
        <w:rPr>
          <w:rFonts w:ascii="Arial" w:hAnsi="Arial" w:cs="Arial"/>
          <w:sz w:val="24"/>
          <w:szCs w:val="24"/>
        </w:rPr>
        <w:t xml:space="preserve">deverá ser comprovada e/ou aceita pelo Município e pelo órgão ambiental competente por um período de </w:t>
      </w:r>
      <w:r w:rsidR="00B94DE3" w:rsidRPr="00DC0488">
        <w:rPr>
          <w:rFonts w:ascii="Arial" w:hAnsi="Arial" w:cs="Arial"/>
          <w:sz w:val="24"/>
          <w:szCs w:val="24"/>
        </w:rPr>
        <w:t>180 (cento e oitenta) dias</w:t>
      </w:r>
      <w:r w:rsidR="00AE382B" w:rsidRPr="00DC0488">
        <w:rPr>
          <w:rFonts w:ascii="Arial" w:hAnsi="Arial" w:cs="Arial"/>
          <w:sz w:val="24"/>
          <w:szCs w:val="24"/>
        </w:rPr>
        <w:t xml:space="preserve">. </w:t>
      </w:r>
    </w:p>
    <w:p w:rsidR="009477C4" w:rsidRPr="00DC0488" w:rsidRDefault="00AE382B" w:rsidP="00383429">
      <w:pPr>
        <w:jc w:val="both"/>
        <w:rPr>
          <w:rFonts w:ascii="Arial" w:hAnsi="Arial" w:cs="Arial"/>
          <w:sz w:val="24"/>
          <w:szCs w:val="24"/>
        </w:rPr>
      </w:pPr>
      <w:r w:rsidRPr="00DC0488">
        <w:rPr>
          <w:rFonts w:ascii="Arial" w:hAnsi="Arial" w:cs="Arial"/>
          <w:sz w:val="24"/>
          <w:szCs w:val="24"/>
        </w:rPr>
        <w:t>A execução do transporte e descarregamento dos equipamentos no local d</w:t>
      </w:r>
      <w:r w:rsidR="00942625" w:rsidRPr="00DC0488">
        <w:rPr>
          <w:rFonts w:ascii="Arial" w:hAnsi="Arial" w:cs="Arial"/>
          <w:sz w:val="24"/>
          <w:szCs w:val="24"/>
        </w:rPr>
        <w:t>a</w:t>
      </w:r>
      <w:r w:rsidRPr="00DC0488">
        <w:rPr>
          <w:rFonts w:ascii="Arial" w:hAnsi="Arial" w:cs="Arial"/>
          <w:sz w:val="24"/>
          <w:szCs w:val="24"/>
        </w:rPr>
        <w:t xml:space="preserve"> implantação da ETE</w:t>
      </w:r>
      <w:proofErr w:type="gramStart"/>
      <w:r w:rsidRPr="00DC0488">
        <w:rPr>
          <w:rFonts w:ascii="Arial" w:hAnsi="Arial" w:cs="Arial"/>
          <w:sz w:val="24"/>
          <w:szCs w:val="24"/>
        </w:rPr>
        <w:t>, ficará</w:t>
      </w:r>
      <w:proofErr w:type="gramEnd"/>
      <w:r w:rsidRPr="00DC0488">
        <w:rPr>
          <w:rFonts w:ascii="Arial" w:hAnsi="Arial" w:cs="Arial"/>
          <w:sz w:val="24"/>
          <w:szCs w:val="24"/>
        </w:rPr>
        <w:t xml:space="preserve"> por conta da empresa contratada.</w:t>
      </w:r>
    </w:p>
    <w:bookmarkEnd w:id="1"/>
    <w:p w:rsidR="001C1BCB" w:rsidRPr="00DC0488" w:rsidRDefault="006A6053" w:rsidP="00AE382B">
      <w:pPr>
        <w:jc w:val="both"/>
        <w:rPr>
          <w:rFonts w:ascii="Arial" w:hAnsi="Arial" w:cs="Arial"/>
          <w:b/>
          <w:bCs/>
          <w:sz w:val="24"/>
          <w:szCs w:val="24"/>
        </w:rPr>
      </w:pPr>
      <w:r w:rsidRPr="00DC0488">
        <w:rPr>
          <w:rFonts w:ascii="Arial" w:hAnsi="Arial" w:cs="Arial"/>
          <w:b/>
          <w:bCs/>
          <w:sz w:val="24"/>
          <w:szCs w:val="24"/>
        </w:rPr>
        <w:t>2-</w:t>
      </w:r>
      <w:bookmarkStart w:id="2" w:name="_Hlk92959042"/>
      <w:r w:rsidR="00AE382B" w:rsidRPr="00DC0488">
        <w:rPr>
          <w:rFonts w:ascii="Arial" w:hAnsi="Arial" w:cs="Arial"/>
          <w:b/>
          <w:bCs/>
          <w:sz w:val="24"/>
          <w:szCs w:val="24"/>
        </w:rPr>
        <w:t>VISITA TÉCNICA</w:t>
      </w:r>
      <w:bookmarkStart w:id="3" w:name="_Hlk92959081"/>
      <w:bookmarkEnd w:id="2"/>
    </w:p>
    <w:p w:rsidR="00F9267D" w:rsidRPr="00DC0488" w:rsidRDefault="00D836AD" w:rsidP="009477C4">
      <w:pPr>
        <w:jc w:val="both"/>
        <w:rPr>
          <w:rFonts w:ascii="Arial" w:hAnsi="Arial" w:cs="Arial"/>
          <w:b/>
          <w:bCs/>
          <w:sz w:val="24"/>
          <w:szCs w:val="24"/>
        </w:rPr>
      </w:pPr>
      <w:r w:rsidRPr="00DC0488">
        <w:rPr>
          <w:rFonts w:ascii="Arial" w:eastAsia="Calibri" w:hAnsi="Arial" w:cs="Arial"/>
          <w:b/>
          <w:sz w:val="24"/>
          <w:szCs w:val="24"/>
        </w:rPr>
        <w:t>2.1.1 -</w:t>
      </w:r>
      <w:r w:rsidR="003A2BF2" w:rsidRPr="00DC0488">
        <w:rPr>
          <w:rFonts w:ascii="Arial" w:hAnsi="Arial" w:cs="Arial"/>
          <w:sz w:val="24"/>
          <w:szCs w:val="24"/>
        </w:rPr>
        <w:t>A realização de visita técnica será facultativa, sendo que a ocorrência de eventuais prejuízos em virtude de sua omissão na verificação</w:t>
      </w:r>
      <w:r w:rsidR="00DC0488">
        <w:rPr>
          <w:rFonts w:ascii="Arial" w:hAnsi="Arial" w:cs="Arial"/>
          <w:sz w:val="24"/>
          <w:szCs w:val="24"/>
        </w:rPr>
        <w:t xml:space="preserve"> </w:t>
      </w:r>
      <w:r w:rsidR="003A2BF2" w:rsidRPr="00DC0488">
        <w:rPr>
          <w:rFonts w:ascii="Arial" w:hAnsi="Arial" w:cs="Arial"/>
          <w:sz w:val="24"/>
          <w:szCs w:val="24"/>
        </w:rPr>
        <w:t>é de</w:t>
      </w:r>
      <w:r w:rsidR="00341120" w:rsidRPr="00DC0488">
        <w:rPr>
          <w:rFonts w:ascii="Arial" w:hAnsi="Arial" w:cs="Arial"/>
          <w:sz w:val="24"/>
          <w:szCs w:val="24"/>
        </w:rPr>
        <w:t xml:space="preserve"> inteira</w:t>
      </w:r>
      <w:r w:rsidR="003A2BF2" w:rsidRPr="00DC0488">
        <w:rPr>
          <w:rFonts w:ascii="Arial" w:hAnsi="Arial" w:cs="Arial"/>
          <w:sz w:val="24"/>
          <w:szCs w:val="24"/>
        </w:rPr>
        <w:t xml:space="preserve"> responsabilidade da empresa.</w:t>
      </w:r>
    </w:p>
    <w:p w:rsidR="007256A3" w:rsidRPr="00DC0488" w:rsidRDefault="003A2BF2" w:rsidP="00D245A5">
      <w:pPr>
        <w:pStyle w:val="Corpodetexto"/>
        <w:rPr>
          <w:rFonts w:ascii="Arial" w:hAnsi="Arial" w:cs="Arial"/>
          <w:b/>
          <w:szCs w:val="24"/>
        </w:rPr>
      </w:pPr>
      <w:r w:rsidRPr="00DC0488">
        <w:rPr>
          <w:rFonts w:ascii="Arial" w:hAnsi="Arial" w:cs="Arial"/>
          <w:szCs w:val="24"/>
        </w:rPr>
        <w:t>As empresas interessadas em particular da licitação poderão realizar visita técnica</w:t>
      </w:r>
      <w:r w:rsidR="00DC0488">
        <w:rPr>
          <w:rFonts w:ascii="Arial" w:hAnsi="Arial" w:cs="Arial"/>
          <w:szCs w:val="24"/>
        </w:rPr>
        <w:t xml:space="preserve"> </w:t>
      </w:r>
      <w:r w:rsidR="00866DFD" w:rsidRPr="00DC0488">
        <w:rPr>
          <w:rFonts w:ascii="Arial" w:hAnsi="Arial" w:cs="Arial"/>
          <w:i/>
          <w:iCs/>
          <w:szCs w:val="24"/>
        </w:rPr>
        <w:t>in loco</w:t>
      </w:r>
      <w:r w:rsidRPr="00DC0488">
        <w:rPr>
          <w:rFonts w:ascii="Arial" w:hAnsi="Arial" w:cs="Arial"/>
          <w:szCs w:val="24"/>
        </w:rPr>
        <w:t xml:space="preserve">, </w:t>
      </w:r>
      <w:r w:rsidR="00866DFD" w:rsidRPr="00DC0488">
        <w:rPr>
          <w:rFonts w:ascii="Arial" w:hAnsi="Arial" w:cs="Arial"/>
          <w:szCs w:val="24"/>
        </w:rPr>
        <w:t>podendo</w:t>
      </w:r>
      <w:r w:rsidRPr="00DC0488">
        <w:rPr>
          <w:rFonts w:ascii="Arial" w:hAnsi="Arial" w:cs="Arial"/>
          <w:szCs w:val="24"/>
        </w:rPr>
        <w:t xml:space="preserve"> ser agendada na Secretaria Municipal de Obras e Infraestrutura Urbana e Rural do Município de Santo Antônio de Pádua/RJ, no prédio da Secretaria Municipal de Obras e Infraestrutura Urbana e Rural, localizado na Avenida Renato Alvim Padilha, Km </w:t>
      </w:r>
      <w:proofErr w:type="gramStart"/>
      <w:r w:rsidRPr="00DC0488">
        <w:rPr>
          <w:rFonts w:ascii="Arial" w:hAnsi="Arial" w:cs="Arial"/>
          <w:szCs w:val="24"/>
        </w:rPr>
        <w:t>1</w:t>
      </w:r>
      <w:proofErr w:type="gramEnd"/>
      <w:r w:rsidRPr="00DC0488">
        <w:rPr>
          <w:rFonts w:ascii="Arial" w:hAnsi="Arial" w:cs="Arial"/>
          <w:szCs w:val="24"/>
        </w:rPr>
        <w:t xml:space="preserve">, </w:t>
      </w:r>
      <w:r w:rsidR="00725DC9" w:rsidRPr="00DC0488">
        <w:rPr>
          <w:rFonts w:ascii="Arial" w:hAnsi="Arial" w:cs="Arial"/>
          <w:szCs w:val="24"/>
        </w:rPr>
        <w:t>B</w:t>
      </w:r>
      <w:r w:rsidRPr="00DC0488">
        <w:rPr>
          <w:rFonts w:ascii="Arial" w:hAnsi="Arial" w:cs="Arial"/>
          <w:szCs w:val="24"/>
        </w:rPr>
        <w:t xml:space="preserve">airro </w:t>
      </w:r>
      <w:proofErr w:type="spellStart"/>
      <w:r w:rsidRPr="00DC0488">
        <w:rPr>
          <w:rFonts w:ascii="Arial" w:hAnsi="Arial" w:cs="Arial"/>
          <w:szCs w:val="24"/>
        </w:rPr>
        <w:t>Divinéia</w:t>
      </w:r>
      <w:proofErr w:type="spellEnd"/>
      <w:r w:rsidRPr="00DC0488">
        <w:rPr>
          <w:rFonts w:ascii="Arial" w:hAnsi="Arial" w:cs="Arial"/>
          <w:szCs w:val="24"/>
        </w:rPr>
        <w:t xml:space="preserve">, </w:t>
      </w:r>
      <w:r w:rsidR="00725DC9" w:rsidRPr="00DC0488">
        <w:rPr>
          <w:rFonts w:ascii="Arial" w:hAnsi="Arial" w:cs="Arial"/>
          <w:szCs w:val="24"/>
        </w:rPr>
        <w:t>Santo Antônio de Pádua</w:t>
      </w:r>
      <w:r w:rsidRPr="00DC0488">
        <w:rPr>
          <w:rFonts w:ascii="Arial" w:hAnsi="Arial" w:cs="Arial"/>
          <w:szCs w:val="24"/>
        </w:rPr>
        <w:t xml:space="preserve">/RJ, no horário das </w:t>
      </w:r>
      <w:r w:rsidR="00725DC9" w:rsidRPr="00DC0488">
        <w:rPr>
          <w:rFonts w:ascii="Arial" w:hAnsi="Arial" w:cs="Arial"/>
          <w:szCs w:val="24"/>
        </w:rPr>
        <w:t>08</w:t>
      </w:r>
      <w:r w:rsidRPr="00DC0488">
        <w:rPr>
          <w:rFonts w:ascii="Arial" w:hAnsi="Arial" w:cs="Arial"/>
          <w:szCs w:val="24"/>
        </w:rPr>
        <w:t>:00 às 17:00 horas, a partir da data da publicação do edital até o</w:t>
      </w:r>
      <w:r w:rsidR="00341120" w:rsidRPr="00DC0488">
        <w:rPr>
          <w:rFonts w:ascii="Arial" w:hAnsi="Arial" w:cs="Arial"/>
          <w:szCs w:val="24"/>
        </w:rPr>
        <w:t xml:space="preserve"> último</w:t>
      </w:r>
      <w:r w:rsidRPr="00DC0488">
        <w:rPr>
          <w:rFonts w:ascii="Arial" w:hAnsi="Arial" w:cs="Arial"/>
          <w:szCs w:val="24"/>
        </w:rPr>
        <w:t xml:space="preserve"> dia útil anterior a data da</w:t>
      </w:r>
      <w:r w:rsidR="006A6053" w:rsidRPr="00DC0488">
        <w:rPr>
          <w:rFonts w:ascii="Arial" w:hAnsi="Arial" w:cs="Arial"/>
          <w:szCs w:val="24"/>
        </w:rPr>
        <w:t xml:space="preserve"> sessão.</w:t>
      </w:r>
      <w:bookmarkStart w:id="4" w:name="_Hlk92959278"/>
      <w:bookmarkEnd w:id="3"/>
    </w:p>
    <w:p w:rsidR="00D836AD" w:rsidRPr="00DC0488" w:rsidRDefault="00D836AD" w:rsidP="00D245A5">
      <w:pPr>
        <w:pStyle w:val="Corpodetexto"/>
        <w:rPr>
          <w:rFonts w:ascii="Cambria" w:hAnsi="Cambria"/>
          <w:b/>
          <w:szCs w:val="24"/>
        </w:rPr>
      </w:pPr>
    </w:p>
    <w:p w:rsidR="00AF6749" w:rsidRPr="00DC0488" w:rsidRDefault="00D836AD">
      <w:pPr>
        <w:widowControl w:val="0"/>
        <w:jc w:val="both"/>
      </w:pPr>
      <w:r w:rsidRPr="00DC0488">
        <w:rPr>
          <w:rFonts w:ascii="Arial" w:eastAsia="Calibri" w:hAnsi="Arial" w:cs="Arial"/>
          <w:b/>
          <w:sz w:val="24"/>
          <w:szCs w:val="24"/>
        </w:rPr>
        <w:t>2</w:t>
      </w:r>
      <w:r w:rsidR="00CF7692" w:rsidRPr="00DC0488">
        <w:rPr>
          <w:rFonts w:ascii="Arial" w:eastAsia="Calibri" w:hAnsi="Arial" w:cs="Arial"/>
          <w:b/>
          <w:sz w:val="24"/>
          <w:szCs w:val="24"/>
        </w:rPr>
        <w:t>.1</w:t>
      </w:r>
      <w:r w:rsidRPr="00DC0488">
        <w:rPr>
          <w:rFonts w:ascii="Arial" w:eastAsia="Calibri" w:hAnsi="Arial" w:cs="Arial"/>
          <w:b/>
          <w:sz w:val="24"/>
          <w:szCs w:val="24"/>
        </w:rPr>
        <w:t xml:space="preserve">.2 </w:t>
      </w:r>
      <w:proofErr w:type="gramStart"/>
      <w:r w:rsidRPr="00DC0488">
        <w:rPr>
          <w:rFonts w:ascii="Arial" w:eastAsia="Calibri" w:hAnsi="Arial" w:cs="Arial"/>
          <w:b/>
          <w:sz w:val="24"/>
          <w:szCs w:val="24"/>
        </w:rPr>
        <w:t>-</w:t>
      </w:r>
      <w:r w:rsidR="00CF7692" w:rsidRPr="00DC0488">
        <w:rPr>
          <w:rFonts w:ascii="Arial" w:eastAsia="Calibri" w:hAnsi="Arial" w:cs="Arial"/>
          <w:bCs/>
          <w:sz w:val="24"/>
          <w:szCs w:val="24"/>
        </w:rPr>
        <w:t>As</w:t>
      </w:r>
      <w:proofErr w:type="gramEnd"/>
      <w:r w:rsidR="00CF7692" w:rsidRPr="00DC0488">
        <w:rPr>
          <w:rFonts w:ascii="Arial" w:eastAsia="Calibri" w:hAnsi="Arial" w:cs="Arial"/>
          <w:bCs/>
          <w:sz w:val="24"/>
          <w:szCs w:val="24"/>
        </w:rPr>
        <w:t xml:space="preserve"> empresas interessadas em participar desta licitação poderão realizar visita técnica ao local de execução dos serviços</w:t>
      </w:r>
      <w:r w:rsidR="00CF7692" w:rsidRPr="00DC0488">
        <w:rPr>
          <w:rFonts w:ascii="Arial" w:eastAsia="Calibri" w:hAnsi="Arial" w:cs="Arial"/>
          <w:snapToGrid w:val="0"/>
          <w:sz w:val="24"/>
          <w:szCs w:val="24"/>
        </w:rPr>
        <w:t xml:space="preserve">, procedimento que visa conferir a licitante o reconhecimento do serviço, sua localização e </w:t>
      </w:r>
      <w:r w:rsidR="00CF7692" w:rsidRPr="00DC0488">
        <w:rPr>
          <w:rFonts w:ascii="Arial" w:eastAsia="Calibri" w:hAnsi="Arial" w:cs="Arial"/>
          <w:snapToGrid w:val="0"/>
          <w:sz w:val="24"/>
          <w:szCs w:val="24"/>
        </w:rPr>
        <w:lastRenderedPageBreak/>
        <w:t>particularidades em data a ser agendada conforme procedimentos abaixo:</w:t>
      </w:r>
    </w:p>
    <w:p w:rsidR="00AF6749" w:rsidRPr="00DC0488" w:rsidRDefault="00D836AD">
      <w:pPr>
        <w:pStyle w:val="Corpodetexto"/>
        <w:rPr>
          <w:rFonts w:ascii="Arial" w:hAnsi="Arial" w:cs="Arial"/>
          <w:szCs w:val="24"/>
        </w:rPr>
      </w:pPr>
      <w:r w:rsidRPr="00DC0488">
        <w:rPr>
          <w:rFonts w:ascii="Arial" w:hAnsi="Arial" w:cs="Arial"/>
          <w:b/>
          <w:szCs w:val="24"/>
        </w:rPr>
        <w:t>2</w:t>
      </w:r>
      <w:r w:rsidR="00CF7692" w:rsidRPr="00DC0488">
        <w:rPr>
          <w:rFonts w:ascii="Arial" w:hAnsi="Arial" w:cs="Arial"/>
          <w:b/>
          <w:szCs w:val="24"/>
        </w:rPr>
        <w:t>.1.</w:t>
      </w:r>
      <w:r w:rsidRPr="00DC0488">
        <w:rPr>
          <w:rFonts w:ascii="Arial" w:hAnsi="Arial" w:cs="Arial"/>
          <w:b/>
          <w:szCs w:val="24"/>
        </w:rPr>
        <w:t>3</w:t>
      </w:r>
      <w:r w:rsidR="00CF7692" w:rsidRPr="00DC0488">
        <w:rPr>
          <w:rFonts w:ascii="Arial" w:hAnsi="Arial" w:cs="Arial"/>
          <w:b/>
          <w:bCs/>
          <w:szCs w:val="24"/>
        </w:rPr>
        <w:t>-</w:t>
      </w:r>
      <w:r w:rsidR="00CF7692" w:rsidRPr="00DC0488">
        <w:rPr>
          <w:rFonts w:ascii="Arial" w:hAnsi="Arial" w:cs="Arial"/>
          <w:bCs/>
          <w:szCs w:val="24"/>
        </w:rPr>
        <w:t xml:space="preserve">As visitas deverão ser agendadas com antecedência de até </w:t>
      </w:r>
      <w:proofErr w:type="gramStart"/>
      <w:r w:rsidR="00CF7692" w:rsidRPr="00DC0488">
        <w:rPr>
          <w:rFonts w:ascii="Arial" w:hAnsi="Arial" w:cs="Arial"/>
          <w:bCs/>
          <w:szCs w:val="24"/>
        </w:rPr>
        <w:t>2</w:t>
      </w:r>
      <w:proofErr w:type="gramEnd"/>
      <w:r w:rsidR="00CF7692" w:rsidRPr="00DC0488">
        <w:rPr>
          <w:rFonts w:ascii="Arial" w:hAnsi="Arial" w:cs="Arial"/>
          <w:bCs/>
          <w:szCs w:val="24"/>
        </w:rPr>
        <w:t xml:space="preserve"> (dois) dias e realizadas até o último dia (útil) que antecede a data de abertura das propostas, junto a </w:t>
      </w:r>
      <w:r w:rsidR="00CF7692" w:rsidRPr="00DC0488">
        <w:rPr>
          <w:rFonts w:ascii="Arial" w:hAnsi="Arial" w:cs="Arial"/>
          <w:b/>
          <w:szCs w:val="24"/>
        </w:rPr>
        <w:t xml:space="preserve">SECRETARIA MUNICIPAL DE OBRAS. </w:t>
      </w:r>
    </w:p>
    <w:p w:rsidR="00AF6749" w:rsidRPr="00DC0488" w:rsidRDefault="00AF6749">
      <w:pPr>
        <w:pStyle w:val="Corpodetexto"/>
        <w:rPr>
          <w:rFonts w:eastAsia="Calibri"/>
        </w:rPr>
      </w:pPr>
    </w:p>
    <w:p w:rsidR="00AF6749" w:rsidRPr="00DC0488" w:rsidRDefault="00D836AD">
      <w:pPr>
        <w:jc w:val="both"/>
        <w:rPr>
          <w:rFonts w:ascii="Cambria" w:eastAsia="Calibri" w:hAnsi="Cambria" w:cs="Times New Roman"/>
          <w:b/>
          <w:bCs/>
          <w:sz w:val="24"/>
          <w:szCs w:val="24"/>
        </w:rPr>
      </w:pPr>
      <w:r w:rsidRPr="00DC0488">
        <w:rPr>
          <w:rFonts w:ascii="Arial" w:eastAsia="Calibri" w:hAnsi="Arial" w:cs="Arial"/>
          <w:b/>
          <w:sz w:val="24"/>
          <w:szCs w:val="24"/>
        </w:rPr>
        <w:t>2</w:t>
      </w:r>
      <w:r w:rsidR="00CF7692" w:rsidRPr="00DC0488">
        <w:rPr>
          <w:rFonts w:ascii="Arial" w:eastAsia="Calibri" w:hAnsi="Arial" w:cs="Arial"/>
          <w:b/>
          <w:sz w:val="24"/>
          <w:szCs w:val="24"/>
        </w:rPr>
        <w:t>.1.</w:t>
      </w:r>
      <w:r w:rsidRPr="00DC0488">
        <w:rPr>
          <w:rFonts w:ascii="Arial" w:eastAsia="Calibri" w:hAnsi="Arial" w:cs="Arial"/>
          <w:b/>
          <w:sz w:val="24"/>
          <w:szCs w:val="24"/>
        </w:rPr>
        <w:t>4</w:t>
      </w:r>
      <w:r w:rsidR="00CF7692" w:rsidRPr="00DC0488">
        <w:rPr>
          <w:rFonts w:ascii="Arial" w:eastAsia="Calibri" w:hAnsi="Arial" w:cs="Arial"/>
          <w:b/>
          <w:sz w:val="24"/>
          <w:szCs w:val="24"/>
        </w:rPr>
        <w:t>-</w:t>
      </w:r>
      <w:r w:rsidR="00CF7692" w:rsidRPr="00DC0488">
        <w:rPr>
          <w:rFonts w:ascii="Arial" w:eastAsia="Calibri" w:hAnsi="Arial" w:cs="Arial"/>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w:t>
      </w:r>
      <w:r w:rsidR="00FB717B" w:rsidRPr="00DC0488">
        <w:rPr>
          <w:rFonts w:ascii="Arial" w:eastAsia="Calibri" w:hAnsi="Arial" w:cs="Arial"/>
          <w:bCs/>
          <w:sz w:val="24"/>
          <w:szCs w:val="24"/>
        </w:rPr>
        <w:t>/</w:t>
      </w:r>
      <w:r w:rsidR="00CF7692" w:rsidRPr="00DC0488">
        <w:rPr>
          <w:rFonts w:ascii="Arial" w:eastAsia="Calibri" w:hAnsi="Arial" w:cs="Arial"/>
          <w:bCs/>
          <w:sz w:val="24"/>
          <w:szCs w:val="24"/>
        </w:rPr>
        <w:t>RJ, que será exigido para efeito de HABILITAÇÃO nesta licitação</w:t>
      </w:r>
      <w:r w:rsidR="00CF7692" w:rsidRPr="00DC0488">
        <w:rPr>
          <w:rFonts w:ascii="Arial" w:eastAsia="Calibri" w:hAnsi="Arial" w:cs="Arial"/>
          <w:snapToGrid w:val="0"/>
          <w:sz w:val="24"/>
          <w:szCs w:val="24"/>
        </w:rPr>
        <w:t>.</w:t>
      </w:r>
    </w:p>
    <w:p w:rsidR="00AF6749" w:rsidRPr="00DC0488" w:rsidRDefault="00D836AD">
      <w:pPr>
        <w:jc w:val="both"/>
        <w:rPr>
          <w:rFonts w:ascii="Arial" w:eastAsia="Calibri" w:hAnsi="Arial" w:cs="Arial"/>
          <w:bCs/>
          <w:sz w:val="24"/>
          <w:szCs w:val="24"/>
        </w:rPr>
      </w:pPr>
      <w:r w:rsidRPr="00DC0488">
        <w:rPr>
          <w:rFonts w:ascii="Arial" w:eastAsia="Calibri" w:hAnsi="Arial" w:cs="Arial"/>
          <w:b/>
          <w:bCs/>
          <w:sz w:val="24"/>
          <w:szCs w:val="24"/>
        </w:rPr>
        <w:t>2</w:t>
      </w:r>
      <w:r w:rsidR="00CF7692" w:rsidRPr="00DC0488">
        <w:rPr>
          <w:rFonts w:ascii="Arial" w:eastAsia="Calibri" w:hAnsi="Arial" w:cs="Arial"/>
          <w:b/>
          <w:bCs/>
          <w:sz w:val="24"/>
          <w:szCs w:val="24"/>
        </w:rPr>
        <w:t>.1.</w:t>
      </w:r>
      <w:r w:rsidRPr="00DC0488">
        <w:rPr>
          <w:rFonts w:ascii="Arial" w:eastAsia="Calibri" w:hAnsi="Arial" w:cs="Arial"/>
          <w:b/>
          <w:bCs/>
          <w:sz w:val="24"/>
          <w:szCs w:val="24"/>
        </w:rPr>
        <w:t>5</w:t>
      </w:r>
      <w:r w:rsidR="00CF7692" w:rsidRPr="00DC0488">
        <w:rPr>
          <w:rFonts w:ascii="Arial" w:eastAsia="Calibri" w:hAnsi="Arial" w:cs="Arial"/>
          <w:b/>
          <w:sz w:val="24"/>
          <w:szCs w:val="24"/>
        </w:rPr>
        <w:t xml:space="preserve">- </w:t>
      </w:r>
      <w:r w:rsidR="00CF7692" w:rsidRPr="00DC0488">
        <w:rPr>
          <w:rFonts w:ascii="Arial" w:eastAsia="Calibri" w:hAnsi="Arial" w:cs="Arial"/>
          <w:bCs/>
          <w:sz w:val="24"/>
          <w:szCs w:val="24"/>
        </w:rPr>
        <w:t>As despesas da visita, bem como as demais na fase de elaboração da proposta, correrão por conta da empresa interessada, sem qualquer direito à indenização, reembolso ou compensação a qualquer título.</w:t>
      </w:r>
    </w:p>
    <w:p w:rsidR="00AF6749" w:rsidRPr="00DC0488" w:rsidRDefault="00D836AD">
      <w:pPr>
        <w:autoSpaceDE w:val="0"/>
        <w:autoSpaceDN w:val="0"/>
        <w:adjustRightInd w:val="0"/>
        <w:jc w:val="both"/>
        <w:rPr>
          <w:rFonts w:ascii="Arial" w:hAnsi="Arial" w:cs="Arial"/>
          <w:sz w:val="24"/>
          <w:szCs w:val="24"/>
        </w:rPr>
      </w:pPr>
      <w:r w:rsidRPr="00DC0488">
        <w:rPr>
          <w:rFonts w:ascii="Arial" w:eastAsia="Calibri" w:hAnsi="Arial" w:cs="Arial"/>
          <w:b/>
          <w:sz w:val="24"/>
          <w:szCs w:val="24"/>
        </w:rPr>
        <w:t>2</w:t>
      </w:r>
      <w:r w:rsidR="00CF7692" w:rsidRPr="00DC0488">
        <w:rPr>
          <w:rFonts w:ascii="Arial" w:eastAsia="Calibri" w:hAnsi="Arial" w:cs="Arial"/>
          <w:b/>
          <w:sz w:val="24"/>
          <w:szCs w:val="24"/>
        </w:rPr>
        <w:t>.1.</w:t>
      </w:r>
      <w:r w:rsidRPr="00DC0488">
        <w:rPr>
          <w:rFonts w:ascii="Arial" w:eastAsia="Calibri" w:hAnsi="Arial" w:cs="Arial"/>
          <w:b/>
          <w:sz w:val="24"/>
          <w:szCs w:val="24"/>
        </w:rPr>
        <w:t xml:space="preserve">6 </w:t>
      </w:r>
      <w:proofErr w:type="gramStart"/>
      <w:r w:rsidRPr="00DC0488">
        <w:rPr>
          <w:rFonts w:ascii="Arial" w:eastAsia="Calibri" w:hAnsi="Arial" w:cs="Arial"/>
          <w:b/>
          <w:sz w:val="24"/>
          <w:szCs w:val="24"/>
        </w:rPr>
        <w:t>-</w:t>
      </w:r>
      <w:r w:rsidR="00CF7692" w:rsidRPr="00DC0488">
        <w:rPr>
          <w:rFonts w:ascii="Arial" w:eastAsia="Calibri" w:hAnsi="Arial" w:cs="Arial"/>
          <w:sz w:val="24"/>
          <w:szCs w:val="24"/>
        </w:rPr>
        <w:t>O</w:t>
      </w:r>
      <w:proofErr w:type="gramEnd"/>
      <w:r w:rsidR="00CF7692" w:rsidRPr="00DC0488">
        <w:rPr>
          <w:rFonts w:ascii="Arial" w:eastAsia="Calibri" w:hAnsi="Arial" w:cs="Arial"/>
          <w:sz w:val="24"/>
          <w:szCs w:val="24"/>
        </w:rPr>
        <w:t xml:space="preserve">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6A6053" w:rsidRPr="00DC0488" w:rsidRDefault="009477C4" w:rsidP="001C1BCB">
      <w:pPr>
        <w:jc w:val="both"/>
        <w:rPr>
          <w:rFonts w:ascii="Arial" w:hAnsi="Arial" w:cs="Arial"/>
          <w:b/>
          <w:bCs/>
          <w:sz w:val="24"/>
          <w:szCs w:val="24"/>
        </w:rPr>
      </w:pPr>
      <w:r w:rsidRPr="00DC0488">
        <w:rPr>
          <w:rFonts w:ascii="Arial" w:hAnsi="Arial" w:cs="Arial"/>
          <w:b/>
          <w:bCs/>
          <w:sz w:val="24"/>
          <w:szCs w:val="24"/>
        </w:rPr>
        <w:t xml:space="preserve">3 </w:t>
      </w:r>
      <w:r w:rsidR="001C1BCB" w:rsidRPr="00DC0488">
        <w:rPr>
          <w:rFonts w:ascii="Arial" w:hAnsi="Arial" w:cs="Arial"/>
          <w:b/>
          <w:bCs/>
          <w:sz w:val="24"/>
          <w:szCs w:val="24"/>
        </w:rPr>
        <w:t xml:space="preserve">- </w:t>
      </w:r>
      <w:r w:rsidR="006A6053" w:rsidRPr="00DC0488">
        <w:rPr>
          <w:rFonts w:ascii="Arial" w:hAnsi="Arial" w:cs="Arial"/>
          <w:b/>
          <w:bCs/>
          <w:sz w:val="24"/>
          <w:szCs w:val="24"/>
        </w:rPr>
        <w:t>JUSTIFICATIVA TÉCNICA</w:t>
      </w:r>
      <w:bookmarkEnd w:id="4"/>
    </w:p>
    <w:p w:rsidR="009477C4" w:rsidRPr="00DC0488" w:rsidRDefault="006A6053" w:rsidP="006A6053">
      <w:pPr>
        <w:jc w:val="both"/>
        <w:rPr>
          <w:rFonts w:ascii="Arial" w:hAnsi="Arial" w:cs="Arial"/>
          <w:sz w:val="24"/>
          <w:szCs w:val="24"/>
        </w:rPr>
      </w:pPr>
      <w:bookmarkStart w:id="5" w:name="_Hlk92959410"/>
      <w:r w:rsidRPr="00DC0488">
        <w:rPr>
          <w:rFonts w:ascii="Arial" w:hAnsi="Arial" w:cs="Arial"/>
          <w:sz w:val="24"/>
          <w:szCs w:val="24"/>
        </w:rPr>
        <w:t xml:space="preserve">A contratação do objeto proposto neste Termo de Referência se faz necessária visando propiciar implantação de um Sistema de </w:t>
      </w:r>
      <w:r w:rsidR="00600E8E" w:rsidRPr="00DC0488">
        <w:rPr>
          <w:rFonts w:ascii="Arial" w:hAnsi="Arial" w:cs="Arial"/>
          <w:sz w:val="24"/>
          <w:szCs w:val="24"/>
        </w:rPr>
        <w:t>Tratamento de Esgoto Sanitário</w:t>
      </w:r>
      <w:r w:rsidRPr="00DC0488">
        <w:rPr>
          <w:rFonts w:ascii="Arial" w:hAnsi="Arial" w:cs="Arial"/>
          <w:sz w:val="24"/>
          <w:szCs w:val="24"/>
        </w:rPr>
        <w:t xml:space="preserve"> eficaz no Conjunto Habitacional João Faria Blanc, localidade de Salgueiro</w:t>
      </w:r>
      <w:r w:rsidR="00341120" w:rsidRPr="00DC0488">
        <w:rPr>
          <w:rFonts w:ascii="Arial" w:hAnsi="Arial" w:cs="Arial"/>
          <w:sz w:val="24"/>
          <w:szCs w:val="24"/>
        </w:rPr>
        <w:t>,</w:t>
      </w:r>
      <w:r w:rsidRPr="00DC0488">
        <w:rPr>
          <w:rFonts w:ascii="Arial" w:hAnsi="Arial" w:cs="Arial"/>
          <w:sz w:val="24"/>
          <w:szCs w:val="24"/>
        </w:rPr>
        <w:t xml:space="preserve"> no Município de Santo Antônio de Pádua/RJ, </w:t>
      </w:r>
      <w:r w:rsidR="00B537F8" w:rsidRPr="00DC0488">
        <w:rPr>
          <w:rFonts w:ascii="Arial" w:hAnsi="Arial" w:cs="Arial"/>
          <w:sz w:val="24"/>
          <w:szCs w:val="24"/>
        </w:rPr>
        <w:t>seguindo</w:t>
      </w:r>
      <w:r w:rsidRPr="00DC0488">
        <w:rPr>
          <w:rFonts w:ascii="Arial" w:hAnsi="Arial" w:cs="Arial"/>
          <w:sz w:val="24"/>
          <w:szCs w:val="24"/>
        </w:rPr>
        <w:t xml:space="preserve"> os padrões, normas</w:t>
      </w:r>
      <w:r w:rsidR="00B537F8" w:rsidRPr="00DC0488">
        <w:rPr>
          <w:rFonts w:ascii="Arial" w:hAnsi="Arial" w:cs="Arial"/>
          <w:sz w:val="24"/>
          <w:szCs w:val="24"/>
        </w:rPr>
        <w:t xml:space="preserve"> técnicas</w:t>
      </w:r>
      <w:r w:rsidRPr="00DC0488">
        <w:rPr>
          <w:rFonts w:ascii="Arial" w:hAnsi="Arial" w:cs="Arial"/>
          <w:sz w:val="24"/>
          <w:szCs w:val="24"/>
        </w:rPr>
        <w:t xml:space="preserve"> e critérios de cunho ambiental. A opção pelo tipo de conjunto de equipamentos que compõe a ETE deverá ser </w:t>
      </w:r>
      <w:r w:rsidR="001271F1" w:rsidRPr="00DC0488">
        <w:rPr>
          <w:rFonts w:ascii="Arial" w:hAnsi="Arial" w:cs="Arial"/>
          <w:sz w:val="24"/>
          <w:szCs w:val="24"/>
        </w:rPr>
        <w:t xml:space="preserve">projetada de </w:t>
      </w:r>
      <w:r w:rsidRPr="00DC0488">
        <w:rPr>
          <w:rFonts w:ascii="Arial" w:hAnsi="Arial" w:cs="Arial"/>
          <w:sz w:val="24"/>
          <w:szCs w:val="24"/>
        </w:rPr>
        <w:t xml:space="preserve">tal </w:t>
      </w:r>
      <w:proofErr w:type="spellStart"/>
      <w:r w:rsidR="00DD535A" w:rsidRPr="00DC0488">
        <w:rPr>
          <w:rFonts w:ascii="Arial" w:hAnsi="Arial" w:cs="Arial"/>
          <w:sz w:val="24"/>
          <w:szCs w:val="24"/>
        </w:rPr>
        <w:t>maneira</w:t>
      </w:r>
      <w:r w:rsidRPr="00DC0488">
        <w:rPr>
          <w:rFonts w:ascii="Arial" w:hAnsi="Arial" w:cs="Arial"/>
          <w:sz w:val="24"/>
          <w:szCs w:val="24"/>
        </w:rPr>
        <w:t>que</w:t>
      </w:r>
      <w:proofErr w:type="spellEnd"/>
      <w:r w:rsidRPr="00DC0488">
        <w:rPr>
          <w:rFonts w:ascii="Arial" w:hAnsi="Arial" w:cs="Arial"/>
          <w:sz w:val="24"/>
          <w:szCs w:val="24"/>
        </w:rPr>
        <w:t xml:space="preserve"> atenda satisfatoriamente</w:t>
      </w:r>
      <w:r w:rsidR="001271F1" w:rsidRPr="00DC0488">
        <w:rPr>
          <w:rFonts w:ascii="Arial" w:hAnsi="Arial" w:cs="Arial"/>
          <w:sz w:val="24"/>
          <w:szCs w:val="24"/>
        </w:rPr>
        <w:t xml:space="preserve"> os critérios de economicidade e viabilidade</w:t>
      </w:r>
      <w:r w:rsidR="005A1EC5" w:rsidRPr="00DC0488">
        <w:rPr>
          <w:rFonts w:ascii="Arial" w:hAnsi="Arial" w:cs="Arial"/>
          <w:sz w:val="24"/>
          <w:szCs w:val="24"/>
        </w:rPr>
        <w:t xml:space="preserve"> técnico</w:t>
      </w:r>
      <w:r w:rsidR="00723188" w:rsidRPr="00DC0488">
        <w:rPr>
          <w:rFonts w:ascii="Arial" w:hAnsi="Arial" w:cs="Arial"/>
          <w:sz w:val="24"/>
          <w:szCs w:val="24"/>
        </w:rPr>
        <w:t>-</w:t>
      </w:r>
      <w:proofErr w:type="gramStart"/>
      <w:r w:rsidR="001271F1" w:rsidRPr="00DC0488">
        <w:rPr>
          <w:rFonts w:ascii="Arial" w:hAnsi="Arial" w:cs="Arial"/>
          <w:sz w:val="24"/>
          <w:szCs w:val="24"/>
        </w:rPr>
        <w:t>econômica,</w:t>
      </w:r>
      <w:proofErr w:type="gramEnd"/>
      <w:r w:rsidR="001271F1" w:rsidRPr="00DC0488">
        <w:rPr>
          <w:rFonts w:ascii="Arial" w:hAnsi="Arial" w:cs="Arial"/>
          <w:sz w:val="24"/>
          <w:szCs w:val="24"/>
        </w:rPr>
        <w:t>objetivando</w:t>
      </w:r>
      <w:r w:rsidR="005A1EC5" w:rsidRPr="00DC0488">
        <w:rPr>
          <w:rFonts w:ascii="Arial" w:hAnsi="Arial" w:cs="Arial"/>
          <w:sz w:val="24"/>
          <w:szCs w:val="24"/>
        </w:rPr>
        <w:t>:</w:t>
      </w:r>
      <w:r w:rsidRPr="00DC0488">
        <w:rPr>
          <w:rFonts w:ascii="Arial" w:hAnsi="Arial" w:cs="Arial"/>
          <w:sz w:val="24"/>
          <w:szCs w:val="24"/>
        </w:rPr>
        <w:t xml:space="preserve"> um menor consumo de energia elétrica e à menor produção de lodo</w:t>
      </w:r>
      <w:r w:rsidR="00723188" w:rsidRPr="00DC0488">
        <w:rPr>
          <w:rFonts w:ascii="Arial" w:hAnsi="Arial" w:cs="Arial"/>
          <w:sz w:val="24"/>
          <w:szCs w:val="24"/>
        </w:rPr>
        <w:t>,</w:t>
      </w:r>
      <w:r w:rsidRPr="00DC0488">
        <w:rPr>
          <w:rFonts w:ascii="Arial" w:hAnsi="Arial" w:cs="Arial"/>
          <w:sz w:val="24"/>
          <w:szCs w:val="24"/>
        </w:rPr>
        <w:t xml:space="preserve"> equipamento com menor área ocupada por metro cúbico tratado</w:t>
      </w:r>
      <w:r w:rsidR="00723188" w:rsidRPr="00DC0488">
        <w:rPr>
          <w:rFonts w:ascii="Arial" w:hAnsi="Arial" w:cs="Arial"/>
          <w:sz w:val="24"/>
          <w:szCs w:val="24"/>
        </w:rPr>
        <w:t>,</w:t>
      </w:r>
      <w:r w:rsidRPr="00DC0488">
        <w:rPr>
          <w:rFonts w:ascii="Arial" w:hAnsi="Arial" w:cs="Arial"/>
          <w:sz w:val="24"/>
          <w:szCs w:val="24"/>
        </w:rPr>
        <w:t xml:space="preserve"> custo de implantação e instalação reduzidos</w:t>
      </w:r>
      <w:r w:rsidR="00723188" w:rsidRPr="00DC0488">
        <w:rPr>
          <w:rFonts w:ascii="Arial" w:hAnsi="Arial" w:cs="Arial"/>
          <w:sz w:val="24"/>
          <w:szCs w:val="24"/>
        </w:rPr>
        <w:t>,</w:t>
      </w:r>
      <w:r w:rsidRPr="00DC0488">
        <w:rPr>
          <w:rFonts w:ascii="Arial" w:hAnsi="Arial" w:cs="Arial"/>
          <w:sz w:val="24"/>
          <w:szCs w:val="24"/>
        </w:rPr>
        <w:t>aumento de capacidade de forma modular simples e rápida</w:t>
      </w:r>
      <w:r w:rsidR="00723188" w:rsidRPr="00DC0488">
        <w:rPr>
          <w:rFonts w:ascii="Arial" w:hAnsi="Arial" w:cs="Arial"/>
          <w:sz w:val="24"/>
          <w:szCs w:val="24"/>
        </w:rPr>
        <w:t>,</w:t>
      </w:r>
      <w:r w:rsidRPr="00DC0488">
        <w:rPr>
          <w:rFonts w:ascii="Arial" w:hAnsi="Arial" w:cs="Arial"/>
          <w:sz w:val="24"/>
          <w:szCs w:val="24"/>
        </w:rPr>
        <w:t xml:space="preserve"> simplicidade de operação</w:t>
      </w:r>
      <w:r w:rsidR="00275DCD" w:rsidRPr="00DC0488">
        <w:rPr>
          <w:rFonts w:ascii="Arial" w:hAnsi="Arial" w:cs="Arial"/>
          <w:sz w:val="24"/>
          <w:szCs w:val="24"/>
        </w:rPr>
        <w:t xml:space="preserve"> </w:t>
      </w:r>
      <w:proofErr w:type="spellStart"/>
      <w:r w:rsidR="00275DCD" w:rsidRPr="00DC0488">
        <w:rPr>
          <w:rFonts w:ascii="Arial" w:hAnsi="Arial" w:cs="Arial"/>
          <w:sz w:val="24"/>
          <w:szCs w:val="24"/>
        </w:rPr>
        <w:t>e</w:t>
      </w:r>
      <w:r w:rsidRPr="00DC0488">
        <w:rPr>
          <w:rFonts w:ascii="Arial" w:hAnsi="Arial" w:cs="Arial"/>
          <w:sz w:val="24"/>
          <w:szCs w:val="24"/>
        </w:rPr>
        <w:t>custo</w:t>
      </w:r>
      <w:proofErr w:type="spellEnd"/>
      <w:r w:rsidRPr="00DC0488">
        <w:rPr>
          <w:rFonts w:ascii="Arial" w:hAnsi="Arial" w:cs="Arial"/>
          <w:sz w:val="24"/>
          <w:szCs w:val="24"/>
        </w:rPr>
        <w:t xml:space="preserve"> operacional</w:t>
      </w:r>
      <w:r w:rsidR="00275DCD" w:rsidRPr="00DC0488">
        <w:rPr>
          <w:rFonts w:ascii="Arial" w:hAnsi="Arial" w:cs="Arial"/>
          <w:sz w:val="24"/>
          <w:szCs w:val="24"/>
        </w:rPr>
        <w:t xml:space="preserve"> e</w:t>
      </w:r>
      <w:r w:rsidRPr="00DC0488">
        <w:rPr>
          <w:rFonts w:ascii="Arial" w:hAnsi="Arial" w:cs="Arial"/>
          <w:sz w:val="24"/>
          <w:szCs w:val="24"/>
        </w:rPr>
        <w:t xml:space="preserve"> sistema com eficiência </w:t>
      </w:r>
      <w:r w:rsidR="00192C0B" w:rsidRPr="00DC0488">
        <w:rPr>
          <w:rFonts w:ascii="Arial" w:hAnsi="Arial" w:cs="Arial"/>
          <w:sz w:val="24"/>
          <w:szCs w:val="24"/>
        </w:rPr>
        <w:t xml:space="preserve">de tratamento </w:t>
      </w:r>
      <w:r w:rsidRPr="00DC0488">
        <w:rPr>
          <w:rFonts w:ascii="Arial" w:hAnsi="Arial" w:cs="Arial"/>
          <w:sz w:val="24"/>
          <w:szCs w:val="24"/>
        </w:rPr>
        <w:t>comprovada por laboratório</w:t>
      </w:r>
      <w:r w:rsidR="00275DCD" w:rsidRPr="00DC0488">
        <w:rPr>
          <w:rFonts w:ascii="Arial" w:hAnsi="Arial" w:cs="Arial"/>
          <w:sz w:val="24"/>
          <w:szCs w:val="24"/>
        </w:rPr>
        <w:t xml:space="preserve"> técnico</w:t>
      </w:r>
      <w:r w:rsidRPr="00DC0488">
        <w:rPr>
          <w:rFonts w:ascii="Arial" w:hAnsi="Arial" w:cs="Arial"/>
          <w:sz w:val="24"/>
          <w:szCs w:val="24"/>
        </w:rPr>
        <w:t xml:space="preserve"> credenciado de órgãos ambientais.</w:t>
      </w:r>
    </w:p>
    <w:bookmarkEnd w:id="5"/>
    <w:p w:rsidR="00D467DB" w:rsidRPr="00DC0488" w:rsidRDefault="006A6053" w:rsidP="006A6053">
      <w:pPr>
        <w:jc w:val="both"/>
        <w:rPr>
          <w:rFonts w:ascii="Arial" w:hAnsi="Arial" w:cs="Arial"/>
          <w:b/>
          <w:bCs/>
          <w:sz w:val="24"/>
          <w:szCs w:val="24"/>
        </w:rPr>
      </w:pPr>
      <w:r w:rsidRPr="00DC0488">
        <w:rPr>
          <w:rFonts w:ascii="Arial" w:hAnsi="Arial" w:cs="Arial"/>
          <w:b/>
          <w:bCs/>
          <w:sz w:val="24"/>
          <w:szCs w:val="24"/>
        </w:rPr>
        <w:t>4-</w:t>
      </w:r>
      <w:bookmarkStart w:id="6" w:name="_Hlk92959553"/>
      <w:r w:rsidRPr="00DC0488">
        <w:rPr>
          <w:rFonts w:ascii="Arial" w:hAnsi="Arial" w:cs="Arial"/>
          <w:b/>
          <w:bCs/>
          <w:sz w:val="24"/>
          <w:szCs w:val="24"/>
        </w:rPr>
        <w:t>ESCOPO DO FORNECIMENTO</w:t>
      </w:r>
      <w:bookmarkStart w:id="7" w:name="_Hlk92959615"/>
      <w:bookmarkEnd w:id="6"/>
    </w:p>
    <w:p w:rsidR="009477C4" w:rsidRPr="00DC0488" w:rsidRDefault="006A6053" w:rsidP="006A6053">
      <w:pPr>
        <w:jc w:val="both"/>
        <w:rPr>
          <w:rFonts w:ascii="Arial" w:hAnsi="Arial" w:cs="Arial"/>
          <w:sz w:val="24"/>
          <w:szCs w:val="24"/>
        </w:rPr>
      </w:pPr>
      <w:r w:rsidRPr="00DC0488">
        <w:rPr>
          <w:rFonts w:ascii="Arial" w:hAnsi="Arial" w:cs="Arial"/>
          <w:sz w:val="24"/>
          <w:szCs w:val="24"/>
        </w:rPr>
        <w:t xml:space="preserve"> A Estação de Tratamento de Esgoto</w:t>
      </w:r>
      <w:r w:rsidR="00DC0488">
        <w:rPr>
          <w:rFonts w:ascii="Arial" w:hAnsi="Arial" w:cs="Arial"/>
          <w:sz w:val="24"/>
          <w:szCs w:val="24"/>
        </w:rPr>
        <w:t xml:space="preserve"> </w:t>
      </w:r>
      <w:r w:rsidRPr="00DC0488">
        <w:rPr>
          <w:rFonts w:ascii="Arial" w:hAnsi="Arial" w:cs="Arial"/>
          <w:sz w:val="24"/>
          <w:szCs w:val="24"/>
        </w:rPr>
        <w:t>deverá ser construída em material que aceite a ação de intempéries sem provocar danos a</w:t>
      </w:r>
      <w:r w:rsidR="008D5FA9" w:rsidRPr="00DC0488">
        <w:rPr>
          <w:rFonts w:ascii="Arial" w:hAnsi="Arial" w:cs="Arial"/>
          <w:sz w:val="24"/>
          <w:szCs w:val="24"/>
        </w:rPr>
        <w:t>o</w:t>
      </w:r>
      <w:r w:rsidRPr="00DC0488">
        <w:rPr>
          <w:rFonts w:ascii="Arial" w:hAnsi="Arial" w:cs="Arial"/>
          <w:sz w:val="24"/>
          <w:szCs w:val="24"/>
        </w:rPr>
        <w:t xml:space="preserve"> funcionamento operacional do sistema e que suporte a acidez agressiva do esgoto bruto natural</w:t>
      </w:r>
      <w:r w:rsidR="008D5FA9" w:rsidRPr="00DC0488">
        <w:rPr>
          <w:rFonts w:ascii="Arial" w:hAnsi="Arial" w:cs="Arial"/>
          <w:sz w:val="24"/>
          <w:szCs w:val="24"/>
        </w:rPr>
        <w:t>.</w:t>
      </w:r>
      <w:r w:rsidRPr="00DC0488">
        <w:rPr>
          <w:rFonts w:ascii="Arial" w:hAnsi="Arial" w:cs="Arial"/>
          <w:sz w:val="24"/>
          <w:szCs w:val="24"/>
        </w:rPr>
        <w:t xml:space="preserve"> Fazem parte ainda do escopo de fornecimento</w:t>
      </w:r>
      <w:r w:rsidR="00DC0488">
        <w:rPr>
          <w:rFonts w:ascii="Arial" w:hAnsi="Arial" w:cs="Arial"/>
          <w:sz w:val="24"/>
          <w:szCs w:val="24"/>
        </w:rPr>
        <w:t xml:space="preserve"> </w:t>
      </w:r>
      <w:r w:rsidR="00723188" w:rsidRPr="00DC0488">
        <w:rPr>
          <w:rFonts w:ascii="Arial" w:hAnsi="Arial" w:cs="Arial"/>
          <w:sz w:val="24"/>
          <w:szCs w:val="24"/>
        </w:rPr>
        <w:t>o</w:t>
      </w:r>
      <w:r w:rsidRPr="00DC0488">
        <w:rPr>
          <w:rFonts w:ascii="Arial" w:hAnsi="Arial" w:cs="Arial"/>
          <w:sz w:val="24"/>
          <w:szCs w:val="24"/>
        </w:rPr>
        <w:t xml:space="preserve"> projeto</w:t>
      </w:r>
      <w:r w:rsidR="00723188" w:rsidRPr="00DC0488">
        <w:rPr>
          <w:rFonts w:ascii="Arial" w:hAnsi="Arial" w:cs="Arial"/>
          <w:sz w:val="24"/>
          <w:szCs w:val="24"/>
        </w:rPr>
        <w:t xml:space="preserve"> executivo</w:t>
      </w:r>
      <w:r w:rsidRPr="00DC0488">
        <w:rPr>
          <w:rFonts w:ascii="Arial" w:hAnsi="Arial" w:cs="Arial"/>
          <w:sz w:val="24"/>
          <w:szCs w:val="24"/>
        </w:rPr>
        <w:t xml:space="preserve"> (incluindo Anotação de Responsabilidade Técnica</w:t>
      </w:r>
      <w:r w:rsidR="00DC0488">
        <w:rPr>
          <w:rFonts w:ascii="Arial" w:hAnsi="Arial" w:cs="Arial"/>
          <w:sz w:val="24"/>
          <w:szCs w:val="24"/>
        </w:rPr>
        <w:t xml:space="preserve"> </w:t>
      </w:r>
      <w:r w:rsidR="00723188" w:rsidRPr="00DC0488">
        <w:rPr>
          <w:rFonts w:ascii="Arial" w:hAnsi="Arial" w:cs="Arial"/>
          <w:sz w:val="24"/>
          <w:szCs w:val="24"/>
        </w:rPr>
        <w:t xml:space="preserve">do profissional responsável </w:t>
      </w:r>
      <w:r w:rsidR="00723188" w:rsidRPr="00DC0488">
        <w:rPr>
          <w:rFonts w:ascii="Arial" w:hAnsi="Arial" w:cs="Arial"/>
          <w:sz w:val="24"/>
          <w:szCs w:val="24"/>
        </w:rPr>
        <w:lastRenderedPageBreak/>
        <w:t>pela empresa)</w:t>
      </w:r>
      <w:r w:rsidRPr="00DC0488">
        <w:rPr>
          <w:rFonts w:ascii="Arial" w:hAnsi="Arial" w:cs="Arial"/>
          <w:sz w:val="24"/>
          <w:szCs w:val="24"/>
        </w:rPr>
        <w:t>, fluxogramas</w:t>
      </w:r>
      <w:r w:rsidR="001E3032" w:rsidRPr="00DC0488">
        <w:rPr>
          <w:rFonts w:ascii="Arial" w:hAnsi="Arial" w:cs="Arial"/>
          <w:sz w:val="24"/>
          <w:szCs w:val="24"/>
        </w:rPr>
        <w:t>, cronograma</w:t>
      </w:r>
      <w:r w:rsidR="00DC0488">
        <w:rPr>
          <w:rFonts w:ascii="Arial" w:hAnsi="Arial" w:cs="Arial"/>
          <w:sz w:val="24"/>
          <w:szCs w:val="24"/>
        </w:rPr>
        <w:t xml:space="preserve"> </w:t>
      </w:r>
      <w:r w:rsidR="00723188" w:rsidRPr="00DC0488">
        <w:rPr>
          <w:rFonts w:ascii="Arial" w:hAnsi="Arial" w:cs="Arial"/>
          <w:sz w:val="24"/>
          <w:szCs w:val="24"/>
        </w:rPr>
        <w:t xml:space="preserve">para implantação dos equipamentos, memorial descritivo </w:t>
      </w:r>
      <w:r w:rsidRPr="00DC0488">
        <w:rPr>
          <w:rFonts w:ascii="Arial" w:hAnsi="Arial" w:cs="Arial"/>
          <w:sz w:val="24"/>
          <w:szCs w:val="24"/>
        </w:rPr>
        <w:t xml:space="preserve">e o manual de </w:t>
      </w:r>
      <w:r w:rsidR="00723188" w:rsidRPr="00DC0488">
        <w:rPr>
          <w:rFonts w:ascii="Arial" w:hAnsi="Arial" w:cs="Arial"/>
          <w:sz w:val="24"/>
          <w:szCs w:val="24"/>
        </w:rPr>
        <w:t xml:space="preserve">instalação e </w:t>
      </w:r>
      <w:r w:rsidRPr="00DC0488">
        <w:rPr>
          <w:rFonts w:ascii="Arial" w:hAnsi="Arial" w:cs="Arial"/>
          <w:sz w:val="24"/>
          <w:szCs w:val="24"/>
        </w:rPr>
        <w:t>manutenção operacional do sistema, além de dados técnicos inerentes ao objeto licitado.</w:t>
      </w:r>
      <w:bookmarkEnd w:id="7"/>
    </w:p>
    <w:p w:rsidR="006A6053" w:rsidRPr="00DC0488" w:rsidRDefault="006A6053" w:rsidP="006A6053">
      <w:pPr>
        <w:jc w:val="both"/>
        <w:rPr>
          <w:rFonts w:ascii="Arial" w:hAnsi="Arial" w:cs="Arial"/>
          <w:b/>
          <w:bCs/>
          <w:sz w:val="24"/>
          <w:szCs w:val="24"/>
        </w:rPr>
      </w:pPr>
      <w:proofErr w:type="gramStart"/>
      <w:r w:rsidRPr="00DC0488">
        <w:rPr>
          <w:rFonts w:ascii="Arial" w:hAnsi="Arial" w:cs="Arial"/>
          <w:b/>
          <w:bCs/>
          <w:sz w:val="24"/>
          <w:szCs w:val="24"/>
        </w:rPr>
        <w:t>5- SISTEMA</w:t>
      </w:r>
      <w:proofErr w:type="gramEnd"/>
      <w:r w:rsidRPr="00DC0488">
        <w:rPr>
          <w:rFonts w:ascii="Arial" w:hAnsi="Arial" w:cs="Arial"/>
          <w:b/>
          <w:bCs/>
          <w:sz w:val="24"/>
          <w:szCs w:val="24"/>
        </w:rPr>
        <w:t xml:space="preserve"> DE TRATAMENTO</w:t>
      </w:r>
    </w:p>
    <w:p w:rsidR="00C3198A" w:rsidRPr="00DC0488" w:rsidRDefault="00C3198A" w:rsidP="006A6053">
      <w:pPr>
        <w:jc w:val="both"/>
        <w:rPr>
          <w:rFonts w:ascii="Arial" w:hAnsi="Arial" w:cs="Arial"/>
          <w:sz w:val="24"/>
          <w:szCs w:val="24"/>
        </w:rPr>
      </w:pPr>
      <w:bookmarkStart w:id="8" w:name="_Hlk92959981"/>
      <w:r w:rsidRPr="00DC0488">
        <w:rPr>
          <w:rFonts w:ascii="Arial" w:hAnsi="Arial" w:cs="Arial"/>
          <w:sz w:val="24"/>
          <w:szCs w:val="24"/>
        </w:rPr>
        <w:t xml:space="preserve">      O objetivo da Estação de Tratamento de Esgoto </w:t>
      </w:r>
      <w:r w:rsidR="00847ADA" w:rsidRPr="00DC0488">
        <w:rPr>
          <w:rFonts w:ascii="Arial" w:hAnsi="Arial" w:cs="Arial"/>
          <w:sz w:val="24"/>
          <w:szCs w:val="24"/>
        </w:rPr>
        <w:t>–</w:t>
      </w:r>
      <w:r w:rsidRPr="00DC0488">
        <w:rPr>
          <w:rFonts w:ascii="Arial" w:hAnsi="Arial" w:cs="Arial"/>
          <w:sz w:val="24"/>
          <w:szCs w:val="24"/>
        </w:rPr>
        <w:t xml:space="preserve"> ETE</w:t>
      </w:r>
      <w:r w:rsidR="00847ADA" w:rsidRPr="00DC0488">
        <w:rPr>
          <w:rFonts w:ascii="Arial" w:hAnsi="Arial" w:cs="Arial"/>
          <w:sz w:val="24"/>
          <w:szCs w:val="24"/>
        </w:rPr>
        <w:t xml:space="preserve">, foco deste termo de </w:t>
      </w:r>
      <w:proofErr w:type="gramStart"/>
      <w:r w:rsidR="00847ADA" w:rsidRPr="00DC0488">
        <w:rPr>
          <w:rFonts w:ascii="Arial" w:hAnsi="Arial" w:cs="Arial"/>
          <w:sz w:val="24"/>
          <w:szCs w:val="24"/>
        </w:rPr>
        <w:t>referência,</w:t>
      </w:r>
      <w:proofErr w:type="gramEnd"/>
      <w:r w:rsidRPr="00DC0488">
        <w:rPr>
          <w:rFonts w:ascii="Arial" w:hAnsi="Arial" w:cs="Arial"/>
          <w:sz w:val="24"/>
          <w:szCs w:val="24"/>
        </w:rPr>
        <w:t xml:space="preserve">é o tratamento biológico de esgotos sanitários com capacidade </w:t>
      </w:r>
      <w:r w:rsidR="002B1C87" w:rsidRPr="00DC0488">
        <w:rPr>
          <w:rFonts w:ascii="Arial" w:hAnsi="Arial" w:cs="Arial"/>
          <w:sz w:val="24"/>
          <w:szCs w:val="24"/>
        </w:rPr>
        <w:t xml:space="preserve">para atender </w:t>
      </w:r>
      <w:r w:rsidRPr="00DC0488">
        <w:rPr>
          <w:rFonts w:ascii="Arial" w:hAnsi="Arial" w:cs="Arial"/>
          <w:sz w:val="24"/>
          <w:szCs w:val="24"/>
        </w:rPr>
        <w:t>uma população estimada de 380</w:t>
      </w:r>
      <w:r w:rsidR="002B1C87" w:rsidRPr="00DC0488">
        <w:rPr>
          <w:rFonts w:ascii="Arial" w:hAnsi="Arial" w:cs="Arial"/>
          <w:sz w:val="24"/>
          <w:szCs w:val="24"/>
        </w:rPr>
        <w:t xml:space="preserve"> (trezentos e oitenta)</w:t>
      </w:r>
      <w:r w:rsidRPr="00DC0488">
        <w:rPr>
          <w:rFonts w:ascii="Arial" w:hAnsi="Arial" w:cs="Arial"/>
          <w:sz w:val="24"/>
          <w:szCs w:val="24"/>
        </w:rPr>
        <w:t xml:space="preserve"> habitantes</w:t>
      </w:r>
      <w:r w:rsidR="002B1C87" w:rsidRPr="00DC0488">
        <w:rPr>
          <w:rFonts w:ascii="Arial" w:hAnsi="Arial" w:cs="Arial"/>
          <w:sz w:val="24"/>
          <w:szCs w:val="24"/>
        </w:rPr>
        <w:t>,</w:t>
      </w:r>
      <w:r w:rsidRPr="00DC0488">
        <w:rPr>
          <w:rFonts w:ascii="Arial" w:hAnsi="Arial" w:cs="Arial"/>
          <w:sz w:val="24"/>
          <w:szCs w:val="24"/>
        </w:rPr>
        <w:t xml:space="preserve"> de forma a </w:t>
      </w:r>
      <w:r w:rsidR="001A18EC" w:rsidRPr="00DC0488">
        <w:rPr>
          <w:rFonts w:ascii="Arial" w:hAnsi="Arial" w:cs="Arial"/>
          <w:sz w:val="24"/>
          <w:szCs w:val="24"/>
        </w:rPr>
        <w:t xml:space="preserve">respeitar </w:t>
      </w:r>
      <w:r w:rsidRPr="00DC0488">
        <w:rPr>
          <w:rFonts w:ascii="Arial" w:hAnsi="Arial" w:cs="Arial"/>
          <w:sz w:val="24"/>
          <w:szCs w:val="24"/>
        </w:rPr>
        <w:t xml:space="preserve">a </w:t>
      </w:r>
      <w:r w:rsidR="00340EC0" w:rsidRPr="00DC0488">
        <w:rPr>
          <w:rFonts w:ascii="Arial" w:hAnsi="Arial" w:cs="Arial"/>
          <w:sz w:val="24"/>
          <w:szCs w:val="24"/>
        </w:rPr>
        <w:t>L</w:t>
      </w:r>
      <w:r w:rsidRPr="00DC0488">
        <w:rPr>
          <w:rFonts w:ascii="Arial" w:hAnsi="Arial" w:cs="Arial"/>
          <w:sz w:val="24"/>
          <w:szCs w:val="24"/>
        </w:rPr>
        <w:t xml:space="preserve">egislação </w:t>
      </w:r>
      <w:r w:rsidR="00340EC0" w:rsidRPr="00DC0488">
        <w:rPr>
          <w:rFonts w:ascii="Arial" w:hAnsi="Arial" w:cs="Arial"/>
          <w:sz w:val="24"/>
          <w:szCs w:val="24"/>
        </w:rPr>
        <w:t>A</w:t>
      </w:r>
      <w:r w:rsidRPr="00DC0488">
        <w:rPr>
          <w:rFonts w:ascii="Arial" w:hAnsi="Arial" w:cs="Arial"/>
          <w:sz w:val="24"/>
          <w:szCs w:val="24"/>
        </w:rPr>
        <w:t>mbiental, Federal, Estadual e Municipal vigente</w:t>
      </w:r>
      <w:r w:rsidR="001A18EC" w:rsidRPr="00DC0488">
        <w:rPr>
          <w:rFonts w:ascii="Arial" w:hAnsi="Arial" w:cs="Arial"/>
          <w:sz w:val="24"/>
          <w:szCs w:val="24"/>
        </w:rPr>
        <w:t>s</w:t>
      </w:r>
      <w:r w:rsidRPr="00DC0488">
        <w:rPr>
          <w:rFonts w:ascii="Arial" w:hAnsi="Arial" w:cs="Arial"/>
          <w:sz w:val="24"/>
          <w:szCs w:val="24"/>
        </w:rPr>
        <w:t>.</w:t>
      </w:r>
    </w:p>
    <w:p w:rsidR="001A18EC" w:rsidRPr="00DC0488" w:rsidRDefault="006A6053" w:rsidP="001A18EC">
      <w:pPr>
        <w:jc w:val="both"/>
        <w:rPr>
          <w:rFonts w:ascii="Arial" w:hAnsi="Arial" w:cs="Arial"/>
          <w:sz w:val="24"/>
          <w:szCs w:val="24"/>
        </w:rPr>
      </w:pPr>
      <w:r w:rsidRPr="00DC0488">
        <w:rPr>
          <w:rFonts w:ascii="Arial" w:hAnsi="Arial" w:cs="Arial"/>
          <w:sz w:val="24"/>
          <w:szCs w:val="24"/>
        </w:rPr>
        <w:t>A concepção da ET</w:t>
      </w:r>
      <w:r w:rsidR="00C3198A" w:rsidRPr="00DC0488">
        <w:rPr>
          <w:rFonts w:ascii="Arial" w:hAnsi="Arial" w:cs="Arial"/>
          <w:sz w:val="24"/>
          <w:szCs w:val="24"/>
        </w:rPr>
        <w:t>E</w:t>
      </w:r>
      <w:r w:rsidRPr="00DC0488">
        <w:rPr>
          <w:rFonts w:ascii="Arial" w:hAnsi="Arial" w:cs="Arial"/>
          <w:sz w:val="24"/>
          <w:szCs w:val="24"/>
        </w:rPr>
        <w:t xml:space="preserve"> deverá possibilitar a retirada de lodo acumulado. O material de tanques deverá </w:t>
      </w:r>
      <w:r w:rsidR="00F70D8D" w:rsidRPr="00DC0488">
        <w:rPr>
          <w:rFonts w:ascii="Arial" w:hAnsi="Arial" w:cs="Arial"/>
          <w:sz w:val="24"/>
          <w:szCs w:val="24"/>
        </w:rPr>
        <w:t>ser resistente</w:t>
      </w:r>
      <w:r w:rsidRPr="00DC0488">
        <w:rPr>
          <w:rFonts w:ascii="Arial" w:hAnsi="Arial" w:cs="Arial"/>
          <w:sz w:val="24"/>
          <w:szCs w:val="24"/>
        </w:rPr>
        <w:t xml:space="preserve"> às intempéries (sem provocar danos ao funcionamento operacional do sistema), à luz solar e que suporte a acidez agressiva do esgoto bruto natural. A </w:t>
      </w:r>
      <w:proofErr w:type="spellStart"/>
      <w:proofErr w:type="gramStart"/>
      <w:r w:rsidR="00570DE4" w:rsidRPr="00DC0488">
        <w:rPr>
          <w:rFonts w:ascii="Arial" w:hAnsi="Arial" w:cs="Arial"/>
          <w:sz w:val="24"/>
          <w:szCs w:val="24"/>
        </w:rPr>
        <w:t>ETE</w:t>
      </w:r>
      <w:r w:rsidRPr="00DC0488">
        <w:rPr>
          <w:rFonts w:ascii="Arial" w:hAnsi="Arial" w:cs="Arial"/>
          <w:sz w:val="24"/>
          <w:szCs w:val="24"/>
        </w:rPr>
        <w:t>deverá</w:t>
      </w:r>
      <w:proofErr w:type="spellEnd"/>
      <w:proofErr w:type="gramEnd"/>
      <w:r w:rsidRPr="00DC0488">
        <w:rPr>
          <w:rFonts w:ascii="Arial" w:hAnsi="Arial" w:cs="Arial"/>
          <w:sz w:val="24"/>
          <w:szCs w:val="24"/>
        </w:rPr>
        <w:t xml:space="preserve"> conter </w:t>
      </w:r>
      <w:r w:rsidR="00F70D8D" w:rsidRPr="00DC0488">
        <w:rPr>
          <w:rFonts w:ascii="Arial" w:hAnsi="Arial" w:cs="Arial"/>
          <w:sz w:val="24"/>
          <w:szCs w:val="24"/>
        </w:rPr>
        <w:t>um</w:t>
      </w:r>
      <w:r w:rsidRPr="00DC0488">
        <w:rPr>
          <w:rFonts w:ascii="Arial" w:hAnsi="Arial" w:cs="Arial"/>
          <w:sz w:val="24"/>
          <w:szCs w:val="24"/>
        </w:rPr>
        <w:t xml:space="preserve"> sistema de medição de vazão de entrada (vazão afluente). Os odores eventualmente gerados pela ETE deverão passar por sistema de tratamento a ser definido pelo fornecedor.</w:t>
      </w:r>
      <w:bookmarkStart w:id="9" w:name="_Hlk92960163"/>
      <w:bookmarkEnd w:id="8"/>
    </w:p>
    <w:p w:rsidR="006A6053" w:rsidRPr="00DC0488" w:rsidRDefault="006A6053" w:rsidP="006A6053">
      <w:pPr>
        <w:jc w:val="both"/>
        <w:rPr>
          <w:rFonts w:ascii="Arial" w:hAnsi="Arial" w:cs="Arial"/>
          <w:sz w:val="24"/>
          <w:szCs w:val="24"/>
        </w:rPr>
      </w:pPr>
      <w:r w:rsidRPr="00DC0488">
        <w:rPr>
          <w:rFonts w:ascii="Arial" w:hAnsi="Arial" w:cs="Arial"/>
          <w:sz w:val="24"/>
          <w:szCs w:val="24"/>
        </w:rPr>
        <w:t xml:space="preserve">Os trabalhos que deverão ser executados pela empresa contratada são os seguintes: </w:t>
      </w:r>
      <w:bookmarkStart w:id="10" w:name="_Hlk92960328"/>
      <w:bookmarkEnd w:id="9"/>
    </w:p>
    <w:p w:rsidR="00237460" w:rsidRPr="00DC0488" w:rsidRDefault="005005A2" w:rsidP="006A6053">
      <w:pPr>
        <w:jc w:val="both"/>
        <w:rPr>
          <w:rFonts w:ascii="Arial" w:hAnsi="Arial" w:cs="Arial"/>
          <w:sz w:val="24"/>
          <w:szCs w:val="24"/>
        </w:rPr>
      </w:pPr>
      <w:r w:rsidRPr="00DC0488">
        <w:rPr>
          <w:rFonts w:ascii="Arial" w:hAnsi="Arial" w:cs="Arial"/>
          <w:sz w:val="24"/>
          <w:szCs w:val="24"/>
        </w:rPr>
        <w:t>a</w:t>
      </w:r>
      <w:r w:rsidR="00237460" w:rsidRPr="00DC0488">
        <w:rPr>
          <w:rFonts w:ascii="Arial" w:hAnsi="Arial" w:cs="Arial"/>
          <w:sz w:val="24"/>
          <w:szCs w:val="24"/>
        </w:rPr>
        <w:t>) Elaboração d</w:t>
      </w:r>
      <w:r w:rsidR="00570DE4" w:rsidRPr="00DC0488">
        <w:rPr>
          <w:rFonts w:ascii="Arial" w:hAnsi="Arial" w:cs="Arial"/>
          <w:sz w:val="24"/>
          <w:szCs w:val="24"/>
        </w:rPr>
        <w:t xml:space="preserve">o </w:t>
      </w:r>
      <w:r w:rsidR="00C72B8E" w:rsidRPr="00DC0488">
        <w:rPr>
          <w:rFonts w:ascii="Arial" w:hAnsi="Arial" w:cs="Arial"/>
          <w:sz w:val="24"/>
          <w:szCs w:val="24"/>
        </w:rPr>
        <w:t xml:space="preserve">orçamento, </w:t>
      </w:r>
      <w:r w:rsidR="00570DE4" w:rsidRPr="00DC0488">
        <w:rPr>
          <w:rFonts w:ascii="Arial" w:hAnsi="Arial" w:cs="Arial"/>
          <w:sz w:val="24"/>
          <w:szCs w:val="24"/>
        </w:rPr>
        <w:t>fluxograma e</w:t>
      </w:r>
      <w:r w:rsidR="00237460" w:rsidRPr="00DC0488">
        <w:rPr>
          <w:rFonts w:ascii="Arial" w:hAnsi="Arial" w:cs="Arial"/>
          <w:sz w:val="24"/>
          <w:szCs w:val="24"/>
        </w:rPr>
        <w:t xml:space="preserve"> cronograma;</w:t>
      </w:r>
    </w:p>
    <w:p w:rsidR="00C001E5" w:rsidRPr="00DC0488" w:rsidRDefault="005005A2" w:rsidP="006A6053">
      <w:pPr>
        <w:jc w:val="both"/>
        <w:rPr>
          <w:rFonts w:ascii="Arial" w:hAnsi="Arial" w:cs="Arial"/>
          <w:sz w:val="24"/>
          <w:szCs w:val="24"/>
        </w:rPr>
      </w:pPr>
      <w:r w:rsidRPr="00DC0488">
        <w:rPr>
          <w:rFonts w:ascii="Arial" w:hAnsi="Arial" w:cs="Arial"/>
          <w:sz w:val="24"/>
          <w:szCs w:val="24"/>
        </w:rPr>
        <w:t>b</w:t>
      </w:r>
      <w:r w:rsidR="006A6053" w:rsidRPr="00DC0488">
        <w:rPr>
          <w:rFonts w:ascii="Arial" w:hAnsi="Arial" w:cs="Arial"/>
          <w:sz w:val="24"/>
          <w:szCs w:val="24"/>
        </w:rPr>
        <w:t>) Elaboração e fornecimento de Projeto executivo da ETE, incluindo o</w:t>
      </w:r>
      <w:r w:rsidR="008D569C" w:rsidRPr="00DC0488">
        <w:rPr>
          <w:rFonts w:ascii="Arial" w:hAnsi="Arial" w:cs="Arial"/>
          <w:sz w:val="24"/>
          <w:szCs w:val="24"/>
        </w:rPr>
        <w:t xml:space="preserve"> detalhamento adotado</w:t>
      </w:r>
      <w:r w:rsidR="00175867" w:rsidRPr="00DC0488">
        <w:rPr>
          <w:rFonts w:ascii="Arial" w:hAnsi="Arial" w:cs="Arial"/>
          <w:sz w:val="24"/>
          <w:szCs w:val="24"/>
        </w:rPr>
        <w:t xml:space="preserve">, devendo ser </w:t>
      </w:r>
      <w:r w:rsidR="008D569C" w:rsidRPr="00DC0488">
        <w:rPr>
          <w:rFonts w:ascii="Arial" w:hAnsi="Arial" w:cs="Arial"/>
          <w:sz w:val="24"/>
          <w:szCs w:val="24"/>
        </w:rPr>
        <w:t>informa</w:t>
      </w:r>
      <w:r w:rsidR="00175867" w:rsidRPr="00DC0488">
        <w:rPr>
          <w:rFonts w:ascii="Arial" w:hAnsi="Arial" w:cs="Arial"/>
          <w:sz w:val="24"/>
          <w:szCs w:val="24"/>
        </w:rPr>
        <w:t>do</w:t>
      </w:r>
      <w:r w:rsidR="008D569C" w:rsidRPr="00DC0488">
        <w:rPr>
          <w:rFonts w:ascii="Arial" w:hAnsi="Arial" w:cs="Arial"/>
          <w:sz w:val="24"/>
          <w:szCs w:val="24"/>
        </w:rPr>
        <w:t xml:space="preserve"> o sentido do fluxo dos dejetos e inclinação da tubulação</w:t>
      </w:r>
      <w:r w:rsidR="00C001E5" w:rsidRPr="00DC0488">
        <w:rPr>
          <w:rFonts w:ascii="Arial" w:hAnsi="Arial" w:cs="Arial"/>
          <w:sz w:val="24"/>
          <w:szCs w:val="24"/>
        </w:rPr>
        <w:t>;</w:t>
      </w:r>
    </w:p>
    <w:p w:rsidR="006A6053" w:rsidRPr="00DC0488" w:rsidRDefault="005005A2" w:rsidP="006A6053">
      <w:pPr>
        <w:jc w:val="both"/>
        <w:rPr>
          <w:rFonts w:ascii="Arial" w:hAnsi="Arial" w:cs="Arial"/>
          <w:sz w:val="24"/>
          <w:szCs w:val="24"/>
        </w:rPr>
      </w:pPr>
      <w:r w:rsidRPr="00DC0488">
        <w:rPr>
          <w:rFonts w:ascii="Arial" w:hAnsi="Arial" w:cs="Arial"/>
          <w:sz w:val="24"/>
          <w:szCs w:val="24"/>
        </w:rPr>
        <w:t>c</w:t>
      </w:r>
      <w:r w:rsidR="006A6053" w:rsidRPr="00DC0488">
        <w:rPr>
          <w:rFonts w:ascii="Arial" w:hAnsi="Arial" w:cs="Arial"/>
          <w:sz w:val="24"/>
          <w:szCs w:val="24"/>
        </w:rPr>
        <w:t>) Fornecimento d</w:t>
      </w:r>
      <w:r w:rsidR="00570DE4" w:rsidRPr="00DC0488">
        <w:rPr>
          <w:rFonts w:ascii="Arial" w:hAnsi="Arial" w:cs="Arial"/>
          <w:sz w:val="24"/>
          <w:szCs w:val="24"/>
        </w:rPr>
        <w:t xml:space="preserve">os </w:t>
      </w:r>
      <w:r w:rsidR="006A6053" w:rsidRPr="00DC0488">
        <w:rPr>
          <w:rFonts w:ascii="Arial" w:hAnsi="Arial" w:cs="Arial"/>
          <w:sz w:val="24"/>
          <w:szCs w:val="24"/>
        </w:rPr>
        <w:t>equipamentos</w:t>
      </w:r>
      <w:r w:rsidR="009137E6" w:rsidRPr="00DC0488">
        <w:rPr>
          <w:rFonts w:ascii="Arial" w:hAnsi="Arial" w:cs="Arial"/>
          <w:sz w:val="24"/>
          <w:szCs w:val="24"/>
        </w:rPr>
        <w:t>, acessórios</w:t>
      </w:r>
      <w:r w:rsidR="006A6053" w:rsidRPr="00DC0488">
        <w:rPr>
          <w:rFonts w:ascii="Arial" w:hAnsi="Arial" w:cs="Arial"/>
          <w:sz w:val="24"/>
          <w:szCs w:val="24"/>
        </w:rPr>
        <w:t xml:space="preserve"> e tubulações de interligações </w:t>
      </w:r>
      <w:r w:rsidR="00570DE4" w:rsidRPr="00DC0488">
        <w:rPr>
          <w:rFonts w:ascii="Arial" w:hAnsi="Arial" w:cs="Arial"/>
          <w:sz w:val="24"/>
          <w:szCs w:val="24"/>
        </w:rPr>
        <w:t>pertencentes ao sistema de tratamento de esgoto</w:t>
      </w:r>
      <w:r w:rsidR="00C001E5" w:rsidRPr="00DC0488">
        <w:rPr>
          <w:rFonts w:ascii="Arial" w:hAnsi="Arial" w:cs="Arial"/>
          <w:sz w:val="24"/>
          <w:szCs w:val="24"/>
        </w:rPr>
        <w:t>;</w:t>
      </w:r>
    </w:p>
    <w:p w:rsidR="00C001E5" w:rsidRPr="00DC0488" w:rsidRDefault="005005A2" w:rsidP="006A6053">
      <w:pPr>
        <w:jc w:val="both"/>
        <w:rPr>
          <w:rFonts w:ascii="Arial" w:hAnsi="Arial" w:cs="Arial"/>
          <w:sz w:val="24"/>
          <w:szCs w:val="24"/>
        </w:rPr>
      </w:pPr>
      <w:r w:rsidRPr="00DC0488">
        <w:rPr>
          <w:rFonts w:ascii="Arial" w:hAnsi="Arial" w:cs="Arial"/>
          <w:sz w:val="24"/>
          <w:szCs w:val="24"/>
        </w:rPr>
        <w:t>d</w:t>
      </w:r>
      <w:r w:rsidR="006A6053" w:rsidRPr="00DC0488">
        <w:rPr>
          <w:rFonts w:ascii="Arial" w:hAnsi="Arial" w:cs="Arial"/>
          <w:sz w:val="24"/>
          <w:szCs w:val="24"/>
        </w:rPr>
        <w:t>) Montagem da ETE com</w:t>
      </w:r>
      <w:r w:rsidR="00175867" w:rsidRPr="00DC0488">
        <w:rPr>
          <w:rFonts w:ascii="Arial" w:hAnsi="Arial" w:cs="Arial"/>
          <w:sz w:val="24"/>
          <w:szCs w:val="24"/>
        </w:rPr>
        <w:t xml:space="preserve"> as</w:t>
      </w:r>
      <w:r w:rsidR="006A6053" w:rsidRPr="00DC0488">
        <w:rPr>
          <w:rFonts w:ascii="Arial" w:hAnsi="Arial" w:cs="Arial"/>
          <w:sz w:val="24"/>
          <w:szCs w:val="24"/>
        </w:rPr>
        <w:t xml:space="preserve"> respectivas tubulações de interligaç</w:t>
      </w:r>
      <w:r w:rsidR="00C001E5" w:rsidRPr="00DC0488">
        <w:rPr>
          <w:rFonts w:ascii="Arial" w:hAnsi="Arial" w:cs="Arial"/>
          <w:sz w:val="24"/>
          <w:szCs w:val="24"/>
        </w:rPr>
        <w:t>õ</w:t>
      </w:r>
      <w:r w:rsidR="006A6053" w:rsidRPr="00DC0488">
        <w:rPr>
          <w:rFonts w:ascii="Arial" w:hAnsi="Arial" w:cs="Arial"/>
          <w:sz w:val="24"/>
          <w:szCs w:val="24"/>
        </w:rPr>
        <w:t>es</w:t>
      </w:r>
      <w:r w:rsidR="00570DE4" w:rsidRPr="00DC0488">
        <w:rPr>
          <w:rFonts w:ascii="Arial" w:hAnsi="Arial" w:cs="Arial"/>
          <w:sz w:val="24"/>
          <w:szCs w:val="24"/>
        </w:rPr>
        <w:t>, podendo ser informado no memorial descritivo ou manual de manutenção</w:t>
      </w:r>
      <w:r w:rsidR="00C001E5" w:rsidRPr="00DC0488">
        <w:rPr>
          <w:rFonts w:ascii="Arial" w:hAnsi="Arial" w:cs="Arial"/>
          <w:sz w:val="24"/>
          <w:szCs w:val="24"/>
        </w:rPr>
        <w:t>;</w:t>
      </w:r>
    </w:p>
    <w:p w:rsidR="00F70D8D" w:rsidRPr="00DC0488" w:rsidRDefault="005005A2" w:rsidP="006A6053">
      <w:pPr>
        <w:jc w:val="both"/>
        <w:rPr>
          <w:rFonts w:ascii="Arial" w:hAnsi="Arial" w:cs="Arial"/>
          <w:sz w:val="24"/>
          <w:szCs w:val="24"/>
        </w:rPr>
      </w:pPr>
      <w:r w:rsidRPr="00DC0488">
        <w:rPr>
          <w:rFonts w:ascii="Arial" w:hAnsi="Arial" w:cs="Arial"/>
          <w:sz w:val="24"/>
          <w:szCs w:val="24"/>
        </w:rPr>
        <w:t>e</w:t>
      </w:r>
      <w:r w:rsidR="00F70D8D" w:rsidRPr="00DC0488">
        <w:rPr>
          <w:rFonts w:ascii="Arial" w:hAnsi="Arial" w:cs="Arial"/>
          <w:sz w:val="24"/>
          <w:szCs w:val="24"/>
        </w:rPr>
        <w:t xml:space="preserve">) </w:t>
      </w:r>
      <w:r w:rsidR="00A22C0F" w:rsidRPr="00DC0488">
        <w:rPr>
          <w:rFonts w:ascii="Arial" w:hAnsi="Arial" w:cs="Arial"/>
          <w:sz w:val="24"/>
          <w:szCs w:val="24"/>
        </w:rPr>
        <w:t xml:space="preserve">Fornecimento dos manuais de </w:t>
      </w:r>
      <w:r w:rsidR="00570DE4" w:rsidRPr="00DC0488">
        <w:rPr>
          <w:rFonts w:ascii="Arial" w:hAnsi="Arial" w:cs="Arial"/>
          <w:sz w:val="24"/>
          <w:szCs w:val="24"/>
        </w:rPr>
        <w:t xml:space="preserve">instalação </w:t>
      </w:r>
      <w:r w:rsidR="00A22C0F" w:rsidRPr="00DC0488">
        <w:rPr>
          <w:rFonts w:ascii="Arial" w:hAnsi="Arial" w:cs="Arial"/>
          <w:sz w:val="24"/>
          <w:szCs w:val="24"/>
        </w:rPr>
        <w:t>e manutenção de todo o sistema;</w:t>
      </w:r>
    </w:p>
    <w:p w:rsidR="00F70D8D" w:rsidRPr="00DC0488" w:rsidRDefault="005005A2" w:rsidP="006A6053">
      <w:pPr>
        <w:jc w:val="both"/>
        <w:rPr>
          <w:rFonts w:ascii="Arial" w:hAnsi="Arial" w:cs="Arial"/>
          <w:sz w:val="24"/>
          <w:szCs w:val="24"/>
        </w:rPr>
      </w:pPr>
      <w:r w:rsidRPr="00DC0488">
        <w:rPr>
          <w:rFonts w:ascii="Arial" w:hAnsi="Arial" w:cs="Arial"/>
          <w:sz w:val="24"/>
          <w:szCs w:val="24"/>
        </w:rPr>
        <w:t>f</w:t>
      </w:r>
      <w:r w:rsidR="00F70D8D" w:rsidRPr="00DC0488">
        <w:rPr>
          <w:rFonts w:ascii="Arial" w:hAnsi="Arial" w:cs="Arial"/>
          <w:sz w:val="24"/>
          <w:szCs w:val="24"/>
        </w:rPr>
        <w:t xml:space="preserve">) </w:t>
      </w:r>
      <w:r w:rsidR="00A22C0F" w:rsidRPr="00DC0488">
        <w:rPr>
          <w:rFonts w:ascii="Arial" w:hAnsi="Arial" w:cs="Arial"/>
          <w:sz w:val="24"/>
          <w:szCs w:val="24"/>
        </w:rPr>
        <w:t xml:space="preserve">Operação da ETE pelo período de 180 (cento e oitenta) dias para teste operacional, quando deverá apresentar eficiência avaliada, comprovada e aceita pelo Município e pelo órgão ambiental </w:t>
      </w:r>
      <w:proofErr w:type="gramStart"/>
      <w:r w:rsidR="00A22C0F" w:rsidRPr="00DC0488">
        <w:rPr>
          <w:rFonts w:ascii="Arial" w:hAnsi="Arial" w:cs="Arial"/>
          <w:sz w:val="24"/>
          <w:szCs w:val="24"/>
        </w:rPr>
        <w:t>especifico</w:t>
      </w:r>
      <w:proofErr w:type="gramEnd"/>
      <w:r w:rsidR="00A22C0F" w:rsidRPr="00DC0488">
        <w:rPr>
          <w:rFonts w:ascii="Arial" w:hAnsi="Arial" w:cs="Arial"/>
          <w:sz w:val="24"/>
          <w:szCs w:val="24"/>
        </w:rPr>
        <w:t>;</w:t>
      </w:r>
    </w:p>
    <w:p w:rsidR="006A6053" w:rsidRPr="00DC0488" w:rsidRDefault="005005A2" w:rsidP="006A6053">
      <w:pPr>
        <w:jc w:val="both"/>
        <w:rPr>
          <w:rFonts w:ascii="Arial" w:hAnsi="Arial" w:cs="Arial"/>
          <w:sz w:val="24"/>
          <w:szCs w:val="24"/>
        </w:rPr>
      </w:pPr>
      <w:r w:rsidRPr="00DC0488">
        <w:rPr>
          <w:rFonts w:ascii="Arial" w:hAnsi="Arial" w:cs="Arial"/>
          <w:sz w:val="24"/>
          <w:szCs w:val="24"/>
        </w:rPr>
        <w:t>g</w:t>
      </w:r>
      <w:r w:rsidR="006A6053" w:rsidRPr="00DC0488">
        <w:rPr>
          <w:rFonts w:ascii="Arial" w:hAnsi="Arial" w:cs="Arial"/>
          <w:sz w:val="24"/>
          <w:szCs w:val="24"/>
        </w:rPr>
        <w:t xml:space="preserve">) </w:t>
      </w:r>
      <w:r w:rsidR="00A22C0F" w:rsidRPr="00DC0488">
        <w:rPr>
          <w:rFonts w:ascii="Arial" w:hAnsi="Arial" w:cs="Arial"/>
          <w:sz w:val="24"/>
          <w:szCs w:val="24"/>
        </w:rPr>
        <w:t>Treinamento d</w:t>
      </w:r>
      <w:r w:rsidR="00FE74E3" w:rsidRPr="00DC0488">
        <w:rPr>
          <w:rFonts w:ascii="Arial" w:hAnsi="Arial" w:cs="Arial"/>
          <w:sz w:val="24"/>
          <w:szCs w:val="24"/>
        </w:rPr>
        <w:t xml:space="preserve">e profissionais indicados pela secretária de obras para </w:t>
      </w:r>
      <w:r w:rsidR="00A22C0F" w:rsidRPr="00DC0488">
        <w:rPr>
          <w:rFonts w:ascii="Arial" w:hAnsi="Arial" w:cs="Arial"/>
          <w:sz w:val="24"/>
          <w:szCs w:val="24"/>
        </w:rPr>
        <w:t xml:space="preserve">operação da ETE </w:t>
      </w:r>
      <w:r w:rsidR="00FE74E3" w:rsidRPr="00DC0488">
        <w:rPr>
          <w:rFonts w:ascii="Arial" w:hAnsi="Arial" w:cs="Arial"/>
          <w:sz w:val="24"/>
          <w:szCs w:val="24"/>
        </w:rPr>
        <w:t xml:space="preserve">no período de </w:t>
      </w:r>
      <w:r w:rsidR="00A22C0F" w:rsidRPr="00DC0488">
        <w:rPr>
          <w:rFonts w:ascii="Arial" w:hAnsi="Arial" w:cs="Arial"/>
          <w:sz w:val="24"/>
          <w:szCs w:val="24"/>
        </w:rPr>
        <w:t>180 (cento e oitenta) dias após o início da operação</w:t>
      </w:r>
      <w:r w:rsidR="00FE74E3" w:rsidRPr="00DC0488">
        <w:rPr>
          <w:rFonts w:ascii="Arial" w:hAnsi="Arial" w:cs="Arial"/>
          <w:sz w:val="24"/>
          <w:szCs w:val="24"/>
        </w:rPr>
        <w:t xml:space="preserve"> e </w:t>
      </w:r>
      <w:proofErr w:type="gramStart"/>
      <w:r w:rsidR="00FE74E3" w:rsidRPr="00DC0488">
        <w:rPr>
          <w:rFonts w:ascii="Arial" w:hAnsi="Arial" w:cs="Arial"/>
          <w:sz w:val="24"/>
          <w:szCs w:val="24"/>
        </w:rPr>
        <w:t>eventuais manutenção</w:t>
      </w:r>
      <w:proofErr w:type="gramEnd"/>
      <w:r w:rsidR="00A22C0F" w:rsidRPr="00DC0488">
        <w:rPr>
          <w:rFonts w:ascii="Arial" w:hAnsi="Arial" w:cs="Arial"/>
          <w:sz w:val="24"/>
          <w:szCs w:val="24"/>
        </w:rPr>
        <w:t xml:space="preserve">; </w:t>
      </w:r>
    </w:p>
    <w:p w:rsidR="006A6053" w:rsidRPr="00DC0488" w:rsidRDefault="005005A2" w:rsidP="006A6053">
      <w:pPr>
        <w:jc w:val="both"/>
        <w:rPr>
          <w:rFonts w:ascii="Arial" w:hAnsi="Arial" w:cs="Arial"/>
          <w:sz w:val="24"/>
          <w:szCs w:val="24"/>
        </w:rPr>
      </w:pPr>
      <w:r w:rsidRPr="00DC0488">
        <w:rPr>
          <w:rFonts w:ascii="Arial" w:hAnsi="Arial" w:cs="Arial"/>
          <w:sz w:val="24"/>
          <w:szCs w:val="24"/>
        </w:rPr>
        <w:t>h</w:t>
      </w:r>
      <w:r w:rsidR="006A6053" w:rsidRPr="00DC0488">
        <w:rPr>
          <w:rFonts w:ascii="Arial" w:hAnsi="Arial" w:cs="Arial"/>
          <w:sz w:val="24"/>
          <w:szCs w:val="24"/>
        </w:rPr>
        <w:t xml:space="preserve">) </w:t>
      </w:r>
      <w:r w:rsidR="00A22C0F" w:rsidRPr="00DC0488">
        <w:rPr>
          <w:rFonts w:ascii="Arial" w:hAnsi="Arial" w:cs="Arial"/>
          <w:sz w:val="24"/>
          <w:szCs w:val="24"/>
        </w:rPr>
        <w:t>Apresentação de Anotação de Responsabilidade Técnica (ART)</w:t>
      </w:r>
      <w:r w:rsidRPr="00DC0488">
        <w:rPr>
          <w:rFonts w:ascii="Arial" w:hAnsi="Arial" w:cs="Arial"/>
          <w:sz w:val="24"/>
          <w:szCs w:val="24"/>
        </w:rPr>
        <w:t xml:space="preserve"> do responsável técnico da empresa</w:t>
      </w:r>
      <w:r w:rsidR="00A22C0F" w:rsidRPr="00DC0488">
        <w:rPr>
          <w:rFonts w:ascii="Arial" w:hAnsi="Arial" w:cs="Arial"/>
          <w:sz w:val="24"/>
          <w:szCs w:val="24"/>
        </w:rPr>
        <w:t>;</w:t>
      </w:r>
    </w:p>
    <w:p w:rsidR="00A22C0F" w:rsidRPr="00DC0488" w:rsidRDefault="005005A2" w:rsidP="004D1040">
      <w:pPr>
        <w:jc w:val="both"/>
        <w:rPr>
          <w:rFonts w:ascii="Arial" w:hAnsi="Arial" w:cs="Arial"/>
          <w:b/>
          <w:bCs/>
          <w:sz w:val="24"/>
          <w:szCs w:val="24"/>
        </w:rPr>
      </w:pPr>
      <w:r w:rsidRPr="00DC0488">
        <w:rPr>
          <w:rFonts w:ascii="Arial" w:hAnsi="Arial" w:cs="Arial"/>
          <w:sz w:val="24"/>
          <w:szCs w:val="24"/>
        </w:rPr>
        <w:lastRenderedPageBreak/>
        <w:t>i</w:t>
      </w:r>
      <w:r w:rsidR="006A6053" w:rsidRPr="00DC0488">
        <w:rPr>
          <w:rFonts w:ascii="Arial" w:hAnsi="Arial" w:cs="Arial"/>
          <w:sz w:val="24"/>
          <w:szCs w:val="24"/>
        </w:rPr>
        <w:t xml:space="preserve">) </w:t>
      </w:r>
      <w:r w:rsidR="00A22C0F" w:rsidRPr="00DC0488">
        <w:rPr>
          <w:rFonts w:ascii="Arial" w:hAnsi="Arial" w:cs="Arial"/>
          <w:sz w:val="24"/>
          <w:szCs w:val="24"/>
        </w:rPr>
        <w:t>Apresentação de Anotação de Responsabilidade Técnica (ART) do</w:t>
      </w:r>
      <w:r w:rsidR="00DC0488">
        <w:rPr>
          <w:rFonts w:ascii="Arial" w:hAnsi="Arial" w:cs="Arial"/>
          <w:sz w:val="24"/>
          <w:szCs w:val="24"/>
        </w:rPr>
        <w:t xml:space="preserve"> </w:t>
      </w:r>
      <w:r w:rsidR="00FE74E3" w:rsidRPr="00DC0488">
        <w:rPr>
          <w:rFonts w:ascii="Arial" w:hAnsi="Arial" w:cs="Arial"/>
          <w:sz w:val="24"/>
          <w:szCs w:val="24"/>
        </w:rPr>
        <w:t>orçamento, fluxograma e</w:t>
      </w:r>
      <w:r w:rsidR="00A22C0F" w:rsidRPr="00DC0488">
        <w:rPr>
          <w:rFonts w:ascii="Arial" w:hAnsi="Arial" w:cs="Arial"/>
          <w:sz w:val="24"/>
          <w:szCs w:val="24"/>
        </w:rPr>
        <w:t xml:space="preserve"> cronograma para execução da ETE.</w:t>
      </w:r>
      <w:bookmarkEnd w:id="10"/>
    </w:p>
    <w:p w:rsidR="00D467DB" w:rsidRPr="00DC0488" w:rsidRDefault="004D1040" w:rsidP="004D1040">
      <w:pPr>
        <w:jc w:val="both"/>
        <w:rPr>
          <w:rFonts w:ascii="Arial" w:hAnsi="Arial" w:cs="Arial"/>
          <w:b/>
          <w:bCs/>
          <w:sz w:val="24"/>
          <w:szCs w:val="24"/>
        </w:rPr>
      </w:pPr>
      <w:r w:rsidRPr="00DC0488">
        <w:rPr>
          <w:rFonts w:ascii="Arial" w:hAnsi="Arial" w:cs="Arial"/>
          <w:b/>
          <w:bCs/>
          <w:sz w:val="24"/>
          <w:szCs w:val="24"/>
        </w:rPr>
        <w:t>6-EXIG</w:t>
      </w:r>
      <w:r w:rsidR="005B3815" w:rsidRPr="00DC0488">
        <w:rPr>
          <w:rFonts w:ascii="Arial" w:hAnsi="Arial" w:cs="Arial"/>
          <w:b/>
          <w:bCs/>
          <w:sz w:val="24"/>
          <w:szCs w:val="24"/>
        </w:rPr>
        <w:t>Ê</w:t>
      </w:r>
      <w:r w:rsidRPr="00DC0488">
        <w:rPr>
          <w:rFonts w:ascii="Arial" w:hAnsi="Arial" w:cs="Arial"/>
          <w:b/>
          <w:bCs/>
          <w:sz w:val="24"/>
          <w:szCs w:val="24"/>
        </w:rPr>
        <w:t>NCIAS E CONDIÇÕES</w:t>
      </w:r>
    </w:p>
    <w:p w:rsidR="00D467DB" w:rsidRPr="00DC0488" w:rsidRDefault="004D1040" w:rsidP="004D1040">
      <w:pPr>
        <w:jc w:val="both"/>
        <w:rPr>
          <w:rFonts w:ascii="Arial" w:hAnsi="Arial" w:cs="Arial"/>
          <w:sz w:val="24"/>
          <w:szCs w:val="24"/>
        </w:rPr>
      </w:pPr>
      <w:bookmarkStart w:id="11" w:name="_Hlk92960984"/>
      <w:r w:rsidRPr="00DC0488">
        <w:rPr>
          <w:rFonts w:ascii="Arial" w:hAnsi="Arial" w:cs="Arial"/>
          <w:sz w:val="24"/>
          <w:szCs w:val="24"/>
        </w:rPr>
        <w:t xml:space="preserve">Caberá </w:t>
      </w:r>
      <w:r w:rsidR="005B3815" w:rsidRPr="00DC0488">
        <w:rPr>
          <w:rFonts w:ascii="Arial" w:hAnsi="Arial" w:cs="Arial"/>
          <w:sz w:val="24"/>
          <w:szCs w:val="24"/>
        </w:rPr>
        <w:t>a</w:t>
      </w:r>
      <w:r w:rsidRPr="00DC0488">
        <w:rPr>
          <w:rFonts w:ascii="Arial" w:hAnsi="Arial" w:cs="Arial"/>
          <w:sz w:val="24"/>
          <w:szCs w:val="24"/>
        </w:rPr>
        <w:t xml:space="preserve"> LICITANTE</w:t>
      </w:r>
      <w:r w:rsidR="00DC0488">
        <w:rPr>
          <w:rFonts w:ascii="Arial" w:hAnsi="Arial" w:cs="Arial"/>
          <w:sz w:val="24"/>
          <w:szCs w:val="24"/>
        </w:rPr>
        <w:t xml:space="preserve"> </w:t>
      </w:r>
      <w:r w:rsidR="00633D54" w:rsidRPr="00DC0488">
        <w:rPr>
          <w:rFonts w:ascii="Arial" w:hAnsi="Arial" w:cs="Arial"/>
          <w:sz w:val="24"/>
          <w:szCs w:val="24"/>
        </w:rPr>
        <w:t>C</w:t>
      </w:r>
      <w:r w:rsidRPr="00DC0488">
        <w:rPr>
          <w:rFonts w:ascii="Arial" w:hAnsi="Arial" w:cs="Arial"/>
          <w:sz w:val="24"/>
          <w:szCs w:val="24"/>
        </w:rPr>
        <w:t xml:space="preserve">ontratada a elaboração do </w:t>
      </w:r>
      <w:r w:rsidR="00C23651" w:rsidRPr="00DC0488">
        <w:rPr>
          <w:rFonts w:ascii="Arial" w:hAnsi="Arial" w:cs="Arial"/>
          <w:sz w:val="24"/>
          <w:szCs w:val="24"/>
        </w:rPr>
        <w:t>p</w:t>
      </w:r>
      <w:r w:rsidRPr="00DC0488">
        <w:rPr>
          <w:rFonts w:ascii="Arial" w:hAnsi="Arial" w:cs="Arial"/>
          <w:sz w:val="24"/>
          <w:szCs w:val="24"/>
        </w:rPr>
        <w:t xml:space="preserve">lanejamento de </w:t>
      </w:r>
      <w:r w:rsidR="00C23651" w:rsidRPr="00DC0488">
        <w:rPr>
          <w:rFonts w:ascii="Arial" w:hAnsi="Arial" w:cs="Arial"/>
          <w:sz w:val="24"/>
          <w:szCs w:val="24"/>
        </w:rPr>
        <w:t>e</w:t>
      </w:r>
      <w:r w:rsidRPr="00DC0488">
        <w:rPr>
          <w:rFonts w:ascii="Arial" w:hAnsi="Arial" w:cs="Arial"/>
          <w:sz w:val="24"/>
          <w:szCs w:val="24"/>
        </w:rPr>
        <w:t xml:space="preserve">xecução e </w:t>
      </w:r>
      <w:r w:rsidR="00C23651" w:rsidRPr="00DC0488">
        <w:rPr>
          <w:rFonts w:ascii="Arial" w:hAnsi="Arial" w:cs="Arial"/>
          <w:sz w:val="24"/>
          <w:szCs w:val="24"/>
        </w:rPr>
        <w:t>c</w:t>
      </w:r>
      <w:r w:rsidRPr="00DC0488">
        <w:rPr>
          <w:rFonts w:ascii="Arial" w:hAnsi="Arial" w:cs="Arial"/>
          <w:sz w:val="24"/>
          <w:szCs w:val="24"/>
        </w:rPr>
        <w:t>ontrole das atividades especificadas quanto ao fornecimento da ETE</w:t>
      </w:r>
      <w:r w:rsidR="00066A7D" w:rsidRPr="00DC0488">
        <w:rPr>
          <w:rFonts w:ascii="Arial" w:hAnsi="Arial" w:cs="Arial"/>
          <w:sz w:val="24"/>
          <w:szCs w:val="24"/>
        </w:rPr>
        <w:t>.</w:t>
      </w:r>
      <w:r w:rsidRPr="00DC0488">
        <w:rPr>
          <w:rFonts w:ascii="Arial" w:hAnsi="Arial" w:cs="Arial"/>
          <w:sz w:val="24"/>
          <w:szCs w:val="24"/>
        </w:rPr>
        <w:t xml:space="preserve"> Neste documento, deverão estar detalhadas </w:t>
      </w:r>
      <w:r w:rsidR="00C72B8E" w:rsidRPr="00DC0488">
        <w:rPr>
          <w:rFonts w:ascii="Arial" w:hAnsi="Arial" w:cs="Arial"/>
          <w:sz w:val="24"/>
          <w:szCs w:val="24"/>
        </w:rPr>
        <w:t xml:space="preserve">em etapas </w:t>
      </w:r>
      <w:r w:rsidRPr="00DC0488">
        <w:rPr>
          <w:rFonts w:ascii="Arial" w:hAnsi="Arial" w:cs="Arial"/>
          <w:sz w:val="24"/>
          <w:szCs w:val="24"/>
        </w:rPr>
        <w:t>tod</w:t>
      </w:r>
      <w:r w:rsidR="00C72B8E" w:rsidRPr="00DC0488">
        <w:rPr>
          <w:rFonts w:ascii="Arial" w:hAnsi="Arial" w:cs="Arial"/>
          <w:sz w:val="24"/>
          <w:szCs w:val="24"/>
        </w:rPr>
        <w:t>a a sequência de instalação</w:t>
      </w:r>
      <w:r w:rsidRPr="00DC0488">
        <w:rPr>
          <w:rFonts w:ascii="Arial" w:hAnsi="Arial" w:cs="Arial"/>
          <w:sz w:val="24"/>
          <w:szCs w:val="24"/>
        </w:rPr>
        <w:t xml:space="preserve">, os recursos e </w:t>
      </w:r>
      <w:r w:rsidR="00D467DB" w:rsidRPr="00DC0488">
        <w:rPr>
          <w:rFonts w:ascii="Arial" w:hAnsi="Arial" w:cs="Arial"/>
          <w:sz w:val="24"/>
          <w:szCs w:val="24"/>
        </w:rPr>
        <w:t>a</w:t>
      </w:r>
      <w:r w:rsidR="00C72B8E" w:rsidRPr="00DC0488">
        <w:rPr>
          <w:rFonts w:ascii="Arial" w:hAnsi="Arial" w:cs="Arial"/>
          <w:sz w:val="24"/>
          <w:szCs w:val="24"/>
        </w:rPr>
        <w:t>s</w:t>
      </w:r>
      <w:r w:rsidRPr="00DC0488">
        <w:rPr>
          <w:rFonts w:ascii="Arial" w:hAnsi="Arial" w:cs="Arial"/>
          <w:sz w:val="24"/>
          <w:szCs w:val="24"/>
        </w:rPr>
        <w:t xml:space="preserve"> atividades relativas à execução, ao controle e</w:t>
      </w:r>
      <w:r w:rsidR="00443A2A" w:rsidRPr="00DC0488">
        <w:rPr>
          <w:rFonts w:ascii="Arial" w:hAnsi="Arial" w:cs="Arial"/>
          <w:sz w:val="24"/>
          <w:szCs w:val="24"/>
        </w:rPr>
        <w:t xml:space="preserve"> a</w:t>
      </w:r>
      <w:r w:rsidRPr="00DC0488">
        <w:rPr>
          <w:rFonts w:ascii="Arial" w:hAnsi="Arial" w:cs="Arial"/>
          <w:sz w:val="24"/>
          <w:szCs w:val="24"/>
        </w:rPr>
        <w:t xml:space="preserve"> garantia da qualidade dos serviços. </w:t>
      </w:r>
    </w:p>
    <w:p w:rsidR="00D467DB" w:rsidRPr="00DC0488" w:rsidRDefault="004D1040" w:rsidP="004D1040">
      <w:pPr>
        <w:jc w:val="both"/>
        <w:rPr>
          <w:rFonts w:ascii="Arial" w:hAnsi="Arial" w:cs="Arial"/>
          <w:sz w:val="24"/>
          <w:szCs w:val="24"/>
        </w:rPr>
      </w:pPr>
      <w:r w:rsidRPr="00DC0488">
        <w:rPr>
          <w:rFonts w:ascii="Arial" w:hAnsi="Arial" w:cs="Arial"/>
          <w:sz w:val="24"/>
          <w:szCs w:val="24"/>
        </w:rPr>
        <w:t xml:space="preserve">Para elaboração do </w:t>
      </w:r>
      <w:r w:rsidR="005B3815" w:rsidRPr="00DC0488">
        <w:rPr>
          <w:rFonts w:ascii="Arial" w:hAnsi="Arial" w:cs="Arial"/>
          <w:sz w:val="24"/>
          <w:szCs w:val="24"/>
        </w:rPr>
        <w:t>referido planejamento</w:t>
      </w:r>
      <w:r w:rsidRPr="00DC0488">
        <w:rPr>
          <w:rFonts w:ascii="Arial" w:hAnsi="Arial" w:cs="Arial"/>
          <w:sz w:val="24"/>
          <w:szCs w:val="24"/>
        </w:rPr>
        <w:t>, deverão ser utilizadas as Normas Brasileira</w:t>
      </w:r>
      <w:r w:rsidR="00BC1ED9" w:rsidRPr="00DC0488">
        <w:rPr>
          <w:rFonts w:ascii="Arial" w:hAnsi="Arial" w:cs="Arial"/>
          <w:sz w:val="24"/>
          <w:szCs w:val="24"/>
        </w:rPr>
        <w:t>s Técnicas</w:t>
      </w:r>
      <w:r w:rsidRPr="00DC0488">
        <w:rPr>
          <w:rFonts w:ascii="Arial" w:hAnsi="Arial" w:cs="Arial"/>
          <w:sz w:val="24"/>
          <w:szCs w:val="24"/>
        </w:rPr>
        <w:t>,</w:t>
      </w:r>
      <w:r w:rsidR="00443A2A" w:rsidRPr="00DC0488">
        <w:rPr>
          <w:rFonts w:ascii="Arial" w:hAnsi="Arial" w:cs="Arial"/>
          <w:sz w:val="24"/>
          <w:szCs w:val="24"/>
        </w:rPr>
        <w:t xml:space="preserve"> e</w:t>
      </w:r>
      <w:r w:rsidRPr="00DC0488">
        <w:rPr>
          <w:rFonts w:ascii="Arial" w:hAnsi="Arial" w:cs="Arial"/>
          <w:sz w:val="24"/>
          <w:szCs w:val="24"/>
        </w:rPr>
        <w:t xml:space="preserve"> também deverão ser observadas as Normas de Segurança e de Sinalização de Obras, além da </w:t>
      </w:r>
      <w:r w:rsidR="00C72B8E" w:rsidRPr="00DC0488">
        <w:rPr>
          <w:rFonts w:ascii="Arial" w:hAnsi="Arial" w:cs="Arial"/>
          <w:sz w:val="24"/>
          <w:szCs w:val="24"/>
        </w:rPr>
        <w:t>L</w:t>
      </w:r>
      <w:r w:rsidRPr="00DC0488">
        <w:rPr>
          <w:rFonts w:ascii="Arial" w:hAnsi="Arial" w:cs="Arial"/>
          <w:sz w:val="24"/>
          <w:szCs w:val="24"/>
        </w:rPr>
        <w:t xml:space="preserve">egislação </w:t>
      </w:r>
      <w:r w:rsidR="00C72B8E" w:rsidRPr="00DC0488">
        <w:rPr>
          <w:rFonts w:ascii="Arial" w:hAnsi="Arial" w:cs="Arial"/>
          <w:sz w:val="24"/>
          <w:szCs w:val="24"/>
        </w:rPr>
        <w:t>A</w:t>
      </w:r>
      <w:r w:rsidRPr="00DC0488">
        <w:rPr>
          <w:rFonts w:ascii="Arial" w:hAnsi="Arial" w:cs="Arial"/>
          <w:sz w:val="24"/>
          <w:szCs w:val="24"/>
        </w:rPr>
        <w:t xml:space="preserve">mbiental </w:t>
      </w:r>
      <w:r w:rsidR="00DD535A" w:rsidRPr="00DC0488">
        <w:rPr>
          <w:rFonts w:ascii="Arial" w:hAnsi="Arial" w:cs="Arial"/>
          <w:sz w:val="24"/>
          <w:szCs w:val="24"/>
        </w:rPr>
        <w:t xml:space="preserve">e de </w:t>
      </w:r>
      <w:r w:rsidR="00C72B8E" w:rsidRPr="00DC0488">
        <w:rPr>
          <w:rFonts w:ascii="Arial" w:hAnsi="Arial" w:cs="Arial"/>
          <w:sz w:val="24"/>
          <w:szCs w:val="24"/>
        </w:rPr>
        <w:t>S</w:t>
      </w:r>
      <w:r w:rsidR="00DD535A" w:rsidRPr="00DC0488">
        <w:rPr>
          <w:rFonts w:ascii="Arial" w:hAnsi="Arial" w:cs="Arial"/>
          <w:sz w:val="24"/>
          <w:szCs w:val="24"/>
        </w:rPr>
        <w:t xml:space="preserve">aneamento </w:t>
      </w:r>
      <w:r w:rsidRPr="00DC0488">
        <w:rPr>
          <w:rFonts w:ascii="Arial" w:hAnsi="Arial" w:cs="Arial"/>
          <w:sz w:val="24"/>
          <w:szCs w:val="24"/>
        </w:rPr>
        <w:t>pertinente.</w:t>
      </w:r>
    </w:p>
    <w:p w:rsidR="00132C80" w:rsidRPr="00DC0488" w:rsidRDefault="004D1040" w:rsidP="004D1040">
      <w:pPr>
        <w:jc w:val="both"/>
        <w:rPr>
          <w:rFonts w:ascii="Arial" w:hAnsi="Arial" w:cs="Arial"/>
          <w:sz w:val="24"/>
          <w:szCs w:val="24"/>
        </w:rPr>
      </w:pPr>
      <w:r w:rsidRPr="00DC0488">
        <w:rPr>
          <w:rFonts w:ascii="Arial" w:hAnsi="Arial" w:cs="Arial"/>
          <w:sz w:val="24"/>
          <w:szCs w:val="24"/>
        </w:rPr>
        <w:t xml:space="preserve"> Este planejamento constitui-se no estudo minucioso das atividades</w:t>
      </w:r>
      <w:r w:rsidR="00BC1ED9" w:rsidRPr="00DC0488">
        <w:rPr>
          <w:rFonts w:ascii="Arial" w:hAnsi="Arial" w:cs="Arial"/>
          <w:sz w:val="24"/>
          <w:szCs w:val="24"/>
        </w:rPr>
        <w:t xml:space="preserve"> e </w:t>
      </w:r>
      <w:r w:rsidRPr="00DC0488">
        <w:rPr>
          <w:rFonts w:ascii="Arial" w:hAnsi="Arial" w:cs="Arial"/>
          <w:sz w:val="24"/>
          <w:szCs w:val="24"/>
        </w:rPr>
        <w:t xml:space="preserve">elaboração de um plano de execução, materiais e equipamentos para o atendimento dos </w:t>
      </w:r>
      <w:r w:rsidR="00461C79" w:rsidRPr="00DC0488">
        <w:rPr>
          <w:rFonts w:ascii="Arial" w:hAnsi="Arial" w:cs="Arial"/>
          <w:sz w:val="24"/>
          <w:szCs w:val="24"/>
        </w:rPr>
        <w:t>P</w:t>
      </w:r>
      <w:r w:rsidRPr="00DC0488">
        <w:rPr>
          <w:rFonts w:ascii="Arial" w:hAnsi="Arial" w:cs="Arial"/>
          <w:sz w:val="24"/>
          <w:szCs w:val="24"/>
        </w:rPr>
        <w:t>rocedimentos de Controle Ambiental (PCA)</w:t>
      </w:r>
      <w:r w:rsidR="00461C79" w:rsidRPr="00DC0488">
        <w:rPr>
          <w:rFonts w:ascii="Arial" w:hAnsi="Arial" w:cs="Arial"/>
          <w:sz w:val="24"/>
          <w:szCs w:val="24"/>
        </w:rPr>
        <w:t xml:space="preserve"> e as</w:t>
      </w:r>
      <w:r w:rsidRPr="00DC0488">
        <w:rPr>
          <w:rFonts w:ascii="Arial" w:hAnsi="Arial" w:cs="Arial"/>
          <w:sz w:val="24"/>
          <w:szCs w:val="24"/>
        </w:rPr>
        <w:t xml:space="preserve"> metas estabelecidas no cronograma das atividades. Dentro desse planejamento deverão ficar claramente definidos os tipos, as qualidades e a disponibilidade dos equipamentos, bem como a </w:t>
      </w:r>
      <w:proofErr w:type="spellStart"/>
      <w:r w:rsidRPr="00DC0488">
        <w:rPr>
          <w:rFonts w:ascii="Arial" w:hAnsi="Arial" w:cs="Arial"/>
          <w:sz w:val="24"/>
          <w:szCs w:val="24"/>
        </w:rPr>
        <w:t>descriçãoda</w:t>
      </w:r>
      <w:proofErr w:type="spellEnd"/>
      <w:r w:rsidRPr="00DC0488">
        <w:rPr>
          <w:rFonts w:ascii="Arial" w:hAnsi="Arial" w:cs="Arial"/>
          <w:sz w:val="24"/>
          <w:szCs w:val="24"/>
        </w:rPr>
        <w:t xml:space="preserve"> equ</w:t>
      </w:r>
      <w:r w:rsidR="00C72B8E" w:rsidRPr="00DC0488">
        <w:rPr>
          <w:rFonts w:ascii="Arial" w:hAnsi="Arial" w:cs="Arial"/>
          <w:sz w:val="24"/>
          <w:szCs w:val="24"/>
        </w:rPr>
        <w:t>ipe técnica necessária para instalação</w:t>
      </w:r>
      <w:r w:rsidRPr="00DC0488">
        <w:rPr>
          <w:rFonts w:ascii="Arial" w:hAnsi="Arial" w:cs="Arial"/>
          <w:sz w:val="24"/>
          <w:szCs w:val="24"/>
        </w:rPr>
        <w:t>.</w:t>
      </w:r>
    </w:p>
    <w:p w:rsidR="00D467DB" w:rsidRPr="00DC0488" w:rsidRDefault="004D1040" w:rsidP="004D1040">
      <w:pPr>
        <w:jc w:val="both"/>
        <w:rPr>
          <w:rFonts w:ascii="Arial" w:hAnsi="Arial" w:cs="Arial"/>
          <w:sz w:val="24"/>
          <w:szCs w:val="24"/>
        </w:rPr>
      </w:pPr>
      <w:r w:rsidRPr="00DC0488">
        <w:rPr>
          <w:rFonts w:ascii="Arial" w:hAnsi="Arial" w:cs="Arial"/>
          <w:sz w:val="24"/>
          <w:szCs w:val="24"/>
        </w:rPr>
        <w:t>Deverão ser explicitados</w:t>
      </w:r>
      <w:r w:rsidR="00443A2A" w:rsidRPr="00DC0488">
        <w:rPr>
          <w:rFonts w:ascii="Arial" w:hAnsi="Arial" w:cs="Arial"/>
          <w:sz w:val="24"/>
          <w:szCs w:val="24"/>
        </w:rPr>
        <w:t xml:space="preserve"> ainda</w:t>
      </w:r>
      <w:r w:rsidRPr="00DC0488">
        <w:rPr>
          <w:rFonts w:ascii="Arial" w:hAnsi="Arial" w:cs="Arial"/>
          <w:sz w:val="24"/>
          <w:szCs w:val="24"/>
        </w:rPr>
        <w:t xml:space="preserve"> os meios e processos de controle da atividade, dentro das normas técnicas vigentes, para verificar a conformidade dos resultados intermediários e finais que afetam diretamente a qualidade do produto final.</w:t>
      </w:r>
    </w:p>
    <w:p w:rsidR="00D467DB" w:rsidRPr="00DC0488" w:rsidRDefault="004D1040" w:rsidP="004D1040">
      <w:pPr>
        <w:jc w:val="both"/>
        <w:rPr>
          <w:rFonts w:ascii="Arial" w:hAnsi="Arial" w:cs="Arial"/>
          <w:sz w:val="24"/>
          <w:szCs w:val="24"/>
        </w:rPr>
      </w:pPr>
      <w:r w:rsidRPr="00DC0488">
        <w:rPr>
          <w:rFonts w:ascii="Arial" w:hAnsi="Arial" w:cs="Arial"/>
          <w:sz w:val="24"/>
          <w:szCs w:val="24"/>
        </w:rPr>
        <w:t xml:space="preserve"> Os órgãos competentes deverão ser consultados quando </w:t>
      </w:r>
      <w:r w:rsidR="00732A9E" w:rsidRPr="00DC0488">
        <w:rPr>
          <w:rFonts w:ascii="Arial" w:hAnsi="Arial" w:cs="Arial"/>
          <w:sz w:val="24"/>
          <w:szCs w:val="24"/>
        </w:rPr>
        <w:t>o fornecimento dos equipamentos</w:t>
      </w:r>
      <w:r w:rsidRPr="00DC0488">
        <w:rPr>
          <w:rFonts w:ascii="Arial" w:hAnsi="Arial" w:cs="Arial"/>
          <w:sz w:val="24"/>
          <w:szCs w:val="24"/>
        </w:rPr>
        <w:t xml:space="preserve"> implicarem em remanejamento, colocação ou retirada de redes ou equipamentos da municipalidade, poda ou transplante de árvores. As áreas atingidas </w:t>
      </w:r>
      <w:r w:rsidR="00732A9E" w:rsidRPr="00DC0488">
        <w:rPr>
          <w:rFonts w:ascii="Arial" w:hAnsi="Arial" w:cs="Arial"/>
          <w:sz w:val="24"/>
          <w:szCs w:val="24"/>
        </w:rPr>
        <w:t>pelos</w:t>
      </w:r>
      <w:r w:rsidRPr="00DC0488">
        <w:rPr>
          <w:rFonts w:ascii="Arial" w:hAnsi="Arial" w:cs="Arial"/>
          <w:sz w:val="24"/>
          <w:szCs w:val="24"/>
        </w:rPr>
        <w:t xml:space="preserve"> serviços devem ser mantidas sempre limpas, com a remoção dos resíduos. Quanto à carga e descarga, empregar métodos e equipamentos a</w:t>
      </w:r>
      <w:r w:rsidR="00443A2A" w:rsidRPr="00DC0488">
        <w:rPr>
          <w:rFonts w:ascii="Arial" w:hAnsi="Arial" w:cs="Arial"/>
          <w:sz w:val="24"/>
          <w:szCs w:val="24"/>
        </w:rPr>
        <w:t>propriados</w:t>
      </w:r>
      <w:r w:rsidRPr="00DC0488">
        <w:rPr>
          <w:rFonts w:ascii="Arial" w:hAnsi="Arial" w:cs="Arial"/>
          <w:sz w:val="24"/>
          <w:szCs w:val="24"/>
        </w:rPr>
        <w:t xml:space="preserve">, observando os horários e os locais adequados para depósito de materiais. Quanto </w:t>
      </w:r>
      <w:proofErr w:type="gramStart"/>
      <w:r w:rsidR="00443A2A" w:rsidRPr="00DC0488">
        <w:rPr>
          <w:rFonts w:ascii="Arial" w:hAnsi="Arial" w:cs="Arial"/>
          <w:sz w:val="24"/>
          <w:szCs w:val="24"/>
        </w:rPr>
        <w:t>a</w:t>
      </w:r>
      <w:proofErr w:type="gramEnd"/>
      <w:r w:rsidRPr="00DC0488">
        <w:rPr>
          <w:rFonts w:ascii="Arial" w:hAnsi="Arial" w:cs="Arial"/>
          <w:sz w:val="24"/>
          <w:szCs w:val="24"/>
        </w:rPr>
        <w:t xml:space="preserve"> circulação de pedestres, manter</w:t>
      </w:r>
      <w:r w:rsidR="00443A2A" w:rsidRPr="00DC0488">
        <w:rPr>
          <w:rFonts w:ascii="Arial" w:hAnsi="Arial" w:cs="Arial"/>
          <w:sz w:val="24"/>
          <w:szCs w:val="24"/>
        </w:rPr>
        <w:t xml:space="preserve"> a</w:t>
      </w:r>
      <w:r w:rsidRPr="00DC0488">
        <w:rPr>
          <w:rFonts w:ascii="Arial" w:hAnsi="Arial" w:cs="Arial"/>
          <w:sz w:val="24"/>
          <w:szCs w:val="24"/>
        </w:rPr>
        <w:t xml:space="preserve"> área livre utilizando placas cont</w:t>
      </w:r>
      <w:r w:rsidR="00443A2A" w:rsidRPr="00DC0488">
        <w:rPr>
          <w:rFonts w:ascii="Arial" w:hAnsi="Arial" w:cs="Arial"/>
          <w:sz w:val="24"/>
          <w:szCs w:val="24"/>
        </w:rPr>
        <w:t>í</w:t>
      </w:r>
      <w:r w:rsidRPr="00DC0488">
        <w:rPr>
          <w:rFonts w:ascii="Arial" w:hAnsi="Arial" w:cs="Arial"/>
          <w:sz w:val="24"/>
          <w:szCs w:val="24"/>
        </w:rPr>
        <w:t>nuas e sinalização especifica de advertência sobre riscos de acidentes</w:t>
      </w:r>
      <w:r w:rsidR="00D467DB" w:rsidRPr="00DC0488">
        <w:rPr>
          <w:rFonts w:ascii="Arial" w:hAnsi="Arial" w:cs="Arial"/>
          <w:sz w:val="24"/>
          <w:szCs w:val="24"/>
        </w:rPr>
        <w:t xml:space="preserve">. </w:t>
      </w:r>
    </w:p>
    <w:p w:rsidR="004D1040" w:rsidRPr="00DC0488" w:rsidRDefault="004D1040" w:rsidP="004D1040">
      <w:pPr>
        <w:jc w:val="both"/>
        <w:rPr>
          <w:rFonts w:ascii="Arial" w:hAnsi="Arial" w:cs="Arial"/>
          <w:sz w:val="24"/>
          <w:szCs w:val="24"/>
        </w:rPr>
      </w:pPr>
      <w:r w:rsidRPr="00DC0488">
        <w:rPr>
          <w:rFonts w:ascii="Arial" w:hAnsi="Arial" w:cs="Arial"/>
          <w:sz w:val="24"/>
          <w:szCs w:val="24"/>
        </w:rPr>
        <w:t xml:space="preserve">A LICITANTE VENCEDORA </w:t>
      </w:r>
      <w:r w:rsidR="007E4026" w:rsidRPr="00DC0488">
        <w:rPr>
          <w:rFonts w:ascii="Arial" w:hAnsi="Arial" w:cs="Arial"/>
          <w:sz w:val="24"/>
          <w:szCs w:val="24"/>
        </w:rPr>
        <w:t>se</w:t>
      </w:r>
      <w:r w:rsidR="00AC73FB" w:rsidRPr="00DC0488">
        <w:rPr>
          <w:rFonts w:ascii="Arial" w:hAnsi="Arial" w:cs="Arial"/>
          <w:sz w:val="24"/>
          <w:szCs w:val="24"/>
        </w:rPr>
        <w:t>rá</w:t>
      </w:r>
      <w:r w:rsidRPr="00DC0488">
        <w:rPr>
          <w:rFonts w:ascii="Arial" w:hAnsi="Arial" w:cs="Arial"/>
          <w:sz w:val="24"/>
          <w:szCs w:val="24"/>
        </w:rPr>
        <w:t xml:space="preserve"> obrigada a cumprir as exigências e requisitos a seguir estabelecidos:</w:t>
      </w:r>
    </w:p>
    <w:p w:rsidR="004D1040" w:rsidRPr="00DC0488" w:rsidRDefault="004D1040" w:rsidP="004D1040">
      <w:pPr>
        <w:jc w:val="both"/>
        <w:rPr>
          <w:rFonts w:ascii="Arial" w:hAnsi="Arial" w:cs="Arial"/>
          <w:sz w:val="24"/>
          <w:szCs w:val="24"/>
        </w:rPr>
      </w:pPr>
      <w:r w:rsidRPr="00DC0488">
        <w:rPr>
          <w:rFonts w:ascii="Arial" w:hAnsi="Arial" w:cs="Arial"/>
          <w:sz w:val="24"/>
          <w:szCs w:val="24"/>
        </w:rPr>
        <w:t xml:space="preserve">I. Atender o Edital e seus anexos; </w:t>
      </w:r>
    </w:p>
    <w:p w:rsidR="004D1040" w:rsidRPr="00DC0488" w:rsidRDefault="004D1040" w:rsidP="004D1040">
      <w:pPr>
        <w:jc w:val="both"/>
        <w:rPr>
          <w:rFonts w:ascii="Arial" w:hAnsi="Arial" w:cs="Arial"/>
          <w:sz w:val="24"/>
          <w:szCs w:val="24"/>
        </w:rPr>
      </w:pPr>
      <w:r w:rsidRPr="00DC0488">
        <w:rPr>
          <w:rFonts w:ascii="Arial" w:hAnsi="Arial" w:cs="Arial"/>
          <w:sz w:val="24"/>
          <w:szCs w:val="24"/>
        </w:rPr>
        <w:t xml:space="preserve">II. Atender as normas da </w:t>
      </w:r>
      <w:proofErr w:type="spellStart"/>
      <w:r w:rsidRPr="00DC0488">
        <w:rPr>
          <w:rFonts w:ascii="Arial" w:hAnsi="Arial" w:cs="Arial"/>
          <w:sz w:val="24"/>
          <w:szCs w:val="24"/>
        </w:rPr>
        <w:t>ABNT-Associação</w:t>
      </w:r>
      <w:proofErr w:type="spellEnd"/>
      <w:r w:rsidRPr="00DC0488">
        <w:rPr>
          <w:rFonts w:ascii="Arial" w:hAnsi="Arial" w:cs="Arial"/>
          <w:sz w:val="24"/>
          <w:szCs w:val="24"/>
        </w:rPr>
        <w:t xml:space="preserve"> Brasileira de Normas Técnicas</w:t>
      </w:r>
      <w:r w:rsidR="00E91C22" w:rsidRPr="00DC0488">
        <w:rPr>
          <w:rFonts w:ascii="Arial" w:hAnsi="Arial" w:cs="Arial"/>
          <w:sz w:val="24"/>
          <w:szCs w:val="24"/>
        </w:rPr>
        <w:t>;</w:t>
      </w:r>
    </w:p>
    <w:p w:rsidR="004D1040" w:rsidRPr="00DC0488" w:rsidRDefault="004D1040" w:rsidP="004D1040">
      <w:pPr>
        <w:jc w:val="both"/>
        <w:rPr>
          <w:rFonts w:ascii="Arial" w:hAnsi="Arial" w:cs="Arial"/>
          <w:sz w:val="24"/>
          <w:szCs w:val="24"/>
        </w:rPr>
      </w:pPr>
      <w:r w:rsidRPr="00DC0488">
        <w:rPr>
          <w:rFonts w:ascii="Arial" w:hAnsi="Arial" w:cs="Arial"/>
          <w:sz w:val="24"/>
          <w:szCs w:val="24"/>
        </w:rPr>
        <w:lastRenderedPageBreak/>
        <w:t xml:space="preserve">III. Atender a Lei de licitação 8.666/93 e suas alterações; </w:t>
      </w:r>
    </w:p>
    <w:p w:rsidR="004D1040" w:rsidRPr="00DC0488" w:rsidRDefault="004D1040" w:rsidP="004D1040">
      <w:pPr>
        <w:jc w:val="both"/>
        <w:rPr>
          <w:rFonts w:ascii="Arial" w:hAnsi="Arial" w:cs="Arial"/>
          <w:sz w:val="24"/>
          <w:szCs w:val="24"/>
        </w:rPr>
      </w:pPr>
      <w:r w:rsidRPr="00DC0488">
        <w:rPr>
          <w:rFonts w:ascii="Arial" w:hAnsi="Arial" w:cs="Arial"/>
          <w:sz w:val="24"/>
          <w:szCs w:val="24"/>
        </w:rPr>
        <w:t xml:space="preserve">IV. Atender </w:t>
      </w:r>
      <w:r w:rsidR="00A95162" w:rsidRPr="00DC0488">
        <w:rPr>
          <w:rFonts w:ascii="Arial" w:hAnsi="Arial" w:cs="Arial"/>
          <w:sz w:val="24"/>
          <w:szCs w:val="24"/>
        </w:rPr>
        <w:t xml:space="preserve">a </w:t>
      </w:r>
      <w:r w:rsidRPr="00DC0488">
        <w:rPr>
          <w:rFonts w:ascii="Arial" w:hAnsi="Arial" w:cs="Arial"/>
          <w:sz w:val="24"/>
          <w:szCs w:val="24"/>
        </w:rPr>
        <w:t>Legislação Municipal da Prefeitura Municipal Santo Antônio de Pádua</w:t>
      </w:r>
      <w:r w:rsidR="00A95162" w:rsidRPr="00DC0488">
        <w:rPr>
          <w:rFonts w:ascii="Arial" w:hAnsi="Arial" w:cs="Arial"/>
          <w:sz w:val="24"/>
          <w:szCs w:val="24"/>
        </w:rPr>
        <w:t>/RJ</w:t>
      </w:r>
      <w:r w:rsidR="00E91C22" w:rsidRPr="00DC0488">
        <w:rPr>
          <w:rFonts w:ascii="Arial" w:hAnsi="Arial" w:cs="Arial"/>
          <w:sz w:val="24"/>
          <w:szCs w:val="24"/>
        </w:rPr>
        <w:t>;</w:t>
      </w:r>
    </w:p>
    <w:p w:rsidR="004D1040" w:rsidRPr="00DC0488" w:rsidRDefault="004D1040" w:rsidP="004D1040">
      <w:pPr>
        <w:jc w:val="both"/>
        <w:rPr>
          <w:rFonts w:ascii="Arial" w:hAnsi="Arial" w:cs="Arial"/>
          <w:sz w:val="24"/>
          <w:szCs w:val="24"/>
        </w:rPr>
      </w:pPr>
      <w:r w:rsidRPr="00DC0488">
        <w:rPr>
          <w:rFonts w:ascii="Arial" w:hAnsi="Arial" w:cs="Arial"/>
          <w:sz w:val="24"/>
          <w:szCs w:val="24"/>
        </w:rPr>
        <w:t xml:space="preserve">V. Participar da interface da obra com órgãos e entidades prestadoras de serviços públicos; </w:t>
      </w:r>
    </w:p>
    <w:p w:rsidR="004D1040" w:rsidRPr="00DC0488" w:rsidRDefault="004D1040" w:rsidP="004D1040">
      <w:pPr>
        <w:jc w:val="both"/>
        <w:rPr>
          <w:rFonts w:ascii="Arial" w:hAnsi="Arial" w:cs="Arial"/>
          <w:sz w:val="24"/>
          <w:szCs w:val="24"/>
        </w:rPr>
      </w:pPr>
      <w:r w:rsidRPr="00DC0488">
        <w:rPr>
          <w:rFonts w:ascii="Arial" w:hAnsi="Arial" w:cs="Arial"/>
          <w:sz w:val="24"/>
          <w:szCs w:val="24"/>
        </w:rPr>
        <w:t>VI. Atentar para o cumprimento dos aspectos contratuais;</w:t>
      </w:r>
    </w:p>
    <w:p w:rsidR="00A40AB2" w:rsidRPr="00DC0488" w:rsidRDefault="004D1040" w:rsidP="004D1040">
      <w:pPr>
        <w:jc w:val="both"/>
        <w:rPr>
          <w:rFonts w:ascii="Arial" w:hAnsi="Arial" w:cs="Arial"/>
          <w:sz w:val="24"/>
          <w:szCs w:val="24"/>
        </w:rPr>
      </w:pPr>
      <w:r w:rsidRPr="00DC0488">
        <w:rPr>
          <w:rFonts w:ascii="Arial" w:hAnsi="Arial" w:cs="Arial"/>
          <w:sz w:val="24"/>
          <w:szCs w:val="24"/>
        </w:rPr>
        <w:t xml:space="preserve">VII. Participar juntamente com a fiscalização dos estudos de interferências (e atendimento de solicitações dos órgãos regulamentadores destas interferências) </w:t>
      </w:r>
      <w:r w:rsidR="007F2559" w:rsidRPr="00DC0488">
        <w:rPr>
          <w:rFonts w:ascii="Arial" w:hAnsi="Arial" w:cs="Arial"/>
          <w:sz w:val="24"/>
          <w:szCs w:val="24"/>
        </w:rPr>
        <w:t xml:space="preserve">e </w:t>
      </w:r>
      <w:r w:rsidRPr="00DC0488">
        <w:rPr>
          <w:rFonts w:ascii="Arial" w:hAnsi="Arial" w:cs="Arial"/>
          <w:sz w:val="24"/>
          <w:szCs w:val="24"/>
        </w:rPr>
        <w:t>adaptação de projetos do trecho</w:t>
      </w:r>
      <w:r w:rsidR="007F2559" w:rsidRPr="00DC0488">
        <w:rPr>
          <w:rFonts w:ascii="Arial" w:hAnsi="Arial" w:cs="Arial"/>
          <w:sz w:val="24"/>
          <w:szCs w:val="24"/>
        </w:rPr>
        <w:t>,</w:t>
      </w:r>
      <w:r w:rsidRPr="00DC0488">
        <w:rPr>
          <w:rFonts w:ascii="Arial" w:hAnsi="Arial" w:cs="Arial"/>
          <w:sz w:val="24"/>
          <w:szCs w:val="24"/>
        </w:rPr>
        <w:t xml:space="preserve"> conforme normas de segurança vigente</w:t>
      </w:r>
      <w:r w:rsidR="00A40AB2" w:rsidRPr="00DC0488">
        <w:rPr>
          <w:rFonts w:ascii="Arial" w:hAnsi="Arial" w:cs="Arial"/>
          <w:sz w:val="24"/>
          <w:szCs w:val="24"/>
        </w:rPr>
        <w:t>;</w:t>
      </w:r>
    </w:p>
    <w:p w:rsidR="00A22C0F" w:rsidRPr="00DC0488" w:rsidRDefault="004D1040" w:rsidP="004D1040">
      <w:pPr>
        <w:jc w:val="both"/>
        <w:rPr>
          <w:rFonts w:ascii="Arial" w:hAnsi="Arial" w:cs="Arial"/>
          <w:b/>
          <w:bCs/>
          <w:sz w:val="24"/>
          <w:szCs w:val="24"/>
        </w:rPr>
      </w:pPr>
      <w:r w:rsidRPr="00DC0488">
        <w:rPr>
          <w:rFonts w:ascii="Arial" w:hAnsi="Arial" w:cs="Arial"/>
          <w:sz w:val="24"/>
          <w:szCs w:val="24"/>
        </w:rPr>
        <w:t xml:space="preserve"> </w:t>
      </w:r>
      <w:proofErr w:type="gramStart"/>
      <w:r w:rsidRPr="00DC0488">
        <w:rPr>
          <w:rFonts w:ascii="Arial" w:hAnsi="Arial" w:cs="Arial"/>
          <w:sz w:val="24"/>
          <w:szCs w:val="24"/>
        </w:rPr>
        <w:t>VI</w:t>
      </w:r>
      <w:r w:rsidR="00A40AB2" w:rsidRPr="00DC0488">
        <w:rPr>
          <w:rFonts w:ascii="Arial" w:hAnsi="Arial" w:cs="Arial"/>
          <w:sz w:val="24"/>
          <w:szCs w:val="24"/>
        </w:rPr>
        <w:t>II.</w:t>
      </w:r>
      <w:proofErr w:type="gramEnd"/>
      <w:r w:rsidR="00A22C0F" w:rsidRPr="00DC0488">
        <w:rPr>
          <w:rFonts w:ascii="Arial" w:hAnsi="Arial" w:cs="Arial"/>
          <w:sz w:val="24"/>
          <w:szCs w:val="24"/>
        </w:rPr>
        <w:t>Atender as exigências técnicas previstas e normas para pré-operação da Estação de Tratamento de Esgoto – ETE</w:t>
      </w:r>
      <w:r w:rsidR="000A715F" w:rsidRPr="00DC0488">
        <w:rPr>
          <w:rFonts w:ascii="Arial" w:hAnsi="Arial" w:cs="Arial"/>
          <w:sz w:val="24"/>
          <w:szCs w:val="24"/>
        </w:rPr>
        <w:t>.</w:t>
      </w:r>
      <w:bookmarkEnd w:id="11"/>
    </w:p>
    <w:p w:rsidR="00CE0811" w:rsidRPr="00DC0488" w:rsidRDefault="004D1040" w:rsidP="004D1040">
      <w:pPr>
        <w:jc w:val="both"/>
        <w:rPr>
          <w:rFonts w:ascii="Arial" w:hAnsi="Arial" w:cs="Arial"/>
          <w:b/>
          <w:bCs/>
          <w:sz w:val="24"/>
          <w:szCs w:val="24"/>
        </w:rPr>
      </w:pPr>
      <w:r w:rsidRPr="00DC0488">
        <w:rPr>
          <w:rFonts w:ascii="Arial" w:hAnsi="Arial" w:cs="Arial"/>
          <w:b/>
          <w:bCs/>
          <w:sz w:val="24"/>
          <w:szCs w:val="24"/>
        </w:rPr>
        <w:t>7-OBRAS CIVIS E INSTALAÇÕES</w:t>
      </w:r>
    </w:p>
    <w:p w:rsidR="004D1040" w:rsidRPr="00DC0488" w:rsidRDefault="004D1040" w:rsidP="004D1040">
      <w:pPr>
        <w:jc w:val="both"/>
        <w:rPr>
          <w:rFonts w:ascii="Arial" w:hAnsi="Arial" w:cs="Arial"/>
          <w:sz w:val="24"/>
          <w:szCs w:val="24"/>
        </w:rPr>
      </w:pPr>
      <w:bookmarkStart w:id="12" w:name="_Hlk92961146"/>
      <w:r w:rsidRPr="00DC0488">
        <w:rPr>
          <w:rFonts w:ascii="Arial" w:hAnsi="Arial" w:cs="Arial"/>
          <w:sz w:val="24"/>
          <w:szCs w:val="24"/>
        </w:rPr>
        <w:t xml:space="preserve"> </w:t>
      </w:r>
      <w:proofErr w:type="gramStart"/>
      <w:r w:rsidRPr="00DC0488">
        <w:rPr>
          <w:rFonts w:ascii="Arial" w:hAnsi="Arial" w:cs="Arial"/>
          <w:sz w:val="24"/>
          <w:szCs w:val="24"/>
        </w:rPr>
        <w:t>Os serviços a serem prestados pela LICITANTE Contratada compreendem</w:t>
      </w:r>
      <w:r w:rsidR="0032462B" w:rsidRPr="00DC0488">
        <w:rPr>
          <w:rFonts w:ascii="Arial" w:hAnsi="Arial" w:cs="Arial"/>
          <w:sz w:val="24"/>
          <w:szCs w:val="24"/>
        </w:rPr>
        <w:t>o</w:t>
      </w:r>
      <w:r w:rsidR="009A3C92" w:rsidRPr="00DC0488">
        <w:rPr>
          <w:rFonts w:ascii="Arial" w:hAnsi="Arial" w:cs="Arial"/>
          <w:sz w:val="24"/>
          <w:szCs w:val="24"/>
        </w:rPr>
        <w:t>s</w:t>
      </w:r>
      <w:proofErr w:type="gramEnd"/>
      <w:r w:rsidR="009A3C92" w:rsidRPr="00DC0488">
        <w:rPr>
          <w:rFonts w:ascii="Arial" w:hAnsi="Arial" w:cs="Arial"/>
          <w:sz w:val="24"/>
          <w:szCs w:val="24"/>
        </w:rPr>
        <w:t xml:space="preserve"> </w:t>
      </w:r>
      <w:r w:rsidRPr="00DC0488">
        <w:rPr>
          <w:rFonts w:ascii="Arial" w:hAnsi="Arial" w:cs="Arial"/>
          <w:sz w:val="24"/>
          <w:szCs w:val="24"/>
        </w:rPr>
        <w:t>seguintes atividades técnicas relacionadas</w:t>
      </w:r>
      <w:r w:rsidR="00CE0811" w:rsidRPr="00DC0488">
        <w:rPr>
          <w:rFonts w:ascii="Arial" w:hAnsi="Arial" w:cs="Arial"/>
          <w:sz w:val="24"/>
          <w:szCs w:val="24"/>
        </w:rPr>
        <w:t>:</w:t>
      </w:r>
    </w:p>
    <w:p w:rsidR="004D1040" w:rsidRPr="00DC0488" w:rsidRDefault="00CE0811" w:rsidP="004D1040">
      <w:pPr>
        <w:jc w:val="both"/>
        <w:rPr>
          <w:rFonts w:ascii="Arial" w:hAnsi="Arial" w:cs="Arial"/>
          <w:sz w:val="24"/>
          <w:szCs w:val="24"/>
        </w:rPr>
      </w:pPr>
      <w:r w:rsidRPr="00DC0488">
        <w:rPr>
          <w:rFonts w:ascii="Arial" w:hAnsi="Arial" w:cs="Arial"/>
          <w:sz w:val="24"/>
          <w:szCs w:val="24"/>
        </w:rPr>
        <w:t>I</w:t>
      </w:r>
      <w:r w:rsidR="004D1040" w:rsidRPr="00DC0488">
        <w:rPr>
          <w:rFonts w:ascii="Arial" w:hAnsi="Arial" w:cs="Arial"/>
          <w:sz w:val="24"/>
          <w:szCs w:val="24"/>
        </w:rPr>
        <w:t>. Fornecimento d</w:t>
      </w:r>
      <w:r w:rsidR="006B4C35" w:rsidRPr="00DC0488">
        <w:rPr>
          <w:rFonts w:ascii="Arial" w:hAnsi="Arial" w:cs="Arial"/>
          <w:sz w:val="24"/>
          <w:szCs w:val="24"/>
        </w:rPr>
        <w:t xml:space="preserve">os equipamentos </w:t>
      </w:r>
      <w:r w:rsidR="000A715F" w:rsidRPr="00DC0488">
        <w:rPr>
          <w:rFonts w:ascii="Arial" w:hAnsi="Arial" w:cs="Arial"/>
          <w:sz w:val="24"/>
          <w:szCs w:val="24"/>
        </w:rPr>
        <w:t xml:space="preserve">necessário </w:t>
      </w:r>
      <w:r w:rsidR="006B4C35" w:rsidRPr="00DC0488">
        <w:rPr>
          <w:rFonts w:ascii="Arial" w:hAnsi="Arial" w:cs="Arial"/>
          <w:sz w:val="24"/>
          <w:szCs w:val="24"/>
        </w:rPr>
        <w:t>para instalação da</w:t>
      </w:r>
      <w:r w:rsidR="004D1040" w:rsidRPr="00DC0488">
        <w:rPr>
          <w:rFonts w:ascii="Arial" w:hAnsi="Arial" w:cs="Arial"/>
          <w:sz w:val="24"/>
          <w:szCs w:val="24"/>
        </w:rPr>
        <w:t xml:space="preserve"> Estação de Tratamento de </w:t>
      </w:r>
      <w:proofErr w:type="spellStart"/>
      <w:r w:rsidR="004D1040" w:rsidRPr="00DC0488">
        <w:rPr>
          <w:rFonts w:ascii="Arial" w:hAnsi="Arial" w:cs="Arial"/>
          <w:sz w:val="24"/>
          <w:szCs w:val="24"/>
        </w:rPr>
        <w:t>Esgoto</w:t>
      </w:r>
      <w:r w:rsidR="006B4C35" w:rsidRPr="00DC0488">
        <w:rPr>
          <w:rFonts w:ascii="Arial" w:hAnsi="Arial" w:cs="Arial"/>
          <w:sz w:val="24"/>
          <w:szCs w:val="24"/>
        </w:rPr>
        <w:t>–</w:t>
      </w:r>
      <w:r w:rsidR="004D1040" w:rsidRPr="00DC0488">
        <w:rPr>
          <w:rFonts w:ascii="Arial" w:hAnsi="Arial" w:cs="Arial"/>
          <w:sz w:val="24"/>
          <w:szCs w:val="24"/>
        </w:rPr>
        <w:t>ETE</w:t>
      </w:r>
      <w:proofErr w:type="spellEnd"/>
      <w:r w:rsidR="006B4C35" w:rsidRPr="00DC0488">
        <w:rPr>
          <w:rFonts w:ascii="Arial" w:hAnsi="Arial" w:cs="Arial"/>
          <w:sz w:val="24"/>
          <w:szCs w:val="24"/>
        </w:rPr>
        <w:t xml:space="preserve"> não incluindo mão de obra</w:t>
      </w:r>
      <w:proofErr w:type="gramStart"/>
      <w:r w:rsidR="006B4C35" w:rsidRPr="00DC0488">
        <w:rPr>
          <w:rFonts w:ascii="Arial" w:hAnsi="Arial" w:cs="Arial"/>
          <w:sz w:val="24"/>
          <w:szCs w:val="24"/>
        </w:rPr>
        <w:t>.</w:t>
      </w:r>
      <w:r w:rsidR="000A715F" w:rsidRPr="00DC0488">
        <w:rPr>
          <w:rFonts w:ascii="Arial" w:hAnsi="Arial" w:cs="Arial"/>
          <w:sz w:val="24"/>
          <w:szCs w:val="24"/>
        </w:rPr>
        <w:t>;</w:t>
      </w:r>
      <w:proofErr w:type="gramEnd"/>
    </w:p>
    <w:p w:rsidR="004D1040" w:rsidRPr="00DC0488" w:rsidRDefault="00CE0811" w:rsidP="004D1040">
      <w:pPr>
        <w:jc w:val="both"/>
        <w:rPr>
          <w:rFonts w:ascii="Arial" w:hAnsi="Arial" w:cs="Arial"/>
          <w:sz w:val="24"/>
          <w:szCs w:val="24"/>
        </w:rPr>
      </w:pPr>
      <w:r w:rsidRPr="00DC0488">
        <w:rPr>
          <w:rFonts w:ascii="Arial" w:hAnsi="Arial" w:cs="Arial"/>
          <w:sz w:val="24"/>
          <w:szCs w:val="24"/>
        </w:rPr>
        <w:t>II</w:t>
      </w:r>
      <w:r w:rsidR="004D1040" w:rsidRPr="00DC0488">
        <w:rPr>
          <w:rFonts w:ascii="Arial" w:hAnsi="Arial" w:cs="Arial"/>
          <w:sz w:val="24"/>
          <w:szCs w:val="24"/>
        </w:rPr>
        <w:t xml:space="preserve">. </w:t>
      </w:r>
      <w:r w:rsidR="00C42B09" w:rsidRPr="00DC0488">
        <w:rPr>
          <w:rFonts w:ascii="Arial" w:hAnsi="Arial" w:cs="Arial"/>
          <w:sz w:val="24"/>
          <w:szCs w:val="24"/>
        </w:rPr>
        <w:t>Promover a partida e operar a ETE nos primeiros 180 (cento e oitenta) dias de funcionamento para fase de testes;</w:t>
      </w:r>
    </w:p>
    <w:p w:rsidR="000A715F" w:rsidRPr="00DC0488" w:rsidRDefault="004D1040" w:rsidP="004D1040">
      <w:pPr>
        <w:jc w:val="both"/>
        <w:rPr>
          <w:rFonts w:ascii="Arial" w:hAnsi="Arial" w:cs="Arial"/>
          <w:sz w:val="24"/>
          <w:szCs w:val="24"/>
        </w:rPr>
      </w:pPr>
      <w:proofErr w:type="gramStart"/>
      <w:r w:rsidRPr="00DC0488">
        <w:rPr>
          <w:rFonts w:ascii="Arial" w:hAnsi="Arial" w:cs="Arial"/>
          <w:sz w:val="24"/>
          <w:szCs w:val="24"/>
        </w:rPr>
        <w:t>III</w:t>
      </w:r>
      <w:r w:rsidR="00604439" w:rsidRPr="00DC0488">
        <w:rPr>
          <w:rFonts w:ascii="Arial" w:hAnsi="Arial" w:cs="Arial"/>
          <w:sz w:val="24"/>
          <w:szCs w:val="24"/>
        </w:rPr>
        <w:t>.</w:t>
      </w:r>
      <w:proofErr w:type="gramEnd"/>
      <w:r w:rsidR="00C42B09" w:rsidRPr="00DC0488">
        <w:rPr>
          <w:rFonts w:ascii="Arial" w:hAnsi="Arial" w:cs="Arial"/>
          <w:sz w:val="24"/>
          <w:szCs w:val="24"/>
        </w:rPr>
        <w:t>Promover treinamento da equipe designada pelo Município de Santo Antônio de Pádua/RJ no local onde a ETE irá operar. A CONTRATADA deverá detalhar as obras civis e as instalações necessárias para a implantação da ETE, bem como o fornecimento d</w:t>
      </w:r>
      <w:r w:rsidR="00A36FD3" w:rsidRPr="00DC0488">
        <w:rPr>
          <w:rFonts w:ascii="Arial" w:hAnsi="Arial" w:cs="Arial"/>
          <w:sz w:val="24"/>
          <w:szCs w:val="24"/>
        </w:rPr>
        <w:t>o</w:t>
      </w:r>
      <w:r w:rsidR="00C42B09" w:rsidRPr="00DC0488">
        <w:rPr>
          <w:rFonts w:ascii="Arial" w:hAnsi="Arial" w:cs="Arial"/>
          <w:sz w:val="24"/>
          <w:szCs w:val="24"/>
        </w:rPr>
        <w:t xml:space="preserve"> projeto executivo.</w:t>
      </w:r>
    </w:p>
    <w:bookmarkEnd w:id="12"/>
    <w:p w:rsidR="00D467DB" w:rsidRPr="00DC0488" w:rsidRDefault="00CD6062" w:rsidP="00CD6062">
      <w:pPr>
        <w:jc w:val="both"/>
        <w:rPr>
          <w:rFonts w:ascii="Arial" w:hAnsi="Arial" w:cs="Arial"/>
          <w:b/>
          <w:bCs/>
          <w:sz w:val="24"/>
          <w:szCs w:val="24"/>
        </w:rPr>
      </w:pPr>
      <w:r w:rsidRPr="00DC0488">
        <w:rPr>
          <w:rFonts w:ascii="Arial" w:hAnsi="Arial" w:cs="Arial"/>
          <w:b/>
          <w:bCs/>
          <w:sz w:val="24"/>
          <w:szCs w:val="24"/>
        </w:rPr>
        <w:t>8-PROJETO EXECUTIVO DA ETE</w:t>
      </w:r>
    </w:p>
    <w:p w:rsidR="00D467DB" w:rsidRPr="00DC0488" w:rsidRDefault="00CD6062" w:rsidP="00CD6062">
      <w:pPr>
        <w:jc w:val="both"/>
        <w:rPr>
          <w:rFonts w:ascii="Arial" w:hAnsi="Arial" w:cs="Arial"/>
          <w:sz w:val="24"/>
          <w:szCs w:val="24"/>
        </w:rPr>
      </w:pPr>
      <w:bookmarkStart w:id="13" w:name="_Hlk92961338"/>
      <w:r w:rsidRPr="00DC0488">
        <w:rPr>
          <w:rFonts w:ascii="Arial" w:hAnsi="Arial" w:cs="Arial"/>
          <w:b/>
          <w:bCs/>
          <w:sz w:val="24"/>
          <w:szCs w:val="24"/>
        </w:rPr>
        <w:t>8.1-PROJETO</w:t>
      </w:r>
      <w:r w:rsidR="000A715F" w:rsidRPr="00DC0488">
        <w:rPr>
          <w:rFonts w:ascii="Arial" w:hAnsi="Arial" w:cs="Arial"/>
          <w:b/>
          <w:bCs/>
          <w:sz w:val="24"/>
          <w:szCs w:val="24"/>
        </w:rPr>
        <w:t>EXECUTIVO</w:t>
      </w:r>
    </w:p>
    <w:p w:rsidR="00CD6062" w:rsidRPr="00DC0488" w:rsidRDefault="00CD6062" w:rsidP="00CD6062">
      <w:pPr>
        <w:jc w:val="both"/>
        <w:rPr>
          <w:rFonts w:ascii="Arial" w:hAnsi="Arial" w:cs="Arial"/>
          <w:sz w:val="24"/>
          <w:szCs w:val="24"/>
        </w:rPr>
      </w:pPr>
      <w:r w:rsidRPr="00DC0488">
        <w:rPr>
          <w:rFonts w:ascii="Arial" w:hAnsi="Arial" w:cs="Arial"/>
          <w:sz w:val="24"/>
          <w:szCs w:val="24"/>
        </w:rPr>
        <w:t>A empresa contratada deverá apresentar o projeto executivo da Estação de Tratamento de Esgoto</w:t>
      </w:r>
      <w:r w:rsidR="0000431F" w:rsidRPr="00DC0488">
        <w:rPr>
          <w:rFonts w:ascii="Arial" w:hAnsi="Arial" w:cs="Arial"/>
          <w:sz w:val="24"/>
          <w:szCs w:val="24"/>
        </w:rPr>
        <w:t>, informando no memorial descritivo a execução de cada etapa para conclusão da implantação da ETE</w:t>
      </w:r>
      <w:r w:rsidR="00F8194A" w:rsidRPr="00DC0488">
        <w:rPr>
          <w:rFonts w:ascii="Arial" w:hAnsi="Arial" w:cs="Arial"/>
          <w:sz w:val="24"/>
          <w:szCs w:val="24"/>
        </w:rPr>
        <w:t>. O memorial descritivo deverá estar informado</w:t>
      </w:r>
      <w:r w:rsidR="00DC0488">
        <w:rPr>
          <w:rFonts w:ascii="Arial" w:hAnsi="Arial" w:cs="Arial"/>
          <w:sz w:val="24"/>
          <w:szCs w:val="24"/>
        </w:rPr>
        <w:t xml:space="preserve"> </w:t>
      </w:r>
      <w:r w:rsidR="00F8194A" w:rsidRPr="00DC0488">
        <w:rPr>
          <w:rFonts w:ascii="Arial" w:hAnsi="Arial" w:cs="Arial"/>
          <w:sz w:val="24"/>
          <w:szCs w:val="24"/>
        </w:rPr>
        <w:t>o</w:t>
      </w:r>
      <w:r w:rsidRPr="00DC0488">
        <w:rPr>
          <w:rFonts w:ascii="Arial" w:hAnsi="Arial" w:cs="Arial"/>
          <w:sz w:val="24"/>
          <w:szCs w:val="24"/>
        </w:rPr>
        <w:t xml:space="preserve"> dimensionamento hidráulico da ETE e das especificações dos equipamentos</w:t>
      </w:r>
      <w:r w:rsidR="00F8194A" w:rsidRPr="00DC0488">
        <w:rPr>
          <w:rFonts w:ascii="Arial" w:hAnsi="Arial" w:cs="Arial"/>
          <w:sz w:val="24"/>
          <w:szCs w:val="24"/>
        </w:rPr>
        <w:t>, com memória de cálculo</w:t>
      </w:r>
      <w:r w:rsidRPr="00DC0488">
        <w:rPr>
          <w:rFonts w:ascii="Arial" w:hAnsi="Arial" w:cs="Arial"/>
          <w:sz w:val="24"/>
          <w:szCs w:val="24"/>
        </w:rPr>
        <w:t>.</w:t>
      </w:r>
    </w:p>
    <w:p w:rsidR="00CD6062" w:rsidRPr="00DC0488" w:rsidRDefault="00F8194A" w:rsidP="00CD6062">
      <w:pPr>
        <w:jc w:val="both"/>
        <w:rPr>
          <w:rFonts w:ascii="Arial" w:hAnsi="Arial" w:cs="Arial"/>
          <w:sz w:val="24"/>
          <w:szCs w:val="24"/>
        </w:rPr>
      </w:pPr>
      <w:r w:rsidRPr="00DC0488">
        <w:rPr>
          <w:rFonts w:ascii="Arial" w:hAnsi="Arial" w:cs="Arial"/>
          <w:sz w:val="24"/>
          <w:szCs w:val="24"/>
        </w:rPr>
        <w:t>O</w:t>
      </w:r>
      <w:r w:rsidR="00CD6062" w:rsidRPr="00DC0488">
        <w:rPr>
          <w:rFonts w:ascii="Arial" w:hAnsi="Arial" w:cs="Arial"/>
          <w:sz w:val="24"/>
          <w:szCs w:val="24"/>
        </w:rPr>
        <w:t xml:space="preserve"> projeto</w:t>
      </w:r>
      <w:r w:rsidRPr="00DC0488">
        <w:rPr>
          <w:rFonts w:ascii="Arial" w:hAnsi="Arial" w:cs="Arial"/>
          <w:sz w:val="24"/>
          <w:szCs w:val="24"/>
        </w:rPr>
        <w:t xml:space="preserve"> executivo</w:t>
      </w:r>
      <w:r w:rsidR="00CD6062" w:rsidRPr="00DC0488">
        <w:rPr>
          <w:rFonts w:ascii="Arial" w:hAnsi="Arial" w:cs="Arial"/>
          <w:sz w:val="24"/>
          <w:szCs w:val="24"/>
        </w:rPr>
        <w:t xml:space="preserve"> e </w:t>
      </w:r>
      <w:r w:rsidRPr="00DC0488">
        <w:rPr>
          <w:rFonts w:ascii="Arial" w:hAnsi="Arial" w:cs="Arial"/>
          <w:sz w:val="24"/>
          <w:szCs w:val="24"/>
        </w:rPr>
        <w:t>os</w:t>
      </w:r>
      <w:r w:rsidR="00DC0488">
        <w:rPr>
          <w:rFonts w:ascii="Arial" w:hAnsi="Arial" w:cs="Arial"/>
          <w:sz w:val="24"/>
          <w:szCs w:val="24"/>
        </w:rPr>
        <w:t xml:space="preserve"> </w:t>
      </w:r>
      <w:r w:rsidRPr="00DC0488">
        <w:rPr>
          <w:rFonts w:ascii="Arial" w:hAnsi="Arial" w:cs="Arial"/>
          <w:sz w:val="24"/>
          <w:szCs w:val="24"/>
        </w:rPr>
        <w:t>memoriais descritivos</w:t>
      </w:r>
      <w:r w:rsidR="00DC0488">
        <w:rPr>
          <w:rFonts w:ascii="Arial" w:hAnsi="Arial" w:cs="Arial"/>
          <w:sz w:val="24"/>
          <w:szCs w:val="24"/>
        </w:rPr>
        <w:t xml:space="preserve"> </w:t>
      </w:r>
      <w:r w:rsidR="00CD6062" w:rsidRPr="00DC0488">
        <w:rPr>
          <w:rFonts w:ascii="Arial" w:hAnsi="Arial" w:cs="Arial"/>
          <w:sz w:val="24"/>
          <w:szCs w:val="24"/>
        </w:rPr>
        <w:t xml:space="preserve">a serem fornecidos, deverão constar: </w:t>
      </w:r>
    </w:p>
    <w:p w:rsidR="00CD6062" w:rsidRPr="00DC0488" w:rsidRDefault="00CD6062" w:rsidP="00CD6062">
      <w:pPr>
        <w:jc w:val="both"/>
        <w:rPr>
          <w:rFonts w:ascii="Arial" w:hAnsi="Arial" w:cs="Arial"/>
          <w:sz w:val="24"/>
          <w:szCs w:val="24"/>
        </w:rPr>
      </w:pPr>
      <w:r w:rsidRPr="00DC0488">
        <w:rPr>
          <w:rFonts w:ascii="Arial" w:hAnsi="Arial" w:cs="Arial"/>
          <w:sz w:val="24"/>
          <w:szCs w:val="24"/>
        </w:rPr>
        <w:t xml:space="preserve">a) </w:t>
      </w:r>
      <w:r w:rsidR="00FC634C" w:rsidRPr="00DC0488">
        <w:rPr>
          <w:rFonts w:ascii="Arial" w:hAnsi="Arial" w:cs="Arial"/>
          <w:sz w:val="24"/>
          <w:szCs w:val="24"/>
        </w:rPr>
        <w:t>L</w:t>
      </w:r>
      <w:r w:rsidRPr="00DC0488">
        <w:rPr>
          <w:rFonts w:ascii="Arial" w:hAnsi="Arial" w:cs="Arial"/>
          <w:sz w:val="24"/>
          <w:szCs w:val="24"/>
        </w:rPr>
        <w:t>ayout das unidades previstas e tubulações de interligações;</w:t>
      </w:r>
    </w:p>
    <w:p w:rsidR="00CD6062" w:rsidRPr="00DC0488" w:rsidRDefault="00CD6062" w:rsidP="00CD6062">
      <w:pPr>
        <w:jc w:val="both"/>
        <w:rPr>
          <w:rFonts w:ascii="Arial" w:hAnsi="Arial" w:cs="Arial"/>
          <w:sz w:val="24"/>
          <w:szCs w:val="24"/>
        </w:rPr>
      </w:pPr>
      <w:r w:rsidRPr="00DC0488">
        <w:rPr>
          <w:rFonts w:ascii="Arial" w:hAnsi="Arial" w:cs="Arial"/>
          <w:sz w:val="24"/>
          <w:szCs w:val="24"/>
        </w:rPr>
        <w:lastRenderedPageBreak/>
        <w:t xml:space="preserve">b) </w:t>
      </w:r>
      <w:r w:rsidR="00FC634C" w:rsidRPr="00DC0488">
        <w:rPr>
          <w:rFonts w:ascii="Arial" w:hAnsi="Arial" w:cs="Arial"/>
          <w:sz w:val="24"/>
          <w:szCs w:val="24"/>
        </w:rPr>
        <w:t>D</w:t>
      </w:r>
      <w:r w:rsidRPr="00DC0488">
        <w:rPr>
          <w:rFonts w:ascii="Arial" w:hAnsi="Arial" w:cs="Arial"/>
          <w:sz w:val="24"/>
          <w:szCs w:val="24"/>
        </w:rPr>
        <w:t>imensionamento das unidades integrantes da ETE</w:t>
      </w:r>
      <w:r w:rsidR="00C62D3A" w:rsidRPr="00DC0488">
        <w:rPr>
          <w:rFonts w:ascii="Arial" w:hAnsi="Arial" w:cs="Arial"/>
          <w:sz w:val="24"/>
          <w:szCs w:val="24"/>
        </w:rPr>
        <w:t>;</w:t>
      </w:r>
    </w:p>
    <w:p w:rsidR="00CD6062" w:rsidRPr="00DC0488" w:rsidRDefault="00CD6062" w:rsidP="00CD6062">
      <w:pPr>
        <w:jc w:val="both"/>
        <w:rPr>
          <w:rFonts w:ascii="Arial" w:hAnsi="Arial" w:cs="Arial"/>
          <w:sz w:val="24"/>
          <w:szCs w:val="24"/>
        </w:rPr>
      </w:pPr>
      <w:r w:rsidRPr="00DC0488">
        <w:rPr>
          <w:rFonts w:ascii="Arial" w:hAnsi="Arial" w:cs="Arial"/>
          <w:sz w:val="24"/>
          <w:szCs w:val="24"/>
        </w:rPr>
        <w:t xml:space="preserve">c) </w:t>
      </w:r>
      <w:r w:rsidR="00FC634C" w:rsidRPr="00DC0488">
        <w:rPr>
          <w:rFonts w:ascii="Arial" w:hAnsi="Arial" w:cs="Arial"/>
          <w:sz w:val="24"/>
          <w:szCs w:val="24"/>
        </w:rPr>
        <w:t>Di</w:t>
      </w:r>
      <w:r w:rsidRPr="00DC0488">
        <w:rPr>
          <w:rFonts w:ascii="Arial" w:hAnsi="Arial" w:cs="Arial"/>
          <w:sz w:val="24"/>
          <w:szCs w:val="24"/>
        </w:rPr>
        <w:t>mensionamento e especificação dos equipamentos previstos;</w:t>
      </w:r>
    </w:p>
    <w:p w:rsidR="00CD6062" w:rsidRPr="00DC0488" w:rsidRDefault="00DC4985" w:rsidP="00CD6062">
      <w:pPr>
        <w:jc w:val="both"/>
        <w:rPr>
          <w:rFonts w:ascii="Arial" w:hAnsi="Arial" w:cs="Arial"/>
          <w:sz w:val="24"/>
          <w:szCs w:val="24"/>
        </w:rPr>
      </w:pPr>
      <w:r w:rsidRPr="00DC0488">
        <w:rPr>
          <w:rFonts w:ascii="Arial" w:hAnsi="Arial" w:cs="Arial"/>
          <w:sz w:val="24"/>
          <w:szCs w:val="24"/>
        </w:rPr>
        <w:t>d</w:t>
      </w:r>
      <w:r w:rsidR="00CD6062" w:rsidRPr="00DC0488">
        <w:rPr>
          <w:rFonts w:ascii="Arial" w:hAnsi="Arial" w:cs="Arial"/>
          <w:sz w:val="24"/>
          <w:szCs w:val="24"/>
        </w:rPr>
        <w:t xml:space="preserve">) </w:t>
      </w:r>
      <w:r w:rsidR="00FC634C" w:rsidRPr="00DC0488">
        <w:rPr>
          <w:rFonts w:ascii="Arial" w:hAnsi="Arial" w:cs="Arial"/>
          <w:sz w:val="24"/>
          <w:szCs w:val="24"/>
        </w:rPr>
        <w:t>P</w:t>
      </w:r>
      <w:r w:rsidR="00CD6062" w:rsidRPr="00DC0488">
        <w:rPr>
          <w:rFonts w:ascii="Arial" w:hAnsi="Arial" w:cs="Arial"/>
          <w:sz w:val="24"/>
          <w:szCs w:val="24"/>
        </w:rPr>
        <w:t>erfil hidráulico da ETE</w:t>
      </w:r>
      <w:r w:rsidR="00C62D3A" w:rsidRPr="00DC0488">
        <w:rPr>
          <w:rFonts w:ascii="Arial" w:hAnsi="Arial" w:cs="Arial"/>
          <w:sz w:val="24"/>
          <w:szCs w:val="24"/>
        </w:rPr>
        <w:t>;</w:t>
      </w:r>
    </w:p>
    <w:p w:rsidR="00CD6062" w:rsidRPr="00DC0488" w:rsidRDefault="00DC4985" w:rsidP="00CD6062">
      <w:pPr>
        <w:jc w:val="both"/>
        <w:rPr>
          <w:rFonts w:ascii="Arial" w:hAnsi="Arial" w:cs="Arial"/>
          <w:sz w:val="24"/>
          <w:szCs w:val="24"/>
        </w:rPr>
      </w:pPr>
      <w:r w:rsidRPr="00DC0488">
        <w:rPr>
          <w:rFonts w:ascii="Arial" w:hAnsi="Arial" w:cs="Arial"/>
          <w:sz w:val="24"/>
          <w:szCs w:val="24"/>
        </w:rPr>
        <w:t>e</w:t>
      </w:r>
      <w:r w:rsidR="00CD6062" w:rsidRPr="00DC0488">
        <w:rPr>
          <w:rFonts w:ascii="Arial" w:hAnsi="Arial" w:cs="Arial"/>
          <w:sz w:val="24"/>
          <w:szCs w:val="24"/>
        </w:rPr>
        <w:t xml:space="preserve">) </w:t>
      </w:r>
      <w:r w:rsidR="00FC634C" w:rsidRPr="00DC0488">
        <w:rPr>
          <w:rFonts w:ascii="Arial" w:hAnsi="Arial" w:cs="Arial"/>
          <w:sz w:val="24"/>
          <w:szCs w:val="24"/>
        </w:rPr>
        <w:t>P</w:t>
      </w:r>
      <w:r w:rsidR="00CD6062" w:rsidRPr="00DC0488">
        <w:rPr>
          <w:rFonts w:ascii="Arial" w:hAnsi="Arial" w:cs="Arial"/>
          <w:sz w:val="24"/>
          <w:szCs w:val="24"/>
        </w:rPr>
        <w:t>lanta</w:t>
      </w:r>
      <w:r w:rsidR="00DC0488">
        <w:rPr>
          <w:rFonts w:ascii="Arial" w:hAnsi="Arial" w:cs="Arial"/>
          <w:sz w:val="24"/>
          <w:szCs w:val="24"/>
        </w:rPr>
        <w:t xml:space="preserve"> </w:t>
      </w:r>
      <w:r w:rsidR="00980E79" w:rsidRPr="00DC0488">
        <w:rPr>
          <w:rFonts w:ascii="Arial" w:hAnsi="Arial" w:cs="Arial"/>
          <w:sz w:val="24"/>
          <w:szCs w:val="24"/>
        </w:rPr>
        <w:t>de</w:t>
      </w:r>
      <w:r w:rsidR="00FC634C" w:rsidRPr="00DC0488">
        <w:rPr>
          <w:rFonts w:ascii="Arial" w:hAnsi="Arial" w:cs="Arial"/>
          <w:sz w:val="24"/>
          <w:szCs w:val="24"/>
        </w:rPr>
        <w:t xml:space="preserve"> locação da ETE no terreno a ser implantada</w:t>
      </w:r>
      <w:r w:rsidR="00CD6062" w:rsidRPr="00DC0488">
        <w:rPr>
          <w:rFonts w:ascii="Arial" w:hAnsi="Arial" w:cs="Arial"/>
          <w:sz w:val="24"/>
          <w:szCs w:val="24"/>
        </w:rPr>
        <w:t>, incluindo tubulações, apresentadas em desenhos formato A</w:t>
      </w:r>
      <w:r w:rsidR="00C62D3A" w:rsidRPr="00DC0488">
        <w:rPr>
          <w:rFonts w:ascii="Arial" w:hAnsi="Arial" w:cs="Arial"/>
          <w:sz w:val="24"/>
          <w:szCs w:val="24"/>
        </w:rPr>
        <w:t>2</w:t>
      </w:r>
      <w:r w:rsidR="00FC634C" w:rsidRPr="00DC0488">
        <w:rPr>
          <w:rFonts w:ascii="Arial" w:hAnsi="Arial" w:cs="Arial"/>
          <w:sz w:val="24"/>
          <w:szCs w:val="24"/>
        </w:rPr>
        <w:t xml:space="preserve"> ou superior</w:t>
      </w:r>
      <w:r w:rsidR="00CD6062" w:rsidRPr="00DC0488">
        <w:rPr>
          <w:rFonts w:ascii="Arial" w:hAnsi="Arial" w:cs="Arial"/>
          <w:sz w:val="24"/>
          <w:szCs w:val="24"/>
        </w:rPr>
        <w:t>, em escala</w:t>
      </w:r>
      <w:r w:rsidR="00DC0488">
        <w:rPr>
          <w:rFonts w:ascii="Arial" w:hAnsi="Arial" w:cs="Arial"/>
          <w:sz w:val="24"/>
          <w:szCs w:val="24"/>
        </w:rPr>
        <w:t xml:space="preserve"> </w:t>
      </w:r>
      <w:r w:rsidR="00FC634C" w:rsidRPr="00DC0488">
        <w:rPr>
          <w:rFonts w:ascii="Arial" w:hAnsi="Arial" w:cs="Arial"/>
          <w:sz w:val="24"/>
          <w:szCs w:val="24"/>
        </w:rPr>
        <w:t>que represente as informações legíveis</w:t>
      </w:r>
      <w:r w:rsidR="00CD6062" w:rsidRPr="00DC0488">
        <w:rPr>
          <w:rFonts w:ascii="Arial" w:hAnsi="Arial" w:cs="Arial"/>
          <w:sz w:val="24"/>
          <w:szCs w:val="24"/>
        </w:rPr>
        <w:t xml:space="preserve">; </w:t>
      </w:r>
    </w:p>
    <w:p w:rsidR="00AC0FE7" w:rsidRPr="00DC0488" w:rsidRDefault="00DC4985" w:rsidP="00CD6062">
      <w:pPr>
        <w:jc w:val="both"/>
        <w:rPr>
          <w:rFonts w:ascii="Arial" w:hAnsi="Arial" w:cs="Arial"/>
          <w:sz w:val="24"/>
          <w:szCs w:val="24"/>
        </w:rPr>
      </w:pPr>
      <w:r w:rsidRPr="00DC0488">
        <w:rPr>
          <w:rFonts w:ascii="Arial" w:hAnsi="Arial" w:cs="Arial"/>
          <w:sz w:val="24"/>
          <w:szCs w:val="24"/>
        </w:rPr>
        <w:t>f</w:t>
      </w:r>
      <w:r w:rsidR="00CD6062" w:rsidRPr="00DC0488">
        <w:rPr>
          <w:rFonts w:ascii="Arial" w:hAnsi="Arial" w:cs="Arial"/>
          <w:sz w:val="24"/>
          <w:szCs w:val="24"/>
        </w:rPr>
        <w:t xml:space="preserve">) </w:t>
      </w:r>
      <w:r w:rsidR="00FC634C" w:rsidRPr="00DC0488">
        <w:rPr>
          <w:rFonts w:ascii="Arial" w:hAnsi="Arial" w:cs="Arial"/>
          <w:sz w:val="24"/>
          <w:szCs w:val="24"/>
        </w:rPr>
        <w:t>E</w:t>
      </w:r>
      <w:r w:rsidR="00CD6062" w:rsidRPr="00DC0488">
        <w:rPr>
          <w:rFonts w:ascii="Arial" w:hAnsi="Arial" w:cs="Arial"/>
          <w:sz w:val="24"/>
          <w:szCs w:val="24"/>
        </w:rPr>
        <w:t>specificações dos equipamentos</w:t>
      </w:r>
      <w:r w:rsidR="00FC634C" w:rsidRPr="00DC0488">
        <w:rPr>
          <w:rFonts w:ascii="Arial" w:hAnsi="Arial" w:cs="Arial"/>
          <w:sz w:val="24"/>
          <w:szCs w:val="24"/>
        </w:rPr>
        <w:t xml:space="preserve"> a serem utilizados</w:t>
      </w:r>
      <w:r w:rsidR="00C62D3A" w:rsidRPr="00DC0488">
        <w:rPr>
          <w:rFonts w:ascii="Arial" w:hAnsi="Arial" w:cs="Arial"/>
          <w:sz w:val="24"/>
          <w:szCs w:val="24"/>
        </w:rPr>
        <w:t>;</w:t>
      </w:r>
    </w:p>
    <w:p w:rsidR="00CD6062" w:rsidRPr="00DC0488" w:rsidRDefault="00DC4985" w:rsidP="00CD6062">
      <w:pPr>
        <w:jc w:val="both"/>
        <w:rPr>
          <w:rFonts w:ascii="Arial" w:hAnsi="Arial" w:cs="Arial"/>
          <w:sz w:val="24"/>
          <w:szCs w:val="24"/>
        </w:rPr>
      </w:pPr>
      <w:r w:rsidRPr="00DC0488">
        <w:rPr>
          <w:rFonts w:ascii="Arial" w:hAnsi="Arial" w:cs="Arial"/>
          <w:sz w:val="24"/>
          <w:szCs w:val="24"/>
        </w:rPr>
        <w:t>g</w:t>
      </w:r>
      <w:r w:rsidR="00CD6062" w:rsidRPr="00DC0488">
        <w:rPr>
          <w:rFonts w:ascii="Arial" w:hAnsi="Arial" w:cs="Arial"/>
          <w:sz w:val="24"/>
          <w:szCs w:val="24"/>
        </w:rPr>
        <w:t xml:space="preserve">) </w:t>
      </w:r>
      <w:r w:rsidR="00FC634C" w:rsidRPr="00DC0488">
        <w:rPr>
          <w:rFonts w:ascii="Arial" w:hAnsi="Arial" w:cs="Arial"/>
          <w:sz w:val="24"/>
          <w:szCs w:val="24"/>
        </w:rPr>
        <w:t>F</w:t>
      </w:r>
      <w:r w:rsidR="00CD6062" w:rsidRPr="00DC0488">
        <w:rPr>
          <w:rFonts w:ascii="Arial" w:hAnsi="Arial" w:cs="Arial"/>
          <w:sz w:val="24"/>
          <w:szCs w:val="24"/>
        </w:rPr>
        <w:t xml:space="preserve">ornecimento do </w:t>
      </w:r>
      <w:r w:rsidR="00F8194A" w:rsidRPr="00DC0488">
        <w:rPr>
          <w:rFonts w:ascii="Arial" w:hAnsi="Arial" w:cs="Arial"/>
          <w:sz w:val="24"/>
          <w:szCs w:val="24"/>
        </w:rPr>
        <w:t>memorial informando as etapas</w:t>
      </w:r>
      <w:r w:rsidR="00CD6062" w:rsidRPr="00DC0488">
        <w:rPr>
          <w:rFonts w:ascii="Arial" w:hAnsi="Arial" w:cs="Arial"/>
          <w:sz w:val="24"/>
          <w:szCs w:val="24"/>
        </w:rPr>
        <w:t xml:space="preserve"> d</w:t>
      </w:r>
      <w:r w:rsidR="00F8194A" w:rsidRPr="00DC0488">
        <w:rPr>
          <w:rFonts w:ascii="Arial" w:hAnsi="Arial" w:cs="Arial"/>
          <w:sz w:val="24"/>
          <w:szCs w:val="24"/>
        </w:rPr>
        <w:t>a</w:t>
      </w:r>
      <w:r w:rsidR="00DC0488">
        <w:rPr>
          <w:rFonts w:ascii="Arial" w:hAnsi="Arial" w:cs="Arial"/>
          <w:sz w:val="24"/>
          <w:szCs w:val="24"/>
        </w:rPr>
        <w:t xml:space="preserve"> </w:t>
      </w:r>
      <w:r w:rsidR="00FC634C" w:rsidRPr="00DC0488">
        <w:rPr>
          <w:rFonts w:ascii="Arial" w:hAnsi="Arial" w:cs="Arial"/>
          <w:sz w:val="24"/>
          <w:szCs w:val="24"/>
        </w:rPr>
        <w:t xml:space="preserve">instalação </w:t>
      </w:r>
      <w:r w:rsidR="00CD6062" w:rsidRPr="00DC0488">
        <w:rPr>
          <w:rFonts w:ascii="Arial" w:hAnsi="Arial" w:cs="Arial"/>
          <w:sz w:val="24"/>
          <w:szCs w:val="24"/>
        </w:rPr>
        <w:t>do sistema de tratamento</w:t>
      </w:r>
      <w:r w:rsidR="00404A9E" w:rsidRPr="00DC0488">
        <w:rPr>
          <w:rFonts w:ascii="Arial" w:hAnsi="Arial" w:cs="Arial"/>
          <w:sz w:val="24"/>
          <w:szCs w:val="24"/>
        </w:rPr>
        <w:t xml:space="preserve"> e tempo mínimo e máximo para realização da manutenção</w:t>
      </w:r>
      <w:r w:rsidR="00CD6062" w:rsidRPr="00DC0488">
        <w:rPr>
          <w:rFonts w:ascii="Arial" w:hAnsi="Arial" w:cs="Arial"/>
          <w:sz w:val="24"/>
          <w:szCs w:val="24"/>
        </w:rPr>
        <w:t xml:space="preserve">; </w:t>
      </w:r>
    </w:p>
    <w:p w:rsidR="00A02D11" w:rsidRPr="00DC0488" w:rsidRDefault="00DC4985" w:rsidP="00CD6062">
      <w:pPr>
        <w:jc w:val="both"/>
        <w:rPr>
          <w:rFonts w:ascii="Arial" w:hAnsi="Arial" w:cs="Arial"/>
          <w:sz w:val="24"/>
          <w:szCs w:val="24"/>
        </w:rPr>
      </w:pPr>
      <w:r w:rsidRPr="00DC0488">
        <w:rPr>
          <w:rFonts w:ascii="Arial" w:hAnsi="Arial" w:cs="Arial"/>
          <w:sz w:val="24"/>
          <w:szCs w:val="24"/>
        </w:rPr>
        <w:t>h</w:t>
      </w:r>
      <w:r w:rsidR="00A02D11" w:rsidRPr="00DC0488">
        <w:rPr>
          <w:rFonts w:ascii="Arial" w:hAnsi="Arial" w:cs="Arial"/>
          <w:sz w:val="24"/>
          <w:szCs w:val="24"/>
        </w:rPr>
        <w:t xml:space="preserve">) </w:t>
      </w:r>
      <w:r w:rsidRPr="00DC0488">
        <w:rPr>
          <w:rFonts w:ascii="Arial" w:hAnsi="Arial" w:cs="Arial"/>
          <w:sz w:val="24"/>
          <w:szCs w:val="24"/>
        </w:rPr>
        <w:t>Memorial descritivo informando as</w:t>
      </w:r>
      <w:r w:rsidR="00DC0488">
        <w:rPr>
          <w:rFonts w:ascii="Arial" w:hAnsi="Arial" w:cs="Arial"/>
          <w:sz w:val="24"/>
          <w:szCs w:val="24"/>
        </w:rPr>
        <w:t xml:space="preserve"> </w:t>
      </w:r>
      <w:r w:rsidR="00A02D11" w:rsidRPr="00DC0488">
        <w:rPr>
          <w:rFonts w:ascii="Arial" w:hAnsi="Arial" w:cs="Arial"/>
          <w:sz w:val="24"/>
          <w:szCs w:val="24"/>
        </w:rPr>
        <w:t>vantage</w:t>
      </w:r>
      <w:r w:rsidRPr="00DC0488">
        <w:rPr>
          <w:rFonts w:ascii="Arial" w:hAnsi="Arial" w:cs="Arial"/>
          <w:sz w:val="24"/>
          <w:szCs w:val="24"/>
        </w:rPr>
        <w:t>ns</w:t>
      </w:r>
      <w:r w:rsidR="00DC0488">
        <w:rPr>
          <w:rFonts w:ascii="Arial" w:hAnsi="Arial" w:cs="Arial"/>
          <w:sz w:val="24"/>
          <w:szCs w:val="24"/>
        </w:rPr>
        <w:t xml:space="preserve"> </w:t>
      </w:r>
      <w:r w:rsidRPr="00DC0488">
        <w:rPr>
          <w:rFonts w:ascii="Arial" w:hAnsi="Arial" w:cs="Arial"/>
          <w:sz w:val="24"/>
          <w:szCs w:val="24"/>
        </w:rPr>
        <w:t>e desvantagens</w:t>
      </w:r>
      <w:r w:rsidR="00DC0488">
        <w:rPr>
          <w:rFonts w:ascii="Arial" w:hAnsi="Arial" w:cs="Arial"/>
          <w:sz w:val="24"/>
          <w:szCs w:val="24"/>
        </w:rPr>
        <w:t xml:space="preserve"> </w:t>
      </w:r>
      <w:r w:rsidR="00A02D11" w:rsidRPr="00DC0488">
        <w:rPr>
          <w:rFonts w:ascii="Arial" w:hAnsi="Arial" w:cs="Arial"/>
          <w:sz w:val="24"/>
          <w:szCs w:val="24"/>
        </w:rPr>
        <w:t>da tecnologia proposta em relação a outras soluções tecnológicas</w:t>
      </w:r>
      <w:r w:rsidRPr="00DC0488">
        <w:rPr>
          <w:rFonts w:ascii="Arial" w:hAnsi="Arial" w:cs="Arial"/>
          <w:sz w:val="24"/>
          <w:szCs w:val="24"/>
        </w:rPr>
        <w:t>.</w:t>
      </w:r>
    </w:p>
    <w:p w:rsidR="00CD6062" w:rsidRPr="00DC0488" w:rsidRDefault="00CD6062" w:rsidP="00CD6062">
      <w:pPr>
        <w:jc w:val="both"/>
        <w:rPr>
          <w:rFonts w:ascii="Arial" w:hAnsi="Arial" w:cs="Arial"/>
          <w:sz w:val="24"/>
          <w:szCs w:val="24"/>
        </w:rPr>
      </w:pPr>
      <w:bookmarkStart w:id="14" w:name="_Hlk92961469"/>
      <w:bookmarkEnd w:id="13"/>
      <w:r w:rsidRPr="00DC0488">
        <w:rPr>
          <w:rFonts w:ascii="Arial" w:hAnsi="Arial" w:cs="Arial"/>
          <w:b/>
          <w:bCs/>
          <w:sz w:val="24"/>
          <w:szCs w:val="24"/>
        </w:rPr>
        <w:t>8.2-PROJETOS COMPLEMENTARES</w:t>
      </w:r>
    </w:p>
    <w:p w:rsidR="00C62D3A" w:rsidRPr="00DC0488" w:rsidRDefault="00CD6062" w:rsidP="00CD6062">
      <w:pPr>
        <w:jc w:val="both"/>
        <w:rPr>
          <w:rFonts w:ascii="Arial" w:hAnsi="Arial" w:cs="Arial"/>
          <w:sz w:val="24"/>
          <w:szCs w:val="24"/>
        </w:rPr>
      </w:pPr>
      <w:r w:rsidRPr="00DC0488">
        <w:rPr>
          <w:rFonts w:ascii="Arial" w:hAnsi="Arial" w:cs="Arial"/>
          <w:sz w:val="24"/>
          <w:szCs w:val="24"/>
        </w:rPr>
        <w:t xml:space="preserve">A empresa contratada deverá fornecer </w:t>
      </w:r>
      <w:r w:rsidR="00EC4EA5" w:rsidRPr="00DC0488">
        <w:rPr>
          <w:rFonts w:ascii="Arial" w:hAnsi="Arial" w:cs="Arial"/>
          <w:sz w:val="24"/>
          <w:szCs w:val="24"/>
        </w:rPr>
        <w:t>o</w:t>
      </w:r>
      <w:r w:rsidRPr="00DC0488">
        <w:rPr>
          <w:rFonts w:ascii="Arial" w:hAnsi="Arial" w:cs="Arial"/>
          <w:sz w:val="24"/>
          <w:szCs w:val="24"/>
        </w:rPr>
        <w:t xml:space="preserve"> projeto </w:t>
      </w:r>
      <w:r w:rsidR="00980E79" w:rsidRPr="00DC0488">
        <w:rPr>
          <w:rFonts w:ascii="Arial" w:hAnsi="Arial" w:cs="Arial"/>
          <w:sz w:val="24"/>
          <w:szCs w:val="24"/>
        </w:rPr>
        <w:t xml:space="preserve">de locação citado no item 8.1, </w:t>
      </w:r>
      <w:r w:rsidR="00EC4EA5" w:rsidRPr="00DC0488">
        <w:rPr>
          <w:rFonts w:ascii="Arial" w:hAnsi="Arial" w:cs="Arial"/>
          <w:sz w:val="24"/>
          <w:szCs w:val="24"/>
        </w:rPr>
        <w:t xml:space="preserve">informando a </w:t>
      </w:r>
      <w:r w:rsidRPr="00DC0488">
        <w:rPr>
          <w:rFonts w:ascii="Arial" w:hAnsi="Arial" w:cs="Arial"/>
          <w:sz w:val="24"/>
          <w:szCs w:val="24"/>
        </w:rPr>
        <w:t>planta</w:t>
      </w:r>
      <w:r w:rsidR="00C62D3A" w:rsidRPr="00DC0488">
        <w:rPr>
          <w:rFonts w:ascii="Arial" w:hAnsi="Arial" w:cs="Arial"/>
          <w:sz w:val="24"/>
          <w:szCs w:val="24"/>
        </w:rPr>
        <w:t xml:space="preserve"> baixa</w:t>
      </w:r>
      <w:r w:rsidR="00EC4EA5" w:rsidRPr="00DC0488">
        <w:rPr>
          <w:rFonts w:ascii="Arial" w:hAnsi="Arial" w:cs="Arial"/>
          <w:sz w:val="24"/>
          <w:szCs w:val="24"/>
        </w:rPr>
        <w:t>(s)</w:t>
      </w:r>
      <w:r w:rsidRPr="00DC0488">
        <w:rPr>
          <w:rFonts w:ascii="Arial" w:hAnsi="Arial" w:cs="Arial"/>
          <w:sz w:val="24"/>
          <w:szCs w:val="24"/>
        </w:rPr>
        <w:t>, corte</w:t>
      </w:r>
      <w:r w:rsidR="00EC4EA5" w:rsidRPr="00DC0488">
        <w:rPr>
          <w:rFonts w:ascii="Arial" w:hAnsi="Arial" w:cs="Arial"/>
          <w:sz w:val="24"/>
          <w:szCs w:val="24"/>
        </w:rPr>
        <w:t>(</w:t>
      </w:r>
      <w:r w:rsidRPr="00DC0488">
        <w:rPr>
          <w:rFonts w:ascii="Arial" w:hAnsi="Arial" w:cs="Arial"/>
          <w:sz w:val="24"/>
          <w:szCs w:val="24"/>
        </w:rPr>
        <w:t>s</w:t>
      </w:r>
      <w:r w:rsidR="00EC4EA5" w:rsidRPr="00DC0488">
        <w:rPr>
          <w:rFonts w:ascii="Arial" w:hAnsi="Arial" w:cs="Arial"/>
          <w:sz w:val="24"/>
          <w:szCs w:val="24"/>
        </w:rPr>
        <w:t>)</w:t>
      </w:r>
      <w:r w:rsidRPr="00DC0488">
        <w:rPr>
          <w:rFonts w:ascii="Arial" w:hAnsi="Arial" w:cs="Arial"/>
          <w:sz w:val="24"/>
          <w:szCs w:val="24"/>
        </w:rPr>
        <w:t>, detalhamento</w:t>
      </w:r>
      <w:r w:rsidR="00EC4EA5" w:rsidRPr="00DC0488">
        <w:rPr>
          <w:rFonts w:ascii="Arial" w:hAnsi="Arial" w:cs="Arial"/>
          <w:sz w:val="24"/>
          <w:szCs w:val="24"/>
        </w:rPr>
        <w:t>(s)</w:t>
      </w:r>
      <w:r w:rsidR="00E909AC" w:rsidRPr="00DC0488">
        <w:rPr>
          <w:rFonts w:ascii="Arial" w:hAnsi="Arial" w:cs="Arial"/>
          <w:sz w:val="24"/>
          <w:szCs w:val="24"/>
        </w:rPr>
        <w:t>,</w:t>
      </w:r>
      <w:r w:rsidRPr="00DC0488">
        <w:rPr>
          <w:rFonts w:ascii="Arial" w:hAnsi="Arial" w:cs="Arial"/>
          <w:sz w:val="24"/>
          <w:szCs w:val="24"/>
        </w:rPr>
        <w:t xml:space="preserve"> especificações das unidades de tratamento e dos </w:t>
      </w:r>
      <w:proofErr w:type="gramStart"/>
      <w:r w:rsidRPr="00DC0488">
        <w:rPr>
          <w:rFonts w:ascii="Arial" w:hAnsi="Arial" w:cs="Arial"/>
          <w:sz w:val="24"/>
          <w:szCs w:val="24"/>
        </w:rPr>
        <w:t>equipamentos</w:t>
      </w:r>
      <w:r w:rsidR="00DC4985" w:rsidRPr="00DC0488">
        <w:rPr>
          <w:rFonts w:ascii="Arial" w:hAnsi="Arial" w:cs="Arial"/>
          <w:sz w:val="24"/>
          <w:szCs w:val="24"/>
        </w:rPr>
        <w:t>,</w:t>
      </w:r>
      <w:proofErr w:type="gramEnd"/>
      <w:r w:rsidR="00980E79" w:rsidRPr="00DC0488">
        <w:rPr>
          <w:rFonts w:ascii="Arial" w:hAnsi="Arial" w:cs="Arial"/>
          <w:sz w:val="24"/>
          <w:szCs w:val="24"/>
        </w:rPr>
        <w:t>informa</w:t>
      </w:r>
      <w:r w:rsidR="00DC4985" w:rsidRPr="00DC0488">
        <w:rPr>
          <w:rFonts w:ascii="Arial" w:hAnsi="Arial" w:cs="Arial"/>
          <w:sz w:val="24"/>
          <w:szCs w:val="24"/>
        </w:rPr>
        <w:t>ndo</w:t>
      </w:r>
      <w:r w:rsidR="00980E79" w:rsidRPr="00DC0488">
        <w:rPr>
          <w:rFonts w:ascii="Arial" w:hAnsi="Arial" w:cs="Arial"/>
          <w:sz w:val="24"/>
          <w:szCs w:val="24"/>
        </w:rPr>
        <w:t xml:space="preserve"> as dimensões dos equipamentos em referência com a divisa do terreno.Anexar </w:t>
      </w:r>
      <w:r w:rsidR="00E909AC" w:rsidRPr="00DC0488">
        <w:rPr>
          <w:rFonts w:ascii="Arial" w:hAnsi="Arial" w:cs="Arial"/>
          <w:sz w:val="24"/>
          <w:szCs w:val="24"/>
        </w:rPr>
        <w:t>memorial descritivo contendo</w:t>
      </w:r>
      <w:r w:rsidR="00DC0488">
        <w:rPr>
          <w:rFonts w:ascii="Arial" w:hAnsi="Arial" w:cs="Arial"/>
          <w:sz w:val="24"/>
          <w:szCs w:val="24"/>
        </w:rPr>
        <w:t xml:space="preserve"> </w:t>
      </w:r>
      <w:r w:rsidRPr="00DC0488">
        <w:rPr>
          <w:rFonts w:ascii="Arial" w:hAnsi="Arial" w:cs="Arial"/>
          <w:sz w:val="24"/>
          <w:szCs w:val="24"/>
        </w:rPr>
        <w:t xml:space="preserve">planilha de quantidades </w:t>
      </w:r>
      <w:r w:rsidR="00DC4985" w:rsidRPr="00DC0488">
        <w:rPr>
          <w:rFonts w:ascii="Arial" w:hAnsi="Arial" w:cs="Arial"/>
          <w:sz w:val="24"/>
          <w:szCs w:val="24"/>
        </w:rPr>
        <w:t xml:space="preserve">dos equipamentos a serem fornecidos </w:t>
      </w:r>
      <w:r w:rsidRPr="00DC0488">
        <w:rPr>
          <w:rFonts w:ascii="Arial" w:hAnsi="Arial" w:cs="Arial"/>
          <w:sz w:val="24"/>
          <w:szCs w:val="24"/>
        </w:rPr>
        <w:t xml:space="preserve">e apresentação da ART (Anotação de Responsabilidade Técnica) do </w:t>
      </w:r>
      <w:r w:rsidR="009669EF" w:rsidRPr="00DC0488">
        <w:rPr>
          <w:rFonts w:ascii="Arial" w:hAnsi="Arial" w:cs="Arial"/>
          <w:sz w:val="24"/>
          <w:szCs w:val="24"/>
        </w:rPr>
        <w:t>r</w:t>
      </w:r>
      <w:r w:rsidRPr="00DC0488">
        <w:rPr>
          <w:rFonts w:ascii="Arial" w:hAnsi="Arial" w:cs="Arial"/>
          <w:sz w:val="24"/>
          <w:szCs w:val="24"/>
        </w:rPr>
        <w:t xml:space="preserve">esponsável </w:t>
      </w:r>
      <w:r w:rsidR="009669EF" w:rsidRPr="00DC0488">
        <w:rPr>
          <w:rFonts w:ascii="Arial" w:hAnsi="Arial" w:cs="Arial"/>
          <w:sz w:val="24"/>
          <w:szCs w:val="24"/>
        </w:rPr>
        <w:t>t</w:t>
      </w:r>
      <w:r w:rsidRPr="00DC0488">
        <w:rPr>
          <w:rFonts w:ascii="Arial" w:hAnsi="Arial" w:cs="Arial"/>
          <w:sz w:val="24"/>
          <w:szCs w:val="24"/>
        </w:rPr>
        <w:t xml:space="preserve">écnico </w:t>
      </w:r>
      <w:r w:rsidR="009669EF" w:rsidRPr="00DC0488">
        <w:rPr>
          <w:rFonts w:ascii="Arial" w:hAnsi="Arial" w:cs="Arial"/>
          <w:sz w:val="24"/>
          <w:szCs w:val="24"/>
        </w:rPr>
        <w:t>da empresa.</w:t>
      </w:r>
    </w:p>
    <w:p w:rsidR="00DA0B54" w:rsidRPr="00DC0488" w:rsidRDefault="00945F84" w:rsidP="00CD6062">
      <w:pPr>
        <w:jc w:val="both"/>
        <w:rPr>
          <w:rFonts w:ascii="Arial" w:hAnsi="Arial" w:cs="Arial"/>
          <w:sz w:val="24"/>
          <w:szCs w:val="24"/>
        </w:rPr>
      </w:pPr>
      <w:r w:rsidRPr="00DC0488">
        <w:rPr>
          <w:rFonts w:ascii="Arial" w:hAnsi="Arial" w:cs="Arial"/>
          <w:sz w:val="24"/>
          <w:szCs w:val="24"/>
        </w:rPr>
        <w:t xml:space="preserve">      A empresa contratada deverá apresentar um plano de gerenciamento dos resíduos provenientes do funcionamento</w:t>
      </w:r>
      <w:r w:rsidR="00D17A73" w:rsidRPr="00DC0488">
        <w:rPr>
          <w:rFonts w:ascii="Arial" w:hAnsi="Arial" w:cs="Arial"/>
          <w:sz w:val="24"/>
          <w:szCs w:val="24"/>
        </w:rPr>
        <w:t xml:space="preserve"> e operação</w:t>
      </w:r>
      <w:r w:rsidRPr="00DC0488">
        <w:rPr>
          <w:rFonts w:ascii="Arial" w:hAnsi="Arial" w:cs="Arial"/>
          <w:sz w:val="24"/>
          <w:szCs w:val="24"/>
        </w:rPr>
        <w:t xml:space="preserve"> da ETE, incluindo sua destinação ou disposição final.</w:t>
      </w:r>
    </w:p>
    <w:p w:rsidR="00CD6062" w:rsidRPr="00DC0488" w:rsidRDefault="00CD6062" w:rsidP="00CD6062">
      <w:pPr>
        <w:jc w:val="both"/>
        <w:rPr>
          <w:rFonts w:ascii="Arial" w:hAnsi="Arial" w:cs="Arial"/>
          <w:b/>
          <w:bCs/>
          <w:sz w:val="24"/>
          <w:szCs w:val="24"/>
        </w:rPr>
      </w:pPr>
      <w:proofErr w:type="gramStart"/>
      <w:r w:rsidRPr="00DC0488">
        <w:rPr>
          <w:rFonts w:ascii="Arial" w:hAnsi="Arial" w:cs="Arial"/>
          <w:b/>
          <w:bCs/>
          <w:sz w:val="24"/>
          <w:szCs w:val="24"/>
        </w:rPr>
        <w:t>9- DESCRIÇÃO</w:t>
      </w:r>
      <w:proofErr w:type="gramEnd"/>
      <w:r w:rsidRPr="00DC0488">
        <w:rPr>
          <w:rFonts w:ascii="Arial" w:hAnsi="Arial" w:cs="Arial"/>
          <w:b/>
          <w:bCs/>
          <w:sz w:val="24"/>
          <w:szCs w:val="24"/>
        </w:rPr>
        <w:t xml:space="preserve"> GERAL DO SISTEMA</w:t>
      </w:r>
    </w:p>
    <w:p w:rsidR="00947B59" w:rsidRPr="00DC0488" w:rsidRDefault="00CD6062" w:rsidP="00301AE0">
      <w:pPr>
        <w:jc w:val="both"/>
        <w:rPr>
          <w:rFonts w:ascii="Arial" w:hAnsi="Arial" w:cs="Arial"/>
          <w:sz w:val="24"/>
          <w:szCs w:val="24"/>
        </w:rPr>
      </w:pPr>
      <w:r w:rsidRPr="00DC0488">
        <w:rPr>
          <w:rFonts w:ascii="Arial" w:hAnsi="Arial" w:cs="Arial"/>
          <w:sz w:val="24"/>
          <w:szCs w:val="24"/>
        </w:rPr>
        <w:t xml:space="preserve">A </w:t>
      </w:r>
      <w:r w:rsidR="00CD10F0" w:rsidRPr="00DC0488">
        <w:rPr>
          <w:rFonts w:ascii="Arial" w:hAnsi="Arial" w:cs="Arial"/>
          <w:sz w:val="24"/>
          <w:szCs w:val="24"/>
        </w:rPr>
        <w:t>E</w:t>
      </w:r>
      <w:r w:rsidRPr="00DC0488">
        <w:rPr>
          <w:rFonts w:ascii="Arial" w:hAnsi="Arial" w:cs="Arial"/>
          <w:sz w:val="24"/>
          <w:szCs w:val="24"/>
        </w:rPr>
        <w:t xml:space="preserve">stação de </w:t>
      </w:r>
      <w:r w:rsidR="00CD10F0" w:rsidRPr="00DC0488">
        <w:rPr>
          <w:rFonts w:ascii="Arial" w:hAnsi="Arial" w:cs="Arial"/>
          <w:sz w:val="24"/>
          <w:szCs w:val="24"/>
        </w:rPr>
        <w:t>T</w:t>
      </w:r>
      <w:r w:rsidRPr="00DC0488">
        <w:rPr>
          <w:rFonts w:ascii="Arial" w:hAnsi="Arial" w:cs="Arial"/>
          <w:sz w:val="24"/>
          <w:szCs w:val="24"/>
        </w:rPr>
        <w:t xml:space="preserve">ratamento de Esgoto a ser </w:t>
      </w:r>
      <w:proofErr w:type="gramStart"/>
      <w:r w:rsidRPr="00DC0488">
        <w:rPr>
          <w:rFonts w:ascii="Arial" w:hAnsi="Arial" w:cs="Arial"/>
          <w:sz w:val="24"/>
          <w:szCs w:val="24"/>
        </w:rPr>
        <w:t>implantada no Conjunto Habitacional</w:t>
      </w:r>
      <w:proofErr w:type="gramEnd"/>
      <w:r w:rsidRPr="00DC0488">
        <w:rPr>
          <w:rFonts w:ascii="Arial" w:hAnsi="Arial" w:cs="Arial"/>
          <w:sz w:val="24"/>
          <w:szCs w:val="24"/>
        </w:rPr>
        <w:t xml:space="preserve"> João Faria Blanc, localidade de Salgueiro</w:t>
      </w:r>
      <w:r w:rsidR="000860C9" w:rsidRPr="00DC0488">
        <w:rPr>
          <w:rFonts w:ascii="Arial" w:hAnsi="Arial" w:cs="Arial"/>
          <w:sz w:val="24"/>
          <w:szCs w:val="24"/>
        </w:rPr>
        <w:t>,</w:t>
      </w:r>
      <w:r w:rsidRPr="00DC0488">
        <w:rPr>
          <w:rFonts w:ascii="Arial" w:hAnsi="Arial" w:cs="Arial"/>
          <w:sz w:val="24"/>
          <w:szCs w:val="24"/>
        </w:rPr>
        <w:t xml:space="preserve"> no Município de Santo António de Pádua</w:t>
      </w:r>
      <w:r w:rsidR="005A7305" w:rsidRPr="00DC0488">
        <w:rPr>
          <w:rFonts w:ascii="Arial" w:hAnsi="Arial" w:cs="Arial"/>
          <w:sz w:val="24"/>
          <w:szCs w:val="24"/>
        </w:rPr>
        <w:t>/</w:t>
      </w:r>
      <w:r w:rsidRPr="00DC0488">
        <w:rPr>
          <w:rFonts w:ascii="Arial" w:hAnsi="Arial" w:cs="Arial"/>
          <w:sz w:val="24"/>
          <w:szCs w:val="24"/>
        </w:rPr>
        <w:t>RJ, será caracterizada como um sistema de tratamento biológico de funcionamento cont</w:t>
      </w:r>
      <w:r w:rsidR="000860C9" w:rsidRPr="00DC0488">
        <w:rPr>
          <w:rFonts w:ascii="Arial" w:hAnsi="Arial" w:cs="Arial"/>
          <w:sz w:val="24"/>
          <w:szCs w:val="24"/>
        </w:rPr>
        <w:t>í</w:t>
      </w:r>
      <w:r w:rsidRPr="00DC0488">
        <w:rPr>
          <w:rFonts w:ascii="Arial" w:hAnsi="Arial" w:cs="Arial"/>
          <w:sz w:val="24"/>
          <w:szCs w:val="24"/>
        </w:rPr>
        <w:t xml:space="preserve">nuo. </w:t>
      </w:r>
      <w:r w:rsidR="00633D54" w:rsidRPr="00DC0488">
        <w:rPr>
          <w:rFonts w:ascii="Arial" w:hAnsi="Arial" w:cs="Arial"/>
          <w:sz w:val="24"/>
          <w:szCs w:val="24"/>
        </w:rPr>
        <w:t>O vencedor da licitação vai propor o sistema de tratamento com eficiência</w:t>
      </w:r>
      <w:r w:rsidR="00DC0488">
        <w:rPr>
          <w:rFonts w:ascii="Arial" w:hAnsi="Arial" w:cs="Arial"/>
          <w:sz w:val="24"/>
          <w:szCs w:val="24"/>
        </w:rPr>
        <w:t xml:space="preserve"> </w:t>
      </w:r>
      <w:r w:rsidR="00633D54" w:rsidRPr="00DC0488">
        <w:rPr>
          <w:rFonts w:ascii="Arial" w:hAnsi="Arial" w:cs="Arial"/>
          <w:sz w:val="24"/>
          <w:szCs w:val="24"/>
        </w:rPr>
        <w:t>conforme a legislação.</w:t>
      </w:r>
      <w:r w:rsidRPr="00DC0488">
        <w:rPr>
          <w:rFonts w:ascii="Arial" w:hAnsi="Arial" w:cs="Arial"/>
          <w:sz w:val="24"/>
          <w:szCs w:val="24"/>
        </w:rPr>
        <w:t xml:space="preserve"> Durante as etapas do tratamento </w:t>
      </w:r>
      <w:proofErr w:type="gramStart"/>
      <w:r w:rsidRPr="00DC0488">
        <w:rPr>
          <w:rFonts w:ascii="Arial" w:hAnsi="Arial" w:cs="Arial"/>
          <w:sz w:val="24"/>
          <w:szCs w:val="24"/>
        </w:rPr>
        <w:t>continuo,</w:t>
      </w:r>
      <w:proofErr w:type="gramEnd"/>
      <w:r w:rsidRPr="00DC0488">
        <w:rPr>
          <w:rFonts w:ascii="Arial" w:hAnsi="Arial" w:cs="Arial"/>
          <w:sz w:val="24"/>
          <w:szCs w:val="24"/>
        </w:rPr>
        <w:t xml:space="preserve"> os desníveis necessários para o funcionamento correto do sistema deverão ser previstos </w:t>
      </w:r>
      <w:r w:rsidR="00404A9E" w:rsidRPr="00DC0488">
        <w:rPr>
          <w:rFonts w:ascii="Arial" w:hAnsi="Arial" w:cs="Arial"/>
          <w:sz w:val="24"/>
          <w:szCs w:val="24"/>
        </w:rPr>
        <w:t>no</w:t>
      </w:r>
      <w:r w:rsidRPr="00DC0488">
        <w:rPr>
          <w:rFonts w:ascii="Arial" w:hAnsi="Arial" w:cs="Arial"/>
          <w:sz w:val="24"/>
          <w:szCs w:val="24"/>
        </w:rPr>
        <w:t xml:space="preserve"> projeto</w:t>
      </w:r>
      <w:r w:rsidR="00404A9E" w:rsidRPr="00DC0488">
        <w:rPr>
          <w:rFonts w:ascii="Arial" w:hAnsi="Arial" w:cs="Arial"/>
          <w:sz w:val="24"/>
          <w:szCs w:val="24"/>
        </w:rPr>
        <w:t xml:space="preserve"> executivo</w:t>
      </w:r>
      <w:r w:rsidRPr="00DC0488">
        <w:rPr>
          <w:rFonts w:ascii="Arial" w:hAnsi="Arial" w:cs="Arial"/>
          <w:sz w:val="24"/>
          <w:szCs w:val="24"/>
        </w:rPr>
        <w:t>.</w:t>
      </w:r>
    </w:p>
    <w:p w:rsidR="00947B59" w:rsidRPr="00DC0488" w:rsidRDefault="00CD6062" w:rsidP="00301AE0">
      <w:pPr>
        <w:jc w:val="both"/>
        <w:rPr>
          <w:rFonts w:ascii="Arial" w:hAnsi="Arial" w:cs="Arial"/>
          <w:sz w:val="24"/>
          <w:szCs w:val="24"/>
        </w:rPr>
      </w:pPr>
      <w:r w:rsidRPr="00DC0488">
        <w:rPr>
          <w:rFonts w:ascii="Arial" w:hAnsi="Arial" w:cs="Arial"/>
          <w:sz w:val="24"/>
          <w:szCs w:val="24"/>
        </w:rPr>
        <w:t xml:space="preserve"> A </w:t>
      </w:r>
      <w:r w:rsidR="00404A9E" w:rsidRPr="00DC0488">
        <w:rPr>
          <w:rFonts w:ascii="Arial" w:hAnsi="Arial" w:cs="Arial"/>
          <w:sz w:val="24"/>
          <w:szCs w:val="24"/>
        </w:rPr>
        <w:t>Estação de Tratamento de Esgoto composto pelos</w:t>
      </w:r>
      <w:r w:rsidR="00DC0488">
        <w:rPr>
          <w:rFonts w:ascii="Arial" w:hAnsi="Arial" w:cs="Arial"/>
          <w:sz w:val="24"/>
          <w:szCs w:val="24"/>
        </w:rPr>
        <w:t xml:space="preserve"> </w:t>
      </w:r>
      <w:r w:rsidRPr="00DC0488">
        <w:rPr>
          <w:rFonts w:ascii="Arial" w:hAnsi="Arial" w:cs="Arial"/>
          <w:sz w:val="24"/>
          <w:szCs w:val="24"/>
        </w:rPr>
        <w:t>equipamentos</w:t>
      </w:r>
      <w:r w:rsidR="00404A9E" w:rsidRPr="00DC0488">
        <w:rPr>
          <w:rFonts w:ascii="Arial" w:hAnsi="Arial" w:cs="Arial"/>
          <w:sz w:val="24"/>
          <w:szCs w:val="24"/>
        </w:rPr>
        <w:t xml:space="preserve"> fornecidos pela empresa</w:t>
      </w:r>
      <w:proofErr w:type="gramStart"/>
      <w:r w:rsidR="00404A9E" w:rsidRPr="00DC0488">
        <w:rPr>
          <w:rFonts w:ascii="Arial" w:hAnsi="Arial" w:cs="Arial"/>
          <w:sz w:val="24"/>
          <w:szCs w:val="24"/>
        </w:rPr>
        <w:t>,</w:t>
      </w:r>
      <w:r w:rsidRPr="00DC0488">
        <w:rPr>
          <w:rFonts w:ascii="Arial" w:hAnsi="Arial" w:cs="Arial"/>
          <w:sz w:val="24"/>
          <w:szCs w:val="24"/>
        </w:rPr>
        <w:t xml:space="preserve"> deverão</w:t>
      </w:r>
      <w:proofErr w:type="gramEnd"/>
      <w:r w:rsidRPr="00DC0488">
        <w:rPr>
          <w:rFonts w:ascii="Arial" w:hAnsi="Arial" w:cs="Arial"/>
          <w:sz w:val="24"/>
          <w:szCs w:val="24"/>
        </w:rPr>
        <w:t xml:space="preserve"> ser dimensionados para o tratamento de esgotos sanitários de acordo com os padrões</w:t>
      </w:r>
      <w:r w:rsidR="00330638" w:rsidRPr="00DC0488">
        <w:rPr>
          <w:rFonts w:ascii="Arial" w:hAnsi="Arial" w:cs="Arial"/>
          <w:sz w:val="24"/>
          <w:szCs w:val="24"/>
        </w:rPr>
        <w:t xml:space="preserve"> e</w:t>
      </w:r>
      <w:r w:rsidRPr="00DC0488">
        <w:rPr>
          <w:rFonts w:ascii="Arial" w:hAnsi="Arial" w:cs="Arial"/>
          <w:sz w:val="24"/>
          <w:szCs w:val="24"/>
        </w:rPr>
        <w:t xml:space="preserve"> normas técnicas pertinentes ao assunto</w:t>
      </w:r>
      <w:r w:rsidR="003D674A" w:rsidRPr="00DC0488">
        <w:rPr>
          <w:rFonts w:ascii="Arial" w:hAnsi="Arial" w:cs="Arial"/>
          <w:sz w:val="24"/>
          <w:szCs w:val="24"/>
        </w:rPr>
        <w:t xml:space="preserve">, </w:t>
      </w:r>
      <w:r w:rsidR="00633D54" w:rsidRPr="00DC0488">
        <w:rPr>
          <w:rFonts w:ascii="Arial" w:hAnsi="Arial" w:cs="Arial"/>
          <w:sz w:val="24"/>
          <w:szCs w:val="24"/>
        </w:rPr>
        <w:t>observando</w:t>
      </w:r>
      <w:r w:rsidR="003D674A" w:rsidRPr="00DC0488">
        <w:rPr>
          <w:rFonts w:ascii="Arial" w:hAnsi="Arial" w:cs="Arial"/>
          <w:sz w:val="24"/>
          <w:szCs w:val="24"/>
        </w:rPr>
        <w:t xml:space="preserve"> as </w:t>
      </w:r>
      <w:r w:rsidR="00404A9E" w:rsidRPr="00DC0488">
        <w:rPr>
          <w:rFonts w:ascii="Arial" w:hAnsi="Arial" w:cs="Arial"/>
          <w:sz w:val="24"/>
          <w:szCs w:val="24"/>
        </w:rPr>
        <w:t>L</w:t>
      </w:r>
      <w:r w:rsidR="003D674A" w:rsidRPr="00DC0488">
        <w:rPr>
          <w:rFonts w:ascii="Arial" w:hAnsi="Arial" w:cs="Arial"/>
          <w:sz w:val="24"/>
          <w:szCs w:val="24"/>
        </w:rPr>
        <w:t xml:space="preserve">egislações </w:t>
      </w:r>
      <w:r w:rsidR="00404A9E" w:rsidRPr="00DC0488">
        <w:rPr>
          <w:rFonts w:ascii="Arial" w:hAnsi="Arial" w:cs="Arial"/>
          <w:sz w:val="24"/>
          <w:szCs w:val="24"/>
        </w:rPr>
        <w:t>F</w:t>
      </w:r>
      <w:r w:rsidR="003D674A" w:rsidRPr="00DC0488">
        <w:rPr>
          <w:rFonts w:ascii="Arial" w:hAnsi="Arial" w:cs="Arial"/>
          <w:sz w:val="24"/>
          <w:szCs w:val="24"/>
        </w:rPr>
        <w:t xml:space="preserve">ederal, </w:t>
      </w:r>
      <w:r w:rsidR="00404A9E" w:rsidRPr="00DC0488">
        <w:rPr>
          <w:rFonts w:ascii="Arial" w:hAnsi="Arial" w:cs="Arial"/>
          <w:sz w:val="24"/>
          <w:szCs w:val="24"/>
        </w:rPr>
        <w:t>E</w:t>
      </w:r>
      <w:r w:rsidR="003D674A" w:rsidRPr="00DC0488">
        <w:rPr>
          <w:rFonts w:ascii="Arial" w:hAnsi="Arial" w:cs="Arial"/>
          <w:sz w:val="24"/>
          <w:szCs w:val="24"/>
        </w:rPr>
        <w:t xml:space="preserve">stadual e </w:t>
      </w:r>
      <w:r w:rsidR="00404A9E" w:rsidRPr="00DC0488">
        <w:rPr>
          <w:rFonts w:ascii="Arial" w:hAnsi="Arial" w:cs="Arial"/>
          <w:sz w:val="24"/>
          <w:szCs w:val="24"/>
        </w:rPr>
        <w:t>M</w:t>
      </w:r>
      <w:r w:rsidR="003D674A" w:rsidRPr="00DC0488">
        <w:rPr>
          <w:rFonts w:ascii="Arial" w:hAnsi="Arial" w:cs="Arial"/>
          <w:sz w:val="24"/>
          <w:szCs w:val="24"/>
        </w:rPr>
        <w:t>unicipal</w:t>
      </w:r>
      <w:r w:rsidR="00404A9E" w:rsidRPr="00DC0488">
        <w:rPr>
          <w:rFonts w:ascii="Arial" w:hAnsi="Arial" w:cs="Arial"/>
          <w:sz w:val="24"/>
          <w:szCs w:val="24"/>
        </w:rPr>
        <w:t xml:space="preserve"> vigentes</w:t>
      </w:r>
      <w:r w:rsidRPr="00DC0488">
        <w:rPr>
          <w:rFonts w:ascii="Arial" w:hAnsi="Arial" w:cs="Arial"/>
          <w:sz w:val="24"/>
          <w:szCs w:val="24"/>
        </w:rPr>
        <w:t>. Os</w:t>
      </w:r>
      <w:r w:rsidR="00301AE0" w:rsidRPr="00DC0488">
        <w:rPr>
          <w:rFonts w:ascii="Arial" w:hAnsi="Arial" w:cs="Arial"/>
          <w:sz w:val="24"/>
          <w:szCs w:val="24"/>
        </w:rPr>
        <w:t xml:space="preserve"> reservatórios deverão ser construídos em material de alto desempenho</w:t>
      </w:r>
      <w:r w:rsidR="00DC0488">
        <w:rPr>
          <w:rFonts w:ascii="Arial" w:hAnsi="Arial" w:cs="Arial"/>
          <w:sz w:val="24"/>
          <w:szCs w:val="24"/>
        </w:rPr>
        <w:t xml:space="preserve"> </w:t>
      </w:r>
      <w:r w:rsidR="00301AE0" w:rsidRPr="00DC0488">
        <w:rPr>
          <w:rFonts w:ascii="Arial" w:hAnsi="Arial" w:cs="Arial"/>
          <w:sz w:val="24"/>
          <w:szCs w:val="24"/>
        </w:rPr>
        <w:t xml:space="preserve">e de </w:t>
      </w:r>
      <w:r w:rsidR="00301AE0" w:rsidRPr="00DC0488">
        <w:rPr>
          <w:rFonts w:ascii="Arial" w:hAnsi="Arial" w:cs="Arial"/>
          <w:sz w:val="24"/>
          <w:szCs w:val="24"/>
        </w:rPr>
        <w:lastRenderedPageBreak/>
        <w:t xml:space="preserve">comprovada resistência química </w:t>
      </w:r>
      <w:r w:rsidR="000860C9" w:rsidRPr="00DC0488">
        <w:rPr>
          <w:rFonts w:ascii="Arial" w:hAnsi="Arial" w:cs="Arial"/>
          <w:sz w:val="24"/>
          <w:szCs w:val="24"/>
        </w:rPr>
        <w:t>a</w:t>
      </w:r>
      <w:r w:rsidR="00301AE0" w:rsidRPr="00DC0488">
        <w:rPr>
          <w:rFonts w:ascii="Arial" w:hAnsi="Arial" w:cs="Arial"/>
          <w:sz w:val="24"/>
          <w:szCs w:val="24"/>
        </w:rPr>
        <w:t xml:space="preserve"> corrosão, tanto </w:t>
      </w:r>
      <w:r w:rsidR="000860C9" w:rsidRPr="00DC0488">
        <w:rPr>
          <w:rFonts w:ascii="Arial" w:hAnsi="Arial" w:cs="Arial"/>
          <w:sz w:val="24"/>
          <w:szCs w:val="24"/>
        </w:rPr>
        <w:t>à</w:t>
      </w:r>
      <w:r w:rsidR="00301AE0" w:rsidRPr="00DC0488">
        <w:rPr>
          <w:rFonts w:ascii="Arial" w:hAnsi="Arial" w:cs="Arial"/>
          <w:sz w:val="24"/>
          <w:szCs w:val="24"/>
        </w:rPr>
        <w:t xml:space="preserve"> ação do esgoto</w:t>
      </w:r>
      <w:r w:rsidR="00BE643A" w:rsidRPr="00DC0488">
        <w:rPr>
          <w:rFonts w:ascii="Arial" w:hAnsi="Arial" w:cs="Arial"/>
          <w:sz w:val="24"/>
          <w:szCs w:val="24"/>
        </w:rPr>
        <w:t xml:space="preserve"> e</w:t>
      </w:r>
      <w:r w:rsidR="00301AE0" w:rsidRPr="00DC0488">
        <w:rPr>
          <w:rFonts w:ascii="Arial" w:hAnsi="Arial" w:cs="Arial"/>
          <w:sz w:val="24"/>
          <w:szCs w:val="24"/>
        </w:rPr>
        <w:t xml:space="preserve"> eventua</w:t>
      </w:r>
      <w:r w:rsidR="00BE643A" w:rsidRPr="00DC0488">
        <w:rPr>
          <w:rFonts w:ascii="Arial" w:hAnsi="Arial" w:cs="Arial"/>
          <w:sz w:val="24"/>
          <w:szCs w:val="24"/>
        </w:rPr>
        <w:t>is</w:t>
      </w:r>
      <w:r w:rsidR="00301AE0" w:rsidRPr="00DC0488">
        <w:rPr>
          <w:rFonts w:ascii="Arial" w:hAnsi="Arial" w:cs="Arial"/>
          <w:sz w:val="24"/>
          <w:szCs w:val="24"/>
        </w:rPr>
        <w:t xml:space="preserve"> agentes quimicamente agressivos,</w:t>
      </w:r>
      <w:r w:rsidR="000860C9" w:rsidRPr="00DC0488">
        <w:rPr>
          <w:rFonts w:ascii="Arial" w:hAnsi="Arial" w:cs="Arial"/>
          <w:sz w:val="24"/>
          <w:szCs w:val="24"/>
        </w:rPr>
        <w:t xml:space="preserve"> quanto</w:t>
      </w:r>
      <w:r w:rsidR="00301AE0" w:rsidRPr="00DC0488">
        <w:rPr>
          <w:rFonts w:ascii="Arial" w:hAnsi="Arial" w:cs="Arial"/>
          <w:sz w:val="24"/>
          <w:szCs w:val="24"/>
        </w:rPr>
        <w:t xml:space="preserve"> aos ácidos formados por reações químicas e aos gases resultantes da digestão bioquímica</w:t>
      </w:r>
      <w:r w:rsidR="000860C9" w:rsidRPr="00DC0488">
        <w:rPr>
          <w:rFonts w:ascii="Arial" w:hAnsi="Arial" w:cs="Arial"/>
          <w:sz w:val="24"/>
          <w:szCs w:val="24"/>
        </w:rPr>
        <w:t xml:space="preserve">; </w:t>
      </w:r>
      <w:r w:rsidR="00301AE0" w:rsidRPr="00DC0488">
        <w:rPr>
          <w:rFonts w:ascii="Arial" w:hAnsi="Arial" w:cs="Arial"/>
          <w:sz w:val="24"/>
          <w:szCs w:val="24"/>
        </w:rPr>
        <w:t xml:space="preserve">além de ótima resistência </w:t>
      </w:r>
      <w:r w:rsidR="000860C9" w:rsidRPr="00DC0488">
        <w:rPr>
          <w:rFonts w:ascii="Arial" w:hAnsi="Arial" w:cs="Arial"/>
          <w:sz w:val="24"/>
          <w:szCs w:val="24"/>
        </w:rPr>
        <w:t>a</w:t>
      </w:r>
      <w:r w:rsidR="00301AE0" w:rsidRPr="00DC0488">
        <w:rPr>
          <w:rFonts w:ascii="Arial" w:hAnsi="Arial" w:cs="Arial"/>
          <w:sz w:val="24"/>
          <w:szCs w:val="24"/>
        </w:rPr>
        <w:t xml:space="preserve"> ação de intempéries</w:t>
      </w:r>
      <w:r w:rsidR="00BE643A" w:rsidRPr="00DC0488">
        <w:rPr>
          <w:rFonts w:ascii="Arial" w:hAnsi="Arial" w:cs="Arial"/>
          <w:sz w:val="24"/>
          <w:szCs w:val="24"/>
        </w:rPr>
        <w:t xml:space="preserve"> e</w:t>
      </w:r>
      <w:r w:rsidR="00301AE0" w:rsidRPr="00DC0488">
        <w:rPr>
          <w:rFonts w:ascii="Arial" w:hAnsi="Arial" w:cs="Arial"/>
          <w:sz w:val="24"/>
          <w:szCs w:val="24"/>
        </w:rPr>
        <w:t xml:space="preserve"> em particular </w:t>
      </w:r>
      <w:r w:rsidR="000860C9" w:rsidRPr="00DC0488">
        <w:rPr>
          <w:rFonts w:ascii="Arial" w:hAnsi="Arial" w:cs="Arial"/>
          <w:sz w:val="24"/>
          <w:szCs w:val="24"/>
        </w:rPr>
        <w:t>a</w:t>
      </w:r>
      <w:r w:rsidR="00301AE0" w:rsidRPr="00DC0488">
        <w:rPr>
          <w:rFonts w:ascii="Arial" w:hAnsi="Arial" w:cs="Arial"/>
          <w:sz w:val="24"/>
          <w:szCs w:val="24"/>
        </w:rPr>
        <w:t xml:space="preserve"> umidade e aos raios solares</w:t>
      </w:r>
      <w:r w:rsidR="00947B59" w:rsidRPr="00DC0488">
        <w:rPr>
          <w:rFonts w:ascii="Arial" w:hAnsi="Arial" w:cs="Arial"/>
          <w:sz w:val="24"/>
          <w:szCs w:val="24"/>
        </w:rPr>
        <w:t>.</w:t>
      </w:r>
    </w:p>
    <w:p w:rsidR="00F963EB" w:rsidRPr="00DC0488" w:rsidRDefault="00301AE0" w:rsidP="00301AE0">
      <w:pPr>
        <w:jc w:val="both"/>
        <w:rPr>
          <w:rFonts w:ascii="Arial" w:hAnsi="Arial" w:cs="Arial"/>
          <w:sz w:val="24"/>
          <w:szCs w:val="24"/>
        </w:rPr>
      </w:pPr>
      <w:r w:rsidRPr="00DC0488">
        <w:rPr>
          <w:rFonts w:ascii="Arial" w:hAnsi="Arial" w:cs="Arial"/>
          <w:sz w:val="24"/>
          <w:szCs w:val="24"/>
        </w:rPr>
        <w:t xml:space="preserve"> A garanti</w:t>
      </w:r>
      <w:r w:rsidR="000860C9" w:rsidRPr="00DC0488">
        <w:rPr>
          <w:rFonts w:ascii="Arial" w:hAnsi="Arial" w:cs="Arial"/>
          <w:sz w:val="24"/>
          <w:szCs w:val="24"/>
        </w:rPr>
        <w:t>a</w:t>
      </w:r>
      <w:r w:rsidRPr="00DC0488">
        <w:rPr>
          <w:rFonts w:ascii="Arial" w:hAnsi="Arial" w:cs="Arial"/>
          <w:sz w:val="24"/>
          <w:szCs w:val="24"/>
        </w:rPr>
        <w:t xml:space="preserve"> d</w:t>
      </w:r>
      <w:r w:rsidR="008B06D9" w:rsidRPr="00DC0488">
        <w:rPr>
          <w:rFonts w:ascii="Arial" w:hAnsi="Arial" w:cs="Arial"/>
          <w:sz w:val="24"/>
          <w:szCs w:val="24"/>
        </w:rPr>
        <w:t xml:space="preserve">a ETE </w:t>
      </w:r>
      <w:r w:rsidRPr="00DC0488">
        <w:rPr>
          <w:rFonts w:ascii="Arial" w:hAnsi="Arial" w:cs="Arial"/>
          <w:sz w:val="24"/>
          <w:szCs w:val="24"/>
        </w:rPr>
        <w:t xml:space="preserve">deverá ser de </w:t>
      </w:r>
      <w:r w:rsidR="00597F56" w:rsidRPr="00DC0488">
        <w:rPr>
          <w:rFonts w:ascii="Arial" w:hAnsi="Arial" w:cs="Arial"/>
          <w:sz w:val="24"/>
          <w:szCs w:val="24"/>
        </w:rPr>
        <w:t xml:space="preserve">no mínimo </w:t>
      </w:r>
      <w:r w:rsidR="008B73E4" w:rsidRPr="00DC0488">
        <w:rPr>
          <w:rFonts w:ascii="Arial" w:hAnsi="Arial" w:cs="Arial"/>
          <w:sz w:val="24"/>
          <w:szCs w:val="24"/>
        </w:rPr>
        <w:t>12</w:t>
      </w:r>
      <w:r w:rsidR="000860C9" w:rsidRPr="00DC0488">
        <w:rPr>
          <w:rFonts w:ascii="Arial" w:hAnsi="Arial" w:cs="Arial"/>
          <w:sz w:val="24"/>
          <w:szCs w:val="24"/>
        </w:rPr>
        <w:t xml:space="preserve"> (</w:t>
      </w:r>
      <w:r w:rsidR="008B73E4" w:rsidRPr="00DC0488">
        <w:rPr>
          <w:rFonts w:ascii="Arial" w:hAnsi="Arial" w:cs="Arial"/>
          <w:sz w:val="24"/>
          <w:szCs w:val="24"/>
        </w:rPr>
        <w:t>doze</w:t>
      </w:r>
      <w:proofErr w:type="gramStart"/>
      <w:r w:rsidR="000860C9" w:rsidRPr="00DC0488">
        <w:rPr>
          <w:rFonts w:ascii="Arial" w:hAnsi="Arial" w:cs="Arial"/>
          <w:sz w:val="24"/>
          <w:szCs w:val="24"/>
        </w:rPr>
        <w:t>)</w:t>
      </w:r>
      <w:r w:rsidR="008B73E4" w:rsidRPr="00DC0488">
        <w:rPr>
          <w:rFonts w:ascii="Arial" w:hAnsi="Arial" w:cs="Arial"/>
          <w:sz w:val="24"/>
          <w:szCs w:val="24"/>
        </w:rPr>
        <w:t>meses</w:t>
      </w:r>
      <w:proofErr w:type="gramEnd"/>
      <w:r w:rsidRPr="00DC0488">
        <w:rPr>
          <w:rFonts w:ascii="Arial" w:hAnsi="Arial" w:cs="Arial"/>
          <w:sz w:val="24"/>
          <w:szCs w:val="24"/>
        </w:rPr>
        <w:t>. A pintura dos reservatórios</w:t>
      </w:r>
      <w:r w:rsidR="00A26CFA" w:rsidRPr="00DC0488">
        <w:rPr>
          <w:rFonts w:ascii="Arial" w:hAnsi="Arial" w:cs="Arial"/>
          <w:sz w:val="24"/>
          <w:szCs w:val="24"/>
        </w:rPr>
        <w:t>,</w:t>
      </w:r>
      <w:r w:rsidRPr="00DC0488">
        <w:rPr>
          <w:rFonts w:ascii="Arial" w:hAnsi="Arial" w:cs="Arial"/>
          <w:sz w:val="24"/>
          <w:szCs w:val="24"/>
        </w:rPr>
        <w:t xml:space="preserve"> quando houver</w:t>
      </w:r>
      <w:r w:rsidR="00A26CFA" w:rsidRPr="00DC0488">
        <w:rPr>
          <w:rFonts w:ascii="Arial" w:hAnsi="Arial" w:cs="Arial"/>
          <w:sz w:val="24"/>
          <w:szCs w:val="24"/>
        </w:rPr>
        <w:t>,</w:t>
      </w:r>
      <w:r w:rsidRPr="00DC0488">
        <w:rPr>
          <w:rFonts w:ascii="Arial" w:hAnsi="Arial" w:cs="Arial"/>
          <w:sz w:val="24"/>
          <w:szCs w:val="24"/>
        </w:rPr>
        <w:t xml:space="preserve"> deverá conferir resistência às intempéries conforme as características do material a ser utilizado pela Contratada, respeitando o período de garantia solicitado.</w:t>
      </w:r>
    </w:p>
    <w:p w:rsidR="00301AE0" w:rsidRPr="00DC0488" w:rsidRDefault="00301AE0" w:rsidP="00301AE0">
      <w:pPr>
        <w:jc w:val="both"/>
        <w:rPr>
          <w:rFonts w:ascii="Arial" w:hAnsi="Arial" w:cs="Arial"/>
          <w:b/>
          <w:bCs/>
          <w:sz w:val="24"/>
          <w:szCs w:val="24"/>
        </w:rPr>
      </w:pPr>
      <w:r w:rsidRPr="00DC0488">
        <w:rPr>
          <w:rFonts w:ascii="Arial" w:hAnsi="Arial" w:cs="Arial"/>
          <w:b/>
          <w:bCs/>
          <w:sz w:val="24"/>
          <w:szCs w:val="24"/>
        </w:rPr>
        <w:t>10-NORMAS DE REFERÊNCIA PARA PROJETO</w:t>
      </w:r>
    </w:p>
    <w:p w:rsidR="00947B59" w:rsidRPr="00DC0488" w:rsidRDefault="00301AE0" w:rsidP="00301AE0">
      <w:pPr>
        <w:jc w:val="both"/>
        <w:rPr>
          <w:rFonts w:ascii="Arial" w:hAnsi="Arial" w:cs="Arial"/>
          <w:sz w:val="24"/>
          <w:szCs w:val="24"/>
        </w:rPr>
      </w:pPr>
      <w:r w:rsidRPr="00DC0488">
        <w:rPr>
          <w:rFonts w:ascii="Arial" w:hAnsi="Arial" w:cs="Arial"/>
          <w:sz w:val="24"/>
          <w:szCs w:val="24"/>
        </w:rPr>
        <w:t xml:space="preserve">O projeto deve seguir as Normas da ABNT ou Normas Internacionais no caso de inexistência de Normas Brasileiras, conforme material composto na </w:t>
      </w:r>
      <w:r w:rsidR="00812DAE" w:rsidRPr="00DC0488">
        <w:rPr>
          <w:rFonts w:ascii="Arial" w:hAnsi="Arial" w:cs="Arial"/>
          <w:sz w:val="24"/>
          <w:szCs w:val="24"/>
        </w:rPr>
        <w:t>implantação</w:t>
      </w:r>
      <w:r w:rsidRPr="00DC0488">
        <w:rPr>
          <w:rFonts w:ascii="Arial" w:hAnsi="Arial" w:cs="Arial"/>
          <w:sz w:val="24"/>
          <w:szCs w:val="24"/>
        </w:rPr>
        <w:t xml:space="preserve"> da ETE, devendo as mesmas </w:t>
      </w:r>
      <w:proofErr w:type="gramStart"/>
      <w:r w:rsidRPr="00DC0488">
        <w:rPr>
          <w:rFonts w:ascii="Arial" w:hAnsi="Arial" w:cs="Arial"/>
          <w:sz w:val="24"/>
          <w:szCs w:val="24"/>
        </w:rPr>
        <w:t>ser</w:t>
      </w:r>
      <w:r w:rsidR="00A26CFA" w:rsidRPr="00DC0488">
        <w:rPr>
          <w:rFonts w:ascii="Arial" w:hAnsi="Arial" w:cs="Arial"/>
          <w:sz w:val="24"/>
          <w:szCs w:val="24"/>
        </w:rPr>
        <w:t>em</w:t>
      </w:r>
      <w:proofErr w:type="gramEnd"/>
      <w:r w:rsidRPr="00DC0488">
        <w:rPr>
          <w:rFonts w:ascii="Arial" w:hAnsi="Arial" w:cs="Arial"/>
          <w:sz w:val="24"/>
          <w:szCs w:val="24"/>
        </w:rPr>
        <w:t xml:space="preserve"> informadas no projeto executivo, além de legislação ambiental pertinente para atender o padrão de lançamento de efluentes.</w:t>
      </w:r>
    </w:p>
    <w:p w:rsidR="00301AE0" w:rsidRPr="00DC0488" w:rsidRDefault="00301AE0" w:rsidP="00301AE0">
      <w:pPr>
        <w:jc w:val="both"/>
        <w:rPr>
          <w:rFonts w:ascii="Arial" w:hAnsi="Arial" w:cs="Arial"/>
          <w:b/>
          <w:bCs/>
          <w:sz w:val="24"/>
          <w:szCs w:val="24"/>
        </w:rPr>
      </w:pPr>
      <w:r w:rsidRPr="00DC0488">
        <w:rPr>
          <w:rFonts w:ascii="Arial" w:hAnsi="Arial" w:cs="Arial"/>
          <w:b/>
          <w:bCs/>
          <w:sz w:val="24"/>
          <w:szCs w:val="24"/>
        </w:rPr>
        <w:t xml:space="preserve">11- </w:t>
      </w:r>
      <w:proofErr w:type="gramStart"/>
      <w:r w:rsidRPr="00DC0488">
        <w:rPr>
          <w:rFonts w:ascii="Arial" w:hAnsi="Arial" w:cs="Arial"/>
          <w:b/>
          <w:bCs/>
          <w:sz w:val="24"/>
          <w:szCs w:val="24"/>
        </w:rPr>
        <w:t>PERFORMANCE</w:t>
      </w:r>
      <w:proofErr w:type="gramEnd"/>
      <w:r w:rsidRPr="00DC0488">
        <w:rPr>
          <w:rFonts w:ascii="Arial" w:hAnsi="Arial" w:cs="Arial"/>
          <w:b/>
          <w:bCs/>
          <w:sz w:val="24"/>
          <w:szCs w:val="24"/>
        </w:rPr>
        <w:t xml:space="preserve"> DA ETE</w:t>
      </w:r>
    </w:p>
    <w:p w:rsidR="00301AE0" w:rsidRPr="00DC0488" w:rsidRDefault="00301AE0" w:rsidP="00301AE0">
      <w:pPr>
        <w:jc w:val="both"/>
        <w:rPr>
          <w:rFonts w:ascii="Arial" w:hAnsi="Arial" w:cs="Arial"/>
          <w:sz w:val="24"/>
          <w:szCs w:val="24"/>
        </w:rPr>
      </w:pPr>
      <w:r w:rsidRPr="00DC0488">
        <w:rPr>
          <w:rFonts w:ascii="Arial" w:hAnsi="Arial" w:cs="Arial"/>
          <w:sz w:val="24"/>
          <w:szCs w:val="24"/>
        </w:rPr>
        <w:t>Para parâmetros característic</w:t>
      </w:r>
      <w:r w:rsidR="00DC460D" w:rsidRPr="00DC0488">
        <w:rPr>
          <w:rFonts w:ascii="Arial" w:hAnsi="Arial" w:cs="Arial"/>
          <w:sz w:val="24"/>
          <w:szCs w:val="24"/>
        </w:rPr>
        <w:t>o</w:t>
      </w:r>
      <w:r w:rsidRPr="00DC0488">
        <w:rPr>
          <w:rFonts w:ascii="Arial" w:hAnsi="Arial" w:cs="Arial"/>
          <w:sz w:val="24"/>
          <w:szCs w:val="24"/>
        </w:rPr>
        <w:t>s de esgotos sanitários, esperados na entrada do sistema de tratamento</w:t>
      </w:r>
      <w:r w:rsidR="00DC460D" w:rsidRPr="00DC0488">
        <w:rPr>
          <w:rFonts w:ascii="Arial" w:hAnsi="Arial" w:cs="Arial"/>
          <w:sz w:val="24"/>
          <w:szCs w:val="24"/>
        </w:rPr>
        <w:t xml:space="preserve"> dos efluentes</w:t>
      </w:r>
      <w:r w:rsidRPr="00DC0488">
        <w:rPr>
          <w:rFonts w:ascii="Arial" w:hAnsi="Arial" w:cs="Arial"/>
          <w:sz w:val="24"/>
          <w:szCs w:val="24"/>
        </w:rPr>
        <w:t>, deverá ser dada garantia de eficiência em conformidade com padrões estabelecidos em legislação vigente e orientações do órgão ambiental.</w:t>
      </w:r>
    </w:p>
    <w:p w:rsidR="00301AE0" w:rsidRPr="00DC0488" w:rsidRDefault="00301AE0" w:rsidP="00301AE0">
      <w:pPr>
        <w:jc w:val="both"/>
        <w:rPr>
          <w:rFonts w:ascii="Arial" w:hAnsi="Arial" w:cs="Arial"/>
          <w:b/>
          <w:bCs/>
          <w:sz w:val="24"/>
          <w:szCs w:val="24"/>
        </w:rPr>
      </w:pPr>
      <w:r w:rsidRPr="00DC0488">
        <w:rPr>
          <w:rFonts w:ascii="Arial" w:hAnsi="Arial" w:cs="Arial"/>
          <w:b/>
          <w:bCs/>
          <w:sz w:val="24"/>
          <w:szCs w:val="24"/>
        </w:rPr>
        <w:t>12- QUALIDADE</w:t>
      </w:r>
    </w:p>
    <w:p w:rsidR="007753DE" w:rsidRPr="00DC0488" w:rsidRDefault="00301AE0" w:rsidP="00301AE0">
      <w:pPr>
        <w:jc w:val="both"/>
        <w:rPr>
          <w:rFonts w:ascii="Arial" w:hAnsi="Arial" w:cs="Arial"/>
          <w:sz w:val="24"/>
          <w:szCs w:val="24"/>
        </w:rPr>
      </w:pPr>
      <w:r w:rsidRPr="00DC0488">
        <w:rPr>
          <w:rFonts w:ascii="Arial" w:hAnsi="Arial" w:cs="Arial"/>
          <w:sz w:val="24"/>
          <w:szCs w:val="24"/>
        </w:rPr>
        <w:t>Os equipamentos objeto deste Termo de Referência estarão sujeitos</w:t>
      </w:r>
      <w:r w:rsidR="00DC460D" w:rsidRPr="00DC0488">
        <w:rPr>
          <w:rFonts w:ascii="Arial" w:hAnsi="Arial" w:cs="Arial"/>
          <w:sz w:val="24"/>
          <w:szCs w:val="24"/>
        </w:rPr>
        <w:t xml:space="preserve">, </w:t>
      </w:r>
      <w:r w:rsidRPr="00DC0488">
        <w:rPr>
          <w:rFonts w:ascii="Arial" w:hAnsi="Arial" w:cs="Arial"/>
          <w:sz w:val="24"/>
          <w:szCs w:val="24"/>
        </w:rPr>
        <w:t>a critério de fiscalização do Município de Santo Antônio de Pádua/RJ, a prévio teste de qualidade e operação. O teste para controle de qualidade de</w:t>
      </w:r>
      <w:r w:rsidR="00227D3B" w:rsidRPr="00DC0488">
        <w:rPr>
          <w:rFonts w:ascii="Arial" w:hAnsi="Arial" w:cs="Arial"/>
          <w:sz w:val="24"/>
          <w:szCs w:val="24"/>
        </w:rPr>
        <w:t>ve</w:t>
      </w:r>
      <w:r w:rsidRPr="00DC0488">
        <w:rPr>
          <w:rFonts w:ascii="Arial" w:hAnsi="Arial" w:cs="Arial"/>
          <w:sz w:val="24"/>
          <w:szCs w:val="24"/>
        </w:rPr>
        <w:t>rá ser</w:t>
      </w:r>
      <w:r w:rsidR="00A26CFA" w:rsidRPr="00DC0488">
        <w:rPr>
          <w:rFonts w:ascii="Arial" w:hAnsi="Arial" w:cs="Arial"/>
          <w:sz w:val="24"/>
          <w:szCs w:val="24"/>
        </w:rPr>
        <w:t xml:space="preserve"> realizado</w:t>
      </w:r>
      <w:r w:rsidRPr="00DC0488">
        <w:rPr>
          <w:rFonts w:ascii="Arial" w:hAnsi="Arial" w:cs="Arial"/>
          <w:sz w:val="24"/>
          <w:szCs w:val="24"/>
        </w:rPr>
        <w:t xml:space="preserve"> no local do destino dos equipamentos.</w:t>
      </w:r>
    </w:p>
    <w:p w:rsidR="00301AE0" w:rsidRPr="00DC0488" w:rsidRDefault="00301AE0" w:rsidP="00301AE0">
      <w:pPr>
        <w:jc w:val="both"/>
        <w:rPr>
          <w:rFonts w:ascii="Arial" w:hAnsi="Arial" w:cs="Arial"/>
          <w:b/>
          <w:bCs/>
          <w:sz w:val="24"/>
          <w:szCs w:val="24"/>
        </w:rPr>
      </w:pPr>
      <w:r w:rsidRPr="00DC0488">
        <w:rPr>
          <w:rFonts w:ascii="Arial" w:hAnsi="Arial" w:cs="Arial"/>
          <w:b/>
          <w:bCs/>
          <w:sz w:val="24"/>
          <w:szCs w:val="24"/>
        </w:rPr>
        <w:t>13- GARANTIAS</w:t>
      </w:r>
    </w:p>
    <w:p w:rsidR="00AF0A2A" w:rsidRPr="00DC0488" w:rsidRDefault="00301AE0" w:rsidP="00301AE0">
      <w:pPr>
        <w:jc w:val="both"/>
        <w:rPr>
          <w:rFonts w:ascii="Arial" w:hAnsi="Arial" w:cs="Arial"/>
          <w:sz w:val="24"/>
          <w:szCs w:val="24"/>
        </w:rPr>
      </w:pPr>
      <w:r w:rsidRPr="00DC0488">
        <w:rPr>
          <w:rFonts w:ascii="Arial" w:hAnsi="Arial" w:cs="Arial"/>
          <w:sz w:val="24"/>
          <w:szCs w:val="24"/>
        </w:rPr>
        <w:t xml:space="preserve">A </w:t>
      </w:r>
      <w:r w:rsidRPr="00DC0488">
        <w:rPr>
          <w:rFonts w:ascii="Arial" w:hAnsi="Arial" w:cs="Arial"/>
          <w:b/>
          <w:bCs/>
          <w:sz w:val="24"/>
          <w:szCs w:val="24"/>
        </w:rPr>
        <w:t>LICITANTE</w:t>
      </w:r>
      <w:r w:rsidRPr="00DC0488">
        <w:rPr>
          <w:rFonts w:ascii="Arial" w:hAnsi="Arial" w:cs="Arial"/>
          <w:sz w:val="24"/>
          <w:szCs w:val="24"/>
        </w:rPr>
        <w:t xml:space="preserve"> Contratada deverá dar ao Município de Santo Antônio de Pádua/RJ total garantia de qualidade, </w:t>
      </w:r>
      <w:proofErr w:type="spellStart"/>
      <w:r w:rsidRPr="00DC0488">
        <w:rPr>
          <w:rFonts w:ascii="Arial" w:hAnsi="Arial" w:cs="Arial"/>
          <w:sz w:val="24"/>
          <w:szCs w:val="24"/>
        </w:rPr>
        <w:t>estanqueidade</w:t>
      </w:r>
      <w:proofErr w:type="spellEnd"/>
      <w:r w:rsidRPr="00DC0488">
        <w:rPr>
          <w:rFonts w:ascii="Arial" w:hAnsi="Arial" w:cs="Arial"/>
          <w:sz w:val="24"/>
          <w:szCs w:val="24"/>
        </w:rPr>
        <w:t xml:space="preserve"> e funcionamento dos equipamentos fornecidos. </w:t>
      </w:r>
    </w:p>
    <w:p w:rsidR="00F963EB" w:rsidRPr="00DC0488" w:rsidRDefault="00301AE0" w:rsidP="0062542F">
      <w:pPr>
        <w:jc w:val="both"/>
        <w:rPr>
          <w:rFonts w:ascii="Arial" w:hAnsi="Arial" w:cs="Arial"/>
          <w:sz w:val="24"/>
          <w:szCs w:val="24"/>
        </w:rPr>
      </w:pPr>
      <w:r w:rsidRPr="00DC0488">
        <w:rPr>
          <w:rFonts w:ascii="Arial" w:hAnsi="Arial" w:cs="Arial"/>
          <w:sz w:val="24"/>
          <w:szCs w:val="24"/>
        </w:rPr>
        <w:t xml:space="preserve">A garantia é válida por um período estipulado dentro dos padrões e normas técnicas concernentes ao tipo de equipamentos a ser </w:t>
      </w:r>
      <w:r w:rsidR="00DC460D" w:rsidRPr="00DC0488">
        <w:rPr>
          <w:rFonts w:ascii="Arial" w:hAnsi="Arial" w:cs="Arial"/>
          <w:sz w:val="24"/>
          <w:szCs w:val="24"/>
        </w:rPr>
        <w:t>implantado</w:t>
      </w:r>
      <w:r w:rsidRPr="00DC0488">
        <w:rPr>
          <w:rFonts w:ascii="Arial" w:hAnsi="Arial" w:cs="Arial"/>
          <w:sz w:val="24"/>
          <w:szCs w:val="24"/>
        </w:rPr>
        <w:t xml:space="preserve">. Essa garantia corresponde </w:t>
      </w:r>
      <w:proofErr w:type="gramStart"/>
      <w:r w:rsidR="00B8654F" w:rsidRPr="00DC0488">
        <w:rPr>
          <w:rFonts w:ascii="Arial" w:hAnsi="Arial" w:cs="Arial"/>
          <w:sz w:val="24"/>
          <w:szCs w:val="24"/>
        </w:rPr>
        <w:t>a</w:t>
      </w:r>
      <w:proofErr w:type="gramEnd"/>
      <w:r w:rsidRPr="00DC0488">
        <w:rPr>
          <w:rFonts w:ascii="Arial" w:hAnsi="Arial" w:cs="Arial"/>
          <w:sz w:val="24"/>
          <w:szCs w:val="24"/>
        </w:rPr>
        <w:t xml:space="preserve"> obrigatoriedade de </w:t>
      </w:r>
      <w:r w:rsidR="00DC460D" w:rsidRPr="00DC0488">
        <w:rPr>
          <w:rFonts w:ascii="Arial" w:hAnsi="Arial" w:cs="Arial"/>
          <w:sz w:val="24"/>
          <w:szCs w:val="24"/>
        </w:rPr>
        <w:t>reparo</w:t>
      </w:r>
      <w:r w:rsidRPr="00DC0488">
        <w:rPr>
          <w:rFonts w:ascii="Arial" w:hAnsi="Arial" w:cs="Arial"/>
          <w:sz w:val="24"/>
          <w:szCs w:val="24"/>
        </w:rPr>
        <w:t xml:space="preserve"> das partes </w:t>
      </w:r>
      <w:r w:rsidR="00DC460D" w:rsidRPr="00DC0488">
        <w:rPr>
          <w:rFonts w:ascii="Arial" w:hAnsi="Arial" w:cs="Arial"/>
          <w:sz w:val="24"/>
          <w:szCs w:val="24"/>
        </w:rPr>
        <w:t>que não se encontrar</w:t>
      </w:r>
      <w:r w:rsidR="00B8654F" w:rsidRPr="00DC0488">
        <w:rPr>
          <w:rFonts w:ascii="Arial" w:hAnsi="Arial" w:cs="Arial"/>
          <w:sz w:val="24"/>
          <w:szCs w:val="24"/>
        </w:rPr>
        <w:t>em</w:t>
      </w:r>
      <w:r w:rsidR="00DC460D" w:rsidRPr="00DC0488">
        <w:rPr>
          <w:rFonts w:ascii="Arial" w:hAnsi="Arial" w:cs="Arial"/>
          <w:sz w:val="24"/>
          <w:szCs w:val="24"/>
        </w:rPr>
        <w:t xml:space="preserve"> em funcionamento correto</w:t>
      </w:r>
      <w:r w:rsidRPr="00DC0488">
        <w:rPr>
          <w:rFonts w:ascii="Arial" w:hAnsi="Arial" w:cs="Arial"/>
          <w:sz w:val="24"/>
          <w:szCs w:val="24"/>
        </w:rPr>
        <w:t>. C</w:t>
      </w:r>
      <w:r w:rsidR="0062542F" w:rsidRPr="00DC0488">
        <w:rPr>
          <w:rFonts w:ascii="Arial" w:hAnsi="Arial" w:cs="Arial"/>
          <w:sz w:val="24"/>
          <w:szCs w:val="24"/>
        </w:rPr>
        <w:t>aso</w:t>
      </w:r>
      <w:r w:rsidRPr="00DC0488">
        <w:rPr>
          <w:rFonts w:ascii="Arial" w:hAnsi="Arial" w:cs="Arial"/>
          <w:sz w:val="24"/>
          <w:szCs w:val="24"/>
        </w:rPr>
        <w:t xml:space="preserve"> o defeito perdurar, a </w:t>
      </w:r>
      <w:r w:rsidRPr="00DC0488">
        <w:rPr>
          <w:rFonts w:ascii="Arial" w:hAnsi="Arial" w:cs="Arial"/>
          <w:b/>
          <w:bCs/>
          <w:sz w:val="24"/>
          <w:szCs w:val="24"/>
        </w:rPr>
        <w:t>LICITANTE</w:t>
      </w:r>
      <w:r w:rsidRPr="00DC0488">
        <w:rPr>
          <w:rFonts w:ascii="Arial" w:hAnsi="Arial" w:cs="Arial"/>
          <w:sz w:val="24"/>
          <w:szCs w:val="24"/>
        </w:rPr>
        <w:t xml:space="preserve"> Contratada estará obrigada a </w:t>
      </w:r>
      <w:r w:rsidR="0063392F" w:rsidRPr="00DC0488">
        <w:rPr>
          <w:rFonts w:ascii="Arial" w:hAnsi="Arial" w:cs="Arial"/>
          <w:sz w:val="24"/>
          <w:szCs w:val="24"/>
        </w:rPr>
        <w:t xml:space="preserve">realizar os reparos necessários </w:t>
      </w:r>
      <w:r w:rsidRPr="00DC0488">
        <w:rPr>
          <w:rFonts w:ascii="Arial" w:hAnsi="Arial" w:cs="Arial"/>
          <w:sz w:val="24"/>
          <w:szCs w:val="24"/>
        </w:rPr>
        <w:t xml:space="preserve">do(s) equipamento(s). A </w:t>
      </w:r>
      <w:r w:rsidRPr="00DC0488">
        <w:rPr>
          <w:rFonts w:ascii="Arial" w:hAnsi="Arial" w:cs="Arial"/>
          <w:b/>
          <w:bCs/>
          <w:sz w:val="24"/>
          <w:szCs w:val="24"/>
        </w:rPr>
        <w:t>CONTRATADA</w:t>
      </w:r>
      <w:r w:rsidRPr="00DC0488">
        <w:rPr>
          <w:rFonts w:ascii="Arial" w:hAnsi="Arial" w:cs="Arial"/>
          <w:sz w:val="24"/>
          <w:szCs w:val="24"/>
        </w:rPr>
        <w:t xml:space="preserve"> garantirá o correto funcionamento do sistema de tratamento e dos equipamentos</w:t>
      </w:r>
      <w:r w:rsidR="00DC0488">
        <w:rPr>
          <w:rFonts w:ascii="Arial" w:hAnsi="Arial" w:cs="Arial"/>
          <w:sz w:val="24"/>
          <w:szCs w:val="24"/>
        </w:rPr>
        <w:t xml:space="preserve"> </w:t>
      </w:r>
      <w:r w:rsidRPr="00DC0488">
        <w:rPr>
          <w:rFonts w:ascii="Arial" w:hAnsi="Arial" w:cs="Arial"/>
          <w:sz w:val="24"/>
          <w:szCs w:val="24"/>
        </w:rPr>
        <w:t xml:space="preserve">que o compõe pelo prazo de </w:t>
      </w:r>
      <w:r w:rsidR="008B73E4" w:rsidRPr="00DC0488">
        <w:rPr>
          <w:rFonts w:ascii="Arial" w:hAnsi="Arial" w:cs="Arial"/>
          <w:sz w:val="24"/>
          <w:szCs w:val="24"/>
        </w:rPr>
        <w:lastRenderedPageBreak/>
        <w:t>12</w:t>
      </w:r>
      <w:r w:rsidRPr="00DC0488">
        <w:rPr>
          <w:rFonts w:ascii="Arial" w:hAnsi="Arial" w:cs="Arial"/>
          <w:sz w:val="24"/>
          <w:szCs w:val="24"/>
        </w:rPr>
        <w:t>(</w:t>
      </w:r>
      <w:r w:rsidR="008B73E4" w:rsidRPr="00DC0488">
        <w:rPr>
          <w:rFonts w:ascii="Arial" w:hAnsi="Arial" w:cs="Arial"/>
          <w:sz w:val="24"/>
          <w:szCs w:val="24"/>
        </w:rPr>
        <w:t>doze</w:t>
      </w:r>
      <w:r w:rsidRPr="00DC0488">
        <w:rPr>
          <w:rFonts w:ascii="Arial" w:hAnsi="Arial" w:cs="Arial"/>
          <w:sz w:val="24"/>
          <w:szCs w:val="24"/>
        </w:rPr>
        <w:t xml:space="preserve">) </w:t>
      </w:r>
      <w:r w:rsidR="008B73E4" w:rsidRPr="00DC0488">
        <w:rPr>
          <w:rFonts w:ascii="Arial" w:hAnsi="Arial" w:cs="Arial"/>
          <w:sz w:val="24"/>
          <w:szCs w:val="24"/>
        </w:rPr>
        <w:t>meses</w:t>
      </w:r>
      <w:r w:rsidRPr="00DC0488">
        <w:rPr>
          <w:rFonts w:ascii="Arial" w:hAnsi="Arial" w:cs="Arial"/>
          <w:sz w:val="24"/>
          <w:szCs w:val="24"/>
        </w:rPr>
        <w:t xml:space="preserve"> a partir da data do in</w:t>
      </w:r>
      <w:r w:rsidR="0062542F" w:rsidRPr="00DC0488">
        <w:rPr>
          <w:rFonts w:ascii="Arial" w:hAnsi="Arial" w:cs="Arial"/>
          <w:sz w:val="24"/>
          <w:szCs w:val="24"/>
        </w:rPr>
        <w:t>í</w:t>
      </w:r>
      <w:r w:rsidRPr="00DC0488">
        <w:rPr>
          <w:rFonts w:ascii="Arial" w:hAnsi="Arial" w:cs="Arial"/>
          <w:sz w:val="24"/>
          <w:szCs w:val="24"/>
        </w:rPr>
        <w:t>cio efetivo da operação da ETE, com envio d</w:t>
      </w:r>
      <w:r w:rsidR="00B8654F" w:rsidRPr="00DC0488">
        <w:rPr>
          <w:rFonts w:ascii="Arial" w:hAnsi="Arial" w:cs="Arial"/>
          <w:sz w:val="24"/>
          <w:szCs w:val="24"/>
        </w:rPr>
        <w:t>o</w:t>
      </w:r>
      <w:r w:rsidRPr="00DC0488">
        <w:rPr>
          <w:rFonts w:ascii="Arial" w:hAnsi="Arial" w:cs="Arial"/>
          <w:sz w:val="24"/>
          <w:szCs w:val="24"/>
        </w:rPr>
        <w:t xml:space="preserve"> respectivo termo de garantia para o Munic</w:t>
      </w:r>
      <w:r w:rsidR="0062542F" w:rsidRPr="00DC0488">
        <w:rPr>
          <w:rFonts w:ascii="Arial" w:hAnsi="Arial" w:cs="Arial"/>
          <w:sz w:val="24"/>
          <w:szCs w:val="24"/>
        </w:rPr>
        <w:t>í</w:t>
      </w:r>
      <w:r w:rsidRPr="00DC0488">
        <w:rPr>
          <w:rFonts w:ascii="Arial" w:hAnsi="Arial" w:cs="Arial"/>
          <w:sz w:val="24"/>
          <w:szCs w:val="24"/>
        </w:rPr>
        <w:t>pio de Santo António de P</w:t>
      </w:r>
      <w:r w:rsidR="0062542F" w:rsidRPr="00DC0488">
        <w:rPr>
          <w:rFonts w:ascii="Arial" w:hAnsi="Arial" w:cs="Arial"/>
          <w:sz w:val="24"/>
          <w:szCs w:val="24"/>
        </w:rPr>
        <w:t>á</w:t>
      </w:r>
      <w:r w:rsidRPr="00DC0488">
        <w:rPr>
          <w:rFonts w:ascii="Arial" w:hAnsi="Arial" w:cs="Arial"/>
          <w:sz w:val="24"/>
          <w:szCs w:val="24"/>
        </w:rPr>
        <w:t>dua/RJ. A eficiência do sistema de tratamento de esgoto sanitário deverá ser assegurada pela CONTRATADA conforme o q</w:t>
      </w:r>
      <w:r w:rsidR="0062542F" w:rsidRPr="00DC0488">
        <w:rPr>
          <w:rFonts w:ascii="Arial" w:hAnsi="Arial" w:cs="Arial"/>
          <w:sz w:val="24"/>
          <w:szCs w:val="24"/>
        </w:rPr>
        <w:t>ue</w:t>
      </w:r>
      <w:r w:rsidRPr="00DC0488">
        <w:rPr>
          <w:rFonts w:ascii="Arial" w:hAnsi="Arial" w:cs="Arial"/>
          <w:sz w:val="24"/>
          <w:szCs w:val="24"/>
        </w:rPr>
        <w:t xml:space="preserve"> prescreve a legislação vigente e o que for determinado pelo órgão ambiental competente</w:t>
      </w:r>
      <w:r w:rsidR="0063392F" w:rsidRPr="00DC0488">
        <w:rPr>
          <w:rFonts w:ascii="Arial" w:hAnsi="Arial" w:cs="Arial"/>
          <w:sz w:val="24"/>
          <w:szCs w:val="24"/>
        </w:rPr>
        <w:t>.</w:t>
      </w:r>
    </w:p>
    <w:p w:rsidR="0062542F" w:rsidRPr="00DC0488" w:rsidRDefault="0062542F" w:rsidP="0062542F">
      <w:pPr>
        <w:jc w:val="both"/>
        <w:rPr>
          <w:rFonts w:ascii="Arial" w:hAnsi="Arial" w:cs="Arial"/>
          <w:b/>
          <w:bCs/>
          <w:sz w:val="24"/>
          <w:szCs w:val="24"/>
        </w:rPr>
      </w:pPr>
      <w:proofErr w:type="gramStart"/>
      <w:r w:rsidRPr="00DC0488">
        <w:rPr>
          <w:rFonts w:ascii="Arial" w:hAnsi="Arial" w:cs="Arial"/>
          <w:b/>
          <w:bCs/>
          <w:sz w:val="24"/>
          <w:szCs w:val="24"/>
        </w:rPr>
        <w:t>14- QUALIFICAÇÃO</w:t>
      </w:r>
      <w:proofErr w:type="gramEnd"/>
      <w:r w:rsidRPr="00DC0488">
        <w:rPr>
          <w:rFonts w:ascii="Arial" w:hAnsi="Arial" w:cs="Arial"/>
          <w:b/>
          <w:bCs/>
          <w:sz w:val="24"/>
          <w:szCs w:val="24"/>
        </w:rPr>
        <w:t xml:space="preserve"> TÉCNICA</w:t>
      </w:r>
    </w:p>
    <w:p w:rsidR="0062542F" w:rsidRPr="00DC0488" w:rsidRDefault="00576609" w:rsidP="0062542F">
      <w:pPr>
        <w:jc w:val="both"/>
        <w:rPr>
          <w:rFonts w:ascii="Arial" w:hAnsi="Arial" w:cs="Arial"/>
          <w:sz w:val="24"/>
          <w:szCs w:val="24"/>
        </w:rPr>
      </w:pPr>
      <w:r w:rsidRPr="00DC0488">
        <w:rPr>
          <w:rFonts w:ascii="Arial" w:hAnsi="Arial" w:cs="Arial"/>
          <w:b/>
          <w:bCs/>
          <w:sz w:val="24"/>
          <w:szCs w:val="24"/>
        </w:rPr>
        <w:t xml:space="preserve">14.1 - </w:t>
      </w:r>
      <w:r w:rsidR="00CF7692" w:rsidRPr="00DC0488">
        <w:rPr>
          <w:rFonts w:ascii="Arial" w:hAnsi="Arial" w:cs="Arial"/>
          <w:b/>
          <w:bCs/>
          <w:sz w:val="24"/>
          <w:szCs w:val="24"/>
        </w:rPr>
        <w:t>Para fins de comprovação da qualificação técnica, deverão ser apresentados os seguintes documentos:</w:t>
      </w:r>
    </w:p>
    <w:p w:rsidR="0062542F" w:rsidRPr="00DC0488" w:rsidRDefault="0062542F" w:rsidP="0062542F">
      <w:pPr>
        <w:jc w:val="both"/>
        <w:rPr>
          <w:rFonts w:ascii="Arial" w:hAnsi="Arial" w:cs="Arial"/>
          <w:sz w:val="24"/>
          <w:szCs w:val="24"/>
        </w:rPr>
      </w:pPr>
      <w:r w:rsidRPr="00DC0488">
        <w:rPr>
          <w:rFonts w:ascii="Arial" w:hAnsi="Arial" w:cs="Arial"/>
          <w:sz w:val="24"/>
          <w:szCs w:val="24"/>
        </w:rPr>
        <w:t xml:space="preserve">a) </w:t>
      </w:r>
      <w:r w:rsidR="003E55FC" w:rsidRPr="00DC0488">
        <w:rPr>
          <w:rFonts w:ascii="Arial" w:hAnsi="Arial" w:cs="Arial"/>
          <w:sz w:val="24"/>
          <w:szCs w:val="24"/>
        </w:rPr>
        <w:t>r</w:t>
      </w:r>
      <w:r w:rsidRPr="00DC0488">
        <w:rPr>
          <w:rFonts w:ascii="Arial" w:hAnsi="Arial" w:cs="Arial"/>
          <w:sz w:val="24"/>
          <w:szCs w:val="24"/>
        </w:rPr>
        <w:t>egistro da licitante na Entidade Profissional Competente- CREA;</w:t>
      </w:r>
    </w:p>
    <w:p w:rsidR="0062542F" w:rsidRPr="00DC0488" w:rsidRDefault="0062542F" w:rsidP="0062542F">
      <w:pPr>
        <w:jc w:val="both"/>
        <w:rPr>
          <w:rFonts w:ascii="Arial" w:hAnsi="Arial" w:cs="Arial"/>
          <w:sz w:val="24"/>
          <w:szCs w:val="24"/>
        </w:rPr>
      </w:pPr>
      <w:r w:rsidRPr="00DC0488">
        <w:rPr>
          <w:rFonts w:ascii="Arial" w:hAnsi="Arial" w:cs="Arial"/>
          <w:sz w:val="24"/>
          <w:szCs w:val="24"/>
        </w:rPr>
        <w:t xml:space="preserve">b) </w:t>
      </w:r>
      <w:r w:rsidR="003E55FC" w:rsidRPr="00DC0488">
        <w:rPr>
          <w:rFonts w:ascii="Arial" w:hAnsi="Arial" w:cs="Arial"/>
          <w:sz w:val="24"/>
          <w:szCs w:val="24"/>
        </w:rPr>
        <w:t>c</w:t>
      </w:r>
      <w:r w:rsidRPr="00DC0488">
        <w:rPr>
          <w:rFonts w:ascii="Arial" w:hAnsi="Arial" w:cs="Arial"/>
          <w:sz w:val="24"/>
          <w:szCs w:val="24"/>
        </w:rPr>
        <w:t>omprovação técnica operacional, mediante a apresentação de atestado expedido por pessoa de direito público ou privado, em nome d</w:t>
      </w:r>
      <w:r w:rsidR="00EB08A6" w:rsidRPr="00DC0488">
        <w:rPr>
          <w:rFonts w:ascii="Arial" w:hAnsi="Arial" w:cs="Arial"/>
          <w:sz w:val="24"/>
          <w:szCs w:val="24"/>
        </w:rPr>
        <w:t>a</w:t>
      </w:r>
      <w:r w:rsidRPr="00DC0488">
        <w:rPr>
          <w:rFonts w:ascii="Arial" w:hAnsi="Arial" w:cs="Arial"/>
          <w:sz w:val="24"/>
          <w:szCs w:val="24"/>
        </w:rPr>
        <w:t xml:space="preserve"> Licitante, comprovando a execução de serviços com características semelhantes de complexidade tecnológica</w:t>
      </w:r>
      <w:r w:rsidR="00EB08A6" w:rsidRPr="00DC0488">
        <w:rPr>
          <w:rFonts w:ascii="Arial" w:hAnsi="Arial" w:cs="Arial"/>
          <w:sz w:val="24"/>
          <w:szCs w:val="24"/>
        </w:rPr>
        <w:t>;</w:t>
      </w:r>
    </w:p>
    <w:p w:rsidR="0062542F" w:rsidRPr="00DC0488" w:rsidRDefault="0062542F" w:rsidP="0062542F">
      <w:pPr>
        <w:jc w:val="both"/>
        <w:rPr>
          <w:rFonts w:ascii="Arial" w:hAnsi="Arial" w:cs="Arial"/>
          <w:sz w:val="24"/>
          <w:szCs w:val="24"/>
        </w:rPr>
      </w:pPr>
      <w:r w:rsidRPr="00DC0488">
        <w:rPr>
          <w:rFonts w:ascii="Arial" w:hAnsi="Arial" w:cs="Arial"/>
          <w:sz w:val="24"/>
          <w:szCs w:val="24"/>
        </w:rPr>
        <w:t xml:space="preserve">c) </w:t>
      </w:r>
      <w:r w:rsidR="003E55FC" w:rsidRPr="00DC0488">
        <w:rPr>
          <w:rFonts w:ascii="Arial" w:hAnsi="Arial" w:cs="Arial"/>
          <w:sz w:val="24"/>
          <w:szCs w:val="24"/>
        </w:rPr>
        <w:t>c</w:t>
      </w:r>
      <w:r w:rsidRPr="00DC0488">
        <w:rPr>
          <w:rFonts w:ascii="Arial" w:hAnsi="Arial" w:cs="Arial"/>
          <w:sz w:val="24"/>
          <w:szCs w:val="24"/>
        </w:rPr>
        <w:t>apacidade técnico-profissional</w:t>
      </w:r>
      <w:r w:rsidR="00AB4061" w:rsidRPr="00DC0488">
        <w:rPr>
          <w:rFonts w:ascii="Arial" w:hAnsi="Arial" w:cs="Arial"/>
          <w:sz w:val="24"/>
          <w:szCs w:val="24"/>
        </w:rPr>
        <w:t xml:space="preserve">, </w:t>
      </w:r>
      <w:r w:rsidR="00C84274" w:rsidRPr="00DC0488">
        <w:rPr>
          <w:rFonts w:ascii="Arial" w:hAnsi="Arial" w:cs="Arial"/>
          <w:sz w:val="24"/>
          <w:szCs w:val="24"/>
        </w:rPr>
        <w:t>co</w:t>
      </w:r>
      <w:r w:rsidRPr="00DC0488">
        <w:rPr>
          <w:rFonts w:ascii="Arial" w:hAnsi="Arial" w:cs="Arial"/>
          <w:sz w:val="24"/>
          <w:szCs w:val="24"/>
        </w:rPr>
        <w:t xml:space="preserve">mprovação de que a </w:t>
      </w:r>
      <w:r w:rsidR="00C84274" w:rsidRPr="00DC0488">
        <w:rPr>
          <w:rFonts w:ascii="Arial" w:hAnsi="Arial" w:cs="Arial"/>
          <w:sz w:val="24"/>
          <w:szCs w:val="24"/>
        </w:rPr>
        <w:t>L</w:t>
      </w:r>
      <w:r w:rsidRPr="00DC0488">
        <w:rPr>
          <w:rFonts w:ascii="Arial" w:hAnsi="Arial" w:cs="Arial"/>
          <w:sz w:val="24"/>
          <w:szCs w:val="24"/>
        </w:rPr>
        <w:t>icitante possui em seu quadr</w:t>
      </w:r>
      <w:r w:rsidR="003E55FC" w:rsidRPr="00DC0488">
        <w:rPr>
          <w:rFonts w:ascii="Arial" w:hAnsi="Arial" w:cs="Arial"/>
          <w:sz w:val="24"/>
          <w:szCs w:val="24"/>
        </w:rPr>
        <w:t>o</w:t>
      </w:r>
      <w:r w:rsidRPr="00DC0488">
        <w:rPr>
          <w:rFonts w:ascii="Arial" w:hAnsi="Arial" w:cs="Arial"/>
          <w:sz w:val="24"/>
          <w:szCs w:val="24"/>
        </w:rPr>
        <w:t xml:space="preserve"> permanente, na data prevista para a entrega das propostas, profissional de nível superior na área de engenharia, que seja detentor de </w:t>
      </w:r>
      <w:proofErr w:type="gramStart"/>
      <w:r w:rsidR="003E55FC" w:rsidRPr="00DC0488">
        <w:rPr>
          <w:rFonts w:ascii="Arial" w:hAnsi="Arial" w:cs="Arial"/>
          <w:sz w:val="24"/>
          <w:szCs w:val="24"/>
        </w:rPr>
        <w:t>a</w:t>
      </w:r>
      <w:r w:rsidRPr="00DC0488">
        <w:rPr>
          <w:rFonts w:ascii="Arial" w:hAnsi="Arial" w:cs="Arial"/>
          <w:sz w:val="24"/>
          <w:szCs w:val="24"/>
        </w:rPr>
        <w:t>testado(</w:t>
      </w:r>
      <w:proofErr w:type="gramEnd"/>
      <w:r w:rsidRPr="00DC0488">
        <w:rPr>
          <w:rFonts w:ascii="Arial" w:hAnsi="Arial" w:cs="Arial"/>
          <w:sz w:val="24"/>
          <w:szCs w:val="24"/>
        </w:rPr>
        <w:t>s) e/ou certidão(</w:t>
      </w:r>
      <w:proofErr w:type="spellStart"/>
      <w:r w:rsidRPr="00DC0488">
        <w:rPr>
          <w:rFonts w:ascii="Arial" w:hAnsi="Arial" w:cs="Arial"/>
          <w:sz w:val="24"/>
          <w:szCs w:val="24"/>
        </w:rPr>
        <w:t>ões</w:t>
      </w:r>
      <w:proofErr w:type="spellEnd"/>
      <w:r w:rsidRPr="00DC0488">
        <w:rPr>
          <w:rFonts w:ascii="Arial" w:hAnsi="Arial" w:cs="Arial"/>
          <w:sz w:val="24"/>
          <w:szCs w:val="24"/>
        </w:rPr>
        <w:t>) que se constitu</w:t>
      </w:r>
      <w:r w:rsidR="00EB08A6" w:rsidRPr="00DC0488">
        <w:rPr>
          <w:rFonts w:ascii="Arial" w:hAnsi="Arial" w:cs="Arial"/>
          <w:sz w:val="24"/>
          <w:szCs w:val="24"/>
        </w:rPr>
        <w:t>i</w:t>
      </w:r>
      <w:r w:rsidRPr="00DC0488">
        <w:rPr>
          <w:rFonts w:ascii="Arial" w:hAnsi="Arial" w:cs="Arial"/>
          <w:sz w:val="24"/>
          <w:szCs w:val="24"/>
        </w:rPr>
        <w:t>(</w:t>
      </w:r>
      <w:proofErr w:type="spellStart"/>
      <w:r w:rsidRPr="00DC0488">
        <w:rPr>
          <w:rFonts w:ascii="Arial" w:hAnsi="Arial" w:cs="Arial"/>
          <w:sz w:val="24"/>
          <w:szCs w:val="24"/>
        </w:rPr>
        <w:t>am</w:t>
      </w:r>
      <w:proofErr w:type="spellEnd"/>
      <w:r w:rsidRPr="00DC0488">
        <w:rPr>
          <w:rFonts w:ascii="Arial" w:hAnsi="Arial" w:cs="Arial"/>
          <w:sz w:val="24"/>
          <w:szCs w:val="24"/>
        </w:rPr>
        <w:t>) em Acervo(s) Técnico(s), fornecidos por pessoa Jurídica de direito público ou privado, devidamente registrados, em nome do profissional a ela vinculado, na entidade profissional competente, que no presente caso é o Conselho Regional de Engenharia e Agronomia - CREA, comprovando a execução de serviços compatíveis com o objeto licitado, relativa exclusivamente às parcelas de maior relevância e de valor significativo do objeto;</w:t>
      </w:r>
    </w:p>
    <w:p w:rsidR="00B67203" w:rsidRPr="00DC0488" w:rsidRDefault="00B67203" w:rsidP="00B67203">
      <w:pPr>
        <w:jc w:val="both"/>
        <w:rPr>
          <w:rFonts w:ascii="Arial" w:hAnsi="Arial" w:cs="Arial"/>
          <w:sz w:val="24"/>
          <w:szCs w:val="24"/>
        </w:rPr>
      </w:pPr>
      <w:r w:rsidRPr="00DC0488">
        <w:rPr>
          <w:rFonts w:ascii="Arial" w:hAnsi="Arial" w:cs="Arial"/>
          <w:sz w:val="24"/>
          <w:szCs w:val="24"/>
        </w:rPr>
        <w:t>d) atestado que demonstre a instalação de Estação de Tratamento de Esgoto;</w:t>
      </w:r>
    </w:p>
    <w:p w:rsidR="00B67203" w:rsidRPr="00DC0488" w:rsidRDefault="00B67203" w:rsidP="00B67203">
      <w:pPr>
        <w:jc w:val="both"/>
        <w:rPr>
          <w:rFonts w:ascii="Arial" w:hAnsi="Arial" w:cs="Arial"/>
          <w:sz w:val="24"/>
          <w:szCs w:val="24"/>
        </w:rPr>
      </w:pPr>
      <w:r w:rsidRPr="00DC0488">
        <w:rPr>
          <w:rFonts w:ascii="Arial" w:hAnsi="Arial" w:cs="Arial"/>
          <w:sz w:val="24"/>
          <w:szCs w:val="24"/>
        </w:rPr>
        <w:t>e) indicação dos técnicos que se responsabilizarão pela execução da obra, com as comprovações das respectivas habilitações profissionais, fornecidas pelo CREA correspondente;</w:t>
      </w:r>
    </w:p>
    <w:p w:rsidR="00B67203" w:rsidRPr="00DC0488" w:rsidRDefault="00B67203" w:rsidP="00B67203">
      <w:pPr>
        <w:jc w:val="both"/>
        <w:rPr>
          <w:rFonts w:ascii="Arial" w:hAnsi="Arial" w:cs="Arial"/>
          <w:sz w:val="24"/>
          <w:szCs w:val="24"/>
        </w:rPr>
      </w:pPr>
      <w:r w:rsidRPr="00DC0488">
        <w:rPr>
          <w:rFonts w:ascii="Arial" w:hAnsi="Arial" w:cs="Arial"/>
          <w:sz w:val="24"/>
          <w:szCs w:val="24"/>
        </w:rPr>
        <w:t>f) Demais comprovações, conforme estabelecido no Edital ou que se fizerem necessárias no decorrer da execução do contrato.</w:t>
      </w:r>
    </w:p>
    <w:p w:rsidR="00AF6749" w:rsidRPr="00DC0488" w:rsidRDefault="00CF7692">
      <w:pPr>
        <w:pStyle w:val="Corpodetexto"/>
        <w:rPr>
          <w:rFonts w:ascii="Arial" w:eastAsia="Arial" w:hAnsi="Arial" w:cs="Arial"/>
          <w:bCs/>
          <w:szCs w:val="24"/>
        </w:rPr>
      </w:pPr>
      <w:proofErr w:type="gramStart"/>
      <w:r w:rsidRPr="00DC0488">
        <w:rPr>
          <w:rFonts w:ascii="Arial" w:eastAsia="Cambria" w:hAnsi="Arial" w:cs="Arial"/>
          <w:bCs/>
          <w:szCs w:val="24"/>
        </w:rPr>
        <w:t xml:space="preserve">14.2 - </w:t>
      </w:r>
      <w:r w:rsidRPr="00DC0488">
        <w:rPr>
          <w:rFonts w:ascii="Arial" w:hAnsi="Arial" w:cs="Arial"/>
          <w:bCs/>
          <w:szCs w:val="24"/>
        </w:rPr>
        <w:t>Certidão</w:t>
      </w:r>
      <w:proofErr w:type="gramEnd"/>
      <w:r w:rsidRPr="00DC0488">
        <w:rPr>
          <w:rFonts w:ascii="Arial" w:hAnsi="Arial" w:cs="Arial"/>
          <w:bCs/>
          <w:szCs w:val="24"/>
        </w:rPr>
        <w:t xml:space="preserve"> de registro do licitante no CREA – CONSELHO REGIONAL DE ENGENHARIA E AGRONOMIA ou CAU – CONSELHO DE ARQUITETURA E URBANISMO, </w:t>
      </w:r>
      <w:r w:rsidRPr="00DC0488">
        <w:rPr>
          <w:rFonts w:ascii="Arial" w:eastAsia="Wingdings" w:hAnsi="Arial" w:cs="Arial"/>
          <w:bCs/>
          <w:szCs w:val="24"/>
        </w:rPr>
        <w:t>que habilite a empresa no ramo do objeto,com validade para o presente exercício</w:t>
      </w:r>
      <w:r w:rsidRPr="00DC0488">
        <w:rPr>
          <w:rFonts w:ascii="Arial" w:eastAsia="Arial" w:hAnsi="Arial" w:cs="Arial"/>
          <w:bCs/>
          <w:szCs w:val="24"/>
        </w:rPr>
        <w:t>.</w:t>
      </w:r>
    </w:p>
    <w:p w:rsidR="00AF6749" w:rsidRPr="00DC0488" w:rsidRDefault="00AF6749">
      <w:pPr>
        <w:pStyle w:val="Corpodetexto"/>
        <w:rPr>
          <w:rFonts w:ascii="Cambria" w:hAnsi="Cambria"/>
          <w:b/>
          <w:szCs w:val="24"/>
        </w:rPr>
      </w:pPr>
    </w:p>
    <w:p w:rsidR="00AF6749" w:rsidRPr="00DC0488" w:rsidRDefault="00CF7692">
      <w:pPr>
        <w:rPr>
          <w:rFonts w:ascii="Arial" w:hAnsi="Arial" w:cs="Arial"/>
          <w:bCs/>
          <w:sz w:val="24"/>
          <w:szCs w:val="24"/>
        </w:rPr>
      </w:pPr>
      <w:r w:rsidRPr="00DC0488">
        <w:rPr>
          <w:rFonts w:ascii="Arial" w:hAnsi="Arial" w:cs="Arial"/>
          <w:bCs/>
          <w:sz w:val="24"/>
          <w:szCs w:val="24"/>
        </w:rPr>
        <w:t xml:space="preserve">14.2.1 </w:t>
      </w:r>
      <w:proofErr w:type="gramStart"/>
      <w:r w:rsidRPr="00DC0488">
        <w:rPr>
          <w:rFonts w:ascii="Arial" w:hAnsi="Arial" w:cs="Arial"/>
          <w:bCs/>
          <w:sz w:val="24"/>
          <w:szCs w:val="24"/>
        </w:rPr>
        <w:t>-Caso</w:t>
      </w:r>
      <w:proofErr w:type="gramEnd"/>
      <w:r w:rsidRPr="00DC0488">
        <w:rPr>
          <w:rFonts w:ascii="Arial" w:hAnsi="Arial" w:cs="Arial"/>
          <w:bCs/>
          <w:sz w:val="24"/>
          <w:szCs w:val="24"/>
        </w:rPr>
        <w:t xml:space="preserve"> a licitante seja de outro estado da federação, será necessário o visto do CREA/RJ ou do CAU/RJ, quando da assinatura do contrato. </w:t>
      </w:r>
    </w:p>
    <w:p w:rsidR="00AF6749" w:rsidRPr="00DC0488" w:rsidRDefault="00CF7692">
      <w:pPr>
        <w:spacing w:line="100" w:lineRule="atLeast"/>
        <w:jc w:val="both"/>
        <w:rPr>
          <w:rFonts w:ascii="Arial" w:hAnsi="Arial" w:cs="Arial"/>
          <w:bCs/>
          <w:sz w:val="24"/>
          <w:szCs w:val="24"/>
        </w:rPr>
      </w:pPr>
      <w:r w:rsidRPr="00DC0488">
        <w:rPr>
          <w:rFonts w:ascii="Arial" w:hAnsi="Arial" w:cs="Arial"/>
          <w:bCs/>
          <w:sz w:val="24"/>
          <w:szCs w:val="24"/>
        </w:rPr>
        <w:lastRenderedPageBreak/>
        <w:t xml:space="preserve">14.2.2 </w:t>
      </w:r>
      <w:proofErr w:type="gramStart"/>
      <w:r w:rsidRPr="00DC0488">
        <w:rPr>
          <w:rFonts w:ascii="Arial" w:hAnsi="Arial" w:cs="Arial"/>
          <w:bCs/>
          <w:sz w:val="24"/>
          <w:szCs w:val="24"/>
        </w:rPr>
        <w:t>-Prova</w:t>
      </w:r>
      <w:proofErr w:type="gramEnd"/>
      <w:r w:rsidRPr="00DC0488">
        <w:rPr>
          <w:rFonts w:ascii="Arial" w:hAnsi="Arial" w:cs="Arial"/>
          <w:bCs/>
          <w:sz w:val="24"/>
          <w:szCs w:val="24"/>
        </w:rPr>
        <w:t xml:space="preserve"> de possuir no seu quadro, na data da realização da licitação, profissional de nível superior detentor de ATESTADO DE RESPONSABILIDADE TÉCNICA, fornecido por pessoa jurídica de direito público ou privado, acompanhado de Certidão de Acervo Técnico (CAT) expedida pelo CREA – CONSELHO REGIONAL DE ENGENHARIA E AGRONOMIA ou Registro de Responsabilidade Técnica (RRT) expedida pelo CAU – CONSELHO DE ARQUITETURA E URBANISMO, COM REGISTRO DE ATESTADO-CAT/RRT, demonstrando sua aptidão por já haver sido responsável técnico por atividade pertinente e compatível em características com o objeto da licitação. As parcelas de maior relevância para capacitação profissional são:</w:t>
      </w:r>
    </w:p>
    <w:p w:rsidR="00E6238D" w:rsidRPr="00DC0488" w:rsidRDefault="00CF7692" w:rsidP="00E6238D">
      <w:pPr>
        <w:pStyle w:val="PargrafodaLista"/>
        <w:numPr>
          <w:ilvl w:val="0"/>
          <w:numId w:val="13"/>
        </w:numPr>
        <w:spacing w:after="0" w:line="240" w:lineRule="auto"/>
        <w:jc w:val="both"/>
        <w:rPr>
          <w:rFonts w:ascii="Arial" w:hAnsi="Arial" w:cs="Arial"/>
          <w:bCs/>
          <w:sz w:val="24"/>
          <w:szCs w:val="24"/>
        </w:rPr>
      </w:pPr>
      <w:r w:rsidRPr="00DC0488">
        <w:rPr>
          <w:rFonts w:ascii="Arial" w:hAnsi="Arial" w:cs="Arial"/>
          <w:bCs/>
          <w:sz w:val="24"/>
          <w:szCs w:val="24"/>
        </w:rPr>
        <w:t xml:space="preserve">Desenvolvimento de projeto e implantação de Estação de </w:t>
      </w:r>
      <w:r w:rsidR="00E6238D" w:rsidRPr="00DC0488">
        <w:rPr>
          <w:rFonts w:ascii="Arial" w:hAnsi="Arial" w:cs="Arial"/>
          <w:bCs/>
          <w:sz w:val="24"/>
          <w:szCs w:val="24"/>
        </w:rPr>
        <w:t>T</w:t>
      </w:r>
      <w:r w:rsidRPr="00DC0488">
        <w:rPr>
          <w:rFonts w:ascii="Arial" w:hAnsi="Arial" w:cs="Arial"/>
          <w:bCs/>
          <w:sz w:val="24"/>
          <w:szCs w:val="24"/>
        </w:rPr>
        <w:t xml:space="preserve">ratamento de </w:t>
      </w:r>
      <w:r w:rsidR="00E6238D" w:rsidRPr="00DC0488">
        <w:rPr>
          <w:rFonts w:ascii="Arial" w:hAnsi="Arial" w:cs="Arial"/>
          <w:bCs/>
          <w:sz w:val="24"/>
          <w:szCs w:val="24"/>
        </w:rPr>
        <w:t>E</w:t>
      </w:r>
      <w:r w:rsidRPr="00DC0488">
        <w:rPr>
          <w:rFonts w:ascii="Arial" w:hAnsi="Arial" w:cs="Arial"/>
          <w:bCs/>
          <w:sz w:val="24"/>
          <w:szCs w:val="24"/>
        </w:rPr>
        <w:t>sgoto.</w:t>
      </w:r>
    </w:p>
    <w:p w:rsidR="00AF6749" w:rsidRPr="00DC0488" w:rsidRDefault="00AF6749">
      <w:pPr>
        <w:pStyle w:val="PargrafodaLista"/>
        <w:spacing w:after="0" w:line="240" w:lineRule="auto"/>
        <w:jc w:val="both"/>
        <w:rPr>
          <w:rFonts w:ascii="Arial" w:hAnsi="Arial" w:cs="Arial"/>
          <w:bCs/>
          <w:sz w:val="24"/>
          <w:szCs w:val="24"/>
        </w:rPr>
      </w:pPr>
    </w:p>
    <w:p w:rsidR="00AF6749" w:rsidRPr="00DC0488" w:rsidRDefault="00E6238D">
      <w:pPr>
        <w:pStyle w:val="PargrafodaLista"/>
        <w:numPr>
          <w:ilvl w:val="0"/>
          <w:numId w:val="13"/>
        </w:numPr>
        <w:spacing w:after="0" w:line="240" w:lineRule="auto"/>
        <w:jc w:val="both"/>
        <w:rPr>
          <w:rFonts w:ascii="Arial" w:hAnsi="Arial" w:cs="Arial"/>
          <w:bCs/>
          <w:sz w:val="24"/>
          <w:szCs w:val="24"/>
        </w:rPr>
      </w:pPr>
      <w:r w:rsidRPr="00DC0488">
        <w:rPr>
          <w:rFonts w:ascii="Arial" w:hAnsi="Arial" w:cs="Arial"/>
          <w:bCs/>
          <w:sz w:val="24"/>
          <w:szCs w:val="24"/>
        </w:rPr>
        <w:t>Dimensionamento da Estação de Tratamento de Esgoto.</w:t>
      </w:r>
    </w:p>
    <w:p w:rsidR="0069585B" w:rsidRPr="00DC0488" w:rsidRDefault="0069585B" w:rsidP="006230A0">
      <w:pPr>
        <w:jc w:val="both"/>
        <w:rPr>
          <w:rFonts w:ascii="Arial" w:hAnsi="Arial" w:cs="Arial"/>
          <w:bCs/>
          <w:sz w:val="24"/>
          <w:szCs w:val="24"/>
        </w:rPr>
      </w:pPr>
    </w:p>
    <w:p w:rsidR="00AF6749" w:rsidRPr="00DC0488" w:rsidRDefault="00CF7692">
      <w:pPr>
        <w:jc w:val="both"/>
        <w:rPr>
          <w:rFonts w:ascii="Arial" w:hAnsi="Arial" w:cs="Arial"/>
          <w:bCs/>
          <w:sz w:val="24"/>
          <w:szCs w:val="24"/>
        </w:rPr>
      </w:pPr>
      <w:r w:rsidRPr="00DC0488">
        <w:rPr>
          <w:rFonts w:ascii="Arial" w:hAnsi="Arial" w:cs="Arial"/>
          <w:bCs/>
          <w:sz w:val="24"/>
          <w:szCs w:val="24"/>
        </w:rPr>
        <w:t xml:space="preserve">14.2.2.1 </w:t>
      </w:r>
      <w:proofErr w:type="gramStart"/>
      <w:r w:rsidRPr="00DC0488">
        <w:rPr>
          <w:rFonts w:ascii="Arial" w:hAnsi="Arial" w:cs="Arial"/>
          <w:bCs/>
          <w:sz w:val="24"/>
          <w:szCs w:val="24"/>
        </w:rPr>
        <w:t>-</w:t>
      </w:r>
      <w:r w:rsidRPr="00DC0488">
        <w:rPr>
          <w:rStyle w:val="Forte"/>
          <w:rFonts w:ascii="Arial" w:hAnsi="Arial" w:cs="Arial"/>
          <w:b w:val="0"/>
          <w:sz w:val="24"/>
          <w:szCs w:val="24"/>
        </w:rPr>
        <w:t>A</w:t>
      </w:r>
      <w:proofErr w:type="gramEnd"/>
      <w:r w:rsidRPr="00DC0488">
        <w:rPr>
          <w:rStyle w:val="Forte"/>
          <w:rFonts w:ascii="Arial" w:hAnsi="Arial" w:cs="Arial"/>
          <w:b w:val="0"/>
          <w:sz w:val="24"/>
          <w:szCs w:val="24"/>
        </w:rPr>
        <w:t xml:space="preserve"> comprovação de que o detentor do referido ATESTADO DE CAPACIDADE TÉCNICA tenha vínculo empregatício com o licitante deverá ser realizada através da carteira de trabalho ou folha/ficha de registro do empregado ou outro documento equivalente e aceito pela legislação trabalhista ou, ainda, através de certidão de registro no CREA – CONSELHO REGIONAL DE ENGENHARIA E AGRONOMIA ou CAU – CONSELHO DE ARQUITETURA E URBANISMO ou contrato de prestação de serviços firmado entre a empresa e o profissional ou vínculo societário demonstrado através do contrato social ou outro documento equivalente na forma da lei que comprove a existência de liame jurídico entre o licitante e o profissional qualificado (VÍNCULO PROFISSIONAL).</w:t>
      </w:r>
    </w:p>
    <w:p w:rsidR="0062542F" w:rsidRPr="00DC0488" w:rsidRDefault="00824405" w:rsidP="0062542F">
      <w:pPr>
        <w:jc w:val="both"/>
        <w:rPr>
          <w:rFonts w:ascii="Arial" w:hAnsi="Arial" w:cs="Arial"/>
          <w:b/>
          <w:bCs/>
          <w:sz w:val="24"/>
          <w:szCs w:val="24"/>
        </w:rPr>
      </w:pPr>
      <w:r w:rsidRPr="00DC0488">
        <w:rPr>
          <w:rFonts w:ascii="Arial" w:hAnsi="Arial" w:cs="Arial"/>
          <w:b/>
          <w:bCs/>
          <w:sz w:val="24"/>
          <w:szCs w:val="24"/>
        </w:rPr>
        <w:t xml:space="preserve">15 - </w:t>
      </w:r>
      <w:r w:rsidR="00AF0A2A" w:rsidRPr="00DC0488">
        <w:rPr>
          <w:rFonts w:ascii="Arial" w:hAnsi="Arial" w:cs="Arial"/>
          <w:b/>
          <w:bCs/>
          <w:sz w:val="24"/>
          <w:szCs w:val="24"/>
        </w:rPr>
        <w:t>CONSIDERAÇÕES FINAIS</w:t>
      </w:r>
    </w:p>
    <w:p w:rsidR="00C6276B" w:rsidRPr="00DC0488" w:rsidRDefault="0062542F" w:rsidP="003D23C3">
      <w:pPr>
        <w:jc w:val="both"/>
        <w:rPr>
          <w:rFonts w:ascii="Arial" w:hAnsi="Arial" w:cs="Arial"/>
          <w:sz w:val="24"/>
          <w:szCs w:val="24"/>
        </w:rPr>
      </w:pPr>
      <w:r w:rsidRPr="00DC0488">
        <w:rPr>
          <w:rFonts w:ascii="Arial" w:hAnsi="Arial" w:cs="Arial"/>
          <w:sz w:val="24"/>
          <w:szCs w:val="24"/>
        </w:rPr>
        <w:t>Este termo de referência</w:t>
      </w:r>
      <w:r w:rsidR="00DC0488">
        <w:rPr>
          <w:rFonts w:ascii="Arial" w:hAnsi="Arial" w:cs="Arial"/>
          <w:sz w:val="24"/>
          <w:szCs w:val="24"/>
        </w:rPr>
        <w:t xml:space="preserve"> </w:t>
      </w:r>
      <w:r w:rsidRPr="00DC0488">
        <w:rPr>
          <w:rFonts w:ascii="Arial" w:hAnsi="Arial" w:cs="Arial"/>
          <w:sz w:val="24"/>
          <w:szCs w:val="24"/>
        </w:rPr>
        <w:t xml:space="preserve">tem como objeto a Contratação de empresa especializada em serviços de engenharia, visando </w:t>
      </w:r>
      <w:r w:rsidR="00A81652" w:rsidRPr="00DC0488">
        <w:rPr>
          <w:rFonts w:ascii="Arial" w:hAnsi="Arial" w:cs="Arial"/>
          <w:sz w:val="24"/>
          <w:szCs w:val="24"/>
        </w:rPr>
        <w:t xml:space="preserve">o fornecimento de equipamento </w:t>
      </w:r>
      <w:r w:rsidR="004445D3" w:rsidRPr="00DC0488">
        <w:rPr>
          <w:rFonts w:ascii="Arial" w:hAnsi="Arial" w:cs="Arial"/>
          <w:sz w:val="24"/>
          <w:szCs w:val="24"/>
        </w:rPr>
        <w:t xml:space="preserve">que compõem a </w:t>
      </w:r>
      <w:r w:rsidR="00C1091F" w:rsidRPr="00DC0488">
        <w:rPr>
          <w:rFonts w:ascii="Arial" w:hAnsi="Arial" w:cs="Arial"/>
          <w:sz w:val="24"/>
          <w:szCs w:val="24"/>
        </w:rPr>
        <w:t>implantação</w:t>
      </w:r>
      <w:r w:rsidR="00DC0488">
        <w:rPr>
          <w:rFonts w:ascii="Arial" w:hAnsi="Arial" w:cs="Arial"/>
          <w:sz w:val="24"/>
          <w:szCs w:val="24"/>
        </w:rPr>
        <w:t xml:space="preserve"> </w:t>
      </w:r>
      <w:r w:rsidR="004445D3" w:rsidRPr="00DC0488">
        <w:rPr>
          <w:rFonts w:ascii="Arial" w:hAnsi="Arial" w:cs="Arial"/>
          <w:sz w:val="24"/>
          <w:szCs w:val="24"/>
        </w:rPr>
        <w:t>da</w:t>
      </w:r>
      <w:r w:rsidR="00DC0488">
        <w:rPr>
          <w:rFonts w:ascii="Arial" w:hAnsi="Arial" w:cs="Arial"/>
          <w:sz w:val="24"/>
          <w:szCs w:val="24"/>
        </w:rPr>
        <w:t xml:space="preserve"> </w:t>
      </w:r>
      <w:r w:rsidRPr="00DC0488">
        <w:rPr>
          <w:rFonts w:ascii="Arial" w:hAnsi="Arial" w:cs="Arial"/>
          <w:sz w:val="24"/>
          <w:szCs w:val="24"/>
        </w:rPr>
        <w:t xml:space="preserve">Estação de Tratamento de </w:t>
      </w:r>
      <w:proofErr w:type="spellStart"/>
      <w:r w:rsidRPr="00DC0488">
        <w:rPr>
          <w:rFonts w:ascii="Arial" w:hAnsi="Arial" w:cs="Arial"/>
          <w:sz w:val="24"/>
          <w:szCs w:val="24"/>
        </w:rPr>
        <w:t>Esgoto</w:t>
      </w:r>
      <w:r w:rsidR="00C6276B" w:rsidRPr="00DC0488">
        <w:rPr>
          <w:rFonts w:ascii="Arial" w:hAnsi="Arial" w:cs="Arial"/>
          <w:sz w:val="24"/>
          <w:szCs w:val="24"/>
        </w:rPr>
        <w:t>-</w:t>
      </w:r>
      <w:proofErr w:type="gramStart"/>
      <w:r w:rsidRPr="00DC0488">
        <w:rPr>
          <w:rFonts w:ascii="Arial" w:hAnsi="Arial" w:cs="Arial"/>
          <w:sz w:val="24"/>
          <w:szCs w:val="24"/>
        </w:rPr>
        <w:t>ETE</w:t>
      </w:r>
      <w:proofErr w:type="spellEnd"/>
      <w:r w:rsidR="00633D54" w:rsidRPr="00DC0488">
        <w:rPr>
          <w:rFonts w:ascii="Arial" w:hAnsi="Arial" w:cs="Arial"/>
          <w:sz w:val="24"/>
          <w:szCs w:val="24"/>
        </w:rPr>
        <w:t>,</w:t>
      </w:r>
      <w:proofErr w:type="gramEnd"/>
      <w:r w:rsidR="004D5CC0" w:rsidRPr="00DC0488">
        <w:rPr>
          <w:rFonts w:ascii="Arial" w:hAnsi="Arial" w:cs="Arial"/>
          <w:sz w:val="24"/>
          <w:szCs w:val="24"/>
        </w:rPr>
        <w:t>para atender uma população estimada de 380</w:t>
      </w:r>
      <w:r w:rsidR="00C6276B" w:rsidRPr="00DC0488">
        <w:rPr>
          <w:rFonts w:ascii="Arial" w:hAnsi="Arial" w:cs="Arial"/>
          <w:sz w:val="24"/>
          <w:szCs w:val="24"/>
        </w:rPr>
        <w:t xml:space="preserve"> (trezentos e oitenta)</w:t>
      </w:r>
      <w:r w:rsidR="004D5CC0" w:rsidRPr="00DC0488">
        <w:rPr>
          <w:rFonts w:ascii="Arial" w:hAnsi="Arial" w:cs="Arial"/>
          <w:sz w:val="24"/>
          <w:szCs w:val="24"/>
        </w:rPr>
        <w:t xml:space="preserve"> habitantes</w:t>
      </w:r>
      <w:r w:rsidR="00C6276B" w:rsidRPr="00DC0488">
        <w:rPr>
          <w:rFonts w:ascii="Arial" w:hAnsi="Arial" w:cs="Arial"/>
          <w:sz w:val="24"/>
          <w:szCs w:val="24"/>
        </w:rPr>
        <w:t xml:space="preserve"> - </w:t>
      </w:r>
      <w:r w:rsidR="007B76E8" w:rsidRPr="00DC0488">
        <w:rPr>
          <w:rFonts w:ascii="Arial" w:hAnsi="Arial" w:cs="Arial"/>
          <w:sz w:val="24"/>
          <w:szCs w:val="24"/>
        </w:rPr>
        <w:t xml:space="preserve">considerando </w:t>
      </w:r>
      <w:r w:rsidR="00C6276B" w:rsidRPr="00DC0488">
        <w:rPr>
          <w:rFonts w:ascii="Arial" w:hAnsi="Arial" w:cs="Arial"/>
          <w:sz w:val="24"/>
          <w:szCs w:val="24"/>
        </w:rPr>
        <w:t>0</w:t>
      </w:r>
      <w:r w:rsidR="007B76E8" w:rsidRPr="00DC0488">
        <w:rPr>
          <w:rFonts w:ascii="Arial" w:hAnsi="Arial" w:cs="Arial"/>
          <w:sz w:val="24"/>
          <w:szCs w:val="24"/>
        </w:rPr>
        <w:t>4</w:t>
      </w:r>
      <w:r w:rsidR="00C6276B" w:rsidRPr="00DC0488">
        <w:rPr>
          <w:rFonts w:ascii="Arial" w:hAnsi="Arial" w:cs="Arial"/>
          <w:sz w:val="24"/>
          <w:szCs w:val="24"/>
        </w:rPr>
        <w:t xml:space="preserve"> (quatro)</w:t>
      </w:r>
      <w:r w:rsidR="007B76E8" w:rsidRPr="00DC0488">
        <w:rPr>
          <w:rFonts w:ascii="Arial" w:hAnsi="Arial" w:cs="Arial"/>
          <w:sz w:val="24"/>
          <w:szCs w:val="24"/>
        </w:rPr>
        <w:t xml:space="preserve"> habitantes por lote, sendo um total de 95 (noventa e cinco) lotes</w:t>
      </w:r>
      <w:r w:rsidR="00FC7B3C" w:rsidRPr="00DC0488">
        <w:rPr>
          <w:rFonts w:ascii="Arial" w:hAnsi="Arial" w:cs="Arial"/>
          <w:sz w:val="24"/>
          <w:szCs w:val="24"/>
        </w:rPr>
        <w:t xml:space="preserve">, no </w:t>
      </w:r>
      <w:r w:rsidR="007A40BB" w:rsidRPr="00DC0488">
        <w:rPr>
          <w:rFonts w:ascii="Arial" w:hAnsi="Arial" w:cs="Arial"/>
          <w:sz w:val="24"/>
          <w:szCs w:val="24"/>
        </w:rPr>
        <w:t>Conjunto Habitacional João Faria Blanc</w:t>
      </w:r>
      <w:r w:rsidR="007B76E8" w:rsidRPr="00DC0488">
        <w:rPr>
          <w:rFonts w:ascii="Arial" w:hAnsi="Arial" w:cs="Arial"/>
          <w:sz w:val="24"/>
          <w:szCs w:val="24"/>
        </w:rPr>
        <w:t xml:space="preserve">. O lote para implantação da ETE perfaz uma </w:t>
      </w:r>
      <w:r w:rsidR="004D5CC0" w:rsidRPr="00DC0488">
        <w:rPr>
          <w:rFonts w:ascii="Arial" w:hAnsi="Arial" w:cs="Arial"/>
          <w:sz w:val="24"/>
          <w:szCs w:val="24"/>
        </w:rPr>
        <w:t>área total de</w:t>
      </w:r>
      <w:r w:rsidR="007B76E8" w:rsidRPr="00DC0488">
        <w:rPr>
          <w:rFonts w:ascii="Arial" w:hAnsi="Arial" w:cs="Arial"/>
          <w:sz w:val="24"/>
          <w:szCs w:val="24"/>
        </w:rPr>
        <w:t xml:space="preserve"> 261,60m² (duzentos e sessenta e um metros e sessenta centímetros quadrados</w:t>
      </w:r>
      <w:r w:rsidR="00C6276B" w:rsidRPr="00DC0488">
        <w:rPr>
          <w:rFonts w:ascii="Arial" w:hAnsi="Arial" w:cs="Arial"/>
          <w:sz w:val="24"/>
          <w:szCs w:val="24"/>
        </w:rPr>
        <w:t xml:space="preserve">) - </w:t>
      </w:r>
      <w:r w:rsidR="00D7708E" w:rsidRPr="00DC0488">
        <w:rPr>
          <w:rFonts w:ascii="Arial" w:hAnsi="Arial" w:cs="Arial"/>
          <w:sz w:val="24"/>
          <w:szCs w:val="24"/>
        </w:rPr>
        <w:t>figura 01</w:t>
      </w:r>
      <w:r w:rsidR="007B76E8" w:rsidRPr="00DC0488">
        <w:rPr>
          <w:rFonts w:ascii="Arial" w:hAnsi="Arial" w:cs="Arial"/>
          <w:sz w:val="24"/>
          <w:szCs w:val="24"/>
        </w:rPr>
        <w:t xml:space="preserve">, </w:t>
      </w:r>
      <w:r w:rsidR="00C6276B" w:rsidRPr="00DC0488">
        <w:rPr>
          <w:rFonts w:ascii="Arial" w:hAnsi="Arial" w:cs="Arial"/>
          <w:sz w:val="24"/>
          <w:szCs w:val="24"/>
        </w:rPr>
        <w:t xml:space="preserve">na </w:t>
      </w:r>
      <w:r w:rsidR="004D5CC0" w:rsidRPr="00DC0488">
        <w:rPr>
          <w:rFonts w:ascii="Arial" w:hAnsi="Arial" w:cs="Arial"/>
          <w:sz w:val="24"/>
          <w:szCs w:val="24"/>
        </w:rPr>
        <w:t>localidade de Salgueiro</w:t>
      </w:r>
      <w:r w:rsidR="00C6276B" w:rsidRPr="00DC0488">
        <w:rPr>
          <w:rFonts w:ascii="Arial" w:hAnsi="Arial" w:cs="Arial"/>
          <w:sz w:val="24"/>
          <w:szCs w:val="24"/>
        </w:rPr>
        <w:t>,</w:t>
      </w:r>
      <w:r w:rsidR="004D5CC0" w:rsidRPr="00DC0488">
        <w:rPr>
          <w:rFonts w:ascii="Arial" w:hAnsi="Arial" w:cs="Arial"/>
          <w:sz w:val="24"/>
          <w:szCs w:val="24"/>
        </w:rPr>
        <w:t xml:space="preserve"> no Município de Santo Antônio de Pádua/RJ</w:t>
      </w:r>
      <w:r w:rsidR="00C6276B" w:rsidRPr="00DC0488">
        <w:rPr>
          <w:rFonts w:ascii="Arial" w:hAnsi="Arial" w:cs="Arial"/>
          <w:sz w:val="24"/>
          <w:szCs w:val="24"/>
        </w:rPr>
        <w:t>.</w:t>
      </w:r>
    </w:p>
    <w:p w:rsidR="00090BAF" w:rsidRPr="00DC0488" w:rsidRDefault="00C6276B" w:rsidP="003D23C3">
      <w:pPr>
        <w:jc w:val="both"/>
        <w:rPr>
          <w:rFonts w:ascii="Arial" w:hAnsi="Arial" w:cs="Arial"/>
          <w:sz w:val="24"/>
          <w:szCs w:val="24"/>
        </w:rPr>
      </w:pPr>
      <w:r w:rsidRPr="00DC0488">
        <w:rPr>
          <w:rFonts w:ascii="Arial" w:hAnsi="Arial" w:cs="Arial"/>
          <w:sz w:val="24"/>
          <w:szCs w:val="24"/>
        </w:rPr>
        <w:t>E</w:t>
      </w:r>
      <w:r w:rsidR="0062542F" w:rsidRPr="00DC0488">
        <w:rPr>
          <w:rFonts w:ascii="Arial" w:hAnsi="Arial" w:cs="Arial"/>
          <w:sz w:val="24"/>
          <w:szCs w:val="24"/>
        </w:rPr>
        <w:t xml:space="preserve">ste </w:t>
      </w:r>
      <w:r w:rsidR="00FC7B3C" w:rsidRPr="00DC0488">
        <w:rPr>
          <w:rFonts w:ascii="Arial" w:hAnsi="Arial" w:cs="Arial"/>
          <w:sz w:val="24"/>
          <w:szCs w:val="24"/>
        </w:rPr>
        <w:t xml:space="preserve">documento </w:t>
      </w:r>
      <w:r w:rsidR="0062542F" w:rsidRPr="00DC0488">
        <w:rPr>
          <w:rFonts w:ascii="Arial" w:hAnsi="Arial" w:cs="Arial"/>
          <w:sz w:val="24"/>
          <w:szCs w:val="24"/>
        </w:rPr>
        <w:t xml:space="preserve">é composto por </w:t>
      </w:r>
      <w:r w:rsidRPr="00DC0488">
        <w:rPr>
          <w:rFonts w:ascii="Arial" w:hAnsi="Arial" w:cs="Arial"/>
          <w:sz w:val="24"/>
          <w:szCs w:val="24"/>
        </w:rPr>
        <w:t>1</w:t>
      </w:r>
      <w:r w:rsidR="0069585B" w:rsidRPr="00DC0488">
        <w:rPr>
          <w:rFonts w:ascii="Arial" w:hAnsi="Arial" w:cs="Arial"/>
          <w:sz w:val="24"/>
          <w:szCs w:val="24"/>
        </w:rPr>
        <w:t>4</w:t>
      </w:r>
      <w:r w:rsidRPr="00DC0488">
        <w:rPr>
          <w:rFonts w:ascii="Arial" w:hAnsi="Arial" w:cs="Arial"/>
          <w:sz w:val="24"/>
          <w:szCs w:val="24"/>
        </w:rPr>
        <w:t xml:space="preserve"> (</w:t>
      </w:r>
      <w:r w:rsidR="00AB34C8" w:rsidRPr="00DC0488">
        <w:rPr>
          <w:rFonts w:ascii="Arial" w:hAnsi="Arial" w:cs="Arial"/>
          <w:sz w:val="24"/>
          <w:szCs w:val="24"/>
        </w:rPr>
        <w:t>q</w:t>
      </w:r>
      <w:r w:rsidR="0069585B" w:rsidRPr="00DC0488">
        <w:rPr>
          <w:rFonts w:ascii="Arial" w:hAnsi="Arial" w:cs="Arial"/>
          <w:sz w:val="24"/>
          <w:szCs w:val="24"/>
        </w:rPr>
        <w:t>uatorze</w:t>
      </w:r>
      <w:r w:rsidRPr="00DC0488">
        <w:rPr>
          <w:rFonts w:ascii="Arial" w:hAnsi="Arial" w:cs="Arial"/>
          <w:sz w:val="24"/>
          <w:szCs w:val="24"/>
        </w:rPr>
        <w:t xml:space="preserve">) </w:t>
      </w:r>
      <w:r w:rsidR="0062542F" w:rsidRPr="00DC0488">
        <w:rPr>
          <w:rFonts w:ascii="Arial" w:hAnsi="Arial" w:cs="Arial"/>
          <w:sz w:val="24"/>
          <w:szCs w:val="24"/>
        </w:rPr>
        <w:t>folhas</w:t>
      </w:r>
      <w:r w:rsidRPr="00DC0488">
        <w:rPr>
          <w:rFonts w:ascii="Arial" w:hAnsi="Arial" w:cs="Arial"/>
          <w:sz w:val="24"/>
          <w:szCs w:val="24"/>
        </w:rPr>
        <w:t xml:space="preserve">, </w:t>
      </w:r>
      <w:r w:rsidR="0062542F" w:rsidRPr="00DC0488">
        <w:rPr>
          <w:rFonts w:ascii="Arial" w:hAnsi="Arial" w:cs="Arial"/>
          <w:sz w:val="24"/>
          <w:szCs w:val="24"/>
        </w:rPr>
        <w:t>n</w:t>
      </w:r>
      <w:r w:rsidRPr="00DC0488">
        <w:rPr>
          <w:rFonts w:ascii="Arial" w:hAnsi="Arial" w:cs="Arial"/>
          <w:sz w:val="24"/>
          <w:szCs w:val="24"/>
        </w:rPr>
        <w:t>o</w:t>
      </w:r>
      <w:r w:rsidR="0062542F" w:rsidRPr="00DC0488">
        <w:rPr>
          <w:rFonts w:ascii="Arial" w:hAnsi="Arial" w:cs="Arial"/>
          <w:sz w:val="24"/>
          <w:szCs w:val="24"/>
        </w:rPr>
        <w:t xml:space="preserve"> qual se faz a apresentação </w:t>
      </w:r>
      <w:r w:rsidR="000D120C" w:rsidRPr="00DC0488">
        <w:rPr>
          <w:rFonts w:ascii="Arial" w:hAnsi="Arial" w:cs="Arial"/>
          <w:sz w:val="24"/>
          <w:szCs w:val="24"/>
        </w:rPr>
        <w:t>b</w:t>
      </w:r>
      <w:r w:rsidR="0062542F" w:rsidRPr="00DC0488">
        <w:rPr>
          <w:rFonts w:ascii="Arial" w:hAnsi="Arial" w:cs="Arial"/>
          <w:sz w:val="24"/>
          <w:szCs w:val="24"/>
        </w:rPr>
        <w:t>ásica d</w:t>
      </w:r>
      <w:r w:rsidRPr="00DC0488">
        <w:rPr>
          <w:rFonts w:ascii="Arial" w:hAnsi="Arial" w:cs="Arial"/>
          <w:sz w:val="24"/>
          <w:szCs w:val="24"/>
        </w:rPr>
        <w:t>o</w:t>
      </w:r>
      <w:r w:rsidR="0062542F" w:rsidRPr="00DC0488">
        <w:rPr>
          <w:rFonts w:ascii="Arial" w:hAnsi="Arial" w:cs="Arial"/>
          <w:sz w:val="24"/>
          <w:szCs w:val="24"/>
        </w:rPr>
        <w:t xml:space="preserve"> conteúdo do objeto a ser licitado</w:t>
      </w:r>
      <w:r w:rsidR="000D120C" w:rsidRPr="00DC0488">
        <w:rPr>
          <w:rFonts w:ascii="Arial" w:hAnsi="Arial" w:cs="Arial"/>
          <w:sz w:val="24"/>
          <w:szCs w:val="24"/>
        </w:rPr>
        <w:t>.</w:t>
      </w:r>
    </w:p>
    <w:p w:rsidR="003D23C3" w:rsidRPr="00DC0488" w:rsidRDefault="003D23C3" w:rsidP="003D23C3">
      <w:pPr>
        <w:jc w:val="center"/>
        <w:rPr>
          <w:rFonts w:ascii="Arial" w:hAnsi="Arial" w:cs="Arial"/>
          <w:noProof/>
          <w:sz w:val="24"/>
          <w:szCs w:val="24"/>
        </w:rPr>
      </w:pPr>
      <w:r w:rsidRPr="00DC0488">
        <w:rPr>
          <w:rFonts w:ascii="Arial" w:hAnsi="Arial" w:cs="Arial"/>
          <w:noProof/>
          <w:sz w:val="24"/>
          <w:szCs w:val="24"/>
          <w:lang w:eastAsia="pt-BR"/>
        </w:rPr>
        <w:lastRenderedPageBreak/>
        <w:drawing>
          <wp:inline distT="0" distB="0" distL="0" distR="0">
            <wp:extent cx="2721404" cy="2520000"/>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1404" cy="2520000"/>
                    </a:xfrm>
                    <a:prstGeom prst="rect">
                      <a:avLst/>
                    </a:prstGeom>
                  </pic:spPr>
                </pic:pic>
              </a:graphicData>
            </a:graphic>
          </wp:inline>
        </w:drawing>
      </w:r>
    </w:p>
    <w:p w:rsidR="0065761F" w:rsidRPr="00DC0488" w:rsidRDefault="00CF7692" w:rsidP="003D23C3">
      <w:pPr>
        <w:jc w:val="center"/>
        <w:rPr>
          <w:rFonts w:ascii="Arial" w:hAnsi="Arial" w:cs="Arial"/>
        </w:rPr>
      </w:pPr>
      <w:r w:rsidRPr="00DC0488">
        <w:rPr>
          <w:rFonts w:ascii="Arial" w:hAnsi="Arial" w:cs="Arial"/>
        </w:rPr>
        <w:t>Figura 01 – Informações do lote que vai ser implantado/construído a ETE</w:t>
      </w:r>
    </w:p>
    <w:p w:rsidR="0065761F" w:rsidRPr="00DC0488" w:rsidRDefault="0065761F" w:rsidP="0065761F">
      <w:pPr>
        <w:jc w:val="center"/>
        <w:rPr>
          <w:rFonts w:ascii="Arial" w:hAnsi="Arial" w:cs="Arial"/>
          <w:sz w:val="24"/>
          <w:szCs w:val="24"/>
        </w:rPr>
      </w:pPr>
      <w:r w:rsidRPr="00DC0488">
        <w:rPr>
          <w:rFonts w:ascii="Arial" w:hAnsi="Arial" w:cs="Arial"/>
          <w:noProof/>
          <w:sz w:val="24"/>
          <w:szCs w:val="24"/>
          <w:lang w:eastAsia="pt-BR"/>
        </w:rPr>
        <w:drawing>
          <wp:inline distT="0" distB="0" distL="0" distR="0">
            <wp:extent cx="2880000" cy="216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0000" cy="2160000"/>
                    </a:xfrm>
                    <a:prstGeom prst="rect">
                      <a:avLst/>
                    </a:prstGeom>
                  </pic:spPr>
                </pic:pic>
              </a:graphicData>
            </a:graphic>
          </wp:inline>
        </w:drawing>
      </w:r>
    </w:p>
    <w:p w:rsidR="0065761F" w:rsidRPr="00DC0488" w:rsidRDefault="00CF7692" w:rsidP="003D23C3">
      <w:pPr>
        <w:jc w:val="center"/>
        <w:rPr>
          <w:rFonts w:ascii="Arial" w:hAnsi="Arial" w:cs="Arial"/>
        </w:rPr>
      </w:pPr>
      <w:r w:rsidRPr="00DC0488">
        <w:rPr>
          <w:rFonts w:ascii="Arial" w:hAnsi="Arial" w:cs="Arial"/>
        </w:rPr>
        <w:t xml:space="preserve">Figura 02 – Lado esquerdo do lote referência Rua Paulo Adilson </w:t>
      </w:r>
      <w:proofErr w:type="spellStart"/>
      <w:r w:rsidRPr="00DC0488">
        <w:rPr>
          <w:rFonts w:ascii="Arial" w:hAnsi="Arial" w:cs="Arial"/>
        </w:rPr>
        <w:t>Cobuci</w:t>
      </w:r>
      <w:proofErr w:type="spellEnd"/>
    </w:p>
    <w:p w:rsidR="0065761F" w:rsidRPr="00DC0488" w:rsidRDefault="0065761F" w:rsidP="00090BAF">
      <w:pPr>
        <w:jc w:val="center"/>
        <w:rPr>
          <w:rFonts w:ascii="Arial" w:hAnsi="Arial" w:cs="Arial"/>
          <w:sz w:val="24"/>
          <w:szCs w:val="24"/>
        </w:rPr>
      </w:pPr>
      <w:r w:rsidRPr="00DC0488">
        <w:rPr>
          <w:rFonts w:ascii="Arial" w:hAnsi="Arial" w:cs="Arial"/>
          <w:noProof/>
          <w:sz w:val="24"/>
          <w:szCs w:val="24"/>
          <w:lang w:eastAsia="pt-BR"/>
        </w:rPr>
        <w:drawing>
          <wp:inline distT="0" distB="0" distL="0" distR="0">
            <wp:extent cx="2880000" cy="21600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0000" cy="2160000"/>
                    </a:xfrm>
                    <a:prstGeom prst="rect">
                      <a:avLst/>
                    </a:prstGeom>
                  </pic:spPr>
                </pic:pic>
              </a:graphicData>
            </a:graphic>
          </wp:inline>
        </w:drawing>
      </w:r>
    </w:p>
    <w:p w:rsidR="0065761F" w:rsidRPr="00DC0488" w:rsidRDefault="00CF7692" w:rsidP="003D23C3">
      <w:pPr>
        <w:jc w:val="center"/>
        <w:rPr>
          <w:rFonts w:ascii="Arial" w:hAnsi="Arial" w:cs="Arial"/>
        </w:rPr>
      </w:pPr>
      <w:r w:rsidRPr="00DC0488">
        <w:rPr>
          <w:rFonts w:ascii="Arial" w:hAnsi="Arial" w:cs="Arial"/>
        </w:rPr>
        <w:t>Figura 03 – Lado direito do lote referência Avenida Gonçalves</w:t>
      </w:r>
    </w:p>
    <w:p w:rsidR="003D23C3" w:rsidRPr="00DC0488" w:rsidRDefault="0065761F" w:rsidP="003D23C3">
      <w:pPr>
        <w:jc w:val="center"/>
        <w:rPr>
          <w:rFonts w:ascii="Arial" w:hAnsi="Arial" w:cs="Arial"/>
          <w:sz w:val="24"/>
          <w:szCs w:val="24"/>
        </w:rPr>
      </w:pPr>
      <w:r w:rsidRPr="00DC0488">
        <w:rPr>
          <w:rFonts w:ascii="Arial" w:hAnsi="Arial" w:cs="Arial"/>
          <w:noProof/>
          <w:sz w:val="24"/>
          <w:szCs w:val="24"/>
          <w:lang w:eastAsia="pt-BR"/>
        </w:rPr>
        <w:lastRenderedPageBreak/>
        <w:drawing>
          <wp:inline distT="0" distB="0" distL="0" distR="0">
            <wp:extent cx="2880000" cy="2160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80000" cy="2160000"/>
                    </a:xfrm>
                    <a:prstGeom prst="rect">
                      <a:avLst/>
                    </a:prstGeom>
                  </pic:spPr>
                </pic:pic>
              </a:graphicData>
            </a:graphic>
          </wp:inline>
        </w:drawing>
      </w:r>
    </w:p>
    <w:p w:rsidR="00090BAF" w:rsidRPr="0069585B" w:rsidRDefault="00CF7692" w:rsidP="003D23C3">
      <w:pPr>
        <w:jc w:val="center"/>
        <w:rPr>
          <w:rFonts w:ascii="Arial" w:hAnsi="Arial" w:cs="Arial"/>
        </w:rPr>
      </w:pPr>
      <w:r w:rsidRPr="00DC0488">
        <w:rPr>
          <w:rFonts w:ascii="Arial" w:hAnsi="Arial" w:cs="Arial"/>
        </w:rPr>
        <w:t>Figura 04 – Frente do lote referência R</w:t>
      </w:r>
      <w:r w:rsidRPr="00CF7692">
        <w:rPr>
          <w:rFonts w:ascii="Arial" w:hAnsi="Arial" w:cs="Arial"/>
        </w:rPr>
        <w:t xml:space="preserve">ua Paulo Adilson </w:t>
      </w:r>
      <w:proofErr w:type="spellStart"/>
      <w:r w:rsidRPr="00CF7692">
        <w:rPr>
          <w:rFonts w:ascii="Arial" w:hAnsi="Arial" w:cs="Arial"/>
        </w:rPr>
        <w:t>Cobuci</w:t>
      </w:r>
      <w:bookmarkEnd w:id="14"/>
      <w:proofErr w:type="spellEnd"/>
    </w:p>
    <w:sectPr w:rsidR="00090BAF" w:rsidRPr="0069585B" w:rsidSect="003673C5">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70" w:rsidRDefault="00D90A70" w:rsidP="00F9267D">
      <w:pPr>
        <w:spacing w:after="0" w:line="240" w:lineRule="auto"/>
      </w:pPr>
      <w:r>
        <w:separator/>
      </w:r>
    </w:p>
  </w:endnote>
  <w:endnote w:type="continuationSeparator" w:id="0">
    <w:p w:rsidR="00D90A70" w:rsidRDefault="00D90A70" w:rsidP="00F9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7" w:rsidRDefault="00053767">
    <w:pPr>
      <w:pStyle w:val="Rodap"/>
      <w:jc w:val="right"/>
    </w:pPr>
    <w:r>
      <w:t xml:space="preserve">Página </w:t>
    </w:r>
    <w:sdt>
      <w:sdtPr>
        <w:id w:val="68395275"/>
        <w:docPartObj>
          <w:docPartGallery w:val="Page Numbers (Bottom of Page)"/>
          <w:docPartUnique/>
        </w:docPartObj>
      </w:sdtPr>
      <w:sdtContent>
        <w:r w:rsidR="008F5AF5">
          <w:fldChar w:fldCharType="begin"/>
        </w:r>
        <w:r w:rsidR="00D0399B">
          <w:instrText>PAGE   \* MERGEFORMAT</w:instrText>
        </w:r>
        <w:r w:rsidR="008F5AF5">
          <w:fldChar w:fldCharType="separate"/>
        </w:r>
        <w:r w:rsidR="00DC0488">
          <w:rPr>
            <w:noProof/>
          </w:rPr>
          <w:t>2</w:t>
        </w:r>
        <w:r w:rsidR="008F5AF5">
          <w:rPr>
            <w:noProof/>
          </w:rPr>
          <w:fldChar w:fldCharType="end"/>
        </w:r>
      </w:sdtContent>
    </w:sdt>
  </w:p>
  <w:p w:rsidR="00053767" w:rsidRDefault="0005376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70" w:rsidRDefault="00D90A70" w:rsidP="00F9267D">
      <w:pPr>
        <w:spacing w:after="0" w:line="240" w:lineRule="auto"/>
      </w:pPr>
      <w:r>
        <w:separator/>
      </w:r>
    </w:p>
  </w:footnote>
  <w:footnote w:type="continuationSeparator" w:id="0">
    <w:p w:rsidR="00D90A70" w:rsidRDefault="00D90A70" w:rsidP="00F92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7" w:rsidRDefault="00053767" w:rsidP="00F9267D">
    <w:pPr>
      <w:suppressAutoHyphens/>
      <w:spacing w:after="0"/>
      <w:jc w:val="center"/>
      <w:rPr>
        <w:rFonts w:ascii="Times New Roman" w:hAnsi="Times New Roman" w:cs="Times New Roman"/>
        <w:b/>
        <w:bCs/>
        <w:sz w:val="56"/>
        <w:szCs w:val="56"/>
      </w:rPr>
    </w:pPr>
    <w:r>
      <w:rPr>
        <w:noProof/>
        <w:lang w:eastAsia="pt-BR"/>
      </w:rPr>
      <w:drawing>
        <wp:inline distT="0" distB="0" distL="0" distR="0">
          <wp:extent cx="558800" cy="7905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800" cy="790575"/>
                  </a:xfrm>
                  <a:prstGeom prst="rect">
                    <a:avLst/>
                  </a:prstGeom>
                  <a:noFill/>
                  <a:ln>
                    <a:noFill/>
                  </a:ln>
                </pic:spPr>
              </pic:pic>
            </a:graphicData>
          </a:graphic>
        </wp:inline>
      </w:drawing>
    </w:r>
  </w:p>
  <w:p w:rsidR="00053767" w:rsidRPr="00F9267D" w:rsidRDefault="00053767" w:rsidP="00F9267D">
    <w:pPr>
      <w:suppressAutoHyphens/>
      <w:spacing w:after="0"/>
      <w:jc w:val="center"/>
      <w:rPr>
        <w:rFonts w:ascii="Times New Roman" w:hAnsi="Times New Roman" w:cs="Times New Roman"/>
        <w:i/>
        <w:iCs/>
      </w:rPr>
    </w:pPr>
    <w:r w:rsidRPr="00F9267D">
      <w:rPr>
        <w:rFonts w:ascii="Times New Roman" w:hAnsi="Times New Roman" w:cs="Times New Roman"/>
        <w:i/>
        <w:iCs/>
      </w:rPr>
      <w:t>Prefeitura Municipal de Santo Antônio de Pádua</w:t>
    </w:r>
  </w:p>
  <w:p w:rsidR="00053767" w:rsidRDefault="00053767" w:rsidP="00F9267D">
    <w:pPr>
      <w:suppressAutoHyphens/>
      <w:spacing w:after="0"/>
      <w:jc w:val="center"/>
      <w:rPr>
        <w:rFonts w:ascii="Times New Roman" w:hAnsi="Times New Roman" w:cs="Times New Roman"/>
      </w:rPr>
    </w:pPr>
    <w:r w:rsidRPr="00F9267D">
      <w:rPr>
        <w:rFonts w:ascii="Times New Roman" w:hAnsi="Times New Roman" w:cs="Times New Roman"/>
      </w:rPr>
      <w:t xml:space="preserve">Controladoria Municipal de Projetos Externos </w:t>
    </w:r>
  </w:p>
  <w:p w:rsidR="00053767" w:rsidRDefault="00053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04F"/>
    <w:multiLevelType w:val="hybridMultilevel"/>
    <w:tmpl w:val="39F61E5A"/>
    <w:lvl w:ilvl="0" w:tplc="095EA20C">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nsid w:val="17431BFE"/>
    <w:multiLevelType w:val="hybridMultilevel"/>
    <w:tmpl w:val="F3325B3A"/>
    <w:lvl w:ilvl="0" w:tplc="E0BA04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676959"/>
    <w:multiLevelType w:val="multilevel"/>
    <w:tmpl w:val="CA5258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3225E3E"/>
    <w:multiLevelType w:val="hybridMultilevel"/>
    <w:tmpl w:val="5E820F54"/>
    <w:lvl w:ilvl="0" w:tplc="9F58613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813847"/>
    <w:multiLevelType w:val="hybridMultilevel"/>
    <w:tmpl w:val="CC2E85C4"/>
    <w:lvl w:ilvl="0" w:tplc="62A246B4">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CA66B1"/>
    <w:multiLevelType w:val="hybridMultilevel"/>
    <w:tmpl w:val="9E5831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D22F54"/>
    <w:multiLevelType w:val="hybridMultilevel"/>
    <w:tmpl w:val="0C3258DC"/>
    <w:lvl w:ilvl="0" w:tplc="9022EB8C">
      <w:start w:val="2"/>
      <w:numFmt w:val="decimal"/>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7">
    <w:nsid w:val="4E14275D"/>
    <w:multiLevelType w:val="hybridMultilevel"/>
    <w:tmpl w:val="EFBED936"/>
    <w:lvl w:ilvl="0" w:tplc="A55687F2">
      <w:start w:val="2"/>
      <w:numFmt w:val="decimal"/>
      <w:lvlText w:val="%1."/>
      <w:lvlJc w:val="left"/>
      <w:pPr>
        <w:ind w:left="630" w:hanging="36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8">
    <w:nsid w:val="50841E2C"/>
    <w:multiLevelType w:val="hybridMultilevel"/>
    <w:tmpl w:val="3942F2D0"/>
    <w:lvl w:ilvl="0" w:tplc="867CE044">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2646D56"/>
    <w:multiLevelType w:val="hybridMultilevel"/>
    <w:tmpl w:val="B1EE65A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6C681E22"/>
    <w:multiLevelType w:val="hybridMultilevel"/>
    <w:tmpl w:val="8F1CB18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730E3320"/>
    <w:multiLevelType w:val="hybridMultilevel"/>
    <w:tmpl w:val="0F50B998"/>
    <w:lvl w:ilvl="0" w:tplc="0416000D">
      <w:start w:val="1"/>
      <w:numFmt w:val="bullet"/>
      <w:lvlText w:val=""/>
      <w:lvlJc w:val="left"/>
      <w:pPr>
        <w:ind w:left="4896" w:hanging="360"/>
      </w:pPr>
      <w:rPr>
        <w:rFonts w:ascii="Wingdings" w:hAnsi="Wingdings" w:hint="default"/>
      </w:rPr>
    </w:lvl>
    <w:lvl w:ilvl="1" w:tplc="04160003" w:tentative="1">
      <w:start w:val="1"/>
      <w:numFmt w:val="bullet"/>
      <w:lvlText w:val="o"/>
      <w:lvlJc w:val="left"/>
      <w:pPr>
        <w:ind w:left="5616" w:hanging="360"/>
      </w:pPr>
      <w:rPr>
        <w:rFonts w:ascii="Courier New" w:hAnsi="Courier New" w:cs="Courier New" w:hint="default"/>
      </w:rPr>
    </w:lvl>
    <w:lvl w:ilvl="2" w:tplc="04160005" w:tentative="1">
      <w:start w:val="1"/>
      <w:numFmt w:val="bullet"/>
      <w:lvlText w:val=""/>
      <w:lvlJc w:val="left"/>
      <w:pPr>
        <w:ind w:left="6336" w:hanging="360"/>
      </w:pPr>
      <w:rPr>
        <w:rFonts w:ascii="Wingdings" w:hAnsi="Wingdings" w:hint="default"/>
      </w:rPr>
    </w:lvl>
    <w:lvl w:ilvl="3" w:tplc="04160001" w:tentative="1">
      <w:start w:val="1"/>
      <w:numFmt w:val="bullet"/>
      <w:lvlText w:val=""/>
      <w:lvlJc w:val="left"/>
      <w:pPr>
        <w:ind w:left="7056" w:hanging="360"/>
      </w:pPr>
      <w:rPr>
        <w:rFonts w:ascii="Symbol" w:hAnsi="Symbol" w:hint="default"/>
      </w:rPr>
    </w:lvl>
    <w:lvl w:ilvl="4" w:tplc="04160003" w:tentative="1">
      <w:start w:val="1"/>
      <w:numFmt w:val="bullet"/>
      <w:lvlText w:val="o"/>
      <w:lvlJc w:val="left"/>
      <w:pPr>
        <w:ind w:left="7776" w:hanging="360"/>
      </w:pPr>
      <w:rPr>
        <w:rFonts w:ascii="Courier New" w:hAnsi="Courier New" w:cs="Courier New" w:hint="default"/>
      </w:rPr>
    </w:lvl>
    <w:lvl w:ilvl="5" w:tplc="04160005" w:tentative="1">
      <w:start w:val="1"/>
      <w:numFmt w:val="bullet"/>
      <w:lvlText w:val=""/>
      <w:lvlJc w:val="left"/>
      <w:pPr>
        <w:ind w:left="8496" w:hanging="360"/>
      </w:pPr>
      <w:rPr>
        <w:rFonts w:ascii="Wingdings" w:hAnsi="Wingdings" w:hint="default"/>
      </w:rPr>
    </w:lvl>
    <w:lvl w:ilvl="6" w:tplc="04160001" w:tentative="1">
      <w:start w:val="1"/>
      <w:numFmt w:val="bullet"/>
      <w:lvlText w:val=""/>
      <w:lvlJc w:val="left"/>
      <w:pPr>
        <w:ind w:left="9216" w:hanging="360"/>
      </w:pPr>
      <w:rPr>
        <w:rFonts w:ascii="Symbol" w:hAnsi="Symbol" w:hint="default"/>
      </w:rPr>
    </w:lvl>
    <w:lvl w:ilvl="7" w:tplc="04160003" w:tentative="1">
      <w:start w:val="1"/>
      <w:numFmt w:val="bullet"/>
      <w:lvlText w:val="o"/>
      <w:lvlJc w:val="left"/>
      <w:pPr>
        <w:ind w:left="9936" w:hanging="360"/>
      </w:pPr>
      <w:rPr>
        <w:rFonts w:ascii="Courier New" w:hAnsi="Courier New" w:cs="Courier New" w:hint="default"/>
      </w:rPr>
    </w:lvl>
    <w:lvl w:ilvl="8" w:tplc="04160005" w:tentative="1">
      <w:start w:val="1"/>
      <w:numFmt w:val="bullet"/>
      <w:lvlText w:val=""/>
      <w:lvlJc w:val="left"/>
      <w:pPr>
        <w:ind w:left="10656" w:hanging="360"/>
      </w:pPr>
      <w:rPr>
        <w:rFonts w:ascii="Wingdings" w:hAnsi="Wingdings" w:hint="default"/>
      </w:rPr>
    </w:lvl>
  </w:abstractNum>
  <w:abstractNum w:abstractNumId="12">
    <w:nsid w:val="7E9C69B9"/>
    <w:multiLevelType w:val="hybridMultilevel"/>
    <w:tmpl w:val="218A2156"/>
    <w:lvl w:ilvl="0" w:tplc="08DE84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12"/>
  </w:num>
  <w:num w:numId="6">
    <w:abstractNumId w:val="3"/>
  </w:num>
  <w:num w:numId="7">
    <w:abstractNumId w:val="2"/>
  </w:num>
  <w:num w:numId="8">
    <w:abstractNumId w:val="1"/>
  </w:num>
  <w:num w:numId="9">
    <w:abstractNumId w:val="8"/>
  </w:num>
  <w:num w:numId="10">
    <w:abstractNumId w:val="10"/>
  </w:num>
  <w:num w:numId="11">
    <w:abstractNumId w:val="9"/>
  </w:num>
  <w:num w:numId="12">
    <w:abstractNumId w:val="1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E OLIVEIRA PRADO">
    <w15:presenceInfo w15:providerId="Windows Live" w15:userId="2ccbb5c4cc8070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AE382B"/>
    <w:rsid w:val="00001C1A"/>
    <w:rsid w:val="0000431F"/>
    <w:rsid w:val="000101C6"/>
    <w:rsid w:val="000134FB"/>
    <w:rsid w:val="00032BC5"/>
    <w:rsid w:val="00035DCF"/>
    <w:rsid w:val="00041961"/>
    <w:rsid w:val="00045447"/>
    <w:rsid w:val="00050F50"/>
    <w:rsid w:val="00053767"/>
    <w:rsid w:val="00066A7D"/>
    <w:rsid w:val="000860C9"/>
    <w:rsid w:val="00090BAF"/>
    <w:rsid w:val="000A715F"/>
    <w:rsid w:val="000B6FB6"/>
    <w:rsid w:val="000D120C"/>
    <w:rsid w:val="000F7B53"/>
    <w:rsid w:val="00113868"/>
    <w:rsid w:val="001271F1"/>
    <w:rsid w:val="00127EA3"/>
    <w:rsid w:val="00132C80"/>
    <w:rsid w:val="00140C5A"/>
    <w:rsid w:val="00140C6A"/>
    <w:rsid w:val="001450AC"/>
    <w:rsid w:val="001558F1"/>
    <w:rsid w:val="00167929"/>
    <w:rsid w:val="00171894"/>
    <w:rsid w:val="00175867"/>
    <w:rsid w:val="00182FEA"/>
    <w:rsid w:val="00183877"/>
    <w:rsid w:val="00192C0B"/>
    <w:rsid w:val="00194B50"/>
    <w:rsid w:val="001A18EC"/>
    <w:rsid w:val="001A20AF"/>
    <w:rsid w:val="001A63B9"/>
    <w:rsid w:val="001B21F8"/>
    <w:rsid w:val="001C1BCB"/>
    <w:rsid w:val="001D1E33"/>
    <w:rsid w:val="001D502E"/>
    <w:rsid w:val="001E3032"/>
    <w:rsid w:val="002007F6"/>
    <w:rsid w:val="00202423"/>
    <w:rsid w:val="00215466"/>
    <w:rsid w:val="002232A6"/>
    <w:rsid w:val="00227D3B"/>
    <w:rsid w:val="002347B5"/>
    <w:rsid w:val="00237460"/>
    <w:rsid w:val="0025675E"/>
    <w:rsid w:val="00264ECB"/>
    <w:rsid w:val="0026557E"/>
    <w:rsid w:val="00273FF5"/>
    <w:rsid w:val="00275DCD"/>
    <w:rsid w:val="00292AF3"/>
    <w:rsid w:val="002A79DE"/>
    <w:rsid w:val="002B1C87"/>
    <w:rsid w:val="002B1F9D"/>
    <w:rsid w:val="002B578B"/>
    <w:rsid w:val="002C29FE"/>
    <w:rsid w:val="002C4D27"/>
    <w:rsid w:val="002C6B5B"/>
    <w:rsid w:val="002D6EBC"/>
    <w:rsid w:val="00301AE0"/>
    <w:rsid w:val="0032462B"/>
    <w:rsid w:val="00330638"/>
    <w:rsid w:val="00336145"/>
    <w:rsid w:val="00340EC0"/>
    <w:rsid w:val="00341120"/>
    <w:rsid w:val="0035328E"/>
    <w:rsid w:val="003673C5"/>
    <w:rsid w:val="00372778"/>
    <w:rsid w:val="00374153"/>
    <w:rsid w:val="00380D35"/>
    <w:rsid w:val="0038178E"/>
    <w:rsid w:val="00383429"/>
    <w:rsid w:val="00391285"/>
    <w:rsid w:val="003914D7"/>
    <w:rsid w:val="00391804"/>
    <w:rsid w:val="003A2BF2"/>
    <w:rsid w:val="003A53B1"/>
    <w:rsid w:val="003B1174"/>
    <w:rsid w:val="003C3DBB"/>
    <w:rsid w:val="003C7E92"/>
    <w:rsid w:val="003D23C3"/>
    <w:rsid w:val="003D4EF5"/>
    <w:rsid w:val="003D674A"/>
    <w:rsid w:val="003D7F1C"/>
    <w:rsid w:val="003E41AF"/>
    <w:rsid w:val="003E55FC"/>
    <w:rsid w:val="003F068C"/>
    <w:rsid w:val="003F6961"/>
    <w:rsid w:val="0040327D"/>
    <w:rsid w:val="00404A9E"/>
    <w:rsid w:val="00407D56"/>
    <w:rsid w:val="00413931"/>
    <w:rsid w:val="00415F3B"/>
    <w:rsid w:val="00421584"/>
    <w:rsid w:val="00424768"/>
    <w:rsid w:val="00425E11"/>
    <w:rsid w:val="00426C67"/>
    <w:rsid w:val="00443A2A"/>
    <w:rsid w:val="004445D3"/>
    <w:rsid w:val="00456B03"/>
    <w:rsid w:val="00461C79"/>
    <w:rsid w:val="00486E13"/>
    <w:rsid w:val="00487B6B"/>
    <w:rsid w:val="0049752C"/>
    <w:rsid w:val="004A392F"/>
    <w:rsid w:val="004C233F"/>
    <w:rsid w:val="004D1040"/>
    <w:rsid w:val="004D4EC5"/>
    <w:rsid w:val="004D5CC0"/>
    <w:rsid w:val="004F591D"/>
    <w:rsid w:val="005005A2"/>
    <w:rsid w:val="00504DDC"/>
    <w:rsid w:val="00511545"/>
    <w:rsid w:val="00525438"/>
    <w:rsid w:val="00527AFB"/>
    <w:rsid w:val="00530126"/>
    <w:rsid w:val="0056513B"/>
    <w:rsid w:val="005678FF"/>
    <w:rsid w:val="00570DE4"/>
    <w:rsid w:val="0057110D"/>
    <w:rsid w:val="00573201"/>
    <w:rsid w:val="005732FB"/>
    <w:rsid w:val="00576609"/>
    <w:rsid w:val="00580559"/>
    <w:rsid w:val="00597F56"/>
    <w:rsid w:val="005A1EC5"/>
    <w:rsid w:val="005A7305"/>
    <w:rsid w:val="005B0C30"/>
    <w:rsid w:val="005B3815"/>
    <w:rsid w:val="005F1A18"/>
    <w:rsid w:val="00600E8E"/>
    <w:rsid w:val="00604439"/>
    <w:rsid w:val="006230A0"/>
    <w:rsid w:val="0062542F"/>
    <w:rsid w:val="00632BE6"/>
    <w:rsid w:val="0063392F"/>
    <w:rsid w:val="00633D54"/>
    <w:rsid w:val="00634904"/>
    <w:rsid w:val="0063684A"/>
    <w:rsid w:val="0065761F"/>
    <w:rsid w:val="006835D4"/>
    <w:rsid w:val="0069585B"/>
    <w:rsid w:val="006A24D8"/>
    <w:rsid w:val="006A6053"/>
    <w:rsid w:val="006B4C35"/>
    <w:rsid w:val="006B7A1A"/>
    <w:rsid w:val="006C6227"/>
    <w:rsid w:val="006E1C01"/>
    <w:rsid w:val="006E73AA"/>
    <w:rsid w:val="006F74EA"/>
    <w:rsid w:val="00723188"/>
    <w:rsid w:val="007256A3"/>
    <w:rsid w:val="00725DC9"/>
    <w:rsid w:val="00732A9E"/>
    <w:rsid w:val="00734C1B"/>
    <w:rsid w:val="00740031"/>
    <w:rsid w:val="007568EB"/>
    <w:rsid w:val="00772B1C"/>
    <w:rsid w:val="007751D1"/>
    <w:rsid w:val="007753DE"/>
    <w:rsid w:val="00784D72"/>
    <w:rsid w:val="00790863"/>
    <w:rsid w:val="0079571A"/>
    <w:rsid w:val="007A14AD"/>
    <w:rsid w:val="007A40BB"/>
    <w:rsid w:val="007B76E8"/>
    <w:rsid w:val="007C46EA"/>
    <w:rsid w:val="007C54FF"/>
    <w:rsid w:val="007C709B"/>
    <w:rsid w:val="007C74AB"/>
    <w:rsid w:val="007D0589"/>
    <w:rsid w:val="007E4026"/>
    <w:rsid w:val="007F2559"/>
    <w:rsid w:val="00807568"/>
    <w:rsid w:val="00810460"/>
    <w:rsid w:val="00812DAE"/>
    <w:rsid w:val="00824405"/>
    <w:rsid w:val="00847ADA"/>
    <w:rsid w:val="00856F27"/>
    <w:rsid w:val="008657A5"/>
    <w:rsid w:val="00866DFD"/>
    <w:rsid w:val="00882F7E"/>
    <w:rsid w:val="008B06D9"/>
    <w:rsid w:val="008B73E4"/>
    <w:rsid w:val="008C4DDE"/>
    <w:rsid w:val="008D2E7B"/>
    <w:rsid w:val="008D569C"/>
    <w:rsid w:val="008D5FA9"/>
    <w:rsid w:val="008E3327"/>
    <w:rsid w:val="008F42B7"/>
    <w:rsid w:val="008F5197"/>
    <w:rsid w:val="008F5AF5"/>
    <w:rsid w:val="008F6990"/>
    <w:rsid w:val="009137E6"/>
    <w:rsid w:val="00935154"/>
    <w:rsid w:val="009410B5"/>
    <w:rsid w:val="00942625"/>
    <w:rsid w:val="00945F84"/>
    <w:rsid w:val="009477C4"/>
    <w:rsid w:val="00947B59"/>
    <w:rsid w:val="00947E88"/>
    <w:rsid w:val="00954EE5"/>
    <w:rsid w:val="009669EF"/>
    <w:rsid w:val="00975A00"/>
    <w:rsid w:val="00980E79"/>
    <w:rsid w:val="00996355"/>
    <w:rsid w:val="009A0DF2"/>
    <w:rsid w:val="009A3C92"/>
    <w:rsid w:val="009B1A08"/>
    <w:rsid w:val="009C7B08"/>
    <w:rsid w:val="009D166F"/>
    <w:rsid w:val="00A02D11"/>
    <w:rsid w:val="00A13CC4"/>
    <w:rsid w:val="00A15201"/>
    <w:rsid w:val="00A224E6"/>
    <w:rsid w:val="00A22C0F"/>
    <w:rsid w:val="00A23A3F"/>
    <w:rsid w:val="00A26CFA"/>
    <w:rsid w:val="00A33A9E"/>
    <w:rsid w:val="00A36FD3"/>
    <w:rsid w:val="00A40AB2"/>
    <w:rsid w:val="00A5411F"/>
    <w:rsid w:val="00A542ED"/>
    <w:rsid w:val="00A81652"/>
    <w:rsid w:val="00A84563"/>
    <w:rsid w:val="00A95162"/>
    <w:rsid w:val="00AA0C6E"/>
    <w:rsid w:val="00AB34C8"/>
    <w:rsid w:val="00AB4061"/>
    <w:rsid w:val="00AC0FE7"/>
    <w:rsid w:val="00AC717D"/>
    <w:rsid w:val="00AC73FB"/>
    <w:rsid w:val="00AE382B"/>
    <w:rsid w:val="00AF0A2A"/>
    <w:rsid w:val="00AF6749"/>
    <w:rsid w:val="00B0330E"/>
    <w:rsid w:val="00B242ED"/>
    <w:rsid w:val="00B27B07"/>
    <w:rsid w:val="00B537F8"/>
    <w:rsid w:val="00B67203"/>
    <w:rsid w:val="00B743D4"/>
    <w:rsid w:val="00B8654F"/>
    <w:rsid w:val="00B9409D"/>
    <w:rsid w:val="00B94DE3"/>
    <w:rsid w:val="00B966DB"/>
    <w:rsid w:val="00BA44AF"/>
    <w:rsid w:val="00BC1ED9"/>
    <w:rsid w:val="00BC2534"/>
    <w:rsid w:val="00BD0955"/>
    <w:rsid w:val="00BD2EDC"/>
    <w:rsid w:val="00BD39BC"/>
    <w:rsid w:val="00BD4AE5"/>
    <w:rsid w:val="00BE643A"/>
    <w:rsid w:val="00BF7C5A"/>
    <w:rsid w:val="00C001E5"/>
    <w:rsid w:val="00C00466"/>
    <w:rsid w:val="00C01602"/>
    <w:rsid w:val="00C03691"/>
    <w:rsid w:val="00C1091F"/>
    <w:rsid w:val="00C13CD1"/>
    <w:rsid w:val="00C23651"/>
    <w:rsid w:val="00C27C8A"/>
    <w:rsid w:val="00C3198A"/>
    <w:rsid w:val="00C42B09"/>
    <w:rsid w:val="00C44E6C"/>
    <w:rsid w:val="00C6276B"/>
    <w:rsid w:val="00C62D3A"/>
    <w:rsid w:val="00C65A57"/>
    <w:rsid w:val="00C721C1"/>
    <w:rsid w:val="00C72B8E"/>
    <w:rsid w:val="00C84274"/>
    <w:rsid w:val="00C84BE7"/>
    <w:rsid w:val="00C90393"/>
    <w:rsid w:val="00C909F7"/>
    <w:rsid w:val="00CA28F2"/>
    <w:rsid w:val="00CA3939"/>
    <w:rsid w:val="00CD10F0"/>
    <w:rsid w:val="00CD5FC8"/>
    <w:rsid w:val="00CD6062"/>
    <w:rsid w:val="00CD6522"/>
    <w:rsid w:val="00CE0811"/>
    <w:rsid w:val="00CF7692"/>
    <w:rsid w:val="00D038C2"/>
    <w:rsid w:val="00D0399B"/>
    <w:rsid w:val="00D05B36"/>
    <w:rsid w:val="00D14ADE"/>
    <w:rsid w:val="00D17A73"/>
    <w:rsid w:val="00D245A5"/>
    <w:rsid w:val="00D467DB"/>
    <w:rsid w:val="00D507B4"/>
    <w:rsid w:val="00D518A4"/>
    <w:rsid w:val="00D7708E"/>
    <w:rsid w:val="00D828EF"/>
    <w:rsid w:val="00D836AD"/>
    <w:rsid w:val="00D83C41"/>
    <w:rsid w:val="00D84C3A"/>
    <w:rsid w:val="00D90A70"/>
    <w:rsid w:val="00DA0B54"/>
    <w:rsid w:val="00DA60F1"/>
    <w:rsid w:val="00DC0488"/>
    <w:rsid w:val="00DC460D"/>
    <w:rsid w:val="00DC4985"/>
    <w:rsid w:val="00DD535A"/>
    <w:rsid w:val="00DD5DB0"/>
    <w:rsid w:val="00E011E5"/>
    <w:rsid w:val="00E029C0"/>
    <w:rsid w:val="00E03513"/>
    <w:rsid w:val="00E048F8"/>
    <w:rsid w:val="00E224E6"/>
    <w:rsid w:val="00E22682"/>
    <w:rsid w:val="00E47D63"/>
    <w:rsid w:val="00E6238D"/>
    <w:rsid w:val="00E65ABB"/>
    <w:rsid w:val="00E7518C"/>
    <w:rsid w:val="00E909AC"/>
    <w:rsid w:val="00E91B87"/>
    <w:rsid w:val="00E91C22"/>
    <w:rsid w:val="00EA1C1B"/>
    <w:rsid w:val="00EB08A6"/>
    <w:rsid w:val="00EC399A"/>
    <w:rsid w:val="00EC3D2E"/>
    <w:rsid w:val="00EC4EA5"/>
    <w:rsid w:val="00ED36CC"/>
    <w:rsid w:val="00F263DF"/>
    <w:rsid w:val="00F27819"/>
    <w:rsid w:val="00F30AFB"/>
    <w:rsid w:val="00F34BCA"/>
    <w:rsid w:val="00F5383B"/>
    <w:rsid w:val="00F54C6D"/>
    <w:rsid w:val="00F55B7C"/>
    <w:rsid w:val="00F70D8D"/>
    <w:rsid w:val="00F80808"/>
    <w:rsid w:val="00F818A6"/>
    <w:rsid w:val="00F8194A"/>
    <w:rsid w:val="00F861FB"/>
    <w:rsid w:val="00F9250C"/>
    <w:rsid w:val="00F9267D"/>
    <w:rsid w:val="00F95A63"/>
    <w:rsid w:val="00F963EB"/>
    <w:rsid w:val="00F97F40"/>
    <w:rsid w:val="00FA771F"/>
    <w:rsid w:val="00FB717B"/>
    <w:rsid w:val="00FC634C"/>
    <w:rsid w:val="00FC7B3C"/>
    <w:rsid w:val="00FD5DA2"/>
    <w:rsid w:val="00FD72A3"/>
    <w:rsid w:val="00FE74E3"/>
    <w:rsid w:val="00FF3D7F"/>
    <w:rsid w:val="00FF3E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1040"/>
    <w:pPr>
      <w:ind w:left="720"/>
      <w:contextualSpacing/>
    </w:pPr>
  </w:style>
  <w:style w:type="paragraph" w:styleId="Cabealho">
    <w:name w:val="header"/>
    <w:basedOn w:val="Normal"/>
    <w:link w:val="CabealhoChar"/>
    <w:uiPriority w:val="99"/>
    <w:unhideWhenUsed/>
    <w:rsid w:val="00F926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67D"/>
  </w:style>
  <w:style w:type="paragraph" w:styleId="Rodap">
    <w:name w:val="footer"/>
    <w:basedOn w:val="Normal"/>
    <w:link w:val="RodapChar"/>
    <w:uiPriority w:val="99"/>
    <w:unhideWhenUsed/>
    <w:rsid w:val="00F9267D"/>
    <w:pPr>
      <w:tabs>
        <w:tab w:val="center" w:pos="4252"/>
        <w:tab w:val="right" w:pos="8504"/>
      </w:tabs>
      <w:spacing w:after="0" w:line="240" w:lineRule="auto"/>
    </w:pPr>
  </w:style>
  <w:style w:type="character" w:customStyle="1" w:styleId="RodapChar">
    <w:name w:val="Rodapé Char"/>
    <w:basedOn w:val="Fontepargpadro"/>
    <w:link w:val="Rodap"/>
    <w:uiPriority w:val="99"/>
    <w:rsid w:val="00F9267D"/>
  </w:style>
  <w:style w:type="character" w:styleId="Refdecomentrio">
    <w:name w:val="annotation reference"/>
    <w:basedOn w:val="Fontepargpadro"/>
    <w:uiPriority w:val="99"/>
    <w:semiHidden/>
    <w:unhideWhenUsed/>
    <w:rsid w:val="00D828EF"/>
    <w:rPr>
      <w:sz w:val="16"/>
      <w:szCs w:val="16"/>
    </w:rPr>
  </w:style>
  <w:style w:type="paragraph" w:styleId="Textodecomentrio">
    <w:name w:val="annotation text"/>
    <w:basedOn w:val="Normal"/>
    <w:link w:val="TextodecomentrioChar"/>
    <w:uiPriority w:val="99"/>
    <w:semiHidden/>
    <w:unhideWhenUsed/>
    <w:rsid w:val="00D828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8EF"/>
    <w:rPr>
      <w:sz w:val="20"/>
      <w:szCs w:val="20"/>
    </w:rPr>
  </w:style>
  <w:style w:type="paragraph" w:styleId="Assuntodocomentrio">
    <w:name w:val="annotation subject"/>
    <w:basedOn w:val="Textodecomentrio"/>
    <w:next w:val="Textodecomentrio"/>
    <w:link w:val="AssuntodocomentrioChar"/>
    <w:uiPriority w:val="99"/>
    <w:semiHidden/>
    <w:unhideWhenUsed/>
    <w:rsid w:val="00D828EF"/>
    <w:rPr>
      <w:b/>
      <w:bCs/>
    </w:rPr>
  </w:style>
  <w:style w:type="character" w:customStyle="1" w:styleId="AssuntodocomentrioChar">
    <w:name w:val="Assunto do comentário Char"/>
    <w:basedOn w:val="TextodecomentrioChar"/>
    <w:link w:val="Assuntodocomentrio"/>
    <w:uiPriority w:val="99"/>
    <w:semiHidden/>
    <w:rsid w:val="00D828EF"/>
    <w:rPr>
      <w:b/>
      <w:bCs/>
      <w:sz w:val="20"/>
      <w:szCs w:val="20"/>
    </w:rPr>
  </w:style>
  <w:style w:type="paragraph" w:styleId="Reviso">
    <w:name w:val="Revision"/>
    <w:hidden/>
    <w:uiPriority w:val="99"/>
    <w:semiHidden/>
    <w:rsid w:val="00D828EF"/>
    <w:pPr>
      <w:spacing w:after="0" w:line="240" w:lineRule="auto"/>
    </w:pPr>
  </w:style>
  <w:style w:type="paragraph" w:styleId="Textodebalo">
    <w:name w:val="Balloon Text"/>
    <w:basedOn w:val="Normal"/>
    <w:link w:val="TextodebaloChar"/>
    <w:uiPriority w:val="99"/>
    <w:semiHidden/>
    <w:unhideWhenUsed/>
    <w:rsid w:val="003A53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53B1"/>
    <w:rPr>
      <w:rFonts w:ascii="Segoe UI" w:hAnsi="Segoe UI" w:cs="Segoe UI"/>
      <w:sz w:val="18"/>
      <w:szCs w:val="18"/>
    </w:rPr>
  </w:style>
  <w:style w:type="paragraph" w:styleId="Corpodetexto">
    <w:name w:val="Body Text"/>
    <w:basedOn w:val="Normal"/>
    <w:link w:val="CorpodetextoChar"/>
    <w:rsid w:val="00D245A5"/>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D245A5"/>
    <w:rPr>
      <w:rFonts w:ascii="Times New Roman" w:eastAsia="Times New Roman" w:hAnsi="Times New Roman" w:cs="Times New Roman"/>
      <w:sz w:val="24"/>
      <w:szCs w:val="20"/>
    </w:rPr>
  </w:style>
  <w:style w:type="character" w:styleId="Forte">
    <w:name w:val="Strong"/>
    <w:qFormat/>
    <w:rsid w:val="00053767"/>
    <w:rPr>
      <w:b/>
      <w:bCs/>
    </w:rPr>
  </w:style>
  <w:style w:type="paragraph" w:styleId="Textodenotaderodap">
    <w:name w:val="footnote text"/>
    <w:basedOn w:val="Normal"/>
    <w:link w:val="TextodenotaderodapChar"/>
    <w:uiPriority w:val="99"/>
    <w:semiHidden/>
    <w:unhideWhenUsed/>
    <w:rsid w:val="00E47D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7D63"/>
    <w:rPr>
      <w:sz w:val="20"/>
      <w:szCs w:val="20"/>
    </w:rPr>
  </w:style>
  <w:style w:type="character" w:styleId="Refdenotaderodap">
    <w:name w:val="footnote reference"/>
    <w:basedOn w:val="Fontepargpadro"/>
    <w:uiPriority w:val="99"/>
    <w:semiHidden/>
    <w:unhideWhenUsed/>
    <w:rsid w:val="00E47D63"/>
    <w:rPr>
      <w:vertAlign w:val="superscript"/>
    </w:rPr>
  </w:style>
  <w:style w:type="paragraph" w:styleId="Textodenotadefim">
    <w:name w:val="endnote text"/>
    <w:basedOn w:val="Normal"/>
    <w:link w:val="TextodenotadefimChar"/>
    <w:uiPriority w:val="99"/>
    <w:semiHidden/>
    <w:unhideWhenUsed/>
    <w:rsid w:val="0099635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96355"/>
    <w:rPr>
      <w:sz w:val="20"/>
      <w:szCs w:val="20"/>
    </w:rPr>
  </w:style>
  <w:style w:type="character" w:styleId="Refdenotadefim">
    <w:name w:val="endnote reference"/>
    <w:basedOn w:val="Fontepargpadro"/>
    <w:uiPriority w:val="99"/>
    <w:semiHidden/>
    <w:unhideWhenUsed/>
    <w:rsid w:val="009963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F6780-3C25-4C66-A2E2-09BD760C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3395</Words>
  <Characters>18334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USERPC10</dc:creator>
  <cp:lastModifiedBy>rachel</cp:lastModifiedBy>
  <cp:revision>3</cp:revision>
  <cp:lastPrinted>2022-02-25T15:32:00Z</cp:lastPrinted>
  <dcterms:created xsi:type="dcterms:W3CDTF">2022-03-25T18:54:00Z</dcterms:created>
  <dcterms:modified xsi:type="dcterms:W3CDTF">2022-03-28T17:09:00Z</dcterms:modified>
</cp:coreProperties>
</file>