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D1" w:rsidRPr="00EF73D1" w:rsidRDefault="00EF73D1" w:rsidP="00EF73D1">
      <w:pPr>
        <w:jc w:val="center"/>
        <w:rPr>
          <w:rFonts w:ascii="Times New Roman" w:hAnsi="Times New Roman"/>
          <w:b/>
          <w:sz w:val="24"/>
          <w:szCs w:val="24"/>
        </w:rPr>
      </w:pPr>
      <w:r w:rsidRPr="00EF73D1">
        <w:rPr>
          <w:rFonts w:ascii="Times New Roman" w:hAnsi="Times New Roman"/>
          <w:b/>
          <w:sz w:val="24"/>
          <w:szCs w:val="24"/>
        </w:rPr>
        <w:t>APÊNDICE II AO TERMO DE REFERNECIA</w:t>
      </w:r>
    </w:p>
    <w:p w:rsidR="00EF73D1" w:rsidRPr="00DA4AD9" w:rsidRDefault="00EF73D1" w:rsidP="00EF73D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EF73D1" w:rsidRPr="00DA4AD9" w:rsidTr="005B1776">
        <w:trPr>
          <w:jc w:val="center"/>
        </w:trPr>
        <w:tc>
          <w:tcPr>
            <w:tcW w:w="10139" w:type="dxa"/>
            <w:gridSpan w:val="4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EF73D1" w:rsidRPr="00DA4AD9" w:rsidTr="005B1776">
        <w:trPr>
          <w:jc w:val="center"/>
        </w:trPr>
        <w:tc>
          <w:tcPr>
            <w:tcW w:w="286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EF73D1" w:rsidRPr="00DA4AD9" w:rsidTr="005B1776">
        <w:trPr>
          <w:jc w:val="center"/>
        </w:trPr>
        <w:tc>
          <w:tcPr>
            <w:tcW w:w="286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15.451.0154 2.201</w:t>
            </w:r>
          </w:p>
        </w:tc>
        <w:tc>
          <w:tcPr>
            <w:tcW w:w="219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53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Cs/>
                <w:sz w:val="24"/>
                <w:szCs w:val="24"/>
              </w:rPr>
              <w:t>RP</w:t>
            </w:r>
          </w:p>
        </w:tc>
      </w:tr>
      <w:tr w:rsidR="00EF73D1" w:rsidRPr="00DA4AD9" w:rsidTr="005B1776">
        <w:trPr>
          <w:jc w:val="center"/>
        </w:trPr>
        <w:tc>
          <w:tcPr>
            <w:tcW w:w="286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53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Cs/>
                <w:sz w:val="24"/>
                <w:szCs w:val="24"/>
              </w:rPr>
              <w:t>RP</w:t>
            </w:r>
          </w:p>
        </w:tc>
      </w:tr>
      <w:tr w:rsidR="00EF73D1" w:rsidRPr="00DA4AD9" w:rsidTr="005B1776">
        <w:trPr>
          <w:jc w:val="center"/>
        </w:trPr>
        <w:tc>
          <w:tcPr>
            <w:tcW w:w="286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53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Cs/>
                <w:sz w:val="24"/>
                <w:szCs w:val="24"/>
              </w:rPr>
              <w:t>Royalties</w:t>
            </w:r>
          </w:p>
        </w:tc>
      </w:tr>
      <w:tr w:rsidR="00EF73D1" w:rsidRPr="00DA4AD9" w:rsidTr="005B1776">
        <w:trPr>
          <w:jc w:val="center"/>
        </w:trPr>
        <w:tc>
          <w:tcPr>
            <w:tcW w:w="286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15.451.0154 2.203</w:t>
            </w:r>
          </w:p>
        </w:tc>
        <w:tc>
          <w:tcPr>
            <w:tcW w:w="219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53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Cs/>
                <w:sz w:val="24"/>
                <w:szCs w:val="24"/>
              </w:rPr>
              <w:t>Royalties</w:t>
            </w:r>
          </w:p>
        </w:tc>
      </w:tr>
      <w:tr w:rsidR="00EF73D1" w:rsidRPr="00DA4AD9" w:rsidTr="005B1776">
        <w:trPr>
          <w:jc w:val="center"/>
        </w:trPr>
        <w:tc>
          <w:tcPr>
            <w:tcW w:w="286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Cs/>
                <w:sz w:val="24"/>
                <w:szCs w:val="24"/>
              </w:rPr>
              <w:t>RP</w:t>
            </w:r>
          </w:p>
        </w:tc>
      </w:tr>
      <w:tr w:rsidR="00EF73D1" w:rsidRPr="00DA4AD9" w:rsidTr="005B1776">
        <w:trPr>
          <w:jc w:val="center"/>
        </w:trPr>
        <w:tc>
          <w:tcPr>
            <w:tcW w:w="286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Cs/>
                <w:sz w:val="24"/>
                <w:szCs w:val="24"/>
              </w:rPr>
              <w:t>Royalties</w:t>
            </w:r>
          </w:p>
        </w:tc>
      </w:tr>
      <w:tr w:rsidR="00EF73D1" w:rsidRPr="00DA4AD9" w:rsidTr="005B1776">
        <w:trPr>
          <w:jc w:val="center"/>
        </w:trPr>
        <w:tc>
          <w:tcPr>
            <w:tcW w:w="10139" w:type="dxa"/>
            <w:gridSpan w:val="4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sz w:val="24"/>
                <w:szCs w:val="24"/>
              </w:rPr>
              <w:t>Secretaria Municipal de Agricultura</w:t>
            </w:r>
          </w:p>
        </w:tc>
      </w:tr>
      <w:tr w:rsidR="00EF73D1" w:rsidRPr="00DA4AD9" w:rsidTr="005B1776">
        <w:trPr>
          <w:jc w:val="center"/>
        </w:trPr>
        <w:tc>
          <w:tcPr>
            <w:tcW w:w="286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73D1" w:rsidRPr="00DA4AD9" w:rsidRDefault="00EF73D1" w:rsidP="005B17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EF73D1" w:rsidRPr="00DA4AD9" w:rsidTr="005B1776">
        <w:trPr>
          <w:jc w:val="center"/>
        </w:trPr>
        <w:tc>
          <w:tcPr>
            <w:tcW w:w="2861" w:type="dxa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EF73D1" w:rsidRPr="00DA4AD9" w:rsidTr="005B1776">
        <w:trPr>
          <w:jc w:val="center"/>
        </w:trPr>
        <w:tc>
          <w:tcPr>
            <w:tcW w:w="2861" w:type="dxa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EF73D1" w:rsidRPr="00DA4AD9" w:rsidTr="005B1776">
        <w:trPr>
          <w:jc w:val="center"/>
        </w:trPr>
        <w:tc>
          <w:tcPr>
            <w:tcW w:w="10139" w:type="dxa"/>
            <w:gridSpan w:val="4"/>
            <w:vAlign w:val="center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sz w:val="24"/>
                <w:szCs w:val="24"/>
              </w:rPr>
              <w:t>Secretaria Municipal de Transportes</w:t>
            </w:r>
          </w:p>
        </w:tc>
      </w:tr>
      <w:tr w:rsidR="00EF73D1" w:rsidRPr="00DA4AD9" w:rsidTr="005B1776">
        <w:trPr>
          <w:jc w:val="center"/>
        </w:trPr>
        <w:tc>
          <w:tcPr>
            <w:tcW w:w="2861" w:type="dxa"/>
            <w:vAlign w:val="center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AD9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EF73D1" w:rsidRPr="00DA4AD9" w:rsidTr="005B1776">
        <w:trPr>
          <w:jc w:val="center"/>
        </w:trPr>
        <w:tc>
          <w:tcPr>
            <w:tcW w:w="2861" w:type="dxa"/>
            <w:vAlign w:val="center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2553" w:type="dxa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EF73D1" w:rsidRPr="00DA4AD9" w:rsidTr="005B1776">
        <w:trPr>
          <w:jc w:val="center"/>
        </w:trPr>
        <w:tc>
          <w:tcPr>
            <w:tcW w:w="2861" w:type="dxa"/>
            <w:vAlign w:val="center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2553" w:type="dxa"/>
          </w:tcPr>
          <w:p w:rsidR="00EF73D1" w:rsidRPr="00DA4AD9" w:rsidRDefault="00EF73D1" w:rsidP="005B177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D9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</w:tbl>
    <w:p w:rsidR="007A1DA9" w:rsidRDefault="007A1DA9"/>
    <w:sectPr w:rsidR="007A1DA9" w:rsidSect="007A1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3D1"/>
    <w:rsid w:val="007A1DA9"/>
    <w:rsid w:val="008417F0"/>
    <w:rsid w:val="00AA67D1"/>
    <w:rsid w:val="00D051EB"/>
    <w:rsid w:val="00EF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D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EF73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F73D1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</cp:revision>
  <dcterms:created xsi:type="dcterms:W3CDTF">2022-05-06T18:26:00Z</dcterms:created>
  <dcterms:modified xsi:type="dcterms:W3CDTF">2022-05-06T18:26:00Z</dcterms:modified>
</cp:coreProperties>
</file>