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9" w:rsidRPr="00760829" w:rsidRDefault="00334E19" w:rsidP="001B1883">
      <w:pPr>
        <w:ind w:left="4248" w:firstLine="708"/>
        <w:jc w:val="both"/>
        <w:rPr>
          <w:b/>
          <w:sz w:val="24"/>
          <w:szCs w:val="24"/>
        </w:rPr>
      </w:pPr>
    </w:p>
    <w:p w:rsidR="001B1883" w:rsidRPr="00760829" w:rsidRDefault="001B1883" w:rsidP="00F6547F">
      <w:pPr>
        <w:ind w:left="4248"/>
        <w:jc w:val="both"/>
        <w:rPr>
          <w:b/>
          <w:sz w:val="24"/>
          <w:szCs w:val="24"/>
        </w:rPr>
      </w:pPr>
      <w:r w:rsidRPr="00760829">
        <w:rPr>
          <w:b/>
          <w:sz w:val="24"/>
          <w:szCs w:val="24"/>
        </w:rPr>
        <w:t xml:space="preserve">REGISTRO DE PREÇOS PARA EVENTUAL </w:t>
      </w:r>
      <w:bookmarkStart w:id="0" w:name="_Hlk119577010"/>
      <w:r w:rsidR="00016837" w:rsidRPr="00760829">
        <w:rPr>
          <w:b/>
          <w:sz w:val="24"/>
          <w:szCs w:val="24"/>
        </w:rPr>
        <w:t>PRESTAÇÃO</w:t>
      </w:r>
      <w:r w:rsidRPr="00760829">
        <w:rPr>
          <w:b/>
          <w:sz w:val="24"/>
          <w:szCs w:val="24"/>
        </w:rPr>
        <w:t xml:space="preserve"> DE SERVIÇO DE MANUTENÇÃO</w:t>
      </w:r>
      <w:r w:rsidR="00F37723" w:rsidRPr="00760829">
        <w:rPr>
          <w:b/>
          <w:sz w:val="24"/>
          <w:szCs w:val="24"/>
        </w:rPr>
        <w:t xml:space="preserve"> PREVENTIVA E CORRETIVA</w:t>
      </w:r>
      <w:r w:rsidRPr="00760829">
        <w:rPr>
          <w:b/>
          <w:sz w:val="24"/>
          <w:szCs w:val="24"/>
        </w:rPr>
        <w:t xml:space="preserve"> DE </w:t>
      </w:r>
      <w:r w:rsidR="00F37723" w:rsidRPr="00760829">
        <w:rPr>
          <w:b/>
          <w:sz w:val="24"/>
          <w:szCs w:val="24"/>
        </w:rPr>
        <w:t>CAMINH</w:t>
      </w:r>
      <w:r w:rsidR="00903D74">
        <w:rPr>
          <w:b/>
          <w:sz w:val="24"/>
          <w:szCs w:val="24"/>
        </w:rPr>
        <w:t>ÕES</w:t>
      </w:r>
      <w:r w:rsidR="00F37723" w:rsidRPr="00760829">
        <w:rPr>
          <w:b/>
          <w:sz w:val="24"/>
          <w:szCs w:val="24"/>
        </w:rPr>
        <w:t xml:space="preserve"> E FORNECIMENTO DE PEÇAS</w:t>
      </w:r>
      <w:bookmarkEnd w:id="0"/>
      <w:r w:rsidR="00F37723" w:rsidRPr="00760829">
        <w:rPr>
          <w:b/>
          <w:sz w:val="24"/>
          <w:szCs w:val="24"/>
        </w:rPr>
        <w:t>,</w:t>
      </w:r>
      <w:r w:rsidRPr="00760829">
        <w:rPr>
          <w:b/>
          <w:sz w:val="24"/>
          <w:szCs w:val="24"/>
        </w:rPr>
        <w:t xml:space="preserve"> em atendimento a solicitação da Secretaria Municipal de Obras e Infraestrutura Urbana </w:t>
      </w:r>
      <w:proofErr w:type="gramStart"/>
      <w:r w:rsidRPr="00760829">
        <w:rPr>
          <w:b/>
          <w:sz w:val="24"/>
          <w:szCs w:val="24"/>
        </w:rPr>
        <w:t xml:space="preserve">e Rural – SEMOIUR </w:t>
      </w:r>
      <w:r w:rsidR="00F37723" w:rsidRPr="00760829">
        <w:rPr>
          <w:b/>
          <w:sz w:val="24"/>
          <w:szCs w:val="24"/>
        </w:rPr>
        <w:t>– e aderentes</w:t>
      </w:r>
      <w:proofErr w:type="gramEnd"/>
      <w:r w:rsidR="00F37723" w:rsidRPr="00760829">
        <w:rPr>
          <w:b/>
          <w:sz w:val="24"/>
          <w:szCs w:val="24"/>
        </w:rPr>
        <w:t xml:space="preserve">. </w:t>
      </w:r>
    </w:p>
    <w:p w:rsidR="00E3638D" w:rsidRPr="00760829" w:rsidRDefault="00E3638D" w:rsidP="00B417E1">
      <w:pPr>
        <w:jc w:val="both"/>
        <w:rPr>
          <w:b/>
          <w:sz w:val="24"/>
          <w:szCs w:val="24"/>
        </w:rPr>
      </w:pPr>
    </w:p>
    <w:p w:rsidR="00334E19" w:rsidRPr="00760829" w:rsidRDefault="00334E19" w:rsidP="00B417E1">
      <w:pPr>
        <w:jc w:val="both"/>
        <w:rPr>
          <w:b/>
          <w:sz w:val="24"/>
          <w:szCs w:val="24"/>
        </w:rPr>
      </w:pPr>
    </w:p>
    <w:p w:rsidR="00B417E1" w:rsidRPr="00760829" w:rsidRDefault="00B417E1" w:rsidP="00B417E1">
      <w:pPr>
        <w:jc w:val="both"/>
        <w:rPr>
          <w:b/>
          <w:sz w:val="24"/>
          <w:szCs w:val="24"/>
        </w:rPr>
      </w:pPr>
      <w:r w:rsidRPr="00760829">
        <w:rPr>
          <w:b/>
          <w:sz w:val="24"/>
          <w:szCs w:val="24"/>
        </w:rPr>
        <w:t>1. INTRODUÇÃO</w:t>
      </w:r>
    </w:p>
    <w:p w:rsidR="00B417E1" w:rsidRPr="00760829" w:rsidRDefault="00B417E1" w:rsidP="00B417E1">
      <w:pPr>
        <w:jc w:val="both"/>
        <w:rPr>
          <w:sz w:val="24"/>
          <w:szCs w:val="24"/>
        </w:rPr>
      </w:pPr>
      <w:r w:rsidRPr="00760829">
        <w:rPr>
          <w:b/>
          <w:sz w:val="24"/>
          <w:szCs w:val="24"/>
        </w:rPr>
        <w:t>1.1.</w:t>
      </w:r>
      <w:r w:rsidRPr="00760829">
        <w:rPr>
          <w:sz w:val="24"/>
          <w:szCs w:val="24"/>
        </w:rPr>
        <w:t xml:space="preserve"> Este termo de referência foi elaborado em cumprimento ao disposto no </w:t>
      </w:r>
      <w:r w:rsidR="00822652" w:rsidRPr="00760829">
        <w:rPr>
          <w:sz w:val="24"/>
          <w:szCs w:val="24"/>
        </w:rPr>
        <w:t>Decreto Municipal nº145 de 23 de dezembro de 2009</w:t>
      </w:r>
      <w:r w:rsidR="00016837" w:rsidRPr="00760829">
        <w:rPr>
          <w:sz w:val="24"/>
          <w:szCs w:val="24"/>
        </w:rPr>
        <w:t>,</w:t>
      </w:r>
      <w:r w:rsidRPr="00760829">
        <w:rPr>
          <w:sz w:val="24"/>
          <w:szCs w:val="24"/>
        </w:rPr>
        <w:t>Decreto Municipal nº015 de 17 de fevereiro de 201</w:t>
      </w:r>
      <w:r w:rsidR="00AF4D53" w:rsidRPr="00760829">
        <w:rPr>
          <w:sz w:val="24"/>
          <w:szCs w:val="24"/>
        </w:rPr>
        <w:t>e</w:t>
      </w:r>
      <w:r w:rsidR="00016837" w:rsidRPr="00760829">
        <w:rPr>
          <w:sz w:val="24"/>
          <w:szCs w:val="24"/>
        </w:rPr>
        <w:t xml:space="preserve"> Dec</w:t>
      </w:r>
      <w:r w:rsidR="00CF386E">
        <w:rPr>
          <w:sz w:val="24"/>
          <w:szCs w:val="24"/>
        </w:rPr>
        <w:t>reto</w:t>
      </w:r>
      <w:r w:rsidR="00016837" w:rsidRPr="00760829">
        <w:rPr>
          <w:sz w:val="24"/>
          <w:szCs w:val="24"/>
        </w:rPr>
        <w:t xml:space="preserve"> Mun</w:t>
      </w:r>
      <w:r w:rsidR="00CF386E">
        <w:rPr>
          <w:sz w:val="24"/>
          <w:szCs w:val="24"/>
        </w:rPr>
        <w:t>icipal</w:t>
      </w:r>
      <w:r w:rsidR="00016837" w:rsidRPr="00760829">
        <w:rPr>
          <w:sz w:val="24"/>
          <w:szCs w:val="24"/>
        </w:rPr>
        <w:t xml:space="preserve"> n.º 80 de 9 de julho de 2019</w:t>
      </w:r>
      <w:r w:rsidRPr="00760829">
        <w:rPr>
          <w:sz w:val="24"/>
          <w:szCs w:val="24"/>
        </w:rPr>
        <w:t>.</w:t>
      </w:r>
    </w:p>
    <w:p w:rsidR="00B417E1" w:rsidRPr="00760829" w:rsidRDefault="00B417E1" w:rsidP="00B417E1">
      <w:pPr>
        <w:autoSpaceDE w:val="0"/>
        <w:autoSpaceDN w:val="0"/>
        <w:adjustRightInd w:val="0"/>
        <w:jc w:val="both"/>
        <w:rPr>
          <w:color w:val="000000"/>
          <w:sz w:val="24"/>
          <w:szCs w:val="24"/>
        </w:rPr>
      </w:pPr>
      <w:r w:rsidRPr="00760829">
        <w:rPr>
          <w:color w:val="000000"/>
          <w:sz w:val="24"/>
          <w:szCs w:val="24"/>
        </w:rPr>
        <w:t xml:space="preserve">O </w:t>
      </w:r>
      <w:r w:rsidR="00FC4902" w:rsidRPr="00760829">
        <w:rPr>
          <w:b/>
          <w:color w:val="000000"/>
          <w:sz w:val="24"/>
          <w:szCs w:val="24"/>
        </w:rPr>
        <w:t>Município de Santo Ant</w:t>
      </w:r>
      <w:r w:rsidR="001B1883" w:rsidRPr="00760829">
        <w:rPr>
          <w:b/>
          <w:color w:val="000000"/>
          <w:sz w:val="24"/>
          <w:szCs w:val="24"/>
        </w:rPr>
        <w:t>ô</w:t>
      </w:r>
      <w:r w:rsidR="00FC4902" w:rsidRPr="00760829">
        <w:rPr>
          <w:b/>
          <w:color w:val="000000"/>
          <w:sz w:val="24"/>
          <w:szCs w:val="24"/>
        </w:rPr>
        <w:t>nio de Pádua,</w:t>
      </w:r>
      <w:r w:rsidRPr="00760829">
        <w:rPr>
          <w:color w:val="000000"/>
          <w:sz w:val="24"/>
          <w:szCs w:val="24"/>
        </w:rPr>
        <w:t xml:space="preserve"> pretende </w:t>
      </w:r>
      <w:r w:rsidRPr="00760829">
        <w:rPr>
          <w:b/>
          <w:color w:val="000000"/>
          <w:sz w:val="24"/>
          <w:szCs w:val="24"/>
        </w:rPr>
        <w:t>registrar preços</w:t>
      </w:r>
      <w:r w:rsidRPr="00760829">
        <w:rPr>
          <w:color w:val="000000"/>
          <w:sz w:val="24"/>
          <w:szCs w:val="24"/>
        </w:rPr>
        <w:t xml:space="preserve"> para </w:t>
      </w:r>
      <w:proofErr w:type="gramStart"/>
      <w:r w:rsidR="00AA6713" w:rsidRPr="00760829">
        <w:rPr>
          <w:color w:val="000000"/>
          <w:sz w:val="24"/>
          <w:szCs w:val="24"/>
        </w:rPr>
        <w:t>eventual</w:t>
      </w:r>
      <w:r w:rsidR="00F37723" w:rsidRPr="00760829">
        <w:rPr>
          <w:b/>
          <w:color w:val="000000"/>
          <w:sz w:val="24"/>
          <w:szCs w:val="24"/>
        </w:rPr>
        <w:t>PRESTAÇÃO</w:t>
      </w:r>
      <w:proofErr w:type="gramEnd"/>
      <w:r w:rsidR="00F37723" w:rsidRPr="00760829">
        <w:rPr>
          <w:b/>
          <w:color w:val="000000"/>
          <w:sz w:val="24"/>
          <w:szCs w:val="24"/>
        </w:rPr>
        <w:t xml:space="preserve"> DE SERVIÇO DE MANUTENÇÃO PREVENTIVA E CORRETIVA DE </w:t>
      </w:r>
      <w:r w:rsidR="00903D74">
        <w:rPr>
          <w:b/>
          <w:color w:val="000000"/>
          <w:sz w:val="24"/>
          <w:szCs w:val="24"/>
        </w:rPr>
        <w:t>CAMINHÕES</w:t>
      </w:r>
      <w:r w:rsidR="00F37723" w:rsidRPr="00760829">
        <w:rPr>
          <w:b/>
          <w:color w:val="000000"/>
          <w:sz w:val="24"/>
          <w:szCs w:val="24"/>
        </w:rPr>
        <w:t xml:space="preserve"> </w:t>
      </w:r>
      <w:r w:rsidR="00CF386E">
        <w:rPr>
          <w:b/>
          <w:color w:val="000000"/>
          <w:sz w:val="24"/>
          <w:szCs w:val="24"/>
        </w:rPr>
        <w:t>COM</w:t>
      </w:r>
      <w:r w:rsidR="00F37723" w:rsidRPr="00760829">
        <w:rPr>
          <w:b/>
          <w:color w:val="000000"/>
          <w:sz w:val="24"/>
          <w:szCs w:val="24"/>
        </w:rPr>
        <w:t xml:space="preserve"> FORNECIMENTO DE PEÇAS</w:t>
      </w:r>
      <w:r w:rsidRPr="00760829">
        <w:rPr>
          <w:color w:val="000000"/>
          <w:sz w:val="24"/>
          <w:szCs w:val="24"/>
        </w:rPr>
        <w:t>, com observância do disposto na Lei nº 10.520/0e, subsidiariamente, na Lei nº 8.666/93, e nas demais normas legais e regulamentares.</w:t>
      </w:r>
    </w:p>
    <w:p w:rsidR="00822652" w:rsidRPr="00760829" w:rsidRDefault="00B417E1" w:rsidP="00F00EAB">
      <w:pPr>
        <w:autoSpaceDE w:val="0"/>
        <w:autoSpaceDN w:val="0"/>
        <w:adjustRightInd w:val="0"/>
        <w:jc w:val="both"/>
        <w:rPr>
          <w:color w:val="000000"/>
          <w:sz w:val="24"/>
          <w:szCs w:val="24"/>
        </w:rPr>
      </w:pPr>
      <w:r w:rsidRPr="0076082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760829" w:rsidRDefault="00DC2021" w:rsidP="00B417E1">
      <w:pPr>
        <w:jc w:val="both"/>
        <w:rPr>
          <w:b/>
          <w:color w:val="000000"/>
          <w:sz w:val="24"/>
          <w:szCs w:val="24"/>
        </w:rPr>
      </w:pPr>
    </w:p>
    <w:p w:rsidR="00B417E1" w:rsidRPr="00760829" w:rsidRDefault="00B417E1" w:rsidP="00B417E1">
      <w:pPr>
        <w:jc w:val="both"/>
        <w:rPr>
          <w:b/>
          <w:color w:val="000000"/>
          <w:sz w:val="24"/>
          <w:szCs w:val="24"/>
        </w:rPr>
      </w:pPr>
      <w:r w:rsidRPr="00760829">
        <w:rPr>
          <w:b/>
          <w:color w:val="000000"/>
          <w:sz w:val="24"/>
          <w:szCs w:val="24"/>
        </w:rPr>
        <w:t>2. DO OBJETO:</w:t>
      </w:r>
    </w:p>
    <w:p w:rsidR="0060236F" w:rsidRPr="00760829" w:rsidRDefault="00B417E1" w:rsidP="0060236F">
      <w:pPr>
        <w:jc w:val="both"/>
        <w:rPr>
          <w:sz w:val="24"/>
          <w:szCs w:val="24"/>
        </w:rPr>
      </w:pPr>
      <w:r w:rsidRPr="00760829">
        <w:rPr>
          <w:b/>
          <w:color w:val="000000"/>
          <w:sz w:val="24"/>
          <w:szCs w:val="24"/>
        </w:rPr>
        <w:t>2.1.</w:t>
      </w:r>
      <w:r w:rsidRPr="00760829">
        <w:rPr>
          <w:color w:val="000000"/>
          <w:sz w:val="24"/>
          <w:szCs w:val="24"/>
        </w:rPr>
        <w:t xml:space="preserve"> O objeto deste Termo de Referência é o Registro de Preços para eventual</w:t>
      </w:r>
      <w:r w:rsidR="0026758E" w:rsidRPr="00760829">
        <w:rPr>
          <w:color w:val="000000"/>
          <w:sz w:val="24"/>
          <w:szCs w:val="24"/>
        </w:rPr>
        <w:t xml:space="preserve">, </w:t>
      </w:r>
      <w:r w:rsidR="0026758E" w:rsidRPr="00760829">
        <w:rPr>
          <w:b/>
          <w:bCs/>
          <w:color w:val="000000"/>
          <w:sz w:val="24"/>
          <w:szCs w:val="24"/>
        </w:rPr>
        <w:t xml:space="preserve">prestação de serviços de manutenção preventiva e corretiva </w:t>
      </w:r>
      <w:r w:rsidR="00F37723" w:rsidRPr="00760829">
        <w:rPr>
          <w:b/>
          <w:bCs/>
          <w:color w:val="000000"/>
          <w:sz w:val="24"/>
          <w:szCs w:val="24"/>
        </w:rPr>
        <w:t xml:space="preserve">de </w:t>
      </w:r>
      <w:r w:rsidR="00903D74">
        <w:rPr>
          <w:b/>
          <w:bCs/>
          <w:color w:val="000000"/>
          <w:sz w:val="24"/>
          <w:szCs w:val="24"/>
        </w:rPr>
        <w:t>caminhões</w:t>
      </w:r>
      <w:r w:rsidR="00ED474E" w:rsidRPr="00760829">
        <w:rPr>
          <w:b/>
          <w:bCs/>
          <w:color w:val="000000"/>
          <w:sz w:val="24"/>
          <w:szCs w:val="24"/>
        </w:rPr>
        <w:t xml:space="preserve"> com fornecimento de peças</w:t>
      </w:r>
      <w:r w:rsidR="006D7A71" w:rsidRPr="00760829">
        <w:rPr>
          <w:sz w:val="24"/>
          <w:szCs w:val="24"/>
        </w:rPr>
        <w:t xml:space="preserve">, </w:t>
      </w:r>
      <w:r w:rsidR="0060236F" w:rsidRPr="00760829">
        <w:rPr>
          <w:sz w:val="24"/>
          <w:szCs w:val="24"/>
        </w:rPr>
        <w:t>com estrita observância de todas as exigências, prazos, especificações e condições gerais e especiais contidas neste Termo de Referência.</w:t>
      </w:r>
    </w:p>
    <w:p w:rsidR="00AC1F7F" w:rsidRPr="00760829" w:rsidRDefault="006D7A71" w:rsidP="00F00EAB">
      <w:pPr>
        <w:autoSpaceDE w:val="0"/>
        <w:autoSpaceDN w:val="0"/>
        <w:adjustRightInd w:val="0"/>
        <w:jc w:val="both"/>
        <w:rPr>
          <w:color w:val="000000"/>
          <w:sz w:val="24"/>
          <w:szCs w:val="24"/>
        </w:rPr>
      </w:pPr>
      <w:r w:rsidRPr="00760829">
        <w:rPr>
          <w:b/>
          <w:bCs/>
          <w:color w:val="000000"/>
          <w:sz w:val="24"/>
          <w:szCs w:val="24"/>
        </w:rPr>
        <w:t>2.2.</w:t>
      </w:r>
      <w:r w:rsidR="00B417E1" w:rsidRPr="00760829">
        <w:rPr>
          <w:color w:val="000000"/>
          <w:sz w:val="24"/>
          <w:szCs w:val="24"/>
        </w:rPr>
        <w:t>As solicitações se verificarão em função da necessidade e interesse d</w:t>
      </w:r>
      <w:r w:rsidRPr="00760829">
        <w:rPr>
          <w:color w:val="000000"/>
          <w:sz w:val="24"/>
          <w:szCs w:val="24"/>
        </w:rPr>
        <w:t>e cada</w:t>
      </w:r>
      <w:r w:rsidR="00B417E1" w:rsidRPr="00760829">
        <w:rPr>
          <w:color w:val="000000"/>
          <w:sz w:val="24"/>
          <w:szCs w:val="24"/>
        </w:rPr>
        <w:t xml:space="preserve"> órgão</w:t>
      </w:r>
      <w:r w:rsidRPr="00760829">
        <w:rPr>
          <w:color w:val="000000"/>
          <w:sz w:val="24"/>
          <w:szCs w:val="24"/>
        </w:rPr>
        <w:t xml:space="preserve"> participante do Registro de Preços. </w:t>
      </w:r>
    </w:p>
    <w:p w:rsidR="006D7A71" w:rsidRPr="00760829" w:rsidRDefault="006D7A71" w:rsidP="00F00EAB">
      <w:pPr>
        <w:autoSpaceDE w:val="0"/>
        <w:autoSpaceDN w:val="0"/>
        <w:adjustRightInd w:val="0"/>
        <w:jc w:val="both"/>
        <w:rPr>
          <w:color w:val="000000"/>
          <w:sz w:val="24"/>
          <w:szCs w:val="24"/>
        </w:rPr>
      </w:pPr>
      <w:r w:rsidRPr="00760829">
        <w:rPr>
          <w:b/>
          <w:bCs/>
          <w:color w:val="000000"/>
          <w:sz w:val="24"/>
          <w:szCs w:val="24"/>
        </w:rPr>
        <w:t>2.3.</w:t>
      </w:r>
      <w:r w:rsidR="00ED474E" w:rsidRPr="00760829">
        <w:rPr>
          <w:color w:val="000000"/>
          <w:sz w:val="24"/>
          <w:szCs w:val="24"/>
        </w:rPr>
        <w:t>Os veículos</w:t>
      </w:r>
      <w:r w:rsidRPr="00760829">
        <w:rPr>
          <w:color w:val="000000"/>
          <w:sz w:val="24"/>
          <w:szCs w:val="24"/>
        </w:rPr>
        <w:t xml:space="preserve"> que serão prestados os serviços de mão de obra de manutenção preventiva e corretiva, são </w:t>
      </w:r>
      <w:r w:rsidR="00ED474E" w:rsidRPr="00760829">
        <w:rPr>
          <w:color w:val="000000"/>
          <w:sz w:val="24"/>
          <w:szCs w:val="24"/>
        </w:rPr>
        <w:t>o</w:t>
      </w:r>
      <w:r w:rsidRPr="00760829">
        <w:rPr>
          <w:color w:val="000000"/>
          <w:sz w:val="24"/>
          <w:szCs w:val="24"/>
        </w:rPr>
        <w:t>s elencad</w:t>
      </w:r>
      <w:r w:rsidR="00ED474E" w:rsidRPr="00760829">
        <w:rPr>
          <w:color w:val="000000"/>
          <w:sz w:val="24"/>
          <w:szCs w:val="24"/>
        </w:rPr>
        <w:t>o</w:t>
      </w:r>
      <w:r w:rsidRPr="00760829">
        <w:rPr>
          <w:color w:val="000000"/>
          <w:sz w:val="24"/>
          <w:szCs w:val="24"/>
        </w:rPr>
        <w:t xml:space="preserve">s no </w:t>
      </w:r>
      <w:r w:rsidRPr="00760829">
        <w:rPr>
          <w:b/>
          <w:bCs/>
          <w:color w:val="000000"/>
          <w:sz w:val="24"/>
          <w:szCs w:val="24"/>
        </w:rPr>
        <w:t>APÊNDICE I.</w:t>
      </w:r>
    </w:p>
    <w:p w:rsidR="00ED474E" w:rsidRPr="00760829" w:rsidRDefault="00ED474E" w:rsidP="00ED474E">
      <w:pPr>
        <w:autoSpaceDE w:val="0"/>
        <w:autoSpaceDN w:val="0"/>
        <w:adjustRightInd w:val="0"/>
        <w:jc w:val="both"/>
        <w:rPr>
          <w:color w:val="000000"/>
          <w:sz w:val="24"/>
          <w:szCs w:val="24"/>
        </w:rPr>
      </w:pPr>
      <w:r w:rsidRPr="00760829">
        <w:rPr>
          <w:b/>
          <w:bCs/>
          <w:color w:val="000000"/>
          <w:sz w:val="24"/>
          <w:szCs w:val="24"/>
        </w:rPr>
        <w:t xml:space="preserve">2.4. </w:t>
      </w:r>
      <w:r w:rsidRPr="00760829">
        <w:rPr>
          <w:color w:val="000000"/>
          <w:sz w:val="24"/>
          <w:szCs w:val="24"/>
        </w:rPr>
        <w:t xml:space="preserve">As solicitações se verificarão em função da necessidade e interesse das secretarias participantes, que a saber são: Secretaria Municipal de Obras e Infraestrutura Urbana e Rural – SMOIUR – </w:t>
      </w:r>
      <w:r w:rsidRPr="00C939AD">
        <w:rPr>
          <w:color w:val="000000"/>
          <w:sz w:val="24"/>
          <w:szCs w:val="24"/>
        </w:rPr>
        <w:t>Secretaria Municipal de Defesa Civil, Secretaria Municipal de Agricultura, Secretaria Municipal de Transportes, Secretaria Municipal de Meio Ambiente e Gabinete Executivo.</w:t>
      </w:r>
      <w:r w:rsidRPr="00760829">
        <w:rPr>
          <w:color w:val="000000"/>
          <w:sz w:val="24"/>
          <w:szCs w:val="24"/>
        </w:rPr>
        <w:t xml:space="preserve"> </w:t>
      </w:r>
    </w:p>
    <w:p w:rsidR="00ED474E" w:rsidRPr="00ED474E" w:rsidRDefault="00ED474E" w:rsidP="00ED474E">
      <w:pPr>
        <w:autoSpaceDE w:val="0"/>
        <w:autoSpaceDN w:val="0"/>
        <w:adjustRightInd w:val="0"/>
        <w:jc w:val="both"/>
        <w:rPr>
          <w:b/>
          <w:bCs/>
          <w:color w:val="000000"/>
          <w:sz w:val="24"/>
          <w:szCs w:val="24"/>
        </w:rPr>
      </w:pPr>
    </w:p>
    <w:p w:rsidR="00AC1F7F" w:rsidRPr="00760829" w:rsidRDefault="00AC1F7F" w:rsidP="00AC1F7F">
      <w:pPr>
        <w:jc w:val="both"/>
        <w:rPr>
          <w:b/>
          <w:sz w:val="24"/>
          <w:szCs w:val="24"/>
        </w:rPr>
      </w:pPr>
      <w:r w:rsidRPr="00760829">
        <w:rPr>
          <w:b/>
          <w:sz w:val="24"/>
          <w:szCs w:val="24"/>
        </w:rPr>
        <w:t>3 – JUSTIFICATIVA: NECESSIDADE DA CONTRATAÇÃO</w:t>
      </w:r>
    </w:p>
    <w:p w:rsidR="00ED474E" w:rsidRPr="00760829" w:rsidRDefault="006205C7" w:rsidP="00ED474E">
      <w:pPr>
        <w:autoSpaceDE w:val="0"/>
        <w:autoSpaceDN w:val="0"/>
        <w:adjustRightInd w:val="0"/>
        <w:spacing w:before="120" w:after="120"/>
        <w:jc w:val="both"/>
        <w:rPr>
          <w:color w:val="000000" w:themeColor="text1"/>
          <w:sz w:val="24"/>
          <w:szCs w:val="24"/>
        </w:rPr>
      </w:pPr>
      <w:r w:rsidRPr="00760829">
        <w:rPr>
          <w:b/>
          <w:bCs/>
          <w:color w:val="000000" w:themeColor="text1"/>
          <w:sz w:val="24"/>
          <w:szCs w:val="24"/>
        </w:rPr>
        <w:t>3.1</w:t>
      </w:r>
      <w:r w:rsidR="00ED474E" w:rsidRPr="00760829">
        <w:rPr>
          <w:sz w:val="24"/>
          <w:szCs w:val="24"/>
        </w:rPr>
        <w:t xml:space="preserve">. </w:t>
      </w:r>
      <w:r w:rsidR="00ED474E" w:rsidRPr="00760829">
        <w:rPr>
          <w:color w:val="000000" w:themeColor="text1"/>
          <w:sz w:val="24"/>
          <w:szCs w:val="24"/>
        </w:rPr>
        <w:t>O presente, justifica-se a necessidade de manutenção preventiva e corretiva, de forma a manter os veículos em questão, em condições de pleno funcionamento e em perfeito estado de conservação, atendendo as determinações previstas pelo Código de Trânsito Brasileiro, Lei nº 9.503/97 e as Resoluções do Contran n.º 941 de 28 de março de 2022 e n.º 912 de 28 de março de 2022, que estabelecem parâmetros para conservação dos veículos em circulação no território nacional.</w:t>
      </w:r>
    </w:p>
    <w:p w:rsidR="00E3775B" w:rsidRPr="00760829" w:rsidRDefault="00693569" w:rsidP="00ED474E">
      <w:pPr>
        <w:autoSpaceDE w:val="0"/>
        <w:autoSpaceDN w:val="0"/>
        <w:adjustRightInd w:val="0"/>
        <w:spacing w:before="120" w:after="120"/>
        <w:jc w:val="both"/>
        <w:rPr>
          <w:sz w:val="24"/>
          <w:szCs w:val="24"/>
        </w:rPr>
      </w:pPr>
      <w:r w:rsidRPr="00760829">
        <w:rPr>
          <w:b/>
          <w:bCs/>
          <w:color w:val="000000" w:themeColor="text1"/>
          <w:sz w:val="24"/>
          <w:szCs w:val="24"/>
        </w:rPr>
        <w:t>3.2.</w:t>
      </w:r>
      <w:r w:rsidR="00ED474E" w:rsidRPr="00760829">
        <w:rPr>
          <w:color w:val="000000" w:themeColor="text1"/>
          <w:sz w:val="24"/>
          <w:szCs w:val="24"/>
        </w:rPr>
        <w:t>Além de atender aos requisitos técnicos e legais previstos pelos órgãos reguladores, a conservação da frota, caracteriza zelo com o patrimônio público municipal e uma gestão eficiente, proporcionando meio de ações estruturantes e responsáveis aos servidores utilitários dos veículos no exercício de suas funções.</w:t>
      </w:r>
    </w:p>
    <w:p w:rsidR="002F70C0" w:rsidRPr="00760829" w:rsidRDefault="002F70C0" w:rsidP="0020243D">
      <w:pPr>
        <w:autoSpaceDE w:val="0"/>
        <w:autoSpaceDN w:val="0"/>
        <w:adjustRightInd w:val="0"/>
        <w:jc w:val="both"/>
        <w:rPr>
          <w:sz w:val="24"/>
          <w:szCs w:val="24"/>
        </w:rPr>
      </w:pPr>
    </w:p>
    <w:p w:rsidR="008E502E" w:rsidRPr="00760829" w:rsidRDefault="008E502E" w:rsidP="008E502E">
      <w:pPr>
        <w:pStyle w:val="Corpodetexto"/>
        <w:rPr>
          <w:b/>
          <w:szCs w:val="24"/>
        </w:rPr>
      </w:pPr>
      <w:r w:rsidRPr="00760829">
        <w:rPr>
          <w:b/>
          <w:szCs w:val="24"/>
        </w:rPr>
        <w:lastRenderedPageBreak/>
        <w:t>4. DO TRATAMENTO DIFERENCIADO A MICROEMPRESA OU EMPRESA DE PEQUENO PORTE E AMPLA CONCORRÊNCIA</w:t>
      </w:r>
    </w:p>
    <w:p w:rsidR="008E502E" w:rsidRPr="00760829" w:rsidRDefault="008E502E" w:rsidP="008E502E">
      <w:pPr>
        <w:autoSpaceDE w:val="0"/>
        <w:autoSpaceDN w:val="0"/>
        <w:adjustRightInd w:val="0"/>
        <w:jc w:val="both"/>
        <w:rPr>
          <w:b/>
          <w:sz w:val="24"/>
          <w:szCs w:val="24"/>
        </w:rPr>
      </w:pPr>
      <w:r w:rsidRPr="00760829">
        <w:rPr>
          <w:b/>
          <w:sz w:val="24"/>
          <w:szCs w:val="24"/>
        </w:rPr>
        <w:t xml:space="preserve">4.1. </w:t>
      </w:r>
      <w:r w:rsidRPr="00760829">
        <w:rPr>
          <w:sz w:val="24"/>
          <w:szCs w:val="24"/>
        </w:rPr>
        <w:t>A microempresa ou empresa de pequeno porte, para utilizar as prerrogativas estabelecidas na</w:t>
      </w:r>
      <w:r w:rsidRPr="00760829">
        <w:rPr>
          <w:b/>
          <w:sz w:val="24"/>
          <w:szCs w:val="24"/>
        </w:rPr>
        <w:t xml:space="preserve"> Lei Complementar nº123, de 14 de dezembro de 2006, </w:t>
      </w:r>
      <w:r w:rsidRPr="0076082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0829">
        <w:rPr>
          <w:b/>
          <w:sz w:val="24"/>
          <w:szCs w:val="24"/>
        </w:rPr>
        <w:t>§4º do artigo 3º do referido diploma legal</w:t>
      </w:r>
      <w:r w:rsidRPr="00760829">
        <w:rPr>
          <w:sz w:val="24"/>
          <w:szCs w:val="24"/>
        </w:rPr>
        <w:t>, preferencialmente nos moldes do</w:t>
      </w:r>
      <w:r w:rsidRPr="00760829">
        <w:rPr>
          <w:b/>
          <w:sz w:val="24"/>
          <w:szCs w:val="24"/>
        </w:rPr>
        <w:t xml:space="preserve"> Anexo VII.</w:t>
      </w:r>
    </w:p>
    <w:p w:rsidR="008E502E" w:rsidRPr="00760829" w:rsidRDefault="008E502E" w:rsidP="008E502E">
      <w:pPr>
        <w:pStyle w:val="Corpodetexto"/>
        <w:rPr>
          <w:b/>
          <w:szCs w:val="24"/>
        </w:rPr>
      </w:pPr>
      <w:r w:rsidRPr="00760829">
        <w:rPr>
          <w:b/>
          <w:szCs w:val="24"/>
        </w:rPr>
        <w:t xml:space="preserve">4.2. </w:t>
      </w:r>
      <w:r w:rsidRPr="00760829">
        <w:rPr>
          <w:szCs w:val="24"/>
        </w:rPr>
        <w:t>A microempresa ou empresa de pequeno porte deverá apresentar, mediante inclusão no Envelope “B” (Habilitação), os documentos de regularidade fiscal ainda que haja alguma restrição, nos termos do</w:t>
      </w:r>
      <w:r w:rsidRPr="00760829">
        <w:rPr>
          <w:b/>
          <w:szCs w:val="24"/>
        </w:rPr>
        <w:t xml:space="preserve"> artigo 43 da Lei Complementar nº123/2006.</w:t>
      </w:r>
    </w:p>
    <w:p w:rsidR="008E502E" w:rsidRPr="00760829" w:rsidRDefault="008E502E" w:rsidP="008E502E">
      <w:pPr>
        <w:pStyle w:val="Corpodetexto"/>
        <w:widowControl w:val="0"/>
        <w:rPr>
          <w:szCs w:val="24"/>
        </w:rPr>
      </w:pPr>
      <w:r w:rsidRPr="00760829">
        <w:rPr>
          <w:b/>
          <w:szCs w:val="24"/>
        </w:rPr>
        <w:t xml:space="preserve">4.2.1. </w:t>
      </w:r>
      <w:r w:rsidRPr="00760829">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0829">
        <w:rPr>
          <w:b/>
          <w:szCs w:val="24"/>
        </w:rPr>
        <w:t>Município de Santo Antônio de Pádua</w:t>
      </w:r>
      <w:r w:rsidRPr="00760829">
        <w:rPr>
          <w:szCs w:val="24"/>
        </w:rPr>
        <w:t xml:space="preserve">, para a regularização da documentação, pagamento ou parcelamento do débito e apresentação de eventuais certidões negativas ou positivas com efeito de negativa.  </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4.3. </w:t>
      </w:r>
      <w:r w:rsidRPr="00760829">
        <w:rPr>
          <w:sz w:val="24"/>
          <w:szCs w:val="24"/>
        </w:rPr>
        <w:t>A ausência de regularização da documentação no prazo previsto na cláusula anterior, implicará na decadência do direito à contratação, sem prejuízo das sanções previstas no</w:t>
      </w:r>
      <w:r w:rsidRPr="00760829">
        <w:rPr>
          <w:b/>
          <w:sz w:val="24"/>
          <w:szCs w:val="24"/>
        </w:rPr>
        <w:t xml:space="preserve"> artigo 81 da Lei Federal nº8.666/93, </w:t>
      </w:r>
      <w:r w:rsidRPr="00760829">
        <w:rPr>
          <w:sz w:val="24"/>
          <w:szCs w:val="24"/>
        </w:rPr>
        <w:t xml:space="preserve">sendo facultado ao </w:t>
      </w:r>
      <w:r w:rsidRPr="00760829">
        <w:rPr>
          <w:b/>
          <w:sz w:val="24"/>
          <w:szCs w:val="24"/>
        </w:rPr>
        <w:t xml:space="preserve">Município de Santo Antônio de Pádua </w:t>
      </w:r>
      <w:r w:rsidRPr="00760829">
        <w:rPr>
          <w:sz w:val="24"/>
          <w:szCs w:val="24"/>
        </w:rPr>
        <w:t>convocar as licitantes remanescentes, na ordem de classificação, para a assinatura do contrato.</w:t>
      </w:r>
    </w:p>
    <w:p w:rsidR="008E502E" w:rsidRPr="00760829" w:rsidRDefault="008E502E" w:rsidP="008E502E">
      <w:pPr>
        <w:pStyle w:val="Corpodetexto"/>
        <w:widowControl w:val="0"/>
        <w:rPr>
          <w:b/>
          <w:szCs w:val="24"/>
        </w:rPr>
      </w:pPr>
      <w:r w:rsidRPr="00760829">
        <w:rPr>
          <w:b/>
          <w:szCs w:val="24"/>
        </w:rPr>
        <w:t xml:space="preserve">4.4. </w:t>
      </w:r>
      <w:r w:rsidRPr="00760829">
        <w:rPr>
          <w:szCs w:val="24"/>
        </w:rPr>
        <w:t>Será assegurado, como critério de desempate, preferência de contratação para as microempresas e empresas de pequeno porte</w:t>
      </w:r>
      <w:r w:rsidRPr="00760829">
        <w:rPr>
          <w:b/>
          <w:szCs w:val="24"/>
        </w:rPr>
        <w:t xml:space="preserve"> (artigo 44 da Lei Complementar nº 123/2006).</w:t>
      </w:r>
    </w:p>
    <w:p w:rsidR="008E502E" w:rsidRPr="00760829" w:rsidRDefault="008E502E" w:rsidP="008E502E">
      <w:pPr>
        <w:widowControl w:val="0"/>
        <w:autoSpaceDE w:val="0"/>
        <w:autoSpaceDN w:val="0"/>
        <w:adjustRightInd w:val="0"/>
        <w:jc w:val="both"/>
        <w:rPr>
          <w:b/>
          <w:sz w:val="24"/>
          <w:szCs w:val="24"/>
        </w:rPr>
      </w:pPr>
      <w:r w:rsidRPr="00760829">
        <w:rPr>
          <w:b/>
          <w:sz w:val="24"/>
          <w:szCs w:val="24"/>
        </w:rPr>
        <w:t xml:space="preserve">4.4.1. </w:t>
      </w:r>
      <w:r w:rsidRPr="00760829">
        <w:rPr>
          <w:sz w:val="24"/>
          <w:szCs w:val="24"/>
        </w:rPr>
        <w:t>Entende-se por empate as situações em que as propostas apresentadas pelas microempresas e empresas de pequeno porte sejam iguais ou até 5% (cinco por cento) superiores à proposta de melhor preço.</w:t>
      </w:r>
    </w:p>
    <w:p w:rsidR="008E502E" w:rsidRPr="00760829" w:rsidRDefault="008E502E" w:rsidP="008E502E">
      <w:pPr>
        <w:autoSpaceDE w:val="0"/>
        <w:autoSpaceDN w:val="0"/>
        <w:adjustRightInd w:val="0"/>
        <w:jc w:val="both"/>
        <w:rPr>
          <w:sz w:val="24"/>
          <w:szCs w:val="24"/>
        </w:rPr>
      </w:pPr>
      <w:r w:rsidRPr="00760829">
        <w:rPr>
          <w:b/>
          <w:sz w:val="24"/>
          <w:szCs w:val="24"/>
        </w:rPr>
        <w:t xml:space="preserve">4.5. </w:t>
      </w:r>
      <w:r w:rsidRPr="00760829">
        <w:rPr>
          <w:sz w:val="24"/>
          <w:szCs w:val="24"/>
        </w:rPr>
        <w:t>Havendo empate na forma da cláusula anterior, serão adotados os seguintes procedimentos:</w:t>
      </w:r>
    </w:p>
    <w:p w:rsidR="008E502E" w:rsidRPr="00760829" w:rsidRDefault="008E502E" w:rsidP="008E502E">
      <w:pPr>
        <w:autoSpaceDE w:val="0"/>
        <w:autoSpaceDN w:val="0"/>
        <w:adjustRightInd w:val="0"/>
        <w:jc w:val="both"/>
        <w:rPr>
          <w:sz w:val="24"/>
          <w:szCs w:val="24"/>
        </w:rPr>
      </w:pPr>
      <w:r w:rsidRPr="00760829">
        <w:rPr>
          <w:b/>
          <w:sz w:val="24"/>
          <w:szCs w:val="24"/>
        </w:rPr>
        <w:t xml:space="preserve">4.5.1. </w:t>
      </w:r>
      <w:r w:rsidRPr="00760829">
        <w:rPr>
          <w:sz w:val="24"/>
          <w:szCs w:val="24"/>
        </w:rPr>
        <w:t>A microempresa ou empresa de pequeno porte mais bem classificada será convocada para apresentar nova proposta no prazo máximo de 05 (cinco) minutos após o encerramento dos lances, sob pena de preclusão.</w:t>
      </w:r>
    </w:p>
    <w:p w:rsidR="008E502E" w:rsidRPr="00760829" w:rsidRDefault="008E502E" w:rsidP="008E502E">
      <w:pPr>
        <w:autoSpaceDE w:val="0"/>
        <w:autoSpaceDN w:val="0"/>
        <w:adjustRightInd w:val="0"/>
        <w:jc w:val="both"/>
        <w:rPr>
          <w:sz w:val="24"/>
          <w:szCs w:val="24"/>
        </w:rPr>
      </w:pPr>
      <w:r w:rsidRPr="00760829">
        <w:rPr>
          <w:b/>
          <w:sz w:val="24"/>
          <w:szCs w:val="24"/>
        </w:rPr>
        <w:t xml:space="preserve">4.5.2. </w:t>
      </w:r>
      <w:r w:rsidRPr="0076082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4.5.3. </w:t>
      </w:r>
      <w:r w:rsidRPr="00760829">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4.6. </w:t>
      </w:r>
      <w:r w:rsidRPr="00760829">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760829" w:rsidRDefault="0020243D" w:rsidP="0020243D">
      <w:pPr>
        <w:autoSpaceDE w:val="0"/>
        <w:autoSpaceDN w:val="0"/>
        <w:adjustRightInd w:val="0"/>
        <w:jc w:val="both"/>
        <w:rPr>
          <w:b/>
          <w:sz w:val="24"/>
          <w:szCs w:val="24"/>
        </w:rPr>
      </w:pPr>
    </w:p>
    <w:p w:rsidR="00AA6713" w:rsidRPr="00760829" w:rsidRDefault="00FD79FB" w:rsidP="00AA6713">
      <w:pPr>
        <w:jc w:val="both"/>
        <w:rPr>
          <w:b/>
          <w:color w:val="000000" w:themeColor="text1"/>
          <w:sz w:val="24"/>
          <w:szCs w:val="24"/>
        </w:rPr>
      </w:pPr>
      <w:r w:rsidRPr="00760829">
        <w:rPr>
          <w:b/>
          <w:color w:val="000000" w:themeColor="text1"/>
          <w:sz w:val="24"/>
          <w:szCs w:val="24"/>
        </w:rPr>
        <w:t>5</w:t>
      </w:r>
      <w:r w:rsidR="00AA6713" w:rsidRPr="00760829">
        <w:rPr>
          <w:b/>
          <w:color w:val="000000" w:themeColor="text1"/>
          <w:sz w:val="24"/>
          <w:szCs w:val="24"/>
        </w:rPr>
        <w:t>. ESPECIFICAÇÕES</w:t>
      </w:r>
      <w:r w:rsidR="006205C7" w:rsidRPr="00760829">
        <w:rPr>
          <w:b/>
          <w:color w:val="000000" w:themeColor="text1"/>
          <w:sz w:val="24"/>
          <w:szCs w:val="24"/>
        </w:rPr>
        <w:t>, QUANTIDADES</w:t>
      </w:r>
      <w:r w:rsidR="00AA6713" w:rsidRPr="00760829">
        <w:rPr>
          <w:b/>
          <w:color w:val="000000" w:themeColor="text1"/>
          <w:sz w:val="24"/>
          <w:szCs w:val="24"/>
        </w:rPr>
        <w:t xml:space="preserve"> E CUSTOS ESTIMADOS </w:t>
      </w:r>
    </w:p>
    <w:p w:rsidR="00AA6713" w:rsidRPr="00760829" w:rsidRDefault="00FD79FB" w:rsidP="00AA6713">
      <w:pPr>
        <w:jc w:val="both"/>
        <w:rPr>
          <w:sz w:val="24"/>
          <w:szCs w:val="24"/>
        </w:rPr>
      </w:pPr>
      <w:r w:rsidRPr="00760829">
        <w:rPr>
          <w:b/>
          <w:color w:val="000000" w:themeColor="text1"/>
          <w:sz w:val="24"/>
          <w:szCs w:val="24"/>
        </w:rPr>
        <w:t>5</w:t>
      </w:r>
      <w:r w:rsidR="00AA6713" w:rsidRPr="00760829">
        <w:rPr>
          <w:b/>
          <w:color w:val="000000" w:themeColor="text1"/>
          <w:sz w:val="24"/>
          <w:szCs w:val="24"/>
        </w:rPr>
        <w:t>.</w:t>
      </w:r>
      <w:r w:rsidR="006205C7" w:rsidRPr="00760829">
        <w:rPr>
          <w:b/>
          <w:color w:val="000000" w:themeColor="text1"/>
          <w:sz w:val="24"/>
          <w:szCs w:val="24"/>
        </w:rPr>
        <w:t>1</w:t>
      </w:r>
      <w:r w:rsidR="00AA6713" w:rsidRPr="00760829">
        <w:rPr>
          <w:b/>
          <w:color w:val="000000" w:themeColor="text1"/>
          <w:sz w:val="24"/>
          <w:szCs w:val="24"/>
        </w:rPr>
        <w:t>.</w:t>
      </w:r>
      <w:r w:rsidR="00AA6713" w:rsidRPr="00760829">
        <w:rPr>
          <w:color w:val="000000" w:themeColor="text1"/>
          <w:sz w:val="24"/>
          <w:szCs w:val="24"/>
        </w:rPr>
        <w:t xml:space="preserve"> O custo estimado d</w:t>
      </w:r>
      <w:r w:rsidR="006205C7" w:rsidRPr="00760829">
        <w:rPr>
          <w:color w:val="000000" w:themeColor="text1"/>
          <w:sz w:val="24"/>
          <w:szCs w:val="24"/>
        </w:rPr>
        <w:t>a eventual prestação de serviços de mão de obras preventiva e corretiva,</w:t>
      </w:r>
      <w:r w:rsidR="006A4318">
        <w:rPr>
          <w:color w:val="000000" w:themeColor="text1"/>
          <w:sz w:val="24"/>
          <w:szCs w:val="24"/>
        </w:rPr>
        <w:t xml:space="preserve"> bem como das peças necessárias,</w:t>
      </w:r>
      <w:r w:rsidR="00AA6713" w:rsidRPr="00760829">
        <w:rPr>
          <w:sz w:val="24"/>
          <w:szCs w:val="24"/>
        </w:rPr>
        <w:t xml:space="preserve">foi calculado com base em cotação média obtida perante empresas do ramo da atividade. </w:t>
      </w:r>
    </w:p>
    <w:p w:rsidR="006205C7" w:rsidRPr="00760829" w:rsidRDefault="006205C7" w:rsidP="00AA6713">
      <w:pPr>
        <w:jc w:val="both"/>
        <w:rPr>
          <w:sz w:val="24"/>
          <w:szCs w:val="24"/>
        </w:rPr>
      </w:pPr>
      <w:r w:rsidRPr="00760829">
        <w:rPr>
          <w:b/>
          <w:bCs/>
          <w:sz w:val="24"/>
          <w:szCs w:val="24"/>
        </w:rPr>
        <w:t>5.2.</w:t>
      </w:r>
      <w:r w:rsidRPr="00760829">
        <w:rPr>
          <w:sz w:val="24"/>
          <w:szCs w:val="24"/>
        </w:rPr>
        <w:t xml:space="preserve"> Os quantitativos foram estimados tomando como base o consumo nos últimos 12 (doze) meses e somente será adquirida a quantidade necessária para o atendimento para cada demanda apresentada.</w:t>
      </w:r>
    </w:p>
    <w:p w:rsidR="00AA6713" w:rsidRPr="00760829" w:rsidRDefault="00FD79FB" w:rsidP="00AA6713">
      <w:pPr>
        <w:jc w:val="both"/>
        <w:rPr>
          <w:b/>
          <w:sz w:val="24"/>
          <w:szCs w:val="24"/>
        </w:rPr>
      </w:pPr>
      <w:r w:rsidRPr="00760829">
        <w:rPr>
          <w:b/>
          <w:sz w:val="24"/>
          <w:szCs w:val="24"/>
        </w:rPr>
        <w:t>5</w:t>
      </w:r>
      <w:r w:rsidR="00AA6713" w:rsidRPr="00760829">
        <w:rPr>
          <w:b/>
          <w:sz w:val="24"/>
          <w:szCs w:val="24"/>
        </w:rPr>
        <w:t xml:space="preserve">.3. </w:t>
      </w:r>
      <w:r w:rsidR="00AA6713" w:rsidRPr="00760829">
        <w:rPr>
          <w:sz w:val="24"/>
          <w:szCs w:val="24"/>
        </w:rPr>
        <w:t>Os itens, especificações, quantidades estimadas e preços médios de referência</w:t>
      </w:r>
      <w:r w:rsidR="006A4318">
        <w:rPr>
          <w:sz w:val="24"/>
          <w:szCs w:val="24"/>
        </w:rPr>
        <w:t xml:space="preserve"> para cada item,</w:t>
      </w:r>
      <w:r w:rsidR="00AA6713" w:rsidRPr="00760829">
        <w:rPr>
          <w:sz w:val="24"/>
          <w:szCs w:val="24"/>
        </w:rPr>
        <w:t xml:space="preserve"> estão definidos </w:t>
      </w:r>
      <w:r w:rsidR="00D34B20" w:rsidRPr="00760829">
        <w:rPr>
          <w:sz w:val="24"/>
          <w:szCs w:val="24"/>
        </w:rPr>
        <w:t xml:space="preserve">no </w:t>
      </w:r>
      <w:r w:rsidR="006205C7" w:rsidRPr="00760829">
        <w:rPr>
          <w:b/>
          <w:sz w:val="24"/>
          <w:szCs w:val="24"/>
        </w:rPr>
        <w:t xml:space="preserve">APÊNDICE I. </w:t>
      </w:r>
    </w:p>
    <w:p w:rsidR="00AA6713" w:rsidRPr="00760829" w:rsidRDefault="00FD79FB" w:rsidP="00F00EAB">
      <w:pPr>
        <w:pStyle w:val="Corpodetexto2"/>
        <w:rPr>
          <w:bCs/>
          <w:color w:val="000000" w:themeColor="text1"/>
          <w:sz w:val="24"/>
          <w:szCs w:val="24"/>
        </w:rPr>
      </w:pPr>
      <w:r w:rsidRPr="00760829">
        <w:rPr>
          <w:b/>
          <w:color w:val="000000" w:themeColor="text1"/>
          <w:sz w:val="24"/>
          <w:szCs w:val="24"/>
        </w:rPr>
        <w:lastRenderedPageBreak/>
        <w:t>5</w:t>
      </w:r>
      <w:r w:rsidR="00297737" w:rsidRPr="00760829">
        <w:rPr>
          <w:b/>
          <w:color w:val="000000" w:themeColor="text1"/>
          <w:sz w:val="24"/>
          <w:szCs w:val="24"/>
        </w:rPr>
        <w:t xml:space="preserve">.4. </w:t>
      </w:r>
      <w:r w:rsidR="00297737" w:rsidRPr="00760829">
        <w:rPr>
          <w:bCs/>
          <w:color w:val="000000" w:themeColor="text1"/>
          <w:sz w:val="24"/>
          <w:szCs w:val="24"/>
        </w:rPr>
        <w:t>As peças deverão ser nov</w:t>
      </w:r>
      <w:r w:rsidR="00693569" w:rsidRPr="00760829">
        <w:rPr>
          <w:bCs/>
          <w:color w:val="000000" w:themeColor="text1"/>
          <w:sz w:val="24"/>
          <w:szCs w:val="24"/>
        </w:rPr>
        <w:t>a</w:t>
      </w:r>
      <w:r w:rsidR="00297737" w:rsidRPr="00760829">
        <w:rPr>
          <w:bCs/>
          <w:color w:val="000000" w:themeColor="text1"/>
          <w:sz w:val="24"/>
          <w:szCs w:val="24"/>
        </w:rPr>
        <w:t>s, genuínos ou originais, sendo vedada a utilização de peças recondicionadas.</w:t>
      </w:r>
    </w:p>
    <w:p w:rsidR="00FD79FB" w:rsidRPr="00760829" w:rsidRDefault="00FD79FB" w:rsidP="00AA6713">
      <w:pPr>
        <w:jc w:val="both"/>
        <w:rPr>
          <w:b/>
          <w:color w:val="000000" w:themeColor="text1"/>
          <w:sz w:val="24"/>
          <w:szCs w:val="24"/>
        </w:rPr>
      </w:pPr>
    </w:p>
    <w:p w:rsidR="006205C7" w:rsidRPr="00760829" w:rsidRDefault="00FD79FB" w:rsidP="007C1E13">
      <w:pPr>
        <w:jc w:val="both"/>
        <w:rPr>
          <w:b/>
          <w:color w:val="000000" w:themeColor="text1"/>
          <w:sz w:val="24"/>
          <w:szCs w:val="24"/>
        </w:rPr>
      </w:pPr>
      <w:r w:rsidRPr="00760829">
        <w:rPr>
          <w:b/>
          <w:color w:val="000000" w:themeColor="text1"/>
          <w:sz w:val="24"/>
          <w:szCs w:val="24"/>
        </w:rPr>
        <w:t>6</w:t>
      </w:r>
      <w:r w:rsidR="00AA6713" w:rsidRPr="00760829">
        <w:rPr>
          <w:b/>
          <w:color w:val="000000" w:themeColor="text1"/>
          <w:sz w:val="24"/>
          <w:szCs w:val="24"/>
        </w:rPr>
        <w:t xml:space="preserve">. </w:t>
      </w:r>
      <w:r w:rsidR="006205C7" w:rsidRPr="00760829">
        <w:rPr>
          <w:b/>
          <w:color w:val="000000" w:themeColor="text1"/>
          <w:sz w:val="24"/>
          <w:szCs w:val="24"/>
        </w:rPr>
        <w:t>RECURSO ORÇAMENTÁRIO</w:t>
      </w:r>
    </w:p>
    <w:p w:rsidR="007D4F17" w:rsidRPr="00760829" w:rsidRDefault="00FD79FB" w:rsidP="00E66553">
      <w:pPr>
        <w:jc w:val="both"/>
        <w:rPr>
          <w:sz w:val="24"/>
          <w:szCs w:val="24"/>
        </w:rPr>
      </w:pPr>
      <w:r w:rsidRPr="00760829">
        <w:rPr>
          <w:b/>
          <w:sz w:val="24"/>
          <w:szCs w:val="24"/>
        </w:rPr>
        <w:t>6</w:t>
      </w:r>
      <w:r w:rsidR="00AA6713" w:rsidRPr="00760829">
        <w:rPr>
          <w:b/>
          <w:sz w:val="24"/>
          <w:szCs w:val="24"/>
        </w:rPr>
        <w:t>.1.</w:t>
      </w:r>
      <w:r w:rsidR="008C3AA0" w:rsidRPr="00760829">
        <w:rPr>
          <w:bCs/>
          <w:sz w:val="24"/>
          <w:szCs w:val="24"/>
        </w:rPr>
        <w:t xml:space="preserve">As despesas decorrentes das obrigações assumidas com a presente correrão à conta das dotações orçamentárias enviadas pelas Secretarias participantes e averiguadas pela Secretaria Municipal de Planejamento e Orçamento, conforme </w:t>
      </w:r>
      <w:r w:rsidR="008C3AA0" w:rsidRPr="00760829">
        <w:rPr>
          <w:b/>
          <w:sz w:val="24"/>
          <w:szCs w:val="24"/>
        </w:rPr>
        <w:t>APÊNDICE II.</w:t>
      </w:r>
    </w:p>
    <w:p w:rsidR="004256AA" w:rsidRPr="00760829" w:rsidRDefault="004256AA" w:rsidP="00E66553">
      <w:pPr>
        <w:jc w:val="both"/>
        <w:rPr>
          <w:sz w:val="24"/>
          <w:szCs w:val="24"/>
        </w:rPr>
      </w:pPr>
    </w:p>
    <w:p w:rsidR="0060236F" w:rsidRPr="00760829" w:rsidRDefault="008C3AA0"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 DO PRAZO E DAS CONDIÇÕES PARA RETIRADA DA NOTA DE EMPENHO E PARA A EXECUÇÃO </w:t>
      </w:r>
      <w:r w:rsidRPr="00760829">
        <w:rPr>
          <w:b/>
          <w:color w:val="000000" w:themeColor="text1"/>
          <w:szCs w:val="24"/>
        </w:rPr>
        <w:t>DO SERVIÇO</w:t>
      </w:r>
      <w:r w:rsidR="0060236F" w:rsidRPr="00760829">
        <w:rPr>
          <w:b/>
          <w:color w:val="000000" w:themeColor="text1"/>
          <w:szCs w:val="24"/>
        </w:rPr>
        <w:t>.</w:t>
      </w:r>
    </w:p>
    <w:p w:rsidR="0060236F" w:rsidRPr="00760829" w:rsidRDefault="003B7D83"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.1. </w:t>
      </w:r>
      <w:r w:rsidR="0060236F" w:rsidRPr="00760829">
        <w:rPr>
          <w:bCs/>
          <w:color w:val="000000" w:themeColor="text1"/>
          <w:szCs w:val="24"/>
        </w:rPr>
        <w:t xml:space="preserve">A vencedora do certame licitatório deverá dentro do </w:t>
      </w:r>
      <w:r w:rsidR="0060236F" w:rsidRPr="00760829">
        <w:rPr>
          <w:color w:val="000000" w:themeColor="text1"/>
          <w:szCs w:val="24"/>
        </w:rPr>
        <w:t xml:space="preserve">prazo máximo de </w:t>
      </w:r>
      <w:r w:rsidR="0060236F" w:rsidRPr="00760829">
        <w:rPr>
          <w:b/>
          <w:color w:val="000000" w:themeColor="text1"/>
          <w:szCs w:val="24"/>
        </w:rPr>
        <w:t>05 (cinco) dias</w:t>
      </w:r>
      <w:r w:rsidR="0060236F" w:rsidRPr="00760829">
        <w:rPr>
          <w:color w:val="000000" w:themeColor="text1"/>
          <w:szCs w:val="24"/>
        </w:rPr>
        <w:t xml:space="preserve"> retirar a nota de empenho </w:t>
      </w:r>
      <w:r w:rsidR="006A01D1" w:rsidRPr="00760829">
        <w:rPr>
          <w:color w:val="000000" w:themeColor="text1"/>
          <w:szCs w:val="24"/>
        </w:rPr>
        <w:t xml:space="preserve">após a convocação realizada pela </w:t>
      </w:r>
      <w:r w:rsidR="006A01D1" w:rsidRPr="00760829">
        <w:rPr>
          <w:b/>
          <w:color w:val="000000" w:themeColor="text1"/>
          <w:szCs w:val="24"/>
        </w:rPr>
        <w:t xml:space="preserve">SECRETARIA </w:t>
      </w:r>
      <w:r w:rsidR="008C3AA0" w:rsidRPr="00760829">
        <w:rPr>
          <w:b/>
          <w:color w:val="000000" w:themeColor="text1"/>
          <w:szCs w:val="24"/>
        </w:rPr>
        <w:t>SOLICITANTE</w:t>
      </w:r>
      <w:r w:rsidR="006A01D1" w:rsidRPr="00760829">
        <w:rPr>
          <w:b/>
          <w:color w:val="000000" w:themeColor="text1"/>
          <w:szCs w:val="24"/>
        </w:rPr>
        <w:t>.</w:t>
      </w:r>
    </w:p>
    <w:p w:rsidR="0060236F" w:rsidRPr="00760829" w:rsidRDefault="003B7D83" w:rsidP="0060236F">
      <w:pPr>
        <w:pStyle w:val="Corpodetexto"/>
        <w:rPr>
          <w:color w:val="000000" w:themeColor="text1"/>
          <w:szCs w:val="24"/>
        </w:rPr>
      </w:pPr>
      <w:r w:rsidRPr="00760829">
        <w:rPr>
          <w:b/>
          <w:color w:val="000000" w:themeColor="text1"/>
          <w:szCs w:val="24"/>
        </w:rPr>
        <w:t>7</w:t>
      </w:r>
      <w:r w:rsidR="0060236F" w:rsidRPr="00760829">
        <w:rPr>
          <w:b/>
          <w:color w:val="000000" w:themeColor="text1"/>
          <w:szCs w:val="24"/>
        </w:rPr>
        <w:t xml:space="preserve">.2. </w:t>
      </w:r>
      <w:r w:rsidR="0060236F" w:rsidRPr="00760829">
        <w:rPr>
          <w:color w:val="000000" w:themeColor="text1"/>
          <w:szCs w:val="24"/>
        </w:rPr>
        <w:t xml:space="preserve">O prazo para a </w:t>
      </w:r>
      <w:r w:rsidR="0060236F" w:rsidRPr="00760829">
        <w:rPr>
          <w:b/>
          <w:color w:val="000000" w:themeColor="text1"/>
          <w:szCs w:val="24"/>
        </w:rPr>
        <w:t xml:space="preserve">execução </w:t>
      </w:r>
      <w:r w:rsidR="00A8337B" w:rsidRPr="00760829">
        <w:rPr>
          <w:b/>
          <w:color w:val="000000" w:themeColor="text1"/>
          <w:szCs w:val="24"/>
        </w:rPr>
        <w:t>do serviço</w:t>
      </w:r>
      <w:r w:rsidR="0060236F" w:rsidRPr="00760829">
        <w:rPr>
          <w:color w:val="000000" w:themeColor="text1"/>
          <w:szCs w:val="24"/>
        </w:rPr>
        <w:t xml:space="preserve"> é de </w:t>
      </w:r>
      <w:r w:rsidR="0060236F" w:rsidRPr="00760829">
        <w:rPr>
          <w:b/>
          <w:color w:val="000000" w:themeColor="text1"/>
          <w:szCs w:val="24"/>
        </w:rPr>
        <w:t>05 (cinco) dias</w:t>
      </w:r>
      <w:r w:rsidR="0060236F" w:rsidRPr="00760829">
        <w:rPr>
          <w:color w:val="000000" w:themeColor="text1"/>
          <w:szCs w:val="24"/>
        </w:rPr>
        <w:t xml:space="preserve">, contados a partir da </w:t>
      </w:r>
      <w:r w:rsidR="008C3AA0" w:rsidRPr="00760829">
        <w:rPr>
          <w:color w:val="000000" w:themeColor="text1"/>
          <w:szCs w:val="24"/>
        </w:rPr>
        <w:t>retirada</w:t>
      </w:r>
      <w:r w:rsidR="0060236F" w:rsidRPr="00760829">
        <w:rPr>
          <w:color w:val="000000" w:themeColor="text1"/>
          <w:szCs w:val="24"/>
        </w:rPr>
        <w:t xml:space="preserve"> da </w:t>
      </w:r>
      <w:r w:rsidR="0060236F" w:rsidRPr="00760829">
        <w:rPr>
          <w:b/>
          <w:color w:val="000000" w:themeColor="text1"/>
          <w:szCs w:val="24"/>
        </w:rPr>
        <w:t>nota de empenho</w:t>
      </w:r>
      <w:r w:rsidR="0060236F" w:rsidRPr="00760829">
        <w:rPr>
          <w:color w:val="000000" w:themeColor="text1"/>
          <w:szCs w:val="24"/>
        </w:rPr>
        <w:t>, prorrogável na forma da lei, mediante justificativa por escrito e previamente autorizada pela autoridade competente, nas hipóteses previstas na</w:t>
      </w:r>
      <w:r w:rsidR="0060236F" w:rsidRPr="00760829">
        <w:rPr>
          <w:b/>
          <w:color w:val="000000" w:themeColor="text1"/>
          <w:szCs w:val="24"/>
        </w:rPr>
        <w:t xml:space="preserve"> Lei Federal nº8.666/93 e alterações posteriores.</w:t>
      </w:r>
    </w:p>
    <w:p w:rsidR="00E86321" w:rsidRPr="00760829" w:rsidRDefault="003B7D83" w:rsidP="00E86321">
      <w:pPr>
        <w:pStyle w:val="Corpodetexto2"/>
        <w:rPr>
          <w:b/>
          <w:color w:val="000000" w:themeColor="text1"/>
          <w:sz w:val="24"/>
          <w:szCs w:val="24"/>
        </w:rPr>
      </w:pPr>
      <w:r w:rsidRPr="00760829">
        <w:rPr>
          <w:b/>
          <w:color w:val="000000" w:themeColor="text1"/>
          <w:sz w:val="24"/>
          <w:szCs w:val="24"/>
        </w:rPr>
        <w:t>7</w:t>
      </w:r>
      <w:r w:rsidR="0060236F" w:rsidRPr="00760829">
        <w:rPr>
          <w:b/>
          <w:color w:val="000000" w:themeColor="text1"/>
          <w:sz w:val="24"/>
          <w:szCs w:val="24"/>
        </w:rPr>
        <w:t>.4</w:t>
      </w:r>
      <w:r w:rsidRPr="00760829">
        <w:rPr>
          <w:b/>
          <w:color w:val="000000" w:themeColor="text1"/>
          <w:sz w:val="24"/>
          <w:szCs w:val="24"/>
        </w:rPr>
        <w:t xml:space="preserve">. </w:t>
      </w:r>
      <w:r w:rsidR="004E1BB7" w:rsidRPr="00760829">
        <w:rPr>
          <w:b/>
          <w:color w:val="000000" w:themeColor="text1"/>
          <w:sz w:val="24"/>
          <w:szCs w:val="24"/>
        </w:rPr>
        <w:t xml:space="preserve">A empresa vencedora do certame licitatório deverá </w:t>
      </w:r>
      <w:r w:rsidR="00E86321" w:rsidRPr="00760829">
        <w:rPr>
          <w:b/>
          <w:color w:val="000000" w:themeColor="text1"/>
          <w:sz w:val="24"/>
          <w:szCs w:val="24"/>
        </w:rPr>
        <w:t xml:space="preserve">possuir instalações físicas para a prestação de serviços </w:t>
      </w:r>
      <w:r w:rsidR="002D5BCE">
        <w:rPr>
          <w:b/>
          <w:color w:val="000000" w:themeColor="text1"/>
          <w:sz w:val="24"/>
          <w:szCs w:val="24"/>
        </w:rPr>
        <w:t xml:space="preserve">de mão de obra preventiva e/ou corretiva, </w:t>
      </w:r>
      <w:r w:rsidR="00E86321" w:rsidRPr="00760829">
        <w:rPr>
          <w:b/>
          <w:color w:val="000000" w:themeColor="text1"/>
          <w:sz w:val="24"/>
          <w:szCs w:val="24"/>
        </w:rPr>
        <w:t>localizad</w:t>
      </w:r>
      <w:r w:rsidR="00F17EB6" w:rsidRPr="00760829">
        <w:rPr>
          <w:b/>
          <w:color w:val="000000" w:themeColor="text1"/>
          <w:sz w:val="24"/>
          <w:szCs w:val="24"/>
        </w:rPr>
        <w:t xml:space="preserve">a </w:t>
      </w:r>
      <w:r w:rsidR="00E86321" w:rsidRPr="00760829">
        <w:rPr>
          <w:b/>
          <w:color w:val="000000" w:themeColor="text1"/>
          <w:sz w:val="24"/>
          <w:szCs w:val="24"/>
        </w:rPr>
        <w:t xml:space="preserve">na </w:t>
      </w:r>
      <w:r w:rsidR="00AB1D98" w:rsidRPr="00760829">
        <w:rPr>
          <w:b/>
          <w:color w:val="000000" w:themeColor="text1"/>
          <w:sz w:val="24"/>
          <w:szCs w:val="24"/>
        </w:rPr>
        <w:t xml:space="preserve">zona urbana da </w:t>
      </w:r>
      <w:r w:rsidR="00E86321" w:rsidRPr="00760829">
        <w:rPr>
          <w:b/>
          <w:color w:val="000000" w:themeColor="text1"/>
          <w:sz w:val="24"/>
          <w:szCs w:val="24"/>
        </w:rPr>
        <w:t xml:space="preserve">sede do município, visto a grande extensão territorial </w:t>
      </w:r>
      <w:r w:rsidR="00F17EB6" w:rsidRPr="00760829">
        <w:rPr>
          <w:b/>
          <w:color w:val="000000" w:themeColor="text1"/>
          <w:sz w:val="24"/>
          <w:szCs w:val="24"/>
        </w:rPr>
        <w:t xml:space="preserve">municipal e por todas as secretarias participantes, terem suas garagens localizadas no mesmo local de seu endereço, </w:t>
      </w:r>
      <w:r w:rsidR="006A4318">
        <w:rPr>
          <w:b/>
          <w:color w:val="000000" w:themeColor="text1"/>
          <w:sz w:val="24"/>
          <w:szCs w:val="24"/>
        </w:rPr>
        <w:t xml:space="preserve">ou seja, também na zona urbana municipal, </w:t>
      </w:r>
      <w:r w:rsidR="00F17EB6" w:rsidRPr="00760829">
        <w:rPr>
          <w:b/>
          <w:color w:val="000000" w:themeColor="text1"/>
          <w:sz w:val="24"/>
          <w:szCs w:val="24"/>
        </w:rPr>
        <w:t>conforme APÊNDICE III</w:t>
      </w:r>
      <w:r w:rsidR="006A4318">
        <w:rPr>
          <w:b/>
          <w:color w:val="000000" w:themeColor="text1"/>
          <w:sz w:val="24"/>
          <w:szCs w:val="24"/>
        </w:rPr>
        <w:t>;</w:t>
      </w:r>
    </w:p>
    <w:p w:rsidR="00F17EB6" w:rsidRPr="00760829" w:rsidRDefault="00F17EB6" w:rsidP="00E86321">
      <w:pPr>
        <w:pStyle w:val="Corpodetexto2"/>
        <w:rPr>
          <w:b/>
          <w:color w:val="000000" w:themeColor="text1"/>
          <w:sz w:val="24"/>
          <w:szCs w:val="24"/>
        </w:rPr>
      </w:pPr>
      <w:r w:rsidRPr="00760829">
        <w:rPr>
          <w:b/>
          <w:color w:val="000000" w:themeColor="text1"/>
          <w:sz w:val="24"/>
          <w:szCs w:val="24"/>
        </w:rPr>
        <w:t xml:space="preserve">7.5. A medida acima exposta, visa a </w:t>
      </w:r>
      <w:r w:rsidR="002D5BCE">
        <w:rPr>
          <w:b/>
          <w:color w:val="000000" w:themeColor="text1"/>
          <w:sz w:val="24"/>
          <w:szCs w:val="24"/>
        </w:rPr>
        <w:t>eficiência e racionalidade</w:t>
      </w:r>
      <w:r w:rsidRPr="00760829">
        <w:rPr>
          <w:b/>
          <w:color w:val="000000" w:themeColor="text1"/>
          <w:sz w:val="24"/>
          <w:szCs w:val="24"/>
        </w:rPr>
        <w:t>nas contratações públicas, bem como</w:t>
      </w:r>
      <w:r w:rsidR="00A8337B" w:rsidRPr="00760829">
        <w:rPr>
          <w:b/>
          <w:color w:val="000000" w:themeColor="text1"/>
          <w:sz w:val="24"/>
          <w:szCs w:val="24"/>
        </w:rPr>
        <w:t xml:space="preserve"> se baseia no</w:t>
      </w:r>
      <w:r w:rsidR="00046438" w:rsidRPr="00760829">
        <w:rPr>
          <w:b/>
          <w:color w:val="000000" w:themeColor="text1"/>
          <w:sz w:val="24"/>
          <w:szCs w:val="24"/>
        </w:rPr>
        <w:t xml:space="preserve"> princípio da </w:t>
      </w:r>
      <w:r w:rsidRPr="00760829">
        <w:rPr>
          <w:b/>
          <w:color w:val="000000" w:themeColor="text1"/>
          <w:sz w:val="24"/>
          <w:szCs w:val="24"/>
        </w:rPr>
        <w:t xml:space="preserve">economicidade, uma vez que não se justifica a locomoção </w:t>
      </w:r>
      <w:r w:rsidR="00693569" w:rsidRPr="00760829">
        <w:rPr>
          <w:b/>
          <w:color w:val="000000" w:themeColor="text1"/>
          <w:sz w:val="24"/>
          <w:szCs w:val="24"/>
        </w:rPr>
        <w:t xml:space="preserve">de veículos </w:t>
      </w:r>
      <w:r w:rsidRPr="00760829">
        <w:rPr>
          <w:b/>
          <w:color w:val="000000" w:themeColor="text1"/>
          <w:sz w:val="24"/>
          <w:szCs w:val="24"/>
        </w:rPr>
        <w:t>para fora da sede municipal, gerando maiores gastos com transporte d</w:t>
      </w:r>
      <w:r w:rsidR="002D5BCE">
        <w:rPr>
          <w:b/>
          <w:color w:val="000000" w:themeColor="text1"/>
          <w:sz w:val="24"/>
          <w:szCs w:val="24"/>
        </w:rPr>
        <w:t>o</w:t>
      </w:r>
      <w:r w:rsidRPr="00760829">
        <w:rPr>
          <w:b/>
          <w:color w:val="000000" w:themeColor="text1"/>
          <w:sz w:val="24"/>
          <w:szCs w:val="24"/>
        </w:rPr>
        <w:t>s mesm</w:t>
      </w:r>
      <w:r w:rsidR="002D5BCE">
        <w:rPr>
          <w:b/>
          <w:color w:val="000000" w:themeColor="text1"/>
          <w:sz w:val="24"/>
          <w:szCs w:val="24"/>
        </w:rPr>
        <w:t>o</w:t>
      </w:r>
      <w:r w:rsidRPr="00760829">
        <w:rPr>
          <w:b/>
          <w:color w:val="000000" w:themeColor="text1"/>
          <w:sz w:val="24"/>
          <w:szCs w:val="24"/>
        </w:rPr>
        <w:t>s, sejam por vias terrestres</w:t>
      </w:r>
      <w:r w:rsidR="00046438" w:rsidRPr="00760829">
        <w:rPr>
          <w:b/>
          <w:color w:val="000000" w:themeColor="text1"/>
          <w:sz w:val="24"/>
          <w:szCs w:val="24"/>
        </w:rPr>
        <w:t xml:space="preserve"> ou </w:t>
      </w:r>
      <w:r w:rsidRPr="00760829">
        <w:rPr>
          <w:b/>
          <w:color w:val="000000" w:themeColor="text1"/>
          <w:sz w:val="24"/>
          <w:szCs w:val="24"/>
        </w:rPr>
        <w:t>guincho</w:t>
      </w:r>
      <w:r w:rsidR="00046438" w:rsidRPr="00760829">
        <w:rPr>
          <w:b/>
          <w:color w:val="000000" w:themeColor="text1"/>
          <w:sz w:val="24"/>
          <w:szCs w:val="24"/>
        </w:rPr>
        <w:t xml:space="preserve">, somando valores que muitas das vezes pode vir a ser maior que a peça a ser substituída ou mesmo o custo da mão de obra do serviço a ser executado. </w:t>
      </w:r>
    </w:p>
    <w:p w:rsidR="00E86321" w:rsidRPr="00760829" w:rsidRDefault="005D1C79" w:rsidP="00E86321">
      <w:pPr>
        <w:pStyle w:val="Corpodetexto2"/>
        <w:rPr>
          <w:b/>
          <w:color w:val="000000" w:themeColor="text1"/>
          <w:sz w:val="24"/>
          <w:szCs w:val="24"/>
        </w:rPr>
      </w:pPr>
      <w:r w:rsidRPr="00760829">
        <w:rPr>
          <w:b/>
          <w:color w:val="000000" w:themeColor="text1"/>
          <w:sz w:val="24"/>
          <w:szCs w:val="24"/>
        </w:rPr>
        <w:t xml:space="preserve">7.6. </w:t>
      </w:r>
      <w:r w:rsidR="00E86321" w:rsidRPr="00760829">
        <w:rPr>
          <w:b/>
          <w:color w:val="000000" w:themeColor="text1"/>
          <w:sz w:val="24"/>
          <w:szCs w:val="24"/>
        </w:rPr>
        <w:t>O</w:t>
      </w:r>
      <w:r w:rsidR="00A8337B" w:rsidRPr="00760829">
        <w:rPr>
          <w:b/>
          <w:color w:val="000000" w:themeColor="text1"/>
          <w:sz w:val="24"/>
          <w:szCs w:val="24"/>
        </w:rPr>
        <w:t xml:space="preserve"> serviço deverá, preferencialmente, ser executado </w:t>
      </w:r>
      <w:r w:rsidR="00E86321" w:rsidRPr="00760829">
        <w:rPr>
          <w:b/>
          <w:color w:val="000000" w:themeColor="text1"/>
          <w:sz w:val="24"/>
          <w:szCs w:val="24"/>
        </w:rPr>
        <w:t xml:space="preserve">de segunda a sexta-feira, entre 7h às 16h, salvo feriados e pontos facultativos. </w:t>
      </w:r>
    </w:p>
    <w:p w:rsidR="002B4404" w:rsidRPr="00760829" w:rsidRDefault="002B4404" w:rsidP="00E86321">
      <w:pPr>
        <w:pStyle w:val="Corpodetexto2"/>
        <w:rPr>
          <w:b/>
          <w:color w:val="000000" w:themeColor="text1"/>
          <w:sz w:val="24"/>
          <w:szCs w:val="24"/>
        </w:rPr>
      </w:pPr>
      <w:r w:rsidRPr="00760829">
        <w:rPr>
          <w:b/>
          <w:color w:val="000000" w:themeColor="text1"/>
          <w:sz w:val="24"/>
          <w:szCs w:val="24"/>
        </w:rPr>
        <w:t xml:space="preserve">7.7. Salvo casos excepcionais, em situações onde </w:t>
      </w:r>
      <w:r w:rsidR="00693569" w:rsidRPr="00760829">
        <w:rPr>
          <w:b/>
          <w:color w:val="000000" w:themeColor="text1"/>
          <w:sz w:val="24"/>
          <w:szCs w:val="24"/>
        </w:rPr>
        <w:t xml:space="preserve">o veículo </w:t>
      </w:r>
      <w:r w:rsidR="00760829" w:rsidRPr="00760829">
        <w:rPr>
          <w:b/>
          <w:color w:val="000000" w:themeColor="text1"/>
          <w:sz w:val="24"/>
          <w:szCs w:val="24"/>
        </w:rPr>
        <w:t>vier a ficar impedido de trafegar</w:t>
      </w:r>
      <w:r w:rsidRPr="00760829">
        <w:rPr>
          <w:b/>
          <w:color w:val="000000" w:themeColor="text1"/>
          <w:sz w:val="24"/>
          <w:szCs w:val="24"/>
        </w:rPr>
        <w:t xml:space="preserve">, </w:t>
      </w:r>
      <w:r w:rsidR="00760829" w:rsidRPr="00760829">
        <w:rPr>
          <w:b/>
          <w:color w:val="000000" w:themeColor="text1"/>
          <w:sz w:val="24"/>
          <w:szCs w:val="24"/>
        </w:rPr>
        <w:t xml:space="preserve">o </w:t>
      </w:r>
      <w:r w:rsidRPr="00760829">
        <w:rPr>
          <w:b/>
          <w:color w:val="000000" w:themeColor="text1"/>
          <w:sz w:val="24"/>
          <w:szCs w:val="24"/>
        </w:rPr>
        <w:t>qual deverá ser realizada a manutenção corretiva, neste caso hipotético, o serviço poderá ser realizado no local onde a mesma se encontrar</w:t>
      </w:r>
      <w:r w:rsidR="002D5BCE">
        <w:rPr>
          <w:b/>
          <w:color w:val="000000" w:themeColor="text1"/>
          <w:sz w:val="24"/>
          <w:szCs w:val="24"/>
        </w:rPr>
        <w:t xml:space="preserve">. </w:t>
      </w:r>
    </w:p>
    <w:p w:rsidR="00AC1F7F" w:rsidRDefault="002B4404" w:rsidP="00E86321">
      <w:pPr>
        <w:pStyle w:val="Corpodetexto2"/>
        <w:rPr>
          <w:b/>
          <w:color w:val="000000" w:themeColor="text1"/>
          <w:sz w:val="24"/>
          <w:szCs w:val="24"/>
        </w:rPr>
      </w:pPr>
      <w:r w:rsidRPr="00760829">
        <w:rPr>
          <w:b/>
          <w:color w:val="000000" w:themeColor="text1"/>
          <w:sz w:val="24"/>
          <w:szCs w:val="24"/>
        </w:rPr>
        <w:t>7.8</w:t>
      </w:r>
      <w:r w:rsidR="00E86321" w:rsidRPr="00760829">
        <w:rPr>
          <w:b/>
          <w:color w:val="000000" w:themeColor="text1"/>
          <w:sz w:val="24"/>
          <w:szCs w:val="24"/>
        </w:rPr>
        <w:t xml:space="preserve">. Todas as despesas de transporte, </w:t>
      </w:r>
      <w:r w:rsidR="009B0090" w:rsidRPr="00760829">
        <w:rPr>
          <w:b/>
          <w:color w:val="000000" w:themeColor="text1"/>
          <w:sz w:val="24"/>
          <w:szCs w:val="24"/>
        </w:rPr>
        <w:t xml:space="preserve">deslocamento, </w:t>
      </w:r>
      <w:r w:rsidR="00E86321" w:rsidRPr="00760829">
        <w:rPr>
          <w:b/>
          <w:color w:val="000000" w:themeColor="text1"/>
          <w:sz w:val="24"/>
          <w:szCs w:val="24"/>
        </w:rPr>
        <w:t>tributos, frete, carregamento, descarregamento, encargos trabalhistas e previdenciários e outros custos decorrentes direta e indiretamente d</w:t>
      </w:r>
      <w:r w:rsidRPr="00760829">
        <w:rPr>
          <w:b/>
          <w:color w:val="000000" w:themeColor="text1"/>
          <w:sz w:val="24"/>
          <w:szCs w:val="24"/>
        </w:rPr>
        <w:t>a realização do objeto</w:t>
      </w:r>
      <w:r w:rsidR="00E86321" w:rsidRPr="00760829">
        <w:rPr>
          <w:b/>
          <w:color w:val="000000" w:themeColor="text1"/>
          <w:sz w:val="24"/>
          <w:szCs w:val="24"/>
        </w:rPr>
        <w:t xml:space="preserve"> desta licitação, correrão por conta exclusiva da contratada.</w:t>
      </w:r>
    </w:p>
    <w:p w:rsidR="0033345E" w:rsidRPr="00760829" w:rsidRDefault="0033345E" w:rsidP="00E86321">
      <w:pPr>
        <w:pStyle w:val="Corpodetexto2"/>
        <w:rPr>
          <w:b/>
          <w:color w:val="000000" w:themeColor="text1"/>
          <w:sz w:val="24"/>
          <w:szCs w:val="24"/>
        </w:rPr>
      </w:pPr>
      <w:r>
        <w:rPr>
          <w:b/>
          <w:color w:val="000000" w:themeColor="text1"/>
          <w:sz w:val="24"/>
          <w:szCs w:val="24"/>
        </w:rPr>
        <w:t>7.9. A Empresa fornecedora de peças, não deverá seguir o mesmo requisito elencado no item 7.4. Entretanto, sendo a mesma localizada fora da zona urbana – sede municipal – a mesma deverá realizar a entrega da peça solicitada as suas expensas, devendo arcar com todos os custos de translado das mesmas, até a sede da oficina prestadora do serviço de mão de obra de manutenção preventiva ou corretiva ou se solicitado, até a se</w:t>
      </w:r>
      <w:r w:rsidR="00960FEB">
        <w:rPr>
          <w:b/>
          <w:color w:val="000000" w:themeColor="text1"/>
          <w:sz w:val="24"/>
          <w:szCs w:val="24"/>
        </w:rPr>
        <w:t xml:space="preserve">de da secretaria solicitante do serviço/material. </w:t>
      </w:r>
    </w:p>
    <w:p w:rsidR="003B7D83" w:rsidRPr="00760829" w:rsidRDefault="003B7D83" w:rsidP="003B7D83">
      <w:pPr>
        <w:pStyle w:val="Corpodetexto2"/>
        <w:rPr>
          <w:b/>
          <w:color w:val="000000" w:themeColor="text1"/>
          <w:sz w:val="24"/>
          <w:szCs w:val="24"/>
        </w:rPr>
      </w:pPr>
    </w:p>
    <w:p w:rsidR="00AC1F7F" w:rsidRPr="00760829" w:rsidRDefault="00DB780F" w:rsidP="00AC1F7F">
      <w:pPr>
        <w:jc w:val="both"/>
        <w:rPr>
          <w:b/>
          <w:color w:val="000000" w:themeColor="text1"/>
          <w:sz w:val="24"/>
          <w:szCs w:val="24"/>
        </w:rPr>
      </w:pPr>
      <w:r w:rsidRPr="00760829">
        <w:rPr>
          <w:b/>
          <w:color w:val="000000" w:themeColor="text1"/>
          <w:sz w:val="24"/>
          <w:szCs w:val="24"/>
        </w:rPr>
        <w:t>8</w:t>
      </w:r>
      <w:r w:rsidR="00AC1F7F" w:rsidRPr="00760829">
        <w:rPr>
          <w:b/>
          <w:color w:val="000000" w:themeColor="text1"/>
          <w:sz w:val="24"/>
          <w:szCs w:val="24"/>
        </w:rPr>
        <w:t xml:space="preserve"> - DO CRITÉRIO DE ACEITABILIDADE DE PREÇO</w:t>
      </w:r>
    </w:p>
    <w:p w:rsidR="00AC1F7F" w:rsidRPr="00760829" w:rsidRDefault="00DB780F" w:rsidP="00AC1F7F">
      <w:pPr>
        <w:pStyle w:val="Corpodetexto"/>
        <w:rPr>
          <w:color w:val="000000" w:themeColor="text1"/>
          <w:szCs w:val="24"/>
        </w:rPr>
      </w:pPr>
      <w:r w:rsidRPr="00760829">
        <w:rPr>
          <w:b/>
          <w:color w:val="000000" w:themeColor="text1"/>
          <w:szCs w:val="24"/>
        </w:rPr>
        <w:t>8</w:t>
      </w:r>
      <w:r w:rsidR="00D34B20" w:rsidRPr="00760829">
        <w:rPr>
          <w:b/>
          <w:color w:val="000000" w:themeColor="text1"/>
          <w:szCs w:val="24"/>
        </w:rPr>
        <w:t>.1</w:t>
      </w:r>
      <w:r w:rsidR="00D34B20" w:rsidRPr="00760829">
        <w:rPr>
          <w:color w:val="000000" w:themeColor="text1"/>
          <w:szCs w:val="24"/>
        </w:rPr>
        <w:t xml:space="preserve">. </w:t>
      </w:r>
      <w:r w:rsidR="00AC1F7F" w:rsidRPr="00760829">
        <w:rPr>
          <w:color w:val="000000" w:themeColor="text1"/>
          <w:szCs w:val="24"/>
        </w:rPr>
        <w:t>Adotar-se-á comocritério de aceitabilidade de preço os dos</w:t>
      </w:r>
      <w:r w:rsidR="00AC1F7F" w:rsidRPr="00760829">
        <w:rPr>
          <w:b/>
          <w:color w:val="000000" w:themeColor="text1"/>
          <w:szCs w:val="24"/>
        </w:rPr>
        <w:t xml:space="preserve"> valores constante d</w:t>
      </w:r>
      <w:r w:rsidR="00E66553" w:rsidRPr="00760829">
        <w:rPr>
          <w:b/>
          <w:color w:val="000000" w:themeColor="text1"/>
          <w:szCs w:val="24"/>
        </w:rPr>
        <w:t>o Apêndice I deste T</w:t>
      </w:r>
      <w:r w:rsidR="00AE012B" w:rsidRPr="00760829">
        <w:rPr>
          <w:b/>
          <w:color w:val="000000" w:themeColor="text1"/>
          <w:szCs w:val="24"/>
        </w:rPr>
        <w:t>ermo de Referência</w:t>
      </w:r>
      <w:r w:rsidR="00AC1F7F" w:rsidRPr="00760829">
        <w:rPr>
          <w:b/>
          <w:color w:val="000000" w:themeColor="text1"/>
          <w:szCs w:val="24"/>
        </w:rPr>
        <w:t xml:space="preserve">, </w:t>
      </w:r>
      <w:r w:rsidR="00AC1F7F" w:rsidRPr="00760829">
        <w:rPr>
          <w:color w:val="000000" w:themeColor="text1"/>
          <w:szCs w:val="24"/>
        </w:rPr>
        <w:t>desclassificando-se as propostas com preços que não atender as exigências deste 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760829" w:rsidRDefault="00DB780F" w:rsidP="0069311E">
      <w:pPr>
        <w:pStyle w:val="Corpodetexto"/>
        <w:rPr>
          <w:color w:val="000000" w:themeColor="text1"/>
          <w:szCs w:val="24"/>
        </w:rPr>
      </w:pPr>
      <w:r w:rsidRPr="00760829">
        <w:rPr>
          <w:b/>
          <w:color w:val="000000" w:themeColor="text1"/>
          <w:szCs w:val="24"/>
        </w:rPr>
        <w:t>8</w:t>
      </w:r>
      <w:r w:rsidR="0069311E" w:rsidRPr="00760829">
        <w:rPr>
          <w:b/>
          <w:color w:val="000000" w:themeColor="text1"/>
          <w:szCs w:val="24"/>
        </w:rPr>
        <w:t>.</w:t>
      </w:r>
      <w:r w:rsidR="00F00D7B" w:rsidRPr="00760829">
        <w:rPr>
          <w:b/>
          <w:color w:val="000000" w:themeColor="text1"/>
          <w:szCs w:val="24"/>
        </w:rPr>
        <w:t>2</w:t>
      </w:r>
      <w:r w:rsidR="0069311E" w:rsidRPr="00760829">
        <w:rPr>
          <w:b/>
          <w:color w:val="000000" w:themeColor="text1"/>
          <w:szCs w:val="24"/>
        </w:rPr>
        <w:t xml:space="preserve">. </w:t>
      </w:r>
      <w:r w:rsidR="0069311E" w:rsidRPr="00760829">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w:t>
      </w:r>
      <w:r w:rsidR="0069311E" w:rsidRPr="00760829">
        <w:rPr>
          <w:color w:val="000000" w:themeColor="text1"/>
          <w:szCs w:val="24"/>
        </w:rPr>
        <w:lastRenderedPageBreak/>
        <w:t xml:space="preserve">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0829">
        <w:rPr>
          <w:b/>
          <w:bCs/>
          <w:color w:val="000000" w:themeColor="text1"/>
          <w:szCs w:val="24"/>
        </w:rPr>
        <w:t>artigo 48, II da Lei Federal nº8.666/93.</w:t>
      </w:r>
    </w:p>
    <w:p w:rsidR="0069311E" w:rsidRPr="00760829" w:rsidRDefault="0069311E" w:rsidP="0069311E">
      <w:pPr>
        <w:jc w:val="both"/>
        <w:rPr>
          <w:color w:val="000000" w:themeColor="text1"/>
          <w:sz w:val="24"/>
          <w:szCs w:val="24"/>
        </w:rPr>
      </w:pPr>
    </w:p>
    <w:p w:rsidR="00AA6A39" w:rsidRPr="00760829" w:rsidRDefault="00DB780F" w:rsidP="00291F45">
      <w:pPr>
        <w:pStyle w:val="Corpodetexto"/>
        <w:rPr>
          <w:b/>
          <w:color w:val="000000" w:themeColor="text1"/>
          <w:szCs w:val="24"/>
        </w:rPr>
      </w:pPr>
      <w:r w:rsidRPr="00760829">
        <w:rPr>
          <w:b/>
          <w:color w:val="000000" w:themeColor="text1"/>
          <w:szCs w:val="24"/>
        </w:rPr>
        <w:t xml:space="preserve">9. </w:t>
      </w:r>
      <w:r w:rsidR="00AA6A39" w:rsidRPr="00760829">
        <w:rPr>
          <w:b/>
          <w:color w:val="000000" w:themeColor="text1"/>
          <w:szCs w:val="24"/>
        </w:rPr>
        <w:t>DO QUANTITATIVO MÍNIMO A SER UTILIZADO</w:t>
      </w:r>
    </w:p>
    <w:p w:rsidR="00DF72B6" w:rsidRPr="00760829" w:rsidRDefault="00AA6A39" w:rsidP="00291F45">
      <w:pPr>
        <w:pStyle w:val="Corpodetexto"/>
        <w:rPr>
          <w:b/>
          <w:color w:val="000000" w:themeColor="text1"/>
          <w:szCs w:val="24"/>
        </w:rPr>
      </w:pPr>
      <w:r w:rsidRPr="00760829">
        <w:rPr>
          <w:b/>
          <w:color w:val="000000" w:themeColor="text1"/>
          <w:szCs w:val="24"/>
        </w:rPr>
        <w:t xml:space="preserve">9.1. </w:t>
      </w:r>
      <w:r w:rsidR="00DB780F" w:rsidRPr="00760829">
        <w:rPr>
          <w:bCs/>
          <w:color w:val="000000" w:themeColor="text1"/>
          <w:szCs w:val="24"/>
        </w:rPr>
        <w:t>O quantitativo mínim</w:t>
      </w:r>
      <w:r w:rsidRPr="00760829">
        <w:rPr>
          <w:bCs/>
          <w:color w:val="000000" w:themeColor="text1"/>
          <w:szCs w:val="24"/>
        </w:rPr>
        <w:t xml:space="preserve">o a ser utilizado, será </w:t>
      </w:r>
      <w:r w:rsidR="00934DC2" w:rsidRPr="00760829">
        <w:rPr>
          <w:bCs/>
          <w:color w:val="000000" w:themeColor="text1"/>
          <w:szCs w:val="24"/>
        </w:rPr>
        <w:t>superior</w:t>
      </w:r>
      <w:r w:rsidRPr="00760829">
        <w:rPr>
          <w:bCs/>
          <w:color w:val="000000" w:themeColor="text1"/>
          <w:szCs w:val="24"/>
        </w:rPr>
        <w:t xml:space="preserve"> a 5% (cinco por cento) do total registrado na Ata.</w:t>
      </w:r>
    </w:p>
    <w:p w:rsidR="00F00D7B" w:rsidRPr="00760829" w:rsidRDefault="00F00D7B" w:rsidP="00AC1F7F">
      <w:pPr>
        <w:jc w:val="both"/>
        <w:rPr>
          <w:b/>
          <w:color w:val="000000" w:themeColor="text1"/>
          <w:sz w:val="24"/>
          <w:szCs w:val="24"/>
        </w:rPr>
      </w:pPr>
    </w:p>
    <w:p w:rsidR="00AC1F7F" w:rsidRPr="00760829" w:rsidRDefault="00E66553" w:rsidP="00AC1F7F">
      <w:pPr>
        <w:jc w:val="both"/>
        <w:rPr>
          <w:b/>
          <w:color w:val="000000" w:themeColor="text1"/>
          <w:sz w:val="24"/>
          <w:szCs w:val="24"/>
        </w:rPr>
      </w:pPr>
      <w:r w:rsidRPr="00760829">
        <w:rPr>
          <w:b/>
          <w:color w:val="000000" w:themeColor="text1"/>
          <w:sz w:val="24"/>
          <w:szCs w:val="24"/>
        </w:rPr>
        <w:t>10</w:t>
      </w:r>
      <w:r w:rsidR="00AC1F7F" w:rsidRPr="00760829">
        <w:rPr>
          <w:b/>
          <w:color w:val="000000" w:themeColor="text1"/>
          <w:sz w:val="24"/>
          <w:szCs w:val="24"/>
        </w:rPr>
        <w:t xml:space="preserve"> - DO CRITÉRIO DE JULGAMENTO</w:t>
      </w:r>
    </w:p>
    <w:p w:rsidR="00490ACA" w:rsidRPr="00760829" w:rsidRDefault="00E66553" w:rsidP="00E66553">
      <w:pPr>
        <w:jc w:val="both"/>
        <w:rPr>
          <w:color w:val="000000" w:themeColor="text1"/>
          <w:sz w:val="24"/>
          <w:szCs w:val="24"/>
        </w:rPr>
      </w:pPr>
      <w:r w:rsidRPr="00760829">
        <w:rPr>
          <w:b/>
          <w:color w:val="000000" w:themeColor="text1"/>
          <w:sz w:val="24"/>
          <w:szCs w:val="24"/>
        </w:rPr>
        <w:t>10</w:t>
      </w:r>
      <w:r w:rsidR="00D34B20" w:rsidRPr="00760829">
        <w:rPr>
          <w:b/>
          <w:color w:val="000000" w:themeColor="text1"/>
          <w:sz w:val="24"/>
          <w:szCs w:val="24"/>
        </w:rPr>
        <w:t>.1</w:t>
      </w:r>
      <w:r w:rsidR="00D34B20" w:rsidRPr="00760829">
        <w:rPr>
          <w:color w:val="000000" w:themeColor="text1"/>
          <w:sz w:val="24"/>
          <w:szCs w:val="24"/>
        </w:rPr>
        <w:t xml:space="preserve">. </w:t>
      </w:r>
      <w:r w:rsidR="00AC1F7F" w:rsidRPr="00760829">
        <w:rPr>
          <w:color w:val="000000" w:themeColor="text1"/>
          <w:sz w:val="24"/>
          <w:szCs w:val="24"/>
        </w:rPr>
        <w:t>O critério de julgamentoé o de</w:t>
      </w:r>
      <w:r w:rsidR="00AC1F7F" w:rsidRPr="00760829">
        <w:rPr>
          <w:b/>
          <w:color w:val="000000" w:themeColor="text1"/>
          <w:sz w:val="24"/>
          <w:szCs w:val="24"/>
        </w:rPr>
        <w:t xml:space="preserve"> maior percentual de desconto ofertado sobre os valores </w:t>
      </w:r>
      <w:r w:rsidR="00AA6A39" w:rsidRPr="00760829">
        <w:rPr>
          <w:b/>
          <w:color w:val="000000" w:themeColor="text1"/>
          <w:sz w:val="24"/>
          <w:szCs w:val="24"/>
        </w:rPr>
        <w:t>constante no APÊNDICE I</w:t>
      </w:r>
      <w:r w:rsidR="00AC1F7F" w:rsidRPr="00760829">
        <w:rPr>
          <w:b/>
          <w:bCs/>
          <w:color w:val="000000" w:themeColor="text1"/>
          <w:sz w:val="24"/>
          <w:szCs w:val="24"/>
        </w:rPr>
        <w:t>, sendo a adjudicação realizada por item,</w:t>
      </w:r>
      <w:r w:rsidR="00C0179A" w:rsidRPr="00760829">
        <w:rPr>
          <w:b/>
          <w:color w:val="000000" w:themeColor="text1"/>
          <w:sz w:val="24"/>
          <w:szCs w:val="24"/>
        </w:rPr>
        <w:t>NA FORMA DE EXECUÇÃO INDIRETA NO REGIME DE EMPREITADA POR PREÇO GLOBAL,</w:t>
      </w:r>
      <w:r w:rsidR="0039625B" w:rsidRPr="00760829">
        <w:rPr>
          <w:color w:val="000000" w:themeColor="text1"/>
          <w:sz w:val="24"/>
          <w:szCs w:val="24"/>
        </w:rPr>
        <w:t xml:space="preserve">com estrita observância de todas as exigências, prazos, especificações e condições gerais e especiais contidas neste Termo de Referência, </w:t>
      </w:r>
      <w:r w:rsidR="00AC1F7F" w:rsidRPr="00760829">
        <w:rPr>
          <w:color w:val="000000" w:themeColor="text1"/>
          <w:sz w:val="24"/>
          <w:szCs w:val="24"/>
        </w:rPr>
        <w:t>não se admitindo proposta com preços irrisórios ou de valor zero, incompatíveis com os preços de insumos e salários de mercado acrescidos dos respectivos encargos, conforme abaixo:</w:t>
      </w:r>
    </w:p>
    <w:p w:rsidR="00EB77D6" w:rsidRPr="00760829" w:rsidRDefault="00EB77D6" w:rsidP="00AC1F7F">
      <w:pPr>
        <w:pStyle w:val="Corpodetexto"/>
        <w:rPr>
          <w:color w:val="000000" w:themeColor="text1"/>
          <w:szCs w:val="24"/>
        </w:rPr>
      </w:pPr>
    </w:p>
    <w:p w:rsidR="00904956" w:rsidRPr="00760829" w:rsidRDefault="00E66553" w:rsidP="009566A9">
      <w:pPr>
        <w:autoSpaceDE w:val="0"/>
        <w:autoSpaceDN w:val="0"/>
        <w:adjustRightInd w:val="0"/>
        <w:rPr>
          <w:b/>
          <w:color w:val="000000" w:themeColor="text1"/>
          <w:sz w:val="24"/>
          <w:szCs w:val="24"/>
          <w:u w:val="single"/>
        </w:rPr>
      </w:pPr>
      <w:r w:rsidRPr="00760829">
        <w:rPr>
          <w:b/>
          <w:bCs/>
          <w:color w:val="000000" w:themeColor="text1"/>
          <w:sz w:val="24"/>
          <w:szCs w:val="24"/>
        </w:rPr>
        <w:t>11</w:t>
      </w:r>
      <w:r w:rsidR="00904956" w:rsidRPr="00760829">
        <w:rPr>
          <w:b/>
          <w:bCs/>
          <w:color w:val="000000" w:themeColor="text1"/>
          <w:sz w:val="24"/>
          <w:szCs w:val="24"/>
        </w:rPr>
        <w:t xml:space="preserve">. </w:t>
      </w:r>
      <w:r w:rsidR="00904956" w:rsidRPr="00760829">
        <w:rPr>
          <w:b/>
          <w:color w:val="000000" w:themeColor="text1"/>
          <w:sz w:val="24"/>
          <w:szCs w:val="24"/>
        </w:rPr>
        <w:t xml:space="preserve"> PRAZO DE ENTREGA, DE GARANTIA E DE SUBSTITUIÇÃO DOS MATERIAIS</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 xml:space="preserve">.1. </w:t>
      </w:r>
      <w:r w:rsidR="00904956" w:rsidRPr="00760829">
        <w:rPr>
          <w:color w:val="000000" w:themeColor="text1"/>
          <w:szCs w:val="24"/>
        </w:rPr>
        <w:t xml:space="preserve">O prazo </w:t>
      </w:r>
      <w:r w:rsidR="00934DC2" w:rsidRPr="00760829">
        <w:rPr>
          <w:color w:val="000000" w:themeColor="text1"/>
          <w:szCs w:val="24"/>
        </w:rPr>
        <w:t>para realização dos serviços</w:t>
      </w:r>
      <w:r w:rsidR="00904956" w:rsidRPr="00760829">
        <w:rPr>
          <w:b/>
          <w:color w:val="000000" w:themeColor="text1"/>
          <w:szCs w:val="24"/>
        </w:rPr>
        <w:t>é de no máximo 5 (dias) úteis</w:t>
      </w:r>
      <w:r w:rsidR="00904956" w:rsidRPr="00760829">
        <w:rPr>
          <w:color w:val="000000" w:themeColor="text1"/>
          <w:szCs w:val="24"/>
        </w:rPr>
        <w:t xml:space="preserve"> contados a partir da data de emissão da Nota de Empenho.</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.2</w:t>
      </w:r>
      <w:r w:rsidR="00904956" w:rsidRPr="00760829">
        <w:rPr>
          <w:color w:val="000000" w:themeColor="text1"/>
          <w:szCs w:val="24"/>
        </w:rPr>
        <w:t xml:space="preserve">. Por prazo de entrega entende-se o prazo considerado até que </w:t>
      </w:r>
      <w:r w:rsidR="00760829">
        <w:rPr>
          <w:color w:val="000000" w:themeColor="text1"/>
          <w:szCs w:val="24"/>
        </w:rPr>
        <w:t xml:space="preserve">os veículos </w:t>
      </w:r>
      <w:r w:rsidR="00934DC2" w:rsidRPr="00760829">
        <w:rPr>
          <w:color w:val="000000" w:themeColor="text1"/>
          <w:szCs w:val="24"/>
        </w:rPr>
        <w:t xml:space="preserve">estejam em pleno funcionamento, quando dependente da realização do serviço para seu funcionamento e tendo sido entregue no local indicado </w:t>
      </w:r>
      <w:r w:rsidR="00904956" w:rsidRPr="00760829">
        <w:rPr>
          <w:color w:val="000000" w:themeColor="text1"/>
          <w:szCs w:val="24"/>
        </w:rPr>
        <w:t>pelo CONTRATANTE.</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.3</w:t>
      </w:r>
      <w:r w:rsidR="00904956" w:rsidRPr="00760829">
        <w:rPr>
          <w:color w:val="000000" w:themeColor="text1"/>
          <w:szCs w:val="24"/>
        </w:rPr>
        <w:t>. Qualquer alteração do prazo de entrega dependerá de prévia e expressa aprovação, por escrito, do CONTRATANTE.</w:t>
      </w:r>
    </w:p>
    <w:p w:rsidR="00125221" w:rsidRPr="00760829" w:rsidRDefault="00125221" w:rsidP="00904956">
      <w:pPr>
        <w:pStyle w:val="Corpodetexto"/>
        <w:rPr>
          <w:b/>
          <w:color w:val="000000" w:themeColor="text1"/>
          <w:szCs w:val="24"/>
        </w:rPr>
      </w:pPr>
    </w:p>
    <w:p w:rsidR="00904956" w:rsidRPr="00760829" w:rsidRDefault="00E66553" w:rsidP="00904956">
      <w:pPr>
        <w:pStyle w:val="Corpodetexto"/>
        <w:rPr>
          <w:b/>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2</w:t>
      </w:r>
      <w:r w:rsidR="00904956" w:rsidRPr="00760829">
        <w:rPr>
          <w:b/>
          <w:color w:val="000000" w:themeColor="text1"/>
          <w:szCs w:val="24"/>
        </w:rPr>
        <w:t>. PRAZO DE GARANTIA</w:t>
      </w:r>
      <w:r w:rsidR="00702B18" w:rsidRPr="00760829">
        <w:rPr>
          <w:b/>
          <w:color w:val="000000" w:themeColor="text1"/>
          <w:szCs w:val="24"/>
        </w:rPr>
        <w:t xml:space="preserve"> DA SUBSTITUIÇÃO DAS PEÇAS</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2</w:t>
      </w:r>
      <w:r w:rsidR="00904956" w:rsidRPr="00760829">
        <w:rPr>
          <w:b/>
          <w:color w:val="000000" w:themeColor="text1"/>
          <w:szCs w:val="24"/>
        </w:rPr>
        <w:t>.1</w:t>
      </w:r>
      <w:r w:rsidR="00904956" w:rsidRPr="00760829">
        <w:rPr>
          <w:color w:val="000000" w:themeColor="text1"/>
          <w:szCs w:val="24"/>
        </w:rPr>
        <w:t>.O prazo de garantia d</w:t>
      </w:r>
      <w:r w:rsidR="00661F59" w:rsidRPr="00760829">
        <w:rPr>
          <w:color w:val="000000" w:themeColor="text1"/>
          <w:szCs w:val="24"/>
        </w:rPr>
        <w:t>a substituição das peças</w:t>
      </w:r>
      <w:r w:rsidR="00904956" w:rsidRPr="00760829">
        <w:rPr>
          <w:color w:val="000000" w:themeColor="text1"/>
          <w:szCs w:val="24"/>
        </w:rPr>
        <w:t xml:space="preserve">, objeto deste contrato, é de no mínimo </w:t>
      </w:r>
      <w:r w:rsidR="00904956" w:rsidRPr="00760829">
        <w:rPr>
          <w:b/>
          <w:color w:val="000000" w:themeColor="text1"/>
          <w:szCs w:val="24"/>
        </w:rPr>
        <w:t>0</w:t>
      </w:r>
      <w:r w:rsidR="002C19AE" w:rsidRPr="00760829">
        <w:rPr>
          <w:b/>
          <w:color w:val="000000" w:themeColor="text1"/>
          <w:szCs w:val="24"/>
        </w:rPr>
        <w:t>6</w:t>
      </w:r>
      <w:r w:rsidR="00904956" w:rsidRPr="00760829">
        <w:rPr>
          <w:b/>
          <w:color w:val="000000" w:themeColor="text1"/>
          <w:szCs w:val="24"/>
        </w:rPr>
        <w:t xml:space="preserve"> (</w:t>
      </w:r>
      <w:r w:rsidR="002C19AE" w:rsidRPr="00760829">
        <w:rPr>
          <w:b/>
          <w:color w:val="000000" w:themeColor="text1"/>
          <w:szCs w:val="24"/>
        </w:rPr>
        <w:t>seis</w:t>
      </w:r>
      <w:r w:rsidR="00904956" w:rsidRPr="00760829">
        <w:rPr>
          <w:b/>
          <w:color w:val="000000" w:themeColor="text1"/>
          <w:szCs w:val="24"/>
        </w:rPr>
        <w:t>) meses</w:t>
      </w:r>
      <w:r w:rsidR="00904956" w:rsidRPr="00760829">
        <w:rPr>
          <w:color w:val="000000" w:themeColor="text1"/>
          <w:szCs w:val="24"/>
        </w:rPr>
        <w:t xml:space="preserve">, contados a partir do recebimento e atestação definitiva dos </w:t>
      </w:r>
      <w:r w:rsidR="00661F59" w:rsidRPr="00760829">
        <w:rPr>
          <w:color w:val="000000" w:themeColor="text1"/>
          <w:szCs w:val="24"/>
        </w:rPr>
        <w:t>serviços</w:t>
      </w:r>
      <w:r w:rsidR="00904956" w:rsidRPr="00760829">
        <w:rPr>
          <w:color w:val="000000" w:themeColor="text1"/>
          <w:szCs w:val="24"/>
        </w:rPr>
        <w:t xml:space="preserve"> pelo CONTRATANTE.</w:t>
      </w:r>
    </w:p>
    <w:p w:rsidR="00125221" w:rsidRPr="00760829" w:rsidRDefault="00125221" w:rsidP="00904956">
      <w:pPr>
        <w:pStyle w:val="Corpodetexto"/>
        <w:rPr>
          <w:b/>
          <w:color w:val="000000" w:themeColor="text1"/>
          <w:szCs w:val="24"/>
        </w:rPr>
      </w:pPr>
    </w:p>
    <w:p w:rsidR="00904956" w:rsidRPr="00760829" w:rsidRDefault="00A43AB9" w:rsidP="00904956">
      <w:pPr>
        <w:pStyle w:val="Corpodetexto"/>
        <w:rPr>
          <w:b/>
          <w:color w:val="000000" w:themeColor="text1"/>
          <w:szCs w:val="24"/>
        </w:rPr>
      </w:pPr>
      <w:r w:rsidRPr="00760829">
        <w:rPr>
          <w:b/>
          <w:color w:val="000000" w:themeColor="text1"/>
          <w:szCs w:val="24"/>
        </w:rPr>
        <w:t>1</w:t>
      </w:r>
      <w:r w:rsidR="00E66553" w:rsidRPr="00760829">
        <w:rPr>
          <w:b/>
          <w:color w:val="000000" w:themeColor="text1"/>
          <w:szCs w:val="24"/>
        </w:rPr>
        <w:t>2</w:t>
      </w:r>
      <w:r w:rsidR="00904956" w:rsidRPr="00760829">
        <w:rPr>
          <w:b/>
          <w:color w:val="000000" w:themeColor="text1"/>
          <w:szCs w:val="24"/>
        </w:rPr>
        <w:t>. PRAZO DE SUBSTITUIÇÃO DOS MATERIAIS</w:t>
      </w:r>
    </w:p>
    <w:p w:rsidR="00904956" w:rsidRPr="00760829" w:rsidRDefault="00A43AB9" w:rsidP="00904956">
      <w:pPr>
        <w:pStyle w:val="Corpodetexto"/>
        <w:rPr>
          <w:color w:val="000000" w:themeColor="text1"/>
          <w:szCs w:val="24"/>
        </w:rPr>
      </w:pPr>
      <w:r w:rsidRPr="00760829">
        <w:rPr>
          <w:b/>
          <w:color w:val="000000" w:themeColor="text1"/>
          <w:szCs w:val="24"/>
        </w:rPr>
        <w:t>1</w:t>
      </w:r>
      <w:r w:rsidR="00E66553" w:rsidRPr="00760829">
        <w:rPr>
          <w:b/>
          <w:color w:val="000000" w:themeColor="text1"/>
          <w:szCs w:val="24"/>
        </w:rPr>
        <w:t>2</w:t>
      </w:r>
      <w:r w:rsidR="00904956" w:rsidRPr="00760829">
        <w:rPr>
          <w:b/>
          <w:color w:val="000000" w:themeColor="text1"/>
          <w:szCs w:val="24"/>
        </w:rPr>
        <w:t>.1.</w:t>
      </w:r>
      <w:r w:rsidR="00904956" w:rsidRPr="00760829">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760829">
        <w:rPr>
          <w:b/>
          <w:color w:val="000000" w:themeColor="text1"/>
          <w:szCs w:val="24"/>
        </w:rPr>
        <w:t>48 (quarenta e oito) horas</w:t>
      </w:r>
      <w:r w:rsidR="00904956" w:rsidRPr="00760829">
        <w:rPr>
          <w:color w:val="000000" w:themeColor="text1"/>
          <w:szCs w:val="24"/>
        </w:rPr>
        <w:t>, a partir da data da comunicação pelo CONTRATANTE.</w:t>
      </w:r>
    </w:p>
    <w:p w:rsidR="00EF7471" w:rsidRPr="00760829" w:rsidRDefault="00EF7471" w:rsidP="00125221">
      <w:pPr>
        <w:autoSpaceDE w:val="0"/>
        <w:autoSpaceDN w:val="0"/>
        <w:adjustRightInd w:val="0"/>
        <w:jc w:val="both"/>
        <w:rPr>
          <w:color w:val="000000" w:themeColor="text1"/>
          <w:sz w:val="24"/>
          <w:szCs w:val="24"/>
        </w:rPr>
      </w:pPr>
    </w:p>
    <w:p w:rsidR="00125221" w:rsidRPr="00760829" w:rsidRDefault="00A43AB9" w:rsidP="00125221">
      <w:pPr>
        <w:jc w:val="both"/>
        <w:rPr>
          <w:color w:val="000000" w:themeColor="text1"/>
          <w:sz w:val="24"/>
          <w:szCs w:val="24"/>
        </w:rPr>
      </w:pPr>
      <w:r w:rsidRPr="00760829">
        <w:rPr>
          <w:b/>
          <w:color w:val="000000" w:themeColor="text1"/>
          <w:sz w:val="24"/>
          <w:szCs w:val="24"/>
        </w:rPr>
        <w:t>1</w:t>
      </w:r>
      <w:r w:rsidR="00934DC2" w:rsidRPr="00760829">
        <w:rPr>
          <w:b/>
          <w:color w:val="000000" w:themeColor="text1"/>
          <w:sz w:val="24"/>
          <w:szCs w:val="24"/>
        </w:rPr>
        <w:t>3</w:t>
      </w:r>
      <w:r w:rsidR="00125221" w:rsidRPr="00760829">
        <w:rPr>
          <w:b/>
          <w:color w:val="000000" w:themeColor="text1"/>
          <w:sz w:val="24"/>
          <w:szCs w:val="24"/>
        </w:rPr>
        <w:t>. DOS PRAZOS E DAS CONDIÇÕES PARA ASSINATURA E EXECUÇÃO DATA</w:t>
      </w:r>
    </w:p>
    <w:p w:rsidR="00C76174" w:rsidRPr="00760829" w:rsidRDefault="00E66553" w:rsidP="00C76174">
      <w:pPr>
        <w:pStyle w:val="Corpodetexto"/>
        <w:rPr>
          <w:b/>
          <w:szCs w:val="24"/>
        </w:rPr>
      </w:pPr>
      <w:r w:rsidRPr="00760829">
        <w:rPr>
          <w:b/>
          <w:szCs w:val="24"/>
        </w:rPr>
        <w:t>1</w:t>
      </w:r>
      <w:r w:rsidR="00934DC2" w:rsidRPr="00760829">
        <w:rPr>
          <w:b/>
          <w:szCs w:val="24"/>
        </w:rPr>
        <w:t>3</w:t>
      </w:r>
      <w:r w:rsidR="00C76174" w:rsidRPr="00760829">
        <w:rPr>
          <w:b/>
          <w:szCs w:val="24"/>
        </w:rPr>
        <w:t xml:space="preserve">.1 </w:t>
      </w:r>
      <w:r w:rsidR="00C76174" w:rsidRPr="00760829">
        <w:rPr>
          <w:bCs/>
          <w:szCs w:val="24"/>
        </w:rPr>
        <w:t xml:space="preserve">Homologado o certame e adjudicado o objeto da licitação à empresa vencedora, essa deverá dentro o </w:t>
      </w:r>
      <w:r w:rsidR="00C76174" w:rsidRPr="00760829">
        <w:rPr>
          <w:szCs w:val="24"/>
        </w:rPr>
        <w:t xml:space="preserve">prazo máximo de </w:t>
      </w:r>
      <w:r w:rsidR="00C76174" w:rsidRPr="00760829">
        <w:rPr>
          <w:b/>
          <w:szCs w:val="24"/>
        </w:rPr>
        <w:t>05 (cinco) dias</w:t>
      </w:r>
      <w:r w:rsidR="00C76174" w:rsidRPr="00760829">
        <w:rPr>
          <w:szCs w:val="24"/>
        </w:rPr>
        <w:t xml:space="preserve"> assinar a </w:t>
      </w:r>
      <w:r w:rsidR="00934DC2" w:rsidRPr="00760829">
        <w:rPr>
          <w:szCs w:val="24"/>
        </w:rPr>
        <w:t>ata de registro</w:t>
      </w:r>
      <w:r w:rsidR="00C76174" w:rsidRPr="00760829">
        <w:rPr>
          <w:szCs w:val="24"/>
        </w:rPr>
        <w:t xml:space="preserve"> após a convocação realizada pelo </w:t>
      </w:r>
      <w:r w:rsidR="00C76174" w:rsidRPr="00760829">
        <w:rPr>
          <w:b/>
          <w:szCs w:val="24"/>
        </w:rPr>
        <w:t>Município de Santo Antônio de Pádua.</w:t>
      </w:r>
    </w:p>
    <w:p w:rsidR="00C76174" w:rsidRPr="00760829" w:rsidRDefault="00E66553" w:rsidP="00C76174">
      <w:pPr>
        <w:pStyle w:val="Corpodetexto"/>
        <w:rPr>
          <w:szCs w:val="24"/>
        </w:rPr>
      </w:pPr>
      <w:r w:rsidRPr="00760829">
        <w:rPr>
          <w:b/>
          <w:szCs w:val="24"/>
        </w:rPr>
        <w:t>1</w:t>
      </w:r>
      <w:r w:rsidR="00934DC2" w:rsidRPr="00760829">
        <w:rPr>
          <w:b/>
          <w:szCs w:val="24"/>
        </w:rPr>
        <w:t>3</w:t>
      </w:r>
      <w:r w:rsidR="00C76174" w:rsidRPr="00760829">
        <w:rPr>
          <w:b/>
          <w:szCs w:val="24"/>
        </w:rPr>
        <w:t>.2</w:t>
      </w:r>
      <w:r w:rsidR="00C76174" w:rsidRPr="0076082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.3. </w:t>
      </w:r>
      <w:r w:rsidR="00C76174" w:rsidRPr="00760829">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.4. </w:t>
      </w:r>
      <w:r w:rsidR="00C76174" w:rsidRPr="00760829">
        <w:rPr>
          <w:szCs w:val="24"/>
        </w:rPr>
        <w:t xml:space="preserve">A existência dos preços registrados não obriga a Administração e outros Órgãos/Entidades a firmarem contratações nas quantidades estimadas, podendo ocorrer licitações específicas para o </w:t>
      </w:r>
      <w:r w:rsidR="00C76174" w:rsidRPr="00760829">
        <w:rPr>
          <w:szCs w:val="24"/>
        </w:rPr>
        <w:lastRenderedPageBreak/>
        <w:t>fornecimento do objeto pretendido, obedecida à legislação pertinente, sendo assegurado ao detentor do registro à preferência de seu fornecimento, em igualdade de condições.</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.5. </w:t>
      </w:r>
      <w:r w:rsidR="00C76174" w:rsidRPr="00760829">
        <w:rPr>
          <w:szCs w:val="24"/>
        </w:rPr>
        <w:t xml:space="preserve">O prazo de execução do objeto é de </w:t>
      </w:r>
      <w:r w:rsidR="00C76174" w:rsidRPr="00760829">
        <w:rPr>
          <w:b/>
          <w:szCs w:val="24"/>
        </w:rPr>
        <w:t>12 (doze) meses</w:t>
      </w:r>
      <w:r w:rsidR="00C76174" w:rsidRPr="00760829">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0829">
        <w:rPr>
          <w:b/>
          <w:szCs w:val="24"/>
        </w:rPr>
        <w:t xml:space="preserve"> Lei Federal nº8.666/93 e alterações posteriores, </w:t>
      </w:r>
      <w:r w:rsidR="00C76174" w:rsidRPr="00760829">
        <w:rPr>
          <w:szCs w:val="24"/>
        </w:rPr>
        <w:t>especialmente os motivos elencados no</w:t>
      </w:r>
      <w:r w:rsidR="00C76174" w:rsidRPr="00760829">
        <w:rPr>
          <w:b/>
          <w:szCs w:val="24"/>
        </w:rPr>
        <w:t xml:space="preserve"> §1º do artigo 57 do referido diploma legal</w:t>
      </w:r>
      <w:r w:rsidR="00C76174" w:rsidRPr="00760829">
        <w:rPr>
          <w:szCs w:val="24"/>
        </w:rPr>
        <w:t>.</w:t>
      </w:r>
    </w:p>
    <w:p w:rsidR="00C76174" w:rsidRPr="00760829" w:rsidRDefault="00E66553" w:rsidP="00C76174">
      <w:pPr>
        <w:jc w:val="both"/>
        <w:rPr>
          <w:sz w:val="24"/>
          <w:szCs w:val="24"/>
        </w:rPr>
      </w:pPr>
      <w:r w:rsidRPr="00760829">
        <w:rPr>
          <w:rFonts w:eastAsia="Batang"/>
          <w:b/>
          <w:sz w:val="24"/>
          <w:szCs w:val="24"/>
        </w:rPr>
        <w:t>1</w:t>
      </w:r>
      <w:r w:rsidR="003802FB" w:rsidRPr="00760829">
        <w:rPr>
          <w:rFonts w:eastAsia="Batang"/>
          <w:b/>
          <w:sz w:val="24"/>
          <w:szCs w:val="24"/>
        </w:rPr>
        <w:t>3</w:t>
      </w:r>
      <w:r w:rsidR="00C76174" w:rsidRPr="00760829">
        <w:rPr>
          <w:rFonts w:eastAsia="Batang"/>
          <w:b/>
          <w:sz w:val="24"/>
          <w:szCs w:val="24"/>
        </w:rPr>
        <w:t>.5.</w:t>
      </w:r>
      <w:r w:rsidR="00C76174" w:rsidRPr="00760829">
        <w:rPr>
          <w:rFonts w:eastAsia="Batang"/>
          <w:sz w:val="24"/>
          <w:szCs w:val="24"/>
        </w:rPr>
        <w:t xml:space="preserve"> O início da contagem do prazo deverá coincidir com a data da </w:t>
      </w:r>
      <w:r w:rsidR="00142B24" w:rsidRPr="00760829">
        <w:rPr>
          <w:rFonts w:eastAsia="Batang"/>
          <w:sz w:val="24"/>
          <w:szCs w:val="24"/>
        </w:rPr>
        <w:t>assinatura da ata, por ambas as partes</w:t>
      </w:r>
      <w:r w:rsidR="00C76174" w:rsidRPr="00760829">
        <w:rPr>
          <w:rFonts w:eastAsia="Batang"/>
          <w:sz w:val="24"/>
          <w:szCs w:val="24"/>
        </w:rPr>
        <w:t>.</w:t>
      </w:r>
    </w:p>
    <w:p w:rsidR="00C76174" w:rsidRPr="00760829" w:rsidRDefault="00C76174" w:rsidP="00C76174">
      <w:pPr>
        <w:pStyle w:val="Corpodetexto"/>
        <w:rPr>
          <w:szCs w:val="24"/>
        </w:rPr>
      </w:pPr>
    </w:p>
    <w:p w:rsidR="00220FC1" w:rsidRPr="00760829" w:rsidRDefault="00A43AB9" w:rsidP="00220FC1">
      <w:pPr>
        <w:jc w:val="both"/>
        <w:rPr>
          <w:b/>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 xml:space="preserve">.FORMA DE </w:t>
      </w:r>
      <w:r w:rsidR="00142B24" w:rsidRPr="00760829">
        <w:rPr>
          <w:b/>
          <w:color w:val="000000" w:themeColor="text1"/>
          <w:sz w:val="24"/>
          <w:szCs w:val="24"/>
        </w:rPr>
        <w:t>EXECUÇÃO</w:t>
      </w:r>
    </w:p>
    <w:p w:rsidR="00220FC1" w:rsidRPr="00760829" w:rsidRDefault="00A43AB9" w:rsidP="00220FC1">
      <w:pPr>
        <w:pStyle w:val="Corpodetexto2"/>
        <w:rPr>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.1.</w:t>
      </w:r>
      <w:r w:rsidR="00142B24" w:rsidRPr="00760829">
        <w:rPr>
          <w:color w:val="000000" w:themeColor="text1"/>
          <w:sz w:val="24"/>
          <w:szCs w:val="24"/>
        </w:rPr>
        <w:t>A execução do serviço</w:t>
      </w:r>
      <w:r w:rsidR="00220FC1" w:rsidRPr="00760829">
        <w:rPr>
          <w:color w:val="000000" w:themeColor="text1"/>
          <w:sz w:val="24"/>
          <w:szCs w:val="24"/>
        </w:rPr>
        <w:t xml:space="preserve"> deverá ser </w:t>
      </w:r>
      <w:r w:rsidR="00142B24" w:rsidRPr="00760829">
        <w:rPr>
          <w:color w:val="000000" w:themeColor="text1"/>
          <w:sz w:val="24"/>
          <w:szCs w:val="24"/>
        </w:rPr>
        <w:t>realizada</w:t>
      </w:r>
      <w:r w:rsidR="00220FC1" w:rsidRPr="00760829">
        <w:rPr>
          <w:color w:val="000000" w:themeColor="text1"/>
          <w:sz w:val="24"/>
          <w:szCs w:val="24"/>
        </w:rPr>
        <w:t xml:space="preserve"> em parcelas, de acordo com a</w:t>
      </w:r>
      <w:r w:rsidR="00142B24" w:rsidRPr="00760829">
        <w:rPr>
          <w:color w:val="000000" w:themeColor="text1"/>
          <w:sz w:val="24"/>
          <w:szCs w:val="24"/>
        </w:rPr>
        <w:t>s demandas enviadas pelas Secretarias participantes do registro de preços</w:t>
      </w:r>
      <w:r w:rsidR="00C8438F" w:rsidRPr="00760829">
        <w:rPr>
          <w:color w:val="000000" w:themeColor="text1"/>
          <w:sz w:val="24"/>
          <w:szCs w:val="24"/>
        </w:rPr>
        <w:t xml:space="preserve">através </w:t>
      </w:r>
      <w:r w:rsidR="00220FC1" w:rsidRPr="00760829">
        <w:rPr>
          <w:color w:val="000000" w:themeColor="text1"/>
          <w:sz w:val="24"/>
          <w:szCs w:val="24"/>
        </w:rPr>
        <w:t xml:space="preserve">do órgão </w:t>
      </w:r>
      <w:r w:rsidR="00125221" w:rsidRPr="00760829">
        <w:rPr>
          <w:color w:val="000000" w:themeColor="text1"/>
          <w:sz w:val="24"/>
          <w:szCs w:val="24"/>
        </w:rPr>
        <w:t>gerenciador</w:t>
      </w:r>
      <w:r w:rsidR="00220FC1" w:rsidRPr="00760829">
        <w:rPr>
          <w:color w:val="000000" w:themeColor="text1"/>
          <w:sz w:val="24"/>
          <w:szCs w:val="24"/>
        </w:rPr>
        <w:t>. A prestação do serviço deverá se</w:t>
      </w:r>
      <w:r w:rsidR="00142B24" w:rsidRPr="00760829">
        <w:rPr>
          <w:color w:val="000000" w:themeColor="text1"/>
          <w:sz w:val="24"/>
          <w:szCs w:val="24"/>
        </w:rPr>
        <w:t>r</w:t>
      </w:r>
      <w:r w:rsidR="00220FC1" w:rsidRPr="00760829">
        <w:rPr>
          <w:color w:val="000000" w:themeColor="text1"/>
          <w:sz w:val="24"/>
          <w:szCs w:val="24"/>
        </w:rPr>
        <w:t xml:space="preserve"> realizada no estabelecimento da contratada</w:t>
      </w:r>
      <w:r w:rsidR="00142B24" w:rsidRPr="00760829">
        <w:rPr>
          <w:color w:val="000000" w:themeColor="text1"/>
          <w:sz w:val="24"/>
          <w:szCs w:val="24"/>
        </w:rPr>
        <w:t xml:space="preserve">, com exceção do exposto no </w:t>
      </w:r>
      <w:r w:rsidR="00142B24" w:rsidRPr="00760829">
        <w:rPr>
          <w:b/>
          <w:bCs/>
          <w:color w:val="000000" w:themeColor="text1"/>
          <w:sz w:val="24"/>
          <w:szCs w:val="24"/>
        </w:rPr>
        <w:t>item 7.7.</w:t>
      </w:r>
    </w:p>
    <w:p w:rsidR="00585D5C" w:rsidRPr="00760829" w:rsidRDefault="00585D5C" w:rsidP="00220FC1">
      <w:pPr>
        <w:pStyle w:val="Corpodetexto2"/>
        <w:rPr>
          <w:color w:val="000000" w:themeColor="text1"/>
          <w:sz w:val="24"/>
          <w:szCs w:val="24"/>
        </w:rPr>
      </w:pPr>
    </w:p>
    <w:p w:rsidR="00220FC1" w:rsidRPr="00760829" w:rsidRDefault="00A43AB9" w:rsidP="00220FC1">
      <w:pPr>
        <w:pStyle w:val="Corpodetexto2"/>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 LOCAL DE ENTREGA</w:t>
      </w:r>
      <w:r w:rsidR="005D3413" w:rsidRPr="00760829">
        <w:rPr>
          <w:b/>
          <w:color w:val="000000" w:themeColor="text1"/>
          <w:sz w:val="24"/>
          <w:szCs w:val="24"/>
        </w:rPr>
        <w:t xml:space="preserve"> DOS VEÍCULOS </w:t>
      </w:r>
    </w:p>
    <w:p w:rsidR="00220FC1" w:rsidRPr="00760829" w:rsidRDefault="00A43AB9" w:rsidP="00220FC1">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.1.</w:t>
      </w:r>
      <w:r w:rsidR="00D2235E" w:rsidRPr="00760829">
        <w:rPr>
          <w:color w:val="000000" w:themeColor="text1"/>
          <w:sz w:val="24"/>
          <w:szCs w:val="24"/>
        </w:rPr>
        <w:t xml:space="preserve">Osveículos após a manutenção com possíveis </w:t>
      </w:r>
      <w:r w:rsidR="005D3413" w:rsidRPr="00760829">
        <w:rPr>
          <w:color w:val="000000" w:themeColor="text1"/>
          <w:sz w:val="24"/>
          <w:szCs w:val="24"/>
        </w:rPr>
        <w:t>substituição de peças deverá</w:t>
      </w:r>
      <w:r w:rsidR="00220FC1" w:rsidRPr="00760829">
        <w:rPr>
          <w:color w:val="000000" w:themeColor="text1"/>
          <w:sz w:val="24"/>
          <w:szCs w:val="24"/>
        </w:rPr>
        <w:t xml:space="preserve"> ser entregues n</w:t>
      </w:r>
      <w:r w:rsidR="00D2235E" w:rsidRPr="00760829">
        <w:rPr>
          <w:color w:val="000000" w:themeColor="text1"/>
          <w:sz w:val="24"/>
          <w:szCs w:val="24"/>
        </w:rPr>
        <w:t xml:space="preserve">a </w:t>
      </w:r>
      <w:r w:rsidR="005D3413" w:rsidRPr="00760829">
        <w:rPr>
          <w:color w:val="000000" w:themeColor="text1"/>
          <w:sz w:val="24"/>
          <w:szCs w:val="24"/>
        </w:rPr>
        <w:t xml:space="preserve">sede da </w:t>
      </w:r>
      <w:r w:rsidR="00D2235E" w:rsidRPr="00760829">
        <w:rPr>
          <w:color w:val="000000" w:themeColor="text1"/>
          <w:sz w:val="24"/>
          <w:szCs w:val="24"/>
        </w:rPr>
        <w:t xml:space="preserve">Secretaria </w:t>
      </w:r>
      <w:r w:rsidR="005D3413" w:rsidRPr="00760829">
        <w:rPr>
          <w:color w:val="000000" w:themeColor="text1"/>
          <w:sz w:val="24"/>
          <w:szCs w:val="24"/>
        </w:rPr>
        <w:t xml:space="preserve">solicitante do serviço, conforme relação de endereços constante no </w:t>
      </w:r>
      <w:r w:rsidR="005D3413" w:rsidRPr="00760829">
        <w:rPr>
          <w:b/>
          <w:bCs/>
          <w:color w:val="000000" w:themeColor="text1"/>
          <w:sz w:val="24"/>
          <w:szCs w:val="24"/>
        </w:rPr>
        <w:t>APÊNDICE III</w:t>
      </w:r>
      <w:r w:rsidR="00220FC1" w:rsidRPr="00760829">
        <w:rPr>
          <w:b/>
          <w:bCs/>
          <w:color w:val="000000" w:themeColor="text1"/>
          <w:sz w:val="24"/>
          <w:szCs w:val="24"/>
        </w:rPr>
        <w:t>.</w:t>
      </w:r>
    </w:p>
    <w:p w:rsidR="00220FC1" w:rsidRPr="00760829" w:rsidRDefault="00220FC1" w:rsidP="00904956">
      <w:pPr>
        <w:pStyle w:val="Corpodetexto"/>
        <w:rPr>
          <w:color w:val="000000" w:themeColor="text1"/>
          <w:szCs w:val="24"/>
        </w:rPr>
      </w:pPr>
    </w:p>
    <w:p w:rsidR="00AC1F7F" w:rsidRPr="00760829" w:rsidRDefault="00A43AB9"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w:t>
      </w:r>
      <w:r w:rsidR="005D3413" w:rsidRPr="00760829">
        <w:rPr>
          <w:rFonts w:eastAsia="Arial"/>
          <w:b/>
          <w:color w:val="000000" w:themeColor="text1"/>
          <w:sz w:val="24"/>
          <w:szCs w:val="24"/>
        </w:rPr>
        <w:t>6</w:t>
      </w:r>
      <w:r w:rsidR="00AC1F7F" w:rsidRPr="00760829">
        <w:rPr>
          <w:rFonts w:eastAsia="Arial"/>
          <w:b/>
          <w:color w:val="000000" w:themeColor="text1"/>
          <w:sz w:val="24"/>
          <w:szCs w:val="24"/>
        </w:rPr>
        <w:t xml:space="preserve"> – DA HABILITAÇÃO</w:t>
      </w:r>
    </w:p>
    <w:p w:rsidR="00AA6713" w:rsidRPr="00760829" w:rsidRDefault="00A43AB9" w:rsidP="00AA6713">
      <w:pPr>
        <w:pStyle w:val="Corpodetexto"/>
        <w:rPr>
          <w:b/>
          <w:color w:val="000000" w:themeColor="text1"/>
          <w:szCs w:val="24"/>
        </w:rPr>
      </w:pPr>
      <w:r w:rsidRPr="00760829">
        <w:rPr>
          <w:b/>
          <w:color w:val="000000" w:themeColor="text1"/>
          <w:szCs w:val="24"/>
        </w:rPr>
        <w:t>1</w:t>
      </w:r>
      <w:r w:rsidR="005D3413" w:rsidRPr="00760829">
        <w:rPr>
          <w:b/>
          <w:color w:val="000000" w:themeColor="text1"/>
          <w:szCs w:val="24"/>
        </w:rPr>
        <w:t>6</w:t>
      </w:r>
      <w:r w:rsidR="00AA6713" w:rsidRPr="00760829">
        <w:rPr>
          <w:b/>
          <w:color w:val="000000" w:themeColor="text1"/>
          <w:szCs w:val="24"/>
        </w:rPr>
        <w:t>.1.1. Habilitação Jurídica:</w:t>
      </w:r>
    </w:p>
    <w:p w:rsidR="00AA6713" w:rsidRPr="00760829" w:rsidRDefault="00AA6713" w:rsidP="00AA6713">
      <w:pPr>
        <w:rPr>
          <w:color w:val="000000" w:themeColor="text1"/>
          <w:sz w:val="24"/>
          <w:szCs w:val="24"/>
        </w:rPr>
      </w:pPr>
      <w:r w:rsidRPr="00760829">
        <w:rPr>
          <w:b/>
          <w:color w:val="000000" w:themeColor="text1"/>
          <w:sz w:val="24"/>
          <w:szCs w:val="24"/>
        </w:rPr>
        <w:t>a)</w:t>
      </w:r>
      <w:r w:rsidRPr="00760829">
        <w:rPr>
          <w:color w:val="000000" w:themeColor="text1"/>
          <w:sz w:val="24"/>
          <w:szCs w:val="24"/>
        </w:rPr>
        <w:t xml:space="preserve"> Registro Comercial, no caso de empresa individual;</w:t>
      </w:r>
    </w:p>
    <w:p w:rsidR="00AA6713" w:rsidRPr="00760829" w:rsidRDefault="00AA6713" w:rsidP="00AA6713">
      <w:pPr>
        <w:jc w:val="both"/>
        <w:rPr>
          <w:color w:val="000000" w:themeColor="text1"/>
          <w:sz w:val="24"/>
          <w:szCs w:val="24"/>
        </w:rPr>
      </w:pPr>
      <w:r w:rsidRPr="00760829">
        <w:rPr>
          <w:b/>
          <w:color w:val="000000" w:themeColor="text1"/>
          <w:sz w:val="24"/>
          <w:szCs w:val="24"/>
        </w:rPr>
        <w:t>b)</w:t>
      </w:r>
      <w:r w:rsidRPr="0076082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760829" w:rsidRDefault="00AA6713" w:rsidP="00AA6713">
      <w:pPr>
        <w:jc w:val="both"/>
        <w:rPr>
          <w:color w:val="000000" w:themeColor="text1"/>
          <w:sz w:val="24"/>
          <w:szCs w:val="24"/>
        </w:rPr>
      </w:pPr>
      <w:r w:rsidRPr="00760829">
        <w:rPr>
          <w:b/>
          <w:color w:val="000000" w:themeColor="text1"/>
          <w:sz w:val="24"/>
          <w:szCs w:val="24"/>
        </w:rPr>
        <w:t>c)</w:t>
      </w:r>
      <w:r w:rsidRPr="00760829">
        <w:rPr>
          <w:color w:val="000000" w:themeColor="text1"/>
          <w:sz w:val="24"/>
          <w:szCs w:val="24"/>
        </w:rPr>
        <w:t xml:space="preserve"> Inscrição do ato constitutivo, no caso de sociedades civis, acompanhadas de prova de diretoria em exercício;</w:t>
      </w:r>
    </w:p>
    <w:p w:rsidR="00AA6713" w:rsidRPr="00760829" w:rsidRDefault="00AA6713" w:rsidP="00AA6713">
      <w:pPr>
        <w:jc w:val="both"/>
        <w:rPr>
          <w:color w:val="000000" w:themeColor="text1"/>
          <w:sz w:val="24"/>
          <w:szCs w:val="24"/>
        </w:rPr>
      </w:pPr>
      <w:r w:rsidRPr="00760829">
        <w:rPr>
          <w:b/>
          <w:color w:val="000000" w:themeColor="text1"/>
          <w:sz w:val="24"/>
          <w:szCs w:val="24"/>
        </w:rPr>
        <w:t>d)</w:t>
      </w:r>
      <w:r w:rsidRPr="0076082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760829" w:rsidRDefault="00B63DE6"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6</w:t>
      </w:r>
      <w:r w:rsidR="00CD04EE" w:rsidRPr="00760829">
        <w:rPr>
          <w:b/>
          <w:color w:val="000000" w:themeColor="text1"/>
          <w:sz w:val="24"/>
          <w:szCs w:val="24"/>
        </w:rPr>
        <w:t>.</w:t>
      </w:r>
      <w:r w:rsidR="00AA6713" w:rsidRPr="00760829">
        <w:rPr>
          <w:b/>
          <w:color w:val="000000" w:themeColor="text1"/>
          <w:sz w:val="24"/>
          <w:szCs w:val="24"/>
        </w:rPr>
        <w:t>1.1.</w:t>
      </w:r>
      <w:r w:rsidR="005D3413" w:rsidRPr="00760829">
        <w:rPr>
          <w:b/>
          <w:color w:val="000000" w:themeColor="text1"/>
          <w:sz w:val="24"/>
          <w:szCs w:val="24"/>
        </w:rPr>
        <w:t>2</w:t>
      </w:r>
      <w:r w:rsidR="00AA6713" w:rsidRPr="00760829">
        <w:rPr>
          <w:b/>
          <w:color w:val="000000" w:themeColor="text1"/>
          <w:sz w:val="24"/>
          <w:szCs w:val="24"/>
        </w:rPr>
        <w:t xml:space="preserve">. </w:t>
      </w:r>
      <w:r w:rsidR="00AA6713" w:rsidRPr="00760829">
        <w:rPr>
          <w:color w:val="000000" w:themeColor="text1"/>
          <w:sz w:val="24"/>
          <w:szCs w:val="24"/>
        </w:rPr>
        <w:t xml:space="preserve">Os documentos relacionados referentes à Habilitação Jurídica </w:t>
      </w:r>
      <w:r w:rsidR="00AA6713" w:rsidRPr="00760829">
        <w:rPr>
          <w:b/>
          <w:color w:val="000000" w:themeColor="text1"/>
          <w:sz w:val="24"/>
          <w:szCs w:val="24"/>
        </w:rPr>
        <w:t>(cláusula 7.1.1.)</w:t>
      </w:r>
      <w:r w:rsidR="00AA6713" w:rsidRPr="00760829">
        <w:rPr>
          <w:color w:val="000000" w:themeColor="text1"/>
          <w:sz w:val="24"/>
          <w:szCs w:val="24"/>
        </w:rPr>
        <w:t xml:space="preserve"> não precisarão constar do Envelope “B” (Habilitação) se tiverem sido apresentados para o credenciamento nestePregão.</w:t>
      </w:r>
    </w:p>
    <w:p w:rsidR="00AA6713" w:rsidRPr="00760829" w:rsidRDefault="00AA6713" w:rsidP="00AA6713">
      <w:pPr>
        <w:jc w:val="both"/>
        <w:rPr>
          <w:b/>
          <w:color w:val="000000" w:themeColor="text1"/>
          <w:sz w:val="24"/>
          <w:szCs w:val="24"/>
        </w:rPr>
      </w:pPr>
    </w:p>
    <w:p w:rsidR="00AA6713" w:rsidRPr="00760829" w:rsidRDefault="00A43AB9" w:rsidP="00AA6713">
      <w:pPr>
        <w:jc w:val="both"/>
        <w:rPr>
          <w:b/>
          <w:color w:val="000000" w:themeColor="text1"/>
          <w:sz w:val="24"/>
          <w:szCs w:val="24"/>
        </w:rPr>
      </w:pPr>
      <w:r w:rsidRPr="00760829">
        <w:rPr>
          <w:b/>
          <w:color w:val="000000" w:themeColor="text1"/>
          <w:sz w:val="24"/>
          <w:szCs w:val="24"/>
        </w:rPr>
        <w:t>1</w:t>
      </w:r>
      <w:r w:rsidR="00334E19" w:rsidRPr="00760829">
        <w:rPr>
          <w:b/>
          <w:color w:val="000000" w:themeColor="text1"/>
          <w:sz w:val="24"/>
          <w:szCs w:val="24"/>
        </w:rPr>
        <w:t>7</w:t>
      </w:r>
      <w:r w:rsidR="00AA6713" w:rsidRPr="00760829">
        <w:rPr>
          <w:b/>
          <w:color w:val="000000" w:themeColor="text1"/>
          <w:sz w:val="24"/>
          <w:szCs w:val="24"/>
        </w:rPr>
        <w:t>. Regularidade fiscal e trabalhista:</w:t>
      </w:r>
    </w:p>
    <w:p w:rsidR="005D3413" w:rsidRPr="00760829" w:rsidRDefault="00A43AB9"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w:t>
      </w:r>
      <w:r w:rsidR="00AA6713" w:rsidRPr="0076082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760829" w:rsidRDefault="005D3413" w:rsidP="00AA6713">
      <w:pPr>
        <w:jc w:val="both"/>
        <w:rPr>
          <w:color w:val="000000" w:themeColor="text1"/>
          <w:sz w:val="24"/>
          <w:szCs w:val="24"/>
        </w:rPr>
      </w:pPr>
      <w:r w:rsidRPr="00760829">
        <w:rPr>
          <w:b/>
          <w:color w:val="000000" w:themeColor="text1"/>
          <w:sz w:val="24"/>
          <w:szCs w:val="24"/>
        </w:rPr>
        <w:t>17</w:t>
      </w:r>
      <w:r w:rsidR="00AA6713" w:rsidRPr="00760829">
        <w:rPr>
          <w:b/>
          <w:color w:val="000000" w:themeColor="text1"/>
          <w:sz w:val="24"/>
          <w:szCs w:val="24"/>
        </w:rPr>
        <w:t xml:space="preserve">.1.2. </w:t>
      </w:r>
      <w:r w:rsidR="00AA6713" w:rsidRPr="0076082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.1.3. </w:t>
      </w:r>
      <w:r w:rsidR="00AA6713" w:rsidRPr="0076082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.1.4.</w:t>
      </w:r>
      <w:r w:rsidR="00AA6713" w:rsidRPr="0076082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lastRenderedPageBreak/>
        <w:t>1</w:t>
      </w:r>
      <w:r w:rsidR="005D3413" w:rsidRPr="00760829">
        <w:rPr>
          <w:b/>
          <w:color w:val="000000" w:themeColor="text1"/>
          <w:sz w:val="24"/>
          <w:szCs w:val="24"/>
        </w:rPr>
        <w:t>7</w:t>
      </w:r>
      <w:r w:rsidR="00AA6713" w:rsidRPr="00760829">
        <w:rPr>
          <w:b/>
          <w:color w:val="000000" w:themeColor="text1"/>
          <w:sz w:val="24"/>
          <w:szCs w:val="24"/>
        </w:rPr>
        <w:t xml:space="preserve">.1.5. </w:t>
      </w:r>
      <w:r w:rsidR="00AA6713" w:rsidRPr="00760829">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.1.6. </w:t>
      </w:r>
      <w:r w:rsidR="00AA6713" w:rsidRPr="0076082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.1.7. </w:t>
      </w:r>
      <w:r w:rsidR="00AA6713" w:rsidRPr="00760829">
        <w:rPr>
          <w:color w:val="000000" w:themeColor="text1"/>
          <w:sz w:val="24"/>
          <w:szCs w:val="24"/>
        </w:rPr>
        <w:t>Declaração informando o cumprimento do disposto no</w:t>
      </w:r>
      <w:r w:rsidR="00AA6713" w:rsidRPr="00760829">
        <w:rPr>
          <w:b/>
          <w:color w:val="000000" w:themeColor="text1"/>
          <w:sz w:val="24"/>
          <w:szCs w:val="24"/>
        </w:rPr>
        <w:t xml:space="preserve"> inciso XXXIII do artigo 7º da Constituição Federal, </w:t>
      </w:r>
      <w:r w:rsidR="00AA6713" w:rsidRPr="00760829">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760829">
        <w:rPr>
          <w:b/>
          <w:color w:val="000000" w:themeColor="text1"/>
          <w:sz w:val="24"/>
          <w:szCs w:val="24"/>
        </w:rPr>
        <w:t xml:space="preserve">Anexo III.  </w:t>
      </w:r>
    </w:p>
    <w:p w:rsidR="00334E19" w:rsidRPr="00760829" w:rsidRDefault="00334E19" w:rsidP="00AA6713">
      <w:pPr>
        <w:jc w:val="both"/>
        <w:rPr>
          <w:color w:val="000000" w:themeColor="text1"/>
          <w:sz w:val="24"/>
          <w:szCs w:val="24"/>
        </w:rPr>
      </w:pPr>
    </w:p>
    <w:p w:rsidR="00334E19" w:rsidRPr="00760829" w:rsidRDefault="00334E19" w:rsidP="00334E19">
      <w:pPr>
        <w:jc w:val="both"/>
        <w:rPr>
          <w:b/>
          <w:bCs/>
          <w:color w:val="000000" w:themeColor="text1"/>
          <w:sz w:val="24"/>
          <w:szCs w:val="24"/>
        </w:rPr>
      </w:pPr>
      <w:r w:rsidRPr="00760829">
        <w:rPr>
          <w:b/>
          <w:bCs/>
          <w:color w:val="000000" w:themeColor="text1"/>
          <w:sz w:val="24"/>
          <w:szCs w:val="24"/>
        </w:rPr>
        <w:t>17.2 Qualificação Técnica</w:t>
      </w:r>
    </w:p>
    <w:p w:rsidR="00334E19" w:rsidRPr="00760829" w:rsidRDefault="00334E19" w:rsidP="00334E19">
      <w:pPr>
        <w:jc w:val="both"/>
        <w:rPr>
          <w:color w:val="000000" w:themeColor="text1"/>
          <w:sz w:val="24"/>
          <w:szCs w:val="24"/>
        </w:rPr>
      </w:pPr>
      <w:r w:rsidRPr="00760829">
        <w:rPr>
          <w:b/>
          <w:bCs/>
          <w:color w:val="000000" w:themeColor="text1"/>
          <w:sz w:val="24"/>
          <w:szCs w:val="24"/>
        </w:rPr>
        <w:t>17.2.1.</w:t>
      </w:r>
      <w:r w:rsidRPr="0076082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34E19" w:rsidRPr="00760829" w:rsidRDefault="00334E19" w:rsidP="00334E19">
      <w:pPr>
        <w:jc w:val="both"/>
        <w:rPr>
          <w:color w:val="000000" w:themeColor="text1"/>
          <w:sz w:val="24"/>
          <w:szCs w:val="24"/>
        </w:rPr>
      </w:pPr>
      <w:r w:rsidRPr="00760829">
        <w:rPr>
          <w:color w:val="000000" w:themeColor="text1"/>
          <w:sz w:val="24"/>
          <w:szCs w:val="24"/>
        </w:rPr>
        <w:t>a) No caso de atestados emitidos por empresa de iniciativa privada, não serão considerados aqueles emitidos por empresas pertencentes ao mesmo grupo empresarial da empresa proponente.</w:t>
      </w:r>
    </w:p>
    <w:p w:rsidR="00334E19" w:rsidRPr="00760829" w:rsidRDefault="00334E19" w:rsidP="00334E19">
      <w:pPr>
        <w:jc w:val="both"/>
        <w:rPr>
          <w:color w:val="000000" w:themeColor="text1"/>
          <w:sz w:val="24"/>
          <w:szCs w:val="24"/>
        </w:rPr>
      </w:pPr>
      <w:r w:rsidRPr="0076082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760829" w:rsidRDefault="0046215E" w:rsidP="00AA6713">
      <w:pPr>
        <w:jc w:val="both"/>
        <w:rPr>
          <w:color w:val="000000" w:themeColor="text1"/>
          <w:sz w:val="24"/>
          <w:szCs w:val="24"/>
        </w:rPr>
      </w:pPr>
    </w:p>
    <w:p w:rsidR="00AC1F7F" w:rsidRPr="00760829" w:rsidRDefault="005D3413"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18</w:t>
      </w:r>
      <w:r w:rsidR="00AC1F7F" w:rsidRPr="00760829">
        <w:rPr>
          <w:rFonts w:eastAsia="Arial"/>
          <w:b/>
          <w:color w:val="000000" w:themeColor="text1"/>
          <w:sz w:val="24"/>
          <w:szCs w:val="24"/>
        </w:rPr>
        <w:t xml:space="preserve"> – DO PAGAMENTO</w:t>
      </w:r>
    </w:p>
    <w:p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.1.</w:t>
      </w:r>
      <w:r w:rsidR="00D34B20" w:rsidRPr="00760829">
        <w:rPr>
          <w:color w:val="000000" w:themeColor="text1"/>
          <w:sz w:val="24"/>
          <w:szCs w:val="24"/>
        </w:rPr>
        <w:t xml:space="preserve"> O pagamentoserá efetuado em até </w:t>
      </w:r>
      <w:r w:rsidR="00D34B20" w:rsidRPr="00760829">
        <w:rPr>
          <w:b/>
          <w:color w:val="000000" w:themeColor="text1"/>
          <w:sz w:val="24"/>
          <w:szCs w:val="24"/>
        </w:rPr>
        <w:t xml:space="preserve">30 (trinta) </w:t>
      </w:r>
      <w:r w:rsidR="00D34B20" w:rsidRPr="00760829">
        <w:rPr>
          <w:color w:val="000000" w:themeColor="text1"/>
          <w:sz w:val="24"/>
          <w:szCs w:val="24"/>
        </w:rPr>
        <w:t xml:space="preserve">dias, medianteadimplemento de cada parcela da obrigação, através de </w:t>
      </w:r>
      <w:r w:rsidRPr="00760829">
        <w:rPr>
          <w:color w:val="000000" w:themeColor="text1"/>
          <w:sz w:val="24"/>
          <w:szCs w:val="24"/>
        </w:rPr>
        <w:t xml:space="preserve">transferência bancária </w:t>
      </w:r>
      <w:r w:rsidR="00D34B20" w:rsidRPr="00760829">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760829" w:rsidRDefault="00AB1D98" w:rsidP="00D34B20">
      <w:pPr>
        <w:pStyle w:val="Corpodetexto2"/>
        <w:rPr>
          <w:b/>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.2.</w:t>
      </w:r>
      <w:r w:rsidR="00D34B20" w:rsidRPr="0076082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0829">
        <w:rPr>
          <w:b/>
          <w:color w:val="000000" w:themeColor="text1"/>
          <w:sz w:val="24"/>
          <w:szCs w:val="24"/>
        </w:rPr>
        <w:t>compensação financeira.</w:t>
      </w:r>
    </w:p>
    <w:p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 xml:space="preserve">.3. </w:t>
      </w:r>
      <w:r w:rsidR="00D34B20" w:rsidRPr="00760829">
        <w:rPr>
          <w:color w:val="000000" w:themeColor="text1"/>
          <w:sz w:val="24"/>
          <w:szCs w:val="24"/>
        </w:rPr>
        <w:t xml:space="preserve">Por eventuaisatrasos injustificados, serão devidos à Contratada, </w:t>
      </w:r>
      <w:r w:rsidR="00D34B20" w:rsidRPr="00760829">
        <w:rPr>
          <w:b/>
          <w:color w:val="000000" w:themeColor="text1"/>
          <w:sz w:val="24"/>
          <w:szCs w:val="24"/>
        </w:rPr>
        <w:t>juros moratórios</w:t>
      </w:r>
      <w:r w:rsidR="00D34B20" w:rsidRPr="00760829">
        <w:rPr>
          <w:color w:val="000000" w:themeColor="text1"/>
          <w:sz w:val="24"/>
          <w:szCs w:val="24"/>
        </w:rPr>
        <w:t xml:space="preserve"> de0,01667%ao dia,alcançando ao ano 6% (seis por cento). </w:t>
      </w:r>
    </w:p>
    <w:p w:rsidR="00D34B20" w:rsidRPr="00760829" w:rsidRDefault="00AB1D98" w:rsidP="00D34B20">
      <w:pPr>
        <w:pStyle w:val="Corpodetexto"/>
        <w:rPr>
          <w:b/>
          <w:color w:val="000000" w:themeColor="text1"/>
          <w:szCs w:val="24"/>
        </w:rPr>
      </w:pPr>
      <w:r w:rsidRPr="00760829">
        <w:rPr>
          <w:b/>
          <w:color w:val="000000" w:themeColor="text1"/>
          <w:szCs w:val="24"/>
        </w:rPr>
        <w:t>18</w:t>
      </w:r>
      <w:r w:rsidR="00D34B20" w:rsidRPr="00760829">
        <w:rPr>
          <w:b/>
          <w:color w:val="000000" w:themeColor="text1"/>
          <w:szCs w:val="24"/>
        </w:rPr>
        <w:t>.</w:t>
      </w:r>
      <w:r w:rsidRPr="00760829">
        <w:rPr>
          <w:b/>
          <w:color w:val="000000" w:themeColor="text1"/>
          <w:szCs w:val="24"/>
        </w:rPr>
        <w:t>4</w:t>
      </w:r>
      <w:r w:rsidR="00D34B20" w:rsidRPr="00760829">
        <w:rPr>
          <w:b/>
          <w:color w:val="000000" w:themeColor="text1"/>
          <w:szCs w:val="24"/>
        </w:rPr>
        <w:t xml:space="preserve">. </w:t>
      </w:r>
      <w:r w:rsidR="00D34B20" w:rsidRPr="00760829">
        <w:rPr>
          <w:color w:val="000000" w:themeColor="text1"/>
          <w:szCs w:val="24"/>
        </w:rPr>
        <w:t xml:space="preserve">Ocorrendo antecipação no pagamento dentro do prazo estabelecido, </w:t>
      </w:r>
      <w:r w:rsidR="00095D94" w:rsidRPr="00760829">
        <w:rPr>
          <w:color w:val="000000" w:themeColor="text1"/>
          <w:szCs w:val="24"/>
        </w:rPr>
        <w:t xml:space="preserve">a </w:t>
      </w:r>
      <w:r w:rsidRPr="00760829">
        <w:rPr>
          <w:color w:val="000000" w:themeColor="text1"/>
          <w:szCs w:val="24"/>
        </w:rPr>
        <w:t xml:space="preserve">Prefeitura Municipal </w:t>
      </w:r>
      <w:r w:rsidR="00D34B20" w:rsidRPr="00760829">
        <w:rPr>
          <w:color w:val="000000" w:themeColor="text1"/>
          <w:szCs w:val="24"/>
        </w:rPr>
        <w:t xml:space="preserve">fará jus a um desconto de 0,033% por dia, a título de </w:t>
      </w:r>
      <w:r w:rsidR="00D34B20" w:rsidRPr="00760829">
        <w:rPr>
          <w:b/>
          <w:color w:val="000000" w:themeColor="text1"/>
          <w:szCs w:val="24"/>
        </w:rPr>
        <w:t>compensação financeira.</w:t>
      </w:r>
    </w:p>
    <w:p w:rsidR="00AC1F7F" w:rsidRPr="00760829" w:rsidRDefault="00AC1F7F" w:rsidP="00AC1F7F">
      <w:pPr>
        <w:spacing w:line="100" w:lineRule="atLeast"/>
        <w:jc w:val="both"/>
        <w:rPr>
          <w:rFonts w:eastAsia="Arial"/>
          <w:b/>
          <w:color w:val="000000" w:themeColor="text1"/>
          <w:sz w:val="24"/>
          <w:szCs w:val="24"/>
        </w:rPr>
      </w:pPr>
    </w:p>
    <w:p w:rsidR="00220FC1" w:rsidRPr="00760829" w:rsidRDefault="00AB1D98" w:rsidP="00220FC1">
      <w:pPr>
        <w:autoSpaceDE w:val="0"/>
        <w:autoSpaceDN w:val="0"/>
        <w:adjustRightInd w:val="0"/>
        <w:rPr>
          <w:b/>
          <w:bCs/>
          <w:color w:val="000000" w:themeColor="text1"/>
          <w:sz w:val="24"/>
          <w:szCs w:val="24"/>
        </w:rPr>
      </w:pPr>
      <w:r w:rsidRPr="00760829">
        <w:rPr>
          <w:b/>
          <w:bCs/>
          <w:color w:val="000000" w:themeColor="text1"/>
          <w:sz w:val="24"/>
          <w:szCs w:val="24"/>
        </w:rPr>
        <w:t>19</w:t>
      </w:r>
      <w:r w:rsidR="00220FC1" w:rsidRPr="00760829">
        <w:rPr>
          <w:b/>
          <w:bCs/>
          <w:color w:val="000000" w:themeColor="text1"/>
          <w:sz w:val="24"/>
          <w:szCs w:val="24"/>
        </w:rPr>
        <w:t>. OBRIGAÇÕES E RESPONSABILIDADE DA CONTRATADA</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w:t>
      </w:r>
      <w:r w:rsidR="00220FC1" w:rsidRPr="00760829">
        <w:rPr>
          <w:color w:val="000000" w:themeColor="text1"/>
          <w:sz w:val="24"/>
          <w:szCs w:val="24"/>
        </w:rPr>
        <w:t xml:space="preserve"> A Contratada, além das obrigações elencadas no presente Termo de Referência e as resultantes da observância das Leis 8.666/93 e 10.520/02, obriga-se a:</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.1.1.</w:t>
      </w:r>
      <w:r w:rsidR="00220FC1" w:rsidRPr="00760829">
        <w:rPr>
          <w:color w:val="000000" w:themeColor="text1"/>
          <w:sz w:val="24"/>
          <w:szCs w:val="24"/>
        </w:rPr>
        <w:t xml:space="preserve"> Possuir oficina situada na</w:t>
      </w:r>
      <w:r w:rsidRPr="00760829">
        <w:rPr>
          <w:color w:val="000000" w:themeColor="text1"/>
          <w:sz w:val="24"/>
          <w:szCs w:val="24"/>
        </w:rPr>
        <w:t xml:space="preserve"> zona urbana da </w:t>
      </w:r>
      <w:r w:rsidR="00220FC1" w:rsidRPr="00760829">
        <w:rPr>
          <w:color w:val="000000" w:themeColor="text1"/>
          <w:sz w:val="24"/>
          <w:szCs w:val="24"/>
        </w:rPr>
        <w:t>sede do Município de Santo Antônio de Pádua/RJ;</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.1.2.</w:t>
      </w:r>
      <w:r w:rsidR="00220FC1" w:rsidRPr="00760829">
        <w:rPr>
          <w:color w:val="000000" w:themeColor="text1"/>
          <w:sz w:val="24"/>
          <w:szCs w:val="24"/>
        </w:rPr>
        <w:t xml:space="preserve">  Refazer, sem custos adicionais e no mesmo prazo definido para o serviço rejeitado, todos os serviços recusados pela fiscalização do contrato;</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.1.3.</w:t>
      </w:r>
      <w:r w:rsidR="00220FC1" w:rsidRPr="00760829">
        <w:rPr>
          <w:color w:val="000000" w:themeColor="text1"/>
          <w:sz w:val="24"/>
          <w:szCs w:val="24"/>
        </w:rPr>
        <w:t xml:space="preserve"> Atender prontamente quaisquer exigências da fiscalização do contrato, inerentes ao objeto da contratação;</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.1.4.</w:t>
      </w:r>
      <w:r w:rsidR="00220FC1" w:rsidRPr="00760829">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5</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diagnóstico e aferição de sistemas de injeção eletrônica;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6</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teste e limpeza de injetores;</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lastRenderedPageBreak/>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7</w:t>
      </w:r>
      <w:r w:rsidR="00220FC1" w:rsidRPr="00760829">
        <w:rPr>
          <w:b/>
          <w:color w:val="000000" w:themeColor="text1"/>
          <w:sz w:val="24"/>
          <w:szCs w:val="24"/>
        </w:rPr>
        <w:t>.</w:t>
      </w:r>
      <w:r w:rsidR="00220FC1" w:rsidRPr="00760829">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8</w:t>
      </w:r>
      <w:r w:rsidR="00220FC1" w:rsidRPr="00760829">
        <w:rPr>
          <w:b/>
          <w:color w:val="000000" w:themeColor="text1"/>
          <w:sz w:val="24"/>
          <w:szCs w:val="24"/>
        </w:rPr>
        <w:t>.</w:t>
      </w:r>
      <w:r w:rsidR="00220FC1" w:rsidRPr="00760829">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760829" w:rsidRDefault="00E66553" w:rsidP="00220FC1">
      <w:pPr>
        <w:autoSpaceDE w:val="0"/>
        <w:autoSpaceDN w:val="0"/>
        <w:adjustRightInd w:val="0"/>
        <w:jc w:val="both"/>
        <w:rPr>
          <w:b/>
          <w:bCs/>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9</w:t>
      </w:r>
      <w:r w:rsidR="00220FC1" w:rsidRPr="00760829">
        <w:rPr>
          <w:b/>
          <w:color w:val="000000" w:themeColor="text1"/>
          <w:sz w:val="24"/>
          <w:szCs w:val="24"/>
        </w:rPr>
        <w:t>.</w:t>
      </w:r>
      <w:r w:rsidR="00220FC1" w:rsidRPr="00760829">
        <w:rPr>
          <w:bCs/>
          <w:color w:val="000000" w:themeColor="text1"/>
          <w:sz w:val="24"/>
          <w:szCs w:val="24"/>
        </w:rPr>
        <w:t xml:space="preserve">Apresentar orçamento dos serviços solicitados no prazo máximo de </w:t>
      </w:r>
      <w:r w:rsidR="00220FC1" w:rsidRPr="00760829">
        <w:rPr>
          <w:b/>
          <w:bCs/>
          <w:color w:val="000000" w:themeColor="text1"/>
          <w:sz w:val="24"/>
          <w:szCs w:val="24"/>
        </w:rPr>
        <w:t>2 (dois) dias úteis</w:t>
      </w:r>
      <w:r w:rsidR="00220FC1" w:rsidRPr="00760829">
        <w:rPr>
          <w:bCs/>
          <w:color w:val="000000" w:themeColor="text1"/>
          <w:sz w:val="24"/>
          <w:szCs w:val="24"/>
        </w:rPr>
        <w:t xml:space="preserve"> após a entrada do veículo no seu estabelecimento ou da solicitação do serviço pelo fiscal do contrato</w:t>
      </w:r>
      <w:r w:rsidR="00220FC1" w:rsidRPr="00760829">
        <w:rPr>
          <w:b/>
          <w:bCs/>
          <w:color w:val="000000" w:themeColor="text1"/>
          <w:sz w:val="24"/>
          <w:szCs w:val="24"/>
        </w:rPr>
        <w:t>;</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0</w:t>
      </w:r>
      <w:r w:rsidR="00220FC1" w:rsidRPr="00760829">
        <w:rPr>
          <w:b/>
          <w:color w:val="000000" w:themeColor="text1"/>
          <w:sz w:val="24"/>
          <w:szCs w:val="24"/>
        </w:rPr>
        <w:t>.</w:t>
      </w:r>
      <w:r w:rsidR="00220FC1" w:rsidRPr="00760829">
        <w:rPr>
          <w:color w:val="000000" w:themeColor="text1"/>
          <w:sz w:val="24"/>
          <w:szCs w:val="24"/>
        </w:rPr>
        <w:t xml:space="preserve"> Realizar a manutenção mediante demanda efetuada pelo Fiscal de Contrato e iniciar os serviços apenas </w:t>
      </w:r>
      <w:r w:rsidR="00220FC1" w:rsidRPr="00760829">
        <w:rPr>
          <w:b/>
          <w:bCs/>
          <w:color w:val="000000" w:themeColor="text1"/>
          <w:sz w:val="24"/>
          <w:szCs w:val="24"/>
        </w:rPr>
        <w:t xml:space="preserve">após </w:t>
      </w:r>
      <w:r w:rsidR="00220FC1" w:rsidRPr="00760829">
        <w:rPr>
          <w:color w:val="000000" w:themeColor="text1"/>
          <w:sz w:val="24"/>
          <w:szCs w:val="24"/>
        </w:rPr>
        <w:t>aprovação expressa do orçamento;</w:t>
      </w:r>
    </w:p>
    <w:p w:rsidR="00220FC1" w:rsidRPr="00760829" w:rsidRDefault="00386A10" w:rsidP="00220FC1">
      <w:pPr>
        <w:autoSpaceDE w:val="0"/>
        <w:autoSpaceDN w:val="0"/>
        <w:adjustRightInd w:val="0"/>
        <w:jc w:val="both"/>
        <w:rPr>
          <w:color w:val="000000" w:themeColor="text1"/>
          <w:sz w:val="24"/>
          <w:szCs w:val="24"/>
        </w:rPr>
      </w:pPr>
      <w:r w:rsidRPr="00760829">
        <w:rPr>
          <w:b/>
          <w:color w:val="000000" w:themeColor="text1"/>
          <w:sz w:val="24"/>
          <w:szCs w:val="24"/>
        </w:rPr>
        <w:t>9</w:t>
      </w:r>
      <w:r w:rsidR="00E66553" w:rsidRPr="00760829">
        <w:rPr>
          <w:b/>
          <w:color w:val="000000" w:themeColor="text1"/>
          <w:sz w:val="24"/>
          <w:szCs w:val="24"/>
        </w:rPr>
        <w:t>1</w:t>
      </w:r>
      <w:r w:rsidR="00220FC1" w:rsidRPr="00760829">
        <w:rPr>
          <w:b/>
          <w:color w:val="000000" w:themeColor="text1"/>
          <w:sz w:val="24"/>
          <w:szCs w:val="24"/>
        </w:rPr>
        <w:t>.1.1</w:t>
      </w:r>
      <w:r w:rsidR="00A43AB9" w:rsidRPr="00760829">
        <w:rPr>
          <w:b/>
          <w:color w:val="000000" w:themeColor="text1"/>
          <w:sz w:val="24"/>
          <w:szCs w:val="24"/>
        </w:rPr>
        <w:t>1</w:t>
      </w:r>
      <w:r w:rsidR="00220FC1" w:rsidRPr="00760829">
        <w:rPr>
          <w:b/>
          <w:color w:val="000000" w:themeColor="text1"/>
          <w:sz w:val="24"/>
          <w:szCs w:val="24"/>
        </w:rPr>
        <w:t>.</w:t>
      </w:r>
      <w:r w:rsidR="00220FC1" w:rsidRPr="00760829">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2</w:t>
      </w:r>
      <w:r w:rsidR="00220FC1" w:rsidRPr="00760829">
        <w:rPr>
          <w:b/>
          <w:color w:val="000000" w:themeColor="text1"/>
          <w:sz w:val="24"/>
          <w:szCs w:val="24"/>
        </w:rPr>
        <w:t>.</w:t>
      </w:r>
      <w:r w:rsidR="00220FC1" w:rsidRPr="00760829">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3</w:t>
      </w:r>
      <w:r w:rsidR="00220FC1" w:rsidRPr="00760829">
        <w:rPr>
          <w:b/>
          <w:color w:val="000000" w:themeColor="text1"/>
          <w:sz w:val="24"/>
          <w:szCs w:val="24"/>
        </w:rPr>
        <w:t>.</w:t>
      </w:r>
      <w:r w:rsidR="00220FC1" w:rsidRPr="00760829">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220FC1" w:rsidRPr="00760829" w:rsidRDefault="00E66553" w:rsidP="00220FC1">
      <w:pPr>
        <w:autoSpaceDE w:val="0"/>
        <w:autoSpaceDN w:val="0"/>
        <w:adjustRightInd w:val="0"/>
        <w:jc w:val="both"/>
        <w:rPr>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4</w:t>
      </w:r>
      <w:r w:rsidR="00220FC1" w:rsidRPr="00760829">
        <w:rPr>
          <w:b/>
          <w:color w:val="000000" w:themeColor="text1"/>
          <w:sz w:val="24"/>
          <w:szCs w:val="24"/>
        </w:rPr>
        <w:t>.</w:t>
      </w:r>
      <w:r w:rsidR="00220FC1" w:rsidRPr="00760829">
        <w:rPr>
          <w:color w:val="000000" w:themeColor="text1"/>
          <w:sz w:val="24"/>
          <w:szCs w:val="24"/>
        </w:rPr>
        <w:t xml:space="preserve"> Transferir a outrem somente o</w:t>
      </w:r>
      <w:r w:rsidR="00220FC1" w:rsidRPr="0076082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5</w:t>
      </w:r>
      <w:r w:rsidR="00220FC1" w:rsidRPr="00760829">
        <w:rPr>
          <w:b/>
          <w:sz w:val="24"/>
          <w:szCs w:val="24"/>
        </w:rPr>
        <w:t>.</w:t>
      </w:r>
      <w:r w:rsidR="00220FC1" w:rsidRPr="00760829">
        <w:rPr>
          <w:sz w:val="24"/>
          <w:szCs w:val="24"/>
        </w:rPr>
        <w:t xml:space="preserve"> Após a realização de cada serviço, disponibilizar profissional competente para acompanhar o representante da Contratante na realização de </w:t>
      </w:r>
      <w:r w:rsidR="00386A10" w:rsidRPr="00760829">
        <w:rPr>
          <w:sz w:val="24"/>
          <w:szCs w:val="24"/>
        </w:rPr>
        <w:t>teste</w:t>
      </w:r>
      <w:r w:rsidR="00220FC1" w:rsidRPr="00760829">
        <w:rPr>
          <w:sz w:val="24"/>
          <w:szCs w:val="24"/>
        </w:rPr>
        <w:t>, quando os serviços efetuados serão testados com o veículo trafegando, efetuando a entrega da mesma em boas condições de limpeza;</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6</w:t>
      </w:r>
      <w:r w:rsidR="00220FC1" w:rsidRPr="00760829">
        <w:rPr>
          <w:b/>
          <w:sz w:val="24"/>
          <w:szCs w:val="24"/>
        </w:rPr>
        <w:t>.</w:t>
      </w:r>
      <w:r w:rsidR="00220FC1" w:rsidRPr="00760829">
        <w:rPr>
          <w:sz w:val="24"/>
          <w:szCs w:val="24"/>
        </w:rPr>
        <w:t xml:space="preserve"> Dar aos serviços objetos deste certame especial prioridade para sua execução, salvo motivo de força maior devidamente comprovado;</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7</w:t>
      </w:r>
      <w:r w:rsidR="00220FC1" w:rsidRPr="00760829">
        <w:rPr>
          <w:b/>
          <w:sz w:val="24"/>
          <w:szCs w:val="24"/>
        </w:rPr>
        <w:t>.</w:t>
      </w:r>
      <w:r w:rsidR="00220FC1" w:rsidRPr="00760829">
        <w:rPr>
          <w:sz w:val="24"/>
          <w:szCs w:val="24"/>
        </w:rPr>
        <w:t xml:space="preserve"> Manter durante a execução do contrato, todas as condições de habilitação e qualificação exigidas na licitação;</w:t>
      </w:r>
    </w:p>
    <w:p w:rsidR="00220FC1" w:rsidRPr="00760829" w:rsidRDefault="00E66553" w:rsidP="00220FC1">
      <w:pPr>
        <w:autoSpaceDE w:val="0"/>
        <w:autoSpaceDN w:val="0"/>
        <w:adjustRightInd w:val="0"/>
        <w:jc w:val="both"/>
        <w:rPr>
          <w:sz w:val="24"/>
          <w:szCs w:val="24"/>
        </w:rPr>
      </w:pPr>
      <w:r w:rsidRPr="00760829">
        <w:rPr>
          <w:b/>
          <w:sz w:val="24"/>
          <w:szCs w:val="24"/>
        </w:rPr>
        <w:t>1</w:t>
      </w:r>
      <w:r w:rsidR="00AA7DCC">
        <w:rPr>
          <w:b/>
          <w:sz w:val="24"/>
          <w:szCs w:val="24"/>
        </w:rPr>
        <w:t>9</w:t>
      </w:r>
      <w:r w:rsidR="00220FC1" w:rsidRPr="00760829">
        <w:rPr>
          <w:b/>
          <w:sz w:val="24"/>
          <w:szCs w:val="24"/>
        </w:rPr>
        <w:t>.1.1</w:t>
      </w:r>
      <w:r w:rsidR="00A43AB9" w:rsidRPr="00760829">
        <w:rPr>
          <w:b/>
          <w:sz w:val="24"/>
          <w:szCs w:val="24"/>
        </w:rPr>
        <w:t>8</w:t>
      </w:r>
      <w:r w:rsidR="00220FC1" w:rsidRPr="00760829">
        <w:rPr>
          <w:b/>
          <w:sz w:val="24"/>
          <w:szCs w:val="24"/>
        </w:rPr>
        <w:t>.</w:t>
      </w:r>
      <w:r w:rsidR="00220FC1" w:rsidRPr="00760829">
        <w:rPr>
          <w:sz w:val="24"/>
          <w:szCs w:val="24"/>
        </w:rPr>
        <w:t xml:space="preserve"> Responder por todos os tributos que incidam ou venham a incidir, direta ou indiretamente, sobre os serviços e produtos fornecidos;</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w:t>
      </w:r>
      <w:r w:rsidR="00A43AB9" w:rsidRPr="00760829">
        <w:rPr>
          <w:b/>
          <w:sz w:val="24"/>
          <w:szCs w:val="24"/>
        </w:rPr>
        <w:t>19</w:t>
      </w:r>
      <w:r w:rsidR="00220FC1" w:rsidRPr="00760829">
        <w:rPr>
          <w:b/>
          <w:sz w:val="24"/>
          <w:szCs w:val="24"/>
        </w:rPr>
        <w:t>.</w:t>
      </w:r>
      <w:r w:rsidR="00220FC1" w:rsidRPr="0076082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0</w:t>
      </w:r>
      <w:r w:rsidR="00220FC1" w:rsidRPr="00760829">
        <w:rPr>
          <w:b/>
          <w:sz w:val="24"/>
          <w:szCs w:val="24"/>
        </w:rPr>
        <w:t>.</w:t>
      </w:r>
      <w:r w:rsidR="00220FC1" w:rsidRPr="0076082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w:t>
      </w:r>
      <w:r w:rsidR="00220FC1" w:rsidRPr="00760829">
        <w:rPr>
          <w:sz w:val="24"/>
          <w:szCs w:val="24"/>
        </w:rPr>
        <w:lastRenderedPageBreak/>
        <w:t>da prestação dos serviços objeto deste Edital, qualquer relação de emprego entre a Contratante e os empregados que a Contratada fornecer para execução dos serviços;</w:t>
      </w:r>
    </w:p>
    <w:p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1</w:t>
      </w:r>
      <w:r w:rsidR="00220FC1" w:rsidRPr="00760829">
        <w:rPr>
          <w:b/>
          <w:sz w:val="24"/>
          <w:szCs w:val="24"/>
        </w:rPr>
        <w:t>.</w:t>
      </w:r>
      <w:r w:rsidR="00220FC1" w:rsidRPr="00760829">
        <w:rPr>
          <w:sz w:val="24"/>
          <w:szCs w:val="24"/>
        </w:rPr>
        <w:t xml:space="preserve"> Estar em dia e em situação regular no Cadastro de Fornecedores do Município, quando da assinatura do contrato e da apresentação das faturas;</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2</w:t>
      </w:r>
      <w:r w:rsidR="00220FC1" w:rsidRPr="00760829">
        <w:rPr>
          <w:b/>
          <w:sz w:val="24"/>
          <w:szCs w:val="24"/>
        </w:rPr>
        <w:t>.</w:t>
      </w:r>
      <w:r w:rsidR="00220FC1" w:rsidRPr="0076082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3</w:t>
      </w:r>
      <w:r w:rsidR="00220FC1" w:rsidRPr="00760829">
        <w:rPr>
          <w:b/>
          <w:sz w:val="24"/>
          <w:szCs w:val="24"/>
        </w:rPr>
        <w:t>.</w:t>
      </w:r>
      <w:r w:rsidR="00220FC1" w:rsidRPr="0076082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4</w:t>
      </w:r>
      <w:r w:rsidR="00220FC1" w:rsidRPr="00760829">
        <w:rPr>
          <w:b/>
          <w:sz w:val="24"/>
          <w:szCs w:val="24"/>
        </w:rPr>
        <w:t>.</w:t>
      </w:r>
      <w:r w:rsidR="00220FC1" w:rsidRPr="00760829">
        <w:rPr>
          <w:sz w:val="24"/>
          <w:szCs w:val="24"/>
        </w:rPr>
        <w:t xml:space="preserve">  A</w:t>
      </w:r>
      <w:r w:rsidR="00220FC1" w:rsidRPr="00760829">
        <w:rPr>
          <w:bCs/>
          <w:sz w:val="24"/>
          <w:szCs w:val="24"/>
        </w:rPr>
        <w:t>presentar</w:t>
      </w:r>
      <w:r w:rsidR="00220FC1" w:rsidRPr="00760829">
        <w:rPr>
          <w:sz w:val="24"/>
          <w:szCs w:val="24"/>
        </w:rPr>
        <w:t>à Contratante as peças, materiais e acessórios que forem substituídos por ocasião dos reparos realizados;</w:t>
      </w:r>
    </w:p>
    <w:p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5</w:t>
      </w:r>
      <w:r w:rsidR="00220FC1" w:rsidRPr="00760829">
        <w:rPr>
          <w:b/>
          <w:sz w:val="24"/>
          <w:szCs w:val="24"/>
        </w:rPr>
        <w:t>.</w:t>
      </w:r>
      <w:r w:rsidR="00220FC1" w:rsidRPr="00760829">
        <w:rPr>
          <w:sz w:val="24"/>
          <w:szCs w:val="24"/>
        </w:rPr>
        <w:t xml:space="preserve"> Emitir notas fiscais de serviço para os serviços de mão de obra mecânica correspondentes a cada empenho de despesa;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6</w:t>
      </w:r>
      <w:r w:rsidR="00220FC1" w:rsidRPr="00760829">
        <w:rPr>
          <w:b/>
          <w:sz w:val="24"/>
          <w:szCs w:val="24"/>
        </w:rPr>
        <w:t>.</w:t>
      </w:r>
      <w:r w:rsidR="00220FC1" w:rsidRPr="00760829">
        <w:rPr>
          <w:sz w:val="24"/>
          <w:szCs w:val="24"/>
        </w:rPr>
        <w:t xml:space="preserve"> Garantir o perfeito funcionamento dos serviços executados pelo período mínimo de </w:t>
      </w:r>
      <w:r w:rsidR="00220FC1" w:rsidRPr="00760829">
        <w:rPr>
          <w:b/>
          <w:bCs/>
          <w:sz w:val="24"/>
          <w:szCs w:val="24"/>
        </w:rPr>
        <w:t>6 (seis) meses</w:t>
      </w:r>
      <w:r w:rsidR="00220FC1" w:rsidRPr="00760829">
        <w:rPr>
          <w:sz w:val="24"/>
          <w:szCs w:val="24"/>
        </w:rPr>
        <w:t xml:space="preserve">, </w:t>
      </w:r>
      <w:r w:rsidR="00220FC1" w:rsidRPr="00760829">
        <w:rPr>
          <w:color w:val="000000"/>
          <w:sz w:val="24"/>
          <w:szCs w:val="24"/>
        </w:rPr>
        <w:t>que valerá mesmo quando este ultrapassar a data de encerramento do contrato</w:t>
      </w:r>
      <w:r w:rsidR="00220FC1" w:rsidRPr="00760829">
        <w:rPr>
          <w:sz w:val="24"/>
          <w:szCs w:val="24"/>
        </w:rPr>
        <w:t>;</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7</w:t>
      </w:r>
      <w:r w:rsidR="00220FC1" w:rsidRPr="00760829">
        <w:rPr>
          <w:b/>
          <w:sz w:val="24"/>
          <w:szCs w:val="24"/>
        </w:rPr>
        <w:t>.</w:t>
      </w:r>
      <w:r w:rsidR="00220FC1" w:rsidRPr="0076082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3A0F79" w:rsidRDefault="00E66553" w:rsidP="00220FC1">
      <w:pPr>
        <w:autoSpaceDE w:val="0"/>
        <w:autoSpaceDN w:val="0"/>
        <w:adjustRightInd w:val="0"/>
        <w:jc w:val="both"/>
        <w:rPr>
          <w:sz w:val="23"/>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8</w:t>
      </w:r>
      <w:r w:rsidR="00220FC1" w:rsidRPr="00760829">
        <w:rPr>
          <w:b/>
          <w:sz w:val="24"/>
          <w:szCs w:val="24"/>
        </w:rPr>
        <w:t>.</w:t>
      </w:r>
      <w:r w:rsidR="00220FC1" w:rsidRPr="00760829">
        <w:rPr>
          <w:sz w:val="24"/>
          <w:szCs w:val="24"/>
        </w:rPr>
        <w:t xml:space="preserve"> </w:t>
      </w:r>
      <w:r w:rsidR="00220FC1" w:rsidRPr="003A0F79">
        <w:rPr>
          <w:sz w:val="23"/>
          <w:szCs w:val="24"/>
        </w:rPr>
        <w:t>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760829" w:rsidRDefault="00E66553" w:rsidP="00220FC1">
      <w:pPr>
        <w:autoSpaceDE w:val="0"/>
        <w:autoSpaceDN w:val="0"/>
        <w:adjustRightInd w:val="0"/>
        <w:jc w:val="both"/>
        <w:rPr>
          <w:color w:val="000000"/>
          <w:sz w:val="24"/>
          <w:szCs w:val="24"/>
        </w:rPr>
      </w:pPr>
      <w:r w:rsidRPr="00760829">
        <w:rPr>
          <w:b/>
          <w:sz w:val="24"/>
          <w:szCs w:val="24"/>
        </w:rPr>
        <w:t>1</w:t>
      </w:r>
      <w:r w:rsidR="004A7F35" w:rsidRPr="00760829">
        <w:rPr>
          <w:b/>
          <w:sz w:val="24"/>
          <w:szCs w:val="24"/>
        </w:rPr>
        <w:t>9</w:t>
      </w:r>
      <w:r w:rsidR="00220FC1" w:rsidRPr="00760829">
        <w:rPr>
          <w:b/>
          <w:sz w:val="24"/>
          <w:szCs w:val="24"/>
        </w:rPr>
        <w:t>.1.</w:t>
      </w:r>
      <w:r w:rsidR="00A43AB9" w:rsidRPr="00760829">
        <w:rPr>
          <w:b/>
          <w:sz w:val="24"/>
          <w:szCs w:val="24"/>
        </w:rPr>
        <w:t>29</w:t>
      </w:r>
      <w:r w:rsidR="00220FC1" w:rsidRPr="00760829">
        <w:rPr>
          <w:b/>
          <w:sz w:val="24"/>
          <w:szCs w:val="24"/>
        </w:rPr>
        <w:t>.</w:t>
      </w:r>
      <w:r w:rsidR="00220FC1" w:rsidRPr="00760829">
        <w:rPr>
          <w:sz w:val="24"/>
          <w:szCs w:val="24"/>
        </w:rPr>
        <w:t xml:space="preserve"> Fornecer mensalmente ao Fiscal de Contrato relatório de manutenção individualizado por </w:t>
      </w:r>
      <w:r w:rsidR="00220FC1" w:rsidRPr="00760829">
        <w:rPr>
          <w:color w:val="000000"/>
          <w:sz w:val="24"/>
          <w:szCs w:val="24"/>
        </w:rPr>
        <w:t>veículo, contendo o registro de todo trabalho efetuado e das peças eventualmente substituídas;</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0</w:t>
      </w:r>
      <w:r w:rsidR="00220FC1" w:rsidRPr="00760829">
        <w:rPr>
          <w:b/>
          <w:sz w:val="24"/>
          <w:szCs w:val="24"/>
        </w:rPr>
        <w:t>.</w:t>
      </w:r>
      <w:r w:rsidR="00220FC1" w:rsidRPr="0076082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1</w:t>
      </w:r>
      <w:r w:rsidR="00220FC1" w:rsidRPr="00760829">
        <w:rPr>
          <w:b/>
          <w:sz w:val="24"/>
          <w:szCs w:val="24"/>
        </w:rPr>
        <w:t>.</w:t>
      </w:r>
      <w:r w:rsidR="00220FC1" w:rsidRPr="0076082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2</w:t>
      </w:r>
      <w:r w:rsidR="00220FC1" w:rsidRPr="00760829">
        <w:rPr>
          <w:b/>
          <w:sz w:val="24"/>
          <w:szCs w:val="24"/>
        </w:rPr>
        <w:t>.</w:t>
      </w:r>
      <w:r w:rsidR="00220FC1" w:rsidRPr="00760829">
        <w:rPr>
          <w:sz w:val="24"/>
          <w:szCs w:val="24"/>
        </w:rPr>
        <w:t xml:space="preserve"> Fornecer materiais de consumo tais como: graxa, estopas, materiais para solda, materiais de limpeza, e outros.</w:t>
      </w:r>
    </w:p>
    <w:p w:rsidR="00125221" w:rsidRPr="00F3133E"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.1.33</w:t>
      </w:r>
      <w:r w:rsidR="00125221" w:rsidRPr="00760829">
        <w:rPr>
          <w:b/>
          <w:sz w:val="24"/>
          <w:szCs w:val="24"/>
        </w:rPr>
        <w:t>.</w:t>
      </w:r>
      <w:r w:rsidR="00125221" w:rsidRPr="00760829">
        <w:rPr>
          <w:sz w:val="24"/>
          <w:szCs w:val="24"/>
        </w:rPr>
        <w:t xml:space="preserve"> Fornecer na quantidade requisitada e quando autorizado pelo CONTRATANTE através d</w:t>
      </w:r>
      <w:r w:rsidR="004A7F35" w:rsidRPr="00760829">
        <w:rPr>
          <w:sz w:val="24"/>
          <w:szCs w:val="24"/>
        </w:rPr>
        <w:t>o</w:t>
      </w:r>
      <w:r w:rsidR="00125221" w:rsidRPr="00760829">
        <w:rPr>
          <w:b/>
          <w:sz w:val="24"/>
          <w:szCs w:val="24"/>
        </w:rPr>
        <w:t>Órgão Gerenciador</w:t>
      </w:r>
      <w:r w:rsidR="00125221" w:rsidRPr="00760829">
        <w:rPr>
          <w:sz w:val="24"/>
          <w:szCs w:val="24"/>
        </w:rPr>
        <w:t xml:space="preserve">, as </w:t>
      </w:r>
      <w:r w:rsidR="00125221" w:rsidRPr="00F3133E">
        <w:rPr>
          <w:sz w:val="24"/>
          <w:szCs w:val="24"/>
        </w:rPr>
        <w:t>peças novas, de primeiro uso (não recondicionados, reformados ou de mercado paralelo) de linha de montagem do modelo de veículo indicado;</w:t>
      </w:r>
    </w:p>
    <w:p w:rsidR="00125221" w:rsidRPr="00760829"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.1.34</w:t>
      </w:r>
      <w:r w:rsidR="00125221" w:rsidRPr="00760829">
        <w:rPr>
          <w:b/>
          <w:sz w:val="24"/>
          <w:szCs w:val="24"/>
        </w:rPr>
        <w:t>.</w:t>
      </w:r>
      <w:r w:rsidR="00125221" w:rsidRPr="0076082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3A0F79" w:rsidRDefault="00125221" w:rsidP="00220FC1">
      <w:pPr>
        <w:autoSpaceDE w:val="0"/>
        <w:autoSpaceDN w:val="0"/>
        <w:adjustRightInd w:val="0"/>
        <w:jc w:val="both"/>
        <w:rPr>
          <w:sz w:val="16"/>
          <w:szCs w:val="16"/>
        </w:rPr>
      </w:pPr>
    </w:p>
    <w:p w:rsidR="00220FC1" w:rsidRPr="00760829" w:rsidRDefault="00E66553" w:rsidP="00220FC1">
      <w:pPr>
        <w:autoSpaceDE w:val="0"/>
        <w:autoSpaceDN w:val="0"/>
        <w:adjustRightInd w:val="0"/>
        <w:rPr>
          <w:b/>
          <w:bCs/>
          <w:sz w:val="24"/>
          <w:szCs w:val="24"/>
        </w:rPr>
      </w:pPr>
      <w:proofErr w:type="gramStart"/>
      <w:r w:rsidRPr="00760829">
        <w:rPr>
          <w:b/>
          <w:bCs/>
          <w:sz w:val="24"/>
          <w:szCs w:val="24"/>
        </w:rPr>
        <w:t>2</w:t>
      </w:r>
      <w:r w:rsidR="004A7F35" w:rsidRPr="00760829">
        <w:rPr>
          <w:b/>
          <w:bCs/>
          <w:sz w:val="24"/>
          <w:szCs w:val="24"/>
        </w:rPr>
        <w:t>0</w:t>
      </w:r>
      <w:r w:rsidR="00220FC1" w:rsidRPr="00760829">
        <w:rPr>
          <w:b/>
          <w:bCs/>
          <w:sz w:val="24"/>
          <w:szCs w:val="24"/>
        </w:rPr>
        <w:t>.</w:t>
      </w:r>
      <w:proofErr w:type="gramEnd"/>
      <w:r w:rsidR="00220FC1" w:rsidRPr="00760829">
        <w:rPr>
          <w:b/>
          <w:bCs/>
          <w:sz w:val="24"/>
          <w:szCs w:val="24"/>
        </w:rPr>
        <w:t>OBRIGAÇÕES E RESPONSABILIDADE DA CONTRATANTE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w:t>
      </w:r>
      <w:r w:rsidR="00220FC1" w:rsidRPr="00760829">
        <w:rPr>
          <w:sz w:val="24"/>
          <w:szCs w:val="24"/>
        </w:rPr>
        <w:t>. Além das obrigações resultantes da observância das Leis 8.666/93 e 10.520/02 e do Decreto 5.450/05, são obrigações da Contratante:</w:t>
      </w:r>
    </w:p>
    <w:p w:rsidR="00220FC1" w:rsidRPr="00760829" w:rsidRDefault="00A43AB9" w:rsidP="00220FC1">
      <w:pPr>
        <w:autoSpaceDE w:val="0"/>
        <w:autoSpaceDN w:val="0"/>
        <w:adjustRightInd w:val="0"/>
        <w:jc w:val="both"/>
        <w:rPr>
          <w:sz w:val="24"/>
          <w:szCs w:val="24"/>
        </w:rPr>
      </w:pPr>
      <w:r w:rsidRPr="00760829">
        <w:rPr>
          <w:b/>
          <w:sz w:val="24"/>
          <w:szCs w:val="24"/>
        </w:rPr>
        <w:lastRenderedPageBreak/>
        <w:t>2</w:t>
      </w:r>
      <w:r w:rsidR="004A7F35" w:rsidRPr="00760829">
        <w:rPr>
          <w:b/>
          <w:sz w:val="24"/>
          <w:szCs w:val="24"/>
        </w:rPr>
        <w:t>0</w:t>
      </w:r>
      <w:r w:rsidR="00220FC1" w:rsidRPr="00760829">
        <w:rPr>
          <w:b/>
          <w:sz w:val="24"/>
          <w:szCs w:val="24"/>
        </w:rPr>
        <w:t>.1.1.</w:t>
      </w:r>
      <w:r w:rsidR="00220FC1" w:rsidRPr="0076082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.1.2.</w:t>
      </w:r>
      <w:r w:rsidR="00220FC1" w:rsidRPr="00760829">
        <w:rPr>
          <w:sz w:val="24"/>
          <w:szCs w:val="24"/>
        </w:rPr>
        <w:t xml:space="preserve">  Prestar aos funcionários da Contratada todas as informações e esclarecimentos necessários à execução dos serviços objeto do contrato;</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.1.3.</w:t>
      </w:r>
      <w:r w:rsidR="00220FC1" w:rsidRPr="00760829">
        <w:rPr>
          <w:sz w:val="24"/>
          <w:szCs w:val="24"/>
        </w:rPr>
        <w:t xml:space="preserve">  Emitir as autorizações de execução de serviços necessárias, numeradas em sequência e assinadas pela autoridade competente;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.1.4.</w:t>
      </w:r>
      <w:r w:rsidR="00220FC1" w:rsidRPr="00760829">
        <w:rPr>
          <w:sz w:val="24"/>
          <w:szCs w:val="24"/>
        </w:rPr>
        <w:t xml:space="preserve">  Não permitir que a mão de obra disponibilizada pela Contratada execute tarefas em desacordo com as preestabelecidas neste Termo de Referência e no contrato;</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.1.5.</w:t>
      </w:r>
      <w:r w:rsidR="00220FC1" w:rsidRPr="00760829">
        <w:rPr>
          <w:sz w:val="24"/>
          <w:szCs w:val="24"/>
        </w:rPr>
        <w:t xml:space="preserve">  Autorizar a colocação de novas peças ou acessórios exigidos em virtude de leis ou determinações das autoridades competentes;</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.1.6.</w:t>
      </w:r>
      <w:r w:rsidR="00220FC1" w:rsidRPr="00760829">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.1.7.</w:t>
      </w:r>
      <w:r w:rsidR="00125221" w:rsidRPr="00760829">
        <w:rPr>
          <w:sz w:val="24"/>
          <w:szCs w:val="24"/>
        </w:rPr>
        <w:t xml:space="preserve">  Exercer a fiscalização dos serviços por servidor especialmente designado e documentar as ocorrências havidas;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.1.8.</w:t>
      </w:r>
      <w:r w:rsidR="00125221" w:rsidRPr="00760829">
        <w:rPr>
          <w:sz w:val="24"/>
          <w:szCs w:val="24"/>
        </w:rPr>
        <w:t xml:space="preserve">  A Contratante poderá sustar, rejeitar, mandar fazer ou desfazer, no todo ou em parte, qualquer serviço que não esteja de acordo com as condições e exigências especificadas;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.1.9.</w:t>
      </w:r>
      <w:r w:rsidR="00125221" w:rsidRPr="00760829">
        <w:rPr>
          <w:sz w:val="24"/>
          <w:szCs w:val="24"/>
        </w:rPr>
        <w:t xml:space="preserve">  Manifestar-se formalmente em todos os atos relativos à execução do contrato, em especial, aplicação de sanções, alterações e repactuações do contrato;</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.1.10.</w:t>
      </w:r>
      <w:r w:rsidR="00125221" w:rsidRPr="0076082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.1.11.</w:t>
      </w:r>
      <w:r w:rsidR="00125221" w:rsidRPr="00760829">
        <w:rPr>
          <w:sz w:val="24"/>
          <w:szCs w:val="24"/>
        </w:rPr>
        <w:t xml:space="preserve">  Aplicar à Contratada as sanções regulamentares e contratuais;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.1.12.</w:t>
      </w:r>
      <w:r w:rsidR="00125221" w:rsidRPr="00760829">
        <w:rPr>
          <w:sz w:val="24"/>
          <w:szCs w:val="24"/>
        </w:rPr>
        <w:t xml:space="preserve">  Comunicar à Contratada qualquer ocorrência relacionada com a execução dos serviços;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.1.13.</w:t>
      </w:r>
      <w:r w:rsidR="00125221" w:rsidRPr="00760829">
        <w:rPr>
          <w:sz w:val="24"/>
          <w:szCs w:val="24"/>
        </w:rPr>
        <w:t xml:space="preserve"> Efetuar mensalmente o pagamento dos serviços prestados durante o mês anterior,</w:t>
      </w:r>
    </w:p>
    <w:p w:rsidR="00A43AB9" w:rsidRPr="00760829" w:rsidRDefault="00E66553" w:rsidP="00125221">
      <w:pPr>
        <w:autoSpaceDE w:val="0"/>
        <w:autoSpaceDN w:val="0"/>
        <w:adjustRightInd w:val="0"/>
        <w:jc w:val="both"/>
        <w:rPr>
          <w:color w:val="000000"/>
          <w:sz w:val="24"/>
          <w:szCs w:val="24"/>
        </w:rPr>
      </w:pPr>
      <w:r w:rsidRPr="00760829">
        <w:rPr>
          <w:b/>
          <w:sz w:val="24"/>
          <w:szCs w:val="24"/>
        </w:rPr>
        <w:t>2</w:t>
      </w:r>
      <w:r w:rsidR="004A7F35" w:rsidRPr="00760829">
        <w:rPr>
          <w:b/>
          <w:sz w:val="24"/>
          <w:szCs w:val="24"/>
        </w:rPr>
        <w:t>0</w:t>
      </w:r>
      <w:r w:rsidR="00125221" w:rsidRPr="00760829">
        <w:rPr>
          <w:b/>
          <w:sz w:val="24"/>
          <w:szCs w:val="24"/>
        </w:rPr>
        <w:t>.1.14.</w:t>
      </w:r>
      <w:r w:rsidR="00125221" w:rsidRPr="00760829">
        <w:rPr>
          <w:color w:val="000000"/>
          <w:sz w:val="24"/>
          <w:szCs w:val="24"/>
        </w:rPr>
        <w:t xml:space="preserve"> Fornecer quando necessário </w:t>
      </w:r>
      <w:r w:rsidR="004A7F35" w:rsidRPr="00760829">
        <w:rPr>
          <w:color w:val="000000"/>
          <w:sz w:val="24"/>
          <w:szCs w:val="24"/>
        </w:rPr>
        <w:t xml:space="preserve">e requisitado </w:t>
      </w:r>
      <w:r w:rsidR="00125221" w:rsidRPr="00760829">
        <w:rPr>
          <w:color w:val="000000"/>
          <w:sz w:val="24"/>
          <w:szCs w:val="24"/>
        </w:rPr>
        <w:t xml:space="preserve">para realização de testes: óleos lubrificantes e combustíveis. </w:t>
      </w:r>
    </w:p>
    <w:p w:rsidR="00F90B00" w:rsidRPr="00760829" w:rsidRDefault="00F90B00" w:rsidP="00125221">
      <w:pPr>
        <w:jc w:val="both"/>
        <w:rPr>
          <w:b/>
          <w:sz w:val="24"/>
          <w:szCs w:val="24"/>
        </w:rPr>
      </w:pPr>
    </w:p>
    <w:p w:rsidR="00125221" w:rsidRPr="00760829" w:rsidRDefault="00E66553" w:rsidP="00125221">
      <w:pPr>
        <w:jc w:val="both"/>
        <w:rPr>
          <w:b/>
          <w:sz w:val="24"/>
          <w:szCs w:val="24"/>
        </w:rPr>
      </w:pPr>
      <w:r w:rsidRPr="00760829">
        <w:rPr>
          <w:b/>
          <w:sz w:val="24"/>
          <w:szCs w:val="24"/>
        </w:rPr>
        <w:t>2</w:t>
      </w:r>
      <w:r w:rsidR="004A7F35" w:rsidRPr="00760829">
        <w:rPr>
          <w:b/>
          <w:sz w:val="24"/>
          <w:szCs w:val="24"/>
        </w:rPr>
        <w:t>1</w:t>
      </w:r>
      <w:r w:rsidR="00125221" w:rsidRPr="00760829">
        <w:rPr>
          <w:b/>
          <w:sz w:val="24"/>
          <w:szCs w:val="24"/>
        </w:rPr>
        <w:t>. DA EXECUÇÃO E DA FISCALIZAÇÃO</w:t>
      </w:r>
    </w:p>
    <w:p w:rsidR="009A1F5B" w:rsidRPr="00760829" w:rsidRDefault="00E66553" w:rsidP="009A1F5B">
      <w:pPr>
        <w:jc w:val="both"/>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.1.</w:t>
      </w:r>
      <w:r w:rsidR="009A1F5B" w:rsidRPr="00760829">
        <w:rPr>
          <w:bCs/>
          <w:sz w:val="24"/>
          <w:szCs w:val="24"/>
        </w:rPr>
        <w:t xml:space="preserve"> O contrato deverá ser executado fielmente pelas partes, de acordo com as cláusulas avençadas e as normas da</w:t>
      </w:r>
      <w:r w:rsidR="009A1F5B" w:rsidRPr="00760829">
        <w:rPr>
          <w:b/>
          <w:bCs/>
          <w:sz w:val="24"/>
          <w:szCs w:val="24"/>
        </w:rPr>
        <w:t xml:space="preserve"> Lei Federal nº8.666/93 e alterações posteriores</w:t>
      </w:r>
      <w:r w:rsidR="009A1F5B" w:rsidRPr="00760829">
        <w:rPr>
          <w:bCs/>
          <w:sz w:val="24"/>
          <w:szCs w:val="24"/>
        </w:rPr>
        <w:t xml:space="preserve">, respondendo cada uma pelas consequências de sua inexecução total ou parcial. </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.2.</w:t>
      </w:r>
      <w:r w:rsidR="009A1F5B" w:rsidRPr="007608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.3.</w:t>
      </w:r>
      <w:r w:rsidR="009A1F5B" w:rsidRPr="00760829">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.4.</w:t>
      </w:r>
      <w:r w:rsidR="009A1F5B" w:rsidRPr="007608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760829" w:rsidRDefault="00E66553" w:rsidP="009A1F5B">
      <w:pPr>
        <w:pStyle w:val="Corpodetexto2"/>
        <w:rPr>
          <w:bCs/>
          <w:sz w:val="24"/>
          <w:szCs w:val="24"/>
        </w:rPr>
      </w:pPr>
      <w:r w:rsidRPr="00760829">
        <w:rPr>
          <w:b/>
          <w:bCs/>
          <w:sz w:val="24"/>
          <w:szCs w:val="24"/>
        </w:rPr>
        <w:lastRenderedPageBreak/>
        <w:t>2</w:t>
      </w:r>
      <w:r w:rsidR="004A7F35" w:rsidRPr="00760829">
        <w:rPr>
          <w:b/>
          <w:bCs/>
          <w:sz w:val="24"/>
          <w:szCs w:val="24"/>
        </w:rPr>
        <w:t>1</w:t>
      </w:r>
      <w:r w:rsidR="009A1F5B" w:rsidRPr="00760829">
        <w:rPr>
          <w:b/>
          <w:bCs/>
          <w:sz w:val="24"/>
          <w:szCs w:val="24"/>
        </w:rPr>
        <w:t>.5.</w:t>
      </w:r>
      <w:r w:rsidR="009A1F5B" w:rsidRPr="00760829">
        <w:rPr>
          <w:bCs/>
          <w:sz w:val="24"/>
          <w:szCs w:val="24"/>
        </w:rPr>
        <w:t xml:space="preserve"> A CONTRATADA deverá manter preposto, aceito pelo CONTRATANTE para representá-lo na execução do contrato.</w:t>
      </w:r>
    </w:p>
    <w:p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.6.</w:t>
      </w:r>
      <w:r w:rsidR="009A1F5B" w:rsidRPr="00760829">
        <w:rPr>
          <w:rFonts w:eastAsia="Batang"/>
          <w:sz w:val="24"/>
          <w:szCs w:val="24"/>
        </w:rPr>
        <w:t xml:space="preserve"> Ficará a cargo d</w:t>
      </w:r>
      <w:r w:rsidR="00F3133E">
        <w:rPr>
          <w:rFonts w:eastAsia="Batang"/>
          <w:sz w:val="24"/>
          <w:szCs w:val="24"/>
        </w:rPr>
        <w:t>e cada secretaria participante solicitante do serviço</w:t>
      </w:r>
      <w:r w:rsidR="009A1F5B" w:rsidRPr="00760829">
        <w:rPr>
          <w:b/>
          <w:sz w:val="24"/>
          <w:szCs w:val="24"/>
        </w:rPr>
        <w:t>,</w:t>
      </w:r>
      <w:r w:rsidR="009A1F5B" w:rsidRPr="00760829">
        <w:rPr>
          <w:rFonts w:eastAsia="Batang"/>
          <w:sz w:val="24"/>
          <w:szCs w:val="24"/>
        </w:rPr>
        <w:t>a fiscalização e o acompanhamento da execução de todas as fases e etapas dos serviços e das entregas do material.</w:t>
      </w:r>
    </w:p>
    <w:p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.7.</w:t>
      </w:r>
      <w:r w:rsidR="009A1F5B" w:rsidRPr="00760829">
        <w:rPr>
          <w:rFonts w:eastAsia="Batang"/>
          <w:sz w:val="24"/>
          <w:szCs w:val="24"/>
        </w:rPr>
        <w:t xml:space="preserve"> Cabe a</w:t>
      </w:r>
      <w:r w:rsidR="008C1C99">
        <w:rPr>
          <w:rFonts w:eastAsia="Batang"/>
          <w:sz w:val="24"/>
          <w:szCs w:val="24"/>
        </w:rPr>
        <w:t xml:space="preserve"> secretariap</w:t>
      </w:r>
      <w:r w:rsidR="009A1F5B" w:rsidRPr="00760829">
        <w:rPr>
          <w:rFonts w:eastAsia="Batang"/>
          <w:sz w:val="24"/>
          <w:szCs w:val="24"/>
        </w:rPr>
        <w:t>articipante</w:t>
      </w:r>
      <w:r w:rsidR="008C1C99">
        <w:rPr>
          <w:rFonts w:eastAsia="Batang"/>
          <w:sz w:val="24"/>
          <w:szCs w:val="24"/>
        </w:rPr>
        <w:t xml:space="preserve"> solicitante do serviço</w:t>
      </w:r>
      <w:r w:rsidR="009A1F5B" w:rsidRPr="00760829">
        <w:rPr>
          <w:rFonts w:eastAsia="Batang"/>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760829" w:rsidRDefault="00F90B00" w:rsidP="00125221">
      <w:pPr>
        <w:autoSpaceDE w:val="0"/>
        <w:autoSpaceDN w:val="0"/>
        <w:adjustRightInd w:val="0"/>
        <w:jc w:val="both"/>
        <w:rPr>
          <w:b/>
          <w:sz w:val="24"/>
          <w:szCs w:val="24"/>
        </w:rPr>
      </w:pPr>
    </w:p>
    <w:p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 SUBCONTRATAÇÃO </w:t>
      </w:r>
    </w:p>
    <w:p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.1. </w:t>
      </w:r>
      <w:r w:rsidR="00125221" w:rsidRPr="00760829">
        <w:rPr>
          <w:sz w:val="24"/>
          <w:szCs w:val="24"/>
        </w:rPr>
        <w:t xml:space="preserve">Conforme estabelecido no </w:t>
      </w:r>
      <w:r w:rsidR="00125221" w:rsidRPr="00760829">
        <w:rPr>
          <w:b/>
          <w:sz w:val="24"/>
          <w:szCs w:val="24"/>
        </w:rPr>
        <w:t>Artigo 72 da Lei Federal n</w:t>
      </w:r>
      <w:r w:rsidR="00125221" w:rsidRPr="00760829">
        <w:rPr>
          <w:b/>
          <w:sz w:val="24"/>
          <w:szCs w:val="24"/>
          <w:vertAlign w:val="superscript"/>
        </w:rPr>
        <w:t xml:space="preserve">o </w:t>
      </w:r>
      <w:r w:rsidR="00125221" w:rsidRPr="00760829">
        <w:rPr>
          <w:b/>
          <w:sz w:val="24"/>
          <w:szCs w:val="24"/>
        </w:rPr>
        <w:t>8.666/93</w:t>
      </w:r>
      <w:r w:rsidR="00125221" w:rsidRPr="00760829">
        <w:rPr>
          <w:sz w:val="24"/>
          <w:szCs w:val="24"/>
        </w:rPr>
        <w:t>, é vedada a subcontratação da totalidade dos serviços objeto da licitação</w:t>
      </w:r>
      <w:r w:rsidR="00125221" w:rsidRPr="00760829">
        <w:rPr>
          <w:b/>
          <w:sz w:val="24"/>
          <w:szCs w:val="24"/>
        </w:rPr>
        <w:t>.</w:t>
      </w:r>
    </w:p>
    <w:p w:rsidR="00125221" w:rsidRPr="00760829" w:rsidRDefault="00125221" w:rsidP="00125221">
      <w:pPr>
        <w:rPr>
          <w:sz w:val="24"/>
          <w:szCs w:val="24"/>
        </w:rPr>
      </w:pP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DAS SANÇÕES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.1.</w:t>
      </w:r>
      <w:r w:rsidR="00125221" w:rsidRPr="0076082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0829">
        <w:rPr>
          <w:b/>
          <w:szCs w:val="24"/>
        </w:rPr>
        <w:t xml:space="preserve"> artigo 7º da Lei Federal nº10.520/02,</w:t>
      </w:r>
      <w:r w:rsidR="00125221" w:rsidRPr="00760829">
        <w:rPr>
          <w:szCs w:val="24"/>
        </w:rPr>
        <w:t xml:space="preserve"> quando:</w:t>
      </w:r>
    </w:p>
    <w:p w:rsidR="00125221" w:rsidRPr="00760829" w:rsidRDefault="00A43AB9" w:rsidP="00125221">
      <w:pPr>
        <w:pStyle w:val="Corpodetexto"/>
        <w:rPr>
          <w:b/>
          <w:szCs w:val="24"/>
          <w:u w:val="single"/>
        </w:rPr>
      </w:pPr>
      <w:r w:rsidRPr="00760829">
        <w:rPr>
          <w:b/>
          <w:szCs w:val="24"/>
        </w:rPr>
        <w:t>2</w:t>
      </w:r>
      <w:r w:rsidR="0002335E" w:rsidRPr="00760829">
        <w:rPr>
          <w:b/>
          <w:szCs w:val="24"/>
        </w:rPr>
        <w:t>3</w:t>
      </w:r>
      <w:r w:rsidR="00125221" w:rsidRPr="00760829">
        <w:rPr>
          <w:b/>
          <w:szCs w:val="24"/>
        </w:rPr>
        <w:t xml:space="preserve">.1.1. </w:t>
      </w:r>
      <w:r w:rsidR="00125221" w:rsidRPr="00760829">
        <w:rPr>
          <w:szCs w:val="24"/>
        </w:rPr>
        <w:t>Convocado dentro do prazo de validade da sua proposta,não assinar 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.1.2. </w:t>
      </w:r>
      <w:r w:rsidR="00125221" w:rsidRPr="00760829">
        <w:rPr>
          <w:szCs w:val="24"/>
        </w:rPr>
        <w:t>Deixar de entregar ou apresentar documentação falsa exigida no certame;</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.1.3. </w:t>
      </w:r>
      <w:r w:rsidR="00125221" w:rsidRPr="00760829">
        <w:rPr>
          <w:szCs w:val="24"/>
        </w:rPr>
        <w:t>Ensejar retardamento da execução do objeto;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.1.4. </w:t>
      </w:r>
      <w:r w:rsidR="00125221" w:rsidRPr="00760829">
        <w:rPr>
          <w:szCs w:val="24"/>
        </w:rPr>
        <w:t>Não mantiver a proposta;</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.1.5. </w:t>
      </w:r>
      <w:r w:rsidR="00125221" w:rsidRPr="00760829">
        <w:rPr>
          <w:szCs w:val="24"/>
        </w:rPr>
        <w:t>Falhar ou fraudar na execução do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1.6. </w:t>
      </w:r>
      <w:r w:rsidR="00125221" w:rsidRPr="00760829">
        <w:rPr>
          <w:szCs w:val="24"/>
        </w:rPr>
        <w:t>Comportar-se de modo inidôneo;</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.1.7. </w:t>
      </w:r>
      <w:r w:rsidR="00125221" w:rsidRPr="00760829">
        <w:rPr>
          <w:szCs w:val="24"/>
        </w:rPr>
        <w:t>Cometer fraude fiscal.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.2. </w:t>
      </w:r>
      <w:r w:rsidR="00125221" w:rsidRPr="00760829">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.2.1.</w:t>
      </w:r>
      <w:r w:rsidR="00125221" w:rsidRPr="00760829">
        <w:rPr>
          <w:sz w:val="24"/>
          <w:szCs w:val="24"/>
        </w:rPr>
        <w:t xml:space="preserve"> Advertência, nas hipóteses de execução irregular de que não resulte prejuízo;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.2.2.</w:t>
      </w:r>
      <w:r w:rsidR="00125221" w:rsidRPr="00760829">
        <w:rPr>
          <w:sz w:val="24"/>
          <w:szCs w:val="24"/>
        </w:rPr>
        <w:t xml:space="preserve"> Multa administrativa, que não excederá, em seu total, 20% (vinte por cento) do valor da parcela inadimplida, nas hipóteses de inadimplemento ou infração de qualquer natureza;</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.2.3.</w:t>
      </w:r>
      <w:r w:rsidR="00125221" w:rsidRPr="00760829">
        <w:rPr>
          <w:szCs w:val="24"/>
        </w:rPr>
        <w:t xml:space="preserve"> Suspensão temporária de participação em licitação e impedimento de contratar com </w:t>
      </w:r>
      <w:r w:rsidR="00095D94" w:rsidRPr="00760829">
        <w:rPr>
          <w:szCs w:val="24"/>
        </w:rPr>
        <w:t>a</w:t>
      </w:r>
      <w:bookmarkStart w:id="1" w:name="_Hlk119915851"/>
      <w:r w:rsidR="0038527F">
        <w:rPr>
          <w:color w:val="000000" w:themeColor="text1"/>
          <w:szCs w:val="24"/>
        </w:rPr>
        <w:t>Prefeitura Municipal</w:t>
      </w:r>
      <w:bookmarkEnd w:id="1"/>
      <w:r w:rsidR="00125221" w:rsidRPr="00760829">
        <w:rPr>
          <w:szCs w:val="24"/>
        </w:rPr>
        <w:t>, por prazo não superior a dois anos;</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.2.4. </w:t>
      </w:r>
      <w:r w:rsidR="00125221" w:rsidRPr="00760829">
        <w:rPr>
          <w:szCs w:val="24"/>
        </w:rPr>
        <w:t>Declaração de inidoneidade para licitar ou contratar com a Administração Pública, enquanto perdurarem os motivos determinantes da punição ou até que seja promovida a reabilitação.</w:t>
      </w:r>
    </w:p>
    <w:p w:rsidR="00125221" w:rsidRPr="00760829" w:rsidRDefault="00A43AB9" w:rsidP="00125221">
      <w:pPr>
        <w:jc w:val="both"/>
        <w:rPr>
          <w:b/>
          <w:sz w:val="24"/>
          <w:szCs w:val="24"/>
        </w:rPr>
      </w:pPr>
      <w:r w:rsidRPr="00760829">
        <w:rPr>
          <w:b/>
          <w:sz w:val="24"/>
          <w:szCs w:val="24"/>
        </w:rPr>
        <w:t>2</w:t>
      </w:r>
      <w:r w:rsidR="0002335E" w:rsidRPr="00760829">
        <w:rPr>
          <w:b/>
          <w:sz w:val="24"/>
          <w:szCs w:val="24"/>
        </w:rPr>
        <w:t>3</w:t>
      </w:r>
      <w:r w:rsidR="00125221" w:rsidRPr="00760829">
        <w:rPr>
          <w:b/>
          <w:sz w:val="24"/>
          <w:szCs w:val="24"/>
        </w:rPr>
        <w:t>.3.</w:t>
      </w:r>
      <w:r w:rsidR="00125221" w:rsidRPr="00760829">
        <w:rPr>
          <w:sz w:val="24"/>
          <w:szCs w:val="24"/>
        </w:rPr>
        <w:t xml:space="preserve"> A advertência será aplicada em casos de faltas leves, assim entendidas aquelas que não acarretem prejuízo ao interesse do </w:t>
      </w:r>
      <w:r w:rsidR="00125221" w:rsidRPr="00760829">
        <w:rPr>
          <w:b/>
          <w:sz w:val="24"/>
          <w:szCs w:val="24"/>
        </w:rPr>
        <w:t>objeto.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 </w:t>
      </w:r>
      <w:r w:rsidR="00125221" w:rsidRPr="0076082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.4.1. </w:t>
      </w:r>
      <w:r w:rsidR="00125221" w:rsidRPr="00760829">
        <w:rPr>
          <w:szCs w:val="24"/>
        </w:rPr>
        <w:t>Reincidência em descumprimento do prazo contratual;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.4.2. </w:t>
      </w:r>
      <w:r w:rsidR="00125221" w:rsidRPr="00760829">
        <w:rPr>
          <w:szCs w:val="24"/>
        </w:rPr>
        <w:t>Descumprimento parcial total ou parcial de obrigação contratual;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.4.3. </w:t>
      </w:r>
      <w:r w:rsidR="00125221" w:rsidRPr="00760829">
        <w:rPr>
          <w:szCs w:val="24"/>
        </w:rPr>
        <w:t>Rescisão do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.4.4. </w:t>
      </w:r>
      <w:r w:rsidR="00125221" w:rsidRPr="00760829">
        <w:rPr>
          <w:szCs w:val="24"/>
        </w:rPr>
        <w:t>Tenha sofrido condenação definitiva por praticar, por meios dolos os, fraude fiscal no recolhimento de quaisquer tributos;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.4.5. </w:t>
      </w:r>
      <w:r w:rsidR="00125221" w:rsidRPr="00760829">
        <w:rPr>
          <w:szCs w:val="24"/>
        </w:rPr>
        <w:t>Tenha praticado atos ilícitos visando frustrar os objetivos da licitação;</w:t>
      </w:r>
    </w:p>
    <w:p w:rsidR="00125221" w:rsidRPr="00760829" w:rsidRDefault="00A43AB9" w:rsidP="00125221">
      <w:pPr>
        <w:pStyle w:val="Corpodetexto"/>
        <w:rPr>
          <w:szCs w:val="24"/>
        </w:rPr>
      </w:pPr>
      <w:r w:rsidRPr="00760829">
        <w:rPr>
          <w:b/>
          <w:szCs w:val="24"/>
        </w:rPr>
        <w:lastRenderedPageBreak/>
        <w:t>2</w:t>
      </w:r>
      <w:r w:rsidR="0002335E" w:rsidRPr="00760829">
        <w:rPr>
          <w:b/>
          <w:szCs w:val="24"/>
        </w:rPr>
        <w:t>3</w:t>
      </w:r>
      <w:r w:rsidR="00125221" w:rsidRPr="00760829">
        <w:rPr>
          <w:b/>
          <w:szCs w:val="24"/>
        </w:rPr>
        <w:t xml:space="preserve">.4.6. </w:t>
      </w:r>
      <w:r w:rsidR="00125221" w:rsidRPr="00760829">
        <w:rPr>
          <w:szCs w:val="24"/>
        </w:rPr>
        <w:t>Demonstre não possuir idoneidade para contratar com a Administração em virtude de atos ilícitos praticados.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.5. </w:t>
      </w:r>
      <w:r w:rsidR="00125221" w:rsidRPr="00760829">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.6.</w:t>
      </w:r>
      <w:r w:rsidR="00125221" w:rsidRPr="00760829">
        <w:rPr>
          <w:sz w:val="24"/>
          <w:szCs w:val="24"/>
        </w:rPr>
        <w:t xml:space="preserve"> Ocorrendo atraso injustificado na entrega do </w:t>
      </w:r>
      <w:r w:rsidR="00125221" w:rsidRPr="00760829">
        <w:rPr>
          <w:b/>
          <w:sz w:val="24"/>
          <w:szCs w:val="24"/>
        </w:rPr>
        <w:t>material</w:t>
      </w:r>
      <w:r w:rsidR="00125221" w:rsidRPr="00760829">
        <w:rPr>
          <w:sz w:val="24"/>
          <w:szCs w:val="24"/>
        </w:rPr>
        <w:t>, por culpa da Contratada, ser-lhe-á aplicada multa moratória de 1% (um por cento), por dia útil, sobre o valor da prestação em atraso, constituindo-se em mora independente de notificação ou interpelação.</w:t>
      </w:r>
    </w:p>
    <w:p w:rsidR="00125221" w:rsidRPr="00760829" w:rsidRDefault="00A43AB9" w:rsidP="00125221">
      <w:pPr>
        <w:pStyle w:val="Corpodetexto"/>
        <w:rPr>
          <w:b/>
          <w:szCs w:val="24"/>
        </w:rPr>
      </w:pPr>
      <w:r w:rsidRPr="00760829">
        <w:rPr>
          <w:b/>
          <w:szCs w:val="24"/>
        </w:rPr>
        <w:t>2</w:t>
      </w:r>
      <w:r w:rsidR="0002335E" w:rsidRPr="00760829">
        <w:rPr>
          <w:b/>
          <w:szCs w:val="24"/>
        </w:rPr>
        <w:t>3</w:t>
      </w:r>
      <w:r w:rsidRPr="00760829">
        <w:rPr>
          <w:b/>
          <w:szCs w:val="24"/>
        </w:rPr>
        <w:t>.</w:t>
      </w:r>
      <w:r w:rsidR="00125221" w:rsidRPr="00760829">
        <w:rPr>
          <w:b/>
          <w:szCs w:val="24"/>
        </w:rPr>
        <w:t>7.</w:t>
      </w:r>
      <w:r w:rsidR="00125221" w:rsidRPr="00760829">
        <w:rPr>
          <w:szCs w:val="24"/>
        </w:rPr>
        <w:t xml:space="preserve"> A recusa injustificada da licitante vencedora em assinar o contrato no prazo estipulado</w:t>
      </w:r>
      <w:r w:rsidR="00125221" w:rsidRPr="00760829">
        <w:rPr>
          <w:b/>
          <w:szCs w:val="24"/>
        </w:rPr>
        <w:t>,</w:t>
      </w:r>
      <w:r w:rsidR="00125221" w:rsidRPr="0076082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760829">
        <w:rPr>
          <w:szCs w:val="24"/>
        </w:rPr>
        <w:t xml:space="preserve">a </w:t>
      </w:r>
      <w:r w:rsidR="0038527F" w:rsidRPr="0038527F">
        <w:rPr>
          <w:color w:val="000000" w:themeColor="text1"/>
          <w:szCs w:val="24"/>
        </w:rPr>
        <w:t>Prefeitura Municipal</w:t>
      </w:r>
      <w:r w:rsidR="00125221" w:rsidRPr="00760829">
        <w:rPr>
          <w:szCs w:val="24"/>
        </w:rPr>
        <w:t xml:space="preserve">aconvocar a licitante remanescente, na forma do </w:t>
      </w:r>
      <w:r w:rsidR="00125221" w:rsidRPr="00760829">
        <w:rPr>
          <w:b/>
          <w:szCs w:val="24"/>
        </w:rPr>
        <w:t>artigo 64, § 2º da Lei Federal nº8.666/93.</w:t>
      </w:r>
    </w:p>
    <w:p w:rsidR="00125221" w:rsidRPr="00760829" w:rsidRDefault="00A43AB9" w:rsidP="00125221">
      <w:pPr>
        <w:pStyle w:val="Corpodetexto2"/>
        <w:rPr>
          <w:sz w:val="24"/>
          <w:szCs w:val="24"/>
        </w:rPr>
      </w:pPr>
      <w:r w:rsidRPr="00760829">
        <w:rPr>
          <w:b/>
          <w:sz w:val="24"/>
          <w:szCs w:val="24"/>
        </w:rPr>
        <w:t>2</w:t>
      </w:r>
      <w:r w:rsidR="0002335E" w:rsidRPr="00760829">
        <w:rPr>
          <w:b/>
          <w:sz w:val="24"/>
          <w:szCs w:val="24"/>
        </w:rPr>
        <w:t>3</w:t>
      </w:r>
      <w:r w:rsidR="00125221" w:rsidRPr="00760829">
        <w:rPr>
          <w:b/>
          <w:sz w:val="24"/>
          <w:szCs w:val="24"/>
        </w:rPr>
        <w:t>.8.</w:t>
      </w:r>
      <w:r w:rsidR="00125221" w:rsidRPr="00760829">
        <w:rPr>
          <w:sz w:val="24"/>
          <w:szCs w:val="24"/>
        </w:rPr>
        <w:t xml:space="preserve"> Os danos e perdas decorrentes de culpa ou dolo da</w:t>
      </w:r>
      <w:r w:rsidR="00095D94" w:rsidRPr="00760829">
        <w:rPr>
          <w:sz w:val="24"/>
          <w:szCs w:val="24"/>
        </w:rPr>
        <w:t xml:space="preserve"> Contratada serão ressarcidos a</w:t>
      </w:r>
      <w:r w:rsidR="0038527F" w:rsidRPr="0038527F">
        <w:rPr>
          <w:sz w:val="24"/>
          <w:szCs w:val="24"/>
        </w:rPr>
        <w:t>Prefeitura Municipal</w:t>
      </w:r>
      <w:r w:rsidR="00125221" w:rsidRPr="00760829">
        <w:rPr>
          <w:sz w:val="24"/>
          <w:szCs w:val="24"/>
        </w:rPr>
        <w:t xml:space="preserve"> no prazo máximo de </w:t>
      </w:r>
      <w:r w:rsidR="00125221" w:rsidRPr="00760829">
        <w:rPr>
          <w:b/>
          <w:sz w:val="24"/>
          <w:szCs w:val="24"/>
        </w:rPr>
        <w:t>03 (três) dias</w:t>
      </w:r>
      <w:r w:rsidR="00125221" w:rsidRPr="00760829">
        <w:rPr>
          <w:sz w:val="24"/>
          <w:szCs w:val="24"/>
        </w:rPr>
        <w:t>, contados de notificação administrativa, sob pena de multa de 0,5% (meio por cento) sobre o valor do contrato, por dia de atraso.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xml:space="preserve">.9. </w:t>
      </w:r>
      <w:r w:rsidR="00125221" w:rsidRPr="00760829">
        <w:rPr>
          <w:sz w:val="24"/>
          <w:szCs w:val="24"/>
        </w:rPr>
        <w:t>As multas previstas neste ato convocatório não têm caráter compensatório e o seu pagamento não elide a responsabilidade da Contratada pelos danos causados a</w:t>
      </w:r>
      <w:r w:rsidR="00334E19" w:rsidRPr="00760829">
        <w:rPr>
          <w:b/>
          <w:bCs/>
          <w:sz w:val="24"/>
          <w:szCs w:val="24"/>
        </w:rPr>
        <w:t xml:space="preserve"> Prefeitura Municipal de Santo Antônio de Pádua</w:t>
      </w:r>
      <w:r w:rsidR="00125221" w:rsidRPr="00760829">
        <w:rPr>
          <w:sz w:val="24"/>
          <w:szCs w:val="24"/>
        </w:rPr>
        <w:t xml:space="preserve">, ainda, não impede que sejam aplicadas outras sanções previstas em leie que o contrato seja rescindido unilateralmente.  </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.10.</w:t>
      </w:r>
      <w:r w:rsidR="00125221" w:rsidRPr="00760829">
        <w:rPr>
          <w:sz w:val="24"/>
          <w:szCs w:val="24"/>
        </w:rPr>
        <w:t xml:space="preserve"> A multa aplicada deverá ser recolhida dentro do prazo de03 (três) dias a contar da correspondente notificação e poderá ser descontada de eventuais créditos que a Contratadatenha junto a</w:t>
      </w:r>
      <w:r w:rsidR="007F1298" w:rsidRPr="00760829">
        <w:rPr>
          <w:sz w:val="24"/>
          <w:szCs w:val="24"/>
        </w:rPr>
        <w:t xml:space="preserve"> Secretaria</w:t>
      </w:r>
      <w:r w:rsidR="00B564E2" w:rsidRPr="00760829">
        <w:rPr>
          <w:sz w:val="24"/>
          <w:szCs w:val="24"/>
        </w:rPr>
        <w:t xml:space="preserve"> Municipal de Infraestrutura Urbana e Rural</w:t>
      </w:r>
      <w:r w:rsidR="00125221" w:rsidRPr="00760829">
        <w:rPr>
          <w:sz w:val="24"/>
          <w:szCs w:val="24"/>
        </w:rPr>
        <w:t>, sem embargo de ser cobrada judicialmente.</w:t>
      </w:r>
    </w:p>
    <w:p w:rsidR="00125221" w:rsidRPr="00242A1C" w:rsidRDefault="00A43AB9" w:rsidP="00125221">
      <w:pPr>
        <w:jc w:val="both"/>
        <w:rPr>
          <w:sz w:val="23"/>
          <w:szCs w:val="24"/>
        </w:rPr>
      </w:pPr>
      <w:r w:rsidRPr="00760829">
        <w:rPr>
          <w:b/>
          <w:sz w:val="24"/>
          <w:szCs w:val="24"/>
        </w:rPr>
        <w:t>2</w:t>
      </w:r>
      <w:r w:rsidR="0002335E" w:rsidRPr="00760829">
        <w:rPr>
          <w:b/>
          <w:sz w:val="24"/>
          <w:szCs w:val="24"/>
        </w:rPr>
        <w:t>3</w:t>
      </w:r>
      <w:r w:rsidR="00125221" w:rsidRPr="00760829">
        <w:rPr>
          <w:b/>
          <w:sz w:val="24"/>
          <w:szCs w:val="24"/>
        </w:rPr>
        <w:t>.11.</w:t>
      </w:r>
      <w:r w:rsidR="00125221" w:rsidRPr="00760829">
        <w:rPr>
          <w:sz w:val="24"/>
          <w:szCs w:val="24"/>
        </w:rPr>
        <w:t xml:space="preserve"> </w:t>
      </w:r>
      <w:r w:rsidR="00125221" w:rsidRPr="00242A1C">
        <w:rPr>
          <w:sz w:val="23"/>
          <w:szCs w:val="24"/>
        </w:rPr>
        <w:t xml:space="preserve">Constituem motivos para rescisão do contrato, por ato unilateral do Contratante, os motivos previstos no </w:t>
      </w:r>
      <w:r w:rsidR="00125221" w:rsidRPr="00242A1C">
        <w:rPr>
          <w:b/>
          <w:sz w:val="23"/>
          <w:szCs w:val="24"/>
        </w:rPr>
        <w:t xml:space="preserve">artigo 78, I a XI da Lei Federal </w:t>
      </w:r>
      <w:proofErr w:type="gramStart"/>
      <w:r w:rsidR="00125221" w:rsidRPr="00242A1C">
        <w:rPr>
          <w:b/>
          <w:sz w:val="23"/>
          <w:szCs w:val="24"/>
        </w:rPr>
        <w:t>nº8.</w:t>
      </w:r>
      <w:proofErr w:type="gramEnd"/>
      <w:r w:rsidR="00125221" w:rsidRPr="00242A1C">
        <w:rPr>
          <w:b/>
          <w:sz w:val="23"/>
          <w:szCs w:val="24"/>
        </w:rPr>
        <w:t>666/93,</w:t>
      </w:r>
      <w:r w:rsidR="00125221" w:rsidRPr="00242A1C">
        <w:rPr>
          <w:sz w:val="23"/>
          <w:szCs w:val="24"/>
        </w:rPr>
        <w:t xml:space="preserve"> mediante decisão fundamentada, assegurados o contraditório, a defesa prévia e ampla defesa, acarretando a Contratada, no que couber, as consequências previstas no </w:t>
      </w:r>
      <w:r w:rsidR="00125221" w:rsidRPr="00242A1C">
        <w:rPr>
          <w:b/>
          <w:sz w:val="23"/>
          <w:szCs w:val="24"/>
        </w:rPr>
        <w:t>artigo 80 do mesmo diploma legal</w:t>
      </w:r>
      <w:r w:rsidR="00125221" w:rsidRPr="00242A1C">
        <w:rPr>
          <w:sz w:val="23"/>
          <w:szCs w:val="24"/>
        </w:rPr>
        <w:t>, sem prejuízo das sanções estipuladas em lei e neste edital.</w:t>
      </w:r>
    </w:p>
    <w:p w:rsidR="0002335E" w:rsidRPr="00760829" w:rsidRDefault="0002335E" w:rsidP="00A130A5">
      <w:pPr>
        <w:pStyle w:val="Corpodetexto"/>
        <w:contextualSpacing/>
        <w:rPr>
          <w:b/>
          <w:szCs w:val="24"/>
        </w:rPr>
      </w:pPr>
    </w:p>
    <w:p w:rsidR="00A130A5" w:rsidRPr="00760829" w:rsidRDefault="00DF4EC3" w:rsidP="00A130A5">
      <w:pPr>
        <w:pStyle w:val="Corpodetexto"/>
        <w:contextualSpacing/>
        <w:rPr>
          <w:b/>
          <w:szCs w:val="24"/>
        </w:rPr>
      </w:pPr>
      <w:r w:rsidRPr="00760829">
        <w:rPr>
          <w:b/>
          <w:szCs w:val="24"/>
        </w:rPr>
        <w:t>2</w:t>
      </w:r>
      <w:r w:rsidR="0002335E" w:rsidRPr="00760829">
        <w:rPr>
          <w:b/>
          <w:szCs w:val="24"/>
        </w:rPr>
        <w:t>4</w:t>
      </w:r>
      <w:r w:rsidR="00A130A5" w:rsidRPr="00760829">
        <w:rPr>
          <w:b/>
          <w:szCs w:val="24"/>
        </w:rPr>
        <w:t>. DA REVISÃO E DO CANCELAMENTO DOS PREÇOS REGISTRADOS</w:t>
      </w:r>
    </w:p>
    <w:p w:rsidR="00A130A5" w:rsidRPr="00760829" w:rsidRDefault="00DF4EC3" w:rsidP="00A130A5">
      <w:pPr>
        <w:contextualSpacing/>
        <w:jc w:val="both"/>
        <w:rPr>
          <w:sz w:val="24"/>
          <w:szCs w:val="24"/>
        </w:rPr>
      </w:pPr>
      <w:r w:rsidRPr="00760829">
        <w:rPr>
          <w:b/>
          <w:sz w:val="24"/>
          <w:szCs w:val="24"/>
        </w:rPr>
        <w:t>2</w:t>
      </w:r>
      <w:r w:rsidR="00334E19" w:rsidRPr="00760829">
        <w:rPr>
          <w:b/>
          <w:sz w:val="24"/>
          <w:szCs w:val="24"/>
        </w:rPr>
        <w:t>4</w:t>
      </w:r>
      <w:r w:rsidR="00A130A5" w:rsidRPr="00760829">
        <w:rPr>
          <w:b/>
          <w:sz w:val="24"/>
          <w:szCs w:val="24"/>
        </w:rPr>
        <w:t xml:space="preserve">.1. </w:t>
      </w:r>
      <w:r w:rsidR="00A130A5" w:rsidRPr="00760829">
        <w:rPr>
          <w:sz w:val="24"/>
          <w:szCs w:val="24"/>
        </w:rPr>
        <w:t>A revisão e o cancelamento dos preços registrados t</w:t>
      </w:r>
      <w:r w:rsidR="00334E19" w:rsidRPr="00760829">
        <w:rPr>
          <w:sz w:val="24"/>
          <w:szCs w:val="24"/>
        </w:rPr>
        <w:t>ê</w:t>
      </w:r>
      <w:r w:rsidR="00A130A5" w:rsidRPr="00760829">
        <w:rPr>
          <w:sz w:val="24"/>
          <w:szCs w:val="24"/>
        </w:rPr>
        <w:t>m como embasamento legal o Decreto Municipal nº015, de 17 de fevereiro de 2017 artigos 16, 17, 18, 19 e 20 conforme abaixo:</w:t>
      </w:r>
    </w:p>
    <w:p w:rsidR="00A130A5" w:rsidRPr="00760829" w:rsidRDefault="00A130A5" w:rsidP="00A130A5">
      <w:pPr>
        <w:contextualSpacing/>
        <w:jc w:val="both"/>
        <w:rPr>
          <w:sz w:val="24"/>
          <w:szCs w:val="24"/>
        </w:rPr>
      </w:pPr>
    </w:p>
    <w:p w:rsidR="00A130A5" w:rsidRPr="00760829" w:rsidRDefault="00A130A5" w:rsidP="00A130A5">
      <w:pPr>
        <w:ind w:left="3402"/>
        <w:contextualSpacing/>
        <w:jc w:val="both"/>
        <w:rPr>
          <w:i/>
          <w:sz w:val="24"/>
          <w:szCs w:val="24"/>
        </w:rPr>
      </w:pPr>
      <w:bookmarkStart w:id="2" w:name="artigo_16"/>
      <w:r w:rsidRPr="00760829">
        <w:rPr>
          <w:b/>
          <w:bCs/>
          <w:i/>
          <w:sz w:val="24"/>
          <w:szCs w:val="24"/>
        </w:rPr>
        <w:t>Art. 16</w:t>
      </w:r>
      <w:bookmarkEnd w:id="2"/>
      <w:r w:rsidRPr="00760829">
        <w:rPr>
          <w:i/>
          <w:sz w:val="24"/>
          <w:szCs w:val="24"/>
        </w:rPr>
        <w:t> </w:t>
      </w:r>
      <w:r w:rsidRPr="00760829">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760829" w:rsidRDefault="00A130A5" w:rsidP="00A130A5">
      <w:pPr>
        <w:ind w:left="3402"/>
        <w:contextualSpacing/>
        <w:jc w:val="both"/>
        <w:rPr>
          <w:i/>
          <w:sz w:val="24"/>
          <w:szCs w:val="24"/>
        </w:rPr>
      </w:pPr>
    </w:p>
    <w:p w:rsidR="00A130A5" w:rsidRPr="00760829" w:rsidRDefault="00A130A5" w:rsidP="00A130A5">
      <w:pPr>
        <w:ind w:left="3402"/>
        <w:jc w:val="both"/>
        <w:rPr>
          <w:i/>
          <w:sz w:val="24"/>
          <w:szCs w:val="24"/>
          <w:shd w:val="clear" w:color="auto" w:fill="FFFFFF"/>
        </w:rPr>
      </w:pPr>
      <w:bookmarkStart w:id="3" w:name="artigo_17"/>
      <w:r w:rsidRPr="00760829">
        <w:rPr>
          <w:b/>
          <w:bCs/>
          <w:i/>
          <w:sz w:val="24"/>
          <w:szCs w:val="24"/>
        </w:rPr>
        <w:t>Art. 17</w:t>
      </w:r>
      <w:bookmarkEnd w:id="3"/>
      <w:r w:rsidRPr="00760829">
        <w:rPr>
          <w:i/>
          <w:sz w:val="24"/>
          <w:szCs w:val="24"/>
        </w:rPr>
        <w:t> </w:t>
      </w:r>
      <w:r w:rsidRPr="00760829">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1º</w:t>
      </w:r>
      <w:r w:rsidRPr="00760829">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lastRenderedPageBreak/>
        <w:t>§ 2º</w:t>
      </w:r>
      <w:r w:rsidRPr="00760829">
        <w:rPr>
          <w:i/>
          <w:sz w:val="24"/>
          <w:szCs w:val="24"/>
          <w:shd w:val="clear" w:color="auto" w:fill="FFFFFF"/>
        </w:rPr>
        <w:t xml:space="preserve"> A ordem de classificação dos fornecedores que aceitarem reduzir seus preços aos valores de mercado observará a classificação original.</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bookmarkStart w:id="4" w:name="artigo_18"/>
      <w:r w:rsidRPr="00760829">
        <w:rPr>
          <w:b/>
          <w:bCs/>
          <w:i/>
          <w:sz w:val="24"/>
          <w:szCs w:val="24"/>
        </w:rPr>
        <w:t>Art. 18</w:t>
      </w:r>
      <w:bookmarkEnd w:id="4"/>
      <w:r w:rsidRPr="00760829">
        <w:rPr>
          <w:i/>
          <w:sz w:val="24"/>
          <w:szCs w:val="24"/>
        </w:rPr>
        <w:t> </w:t>
      </w:r>
      <w:r w:rsidRPr="00760829">
        <w:rPr>
          <w:i/>
          <w:sz w:val="24"/>
          <w:szCs w:val="24"/>
          <w:shd w:val="clear" w:color="auto" w:fill="FFFFFF"/>
        </w:rPr>
        <w:t>Quando o preço de mercado tornar-se superior aos preços registrados e o fornecedor não puder cumprir o compromisso, o Órgão Gerenciador poderá:</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xml:space="preserve">I </w:t>
      </w:r>
      <w:proofErr w:type="gramStart"/>
      <w:r w:rsidRPr="00760829">
        <w:rPr>
          <w:b/>
          <w:i/>
          <w:sz w:val="24"/>
          <w:szCs w:val="24"/>
          <w:shd w:val="clear" w:color="auto" w:fill="FFFFFF"/>
        </w:rPr>
        <w:t>-</w:t>
      </w:r>
      <w:r w:rsidRPr="00760829">
        <w:rPr>
          <w:i/>
          <w:sz w:val="24"/>
          <w:szCs w:val="24"/>
          <w:shd w:val="clear" w:color="auto" w:fill="FFFFFF"/>
        </w:rPr>
        <w:t>liberar</w:t>
      </w:r>
      <w:proofErr w:type="gramEnd"/>
      <w:r w:rsidRPr="00760829">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xml:space="preserve">II </w:t>
      </w:r>
      <w:proofErr w:type="gramStart"/>
      <w:r w:rsidRPr="00760829">
        <w:rPr>
          <w:b/>
          <w:i/>
          <w:sz w:val="24"/>
          <w:szCs w:val="24"/>
          <w:shd w:val="clear" w:color="auto" w:fill="FFFFFF"/>
        </w:rPr>
        <w:t>-</w:t>
      </w:r>
      <w:r w:rsidRPr="00760829">
        <w:rPr>
          <w:i/>
          <w:sz w:val="24"/>
          <w:szCs w:val="24"/>
          <w:shd w:val="clear" w:color="auto" w:fill="FFFFFF"/>
        </w:rPr>
        <w:t>convocar</w:t>
      </w:r>
      <w:proofErr w:type="gramEnd"/>
      <w:r w:rsidRPr="00760829">
        <w:rPr>
          <w:i/>
          <w:sz w:val="24"/>
          <w:szCs w:val="24"/>
          <w:shd w:val="clear" w:color="auto" w:fill="FFFFFF"/>
        </w:rPr>
        <w:t xml:space="preserve"> os demais fornecedores para assegurar igual oportunidade de negociação.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Parágrafo único.</w:t>
      </w:r>
      <w:r w:rsidRPr="00760829">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bookmarkStart w:id="5" w:name="artigo_19"/>
      <w:r w:rsidRPr="00760829">
        <w:rPr>
          <w:b/>
          <w:bCs/>
          <w:i/>
          <w:sz w:val="24"/>
          <w:szCs w:val="24"/>
        </w:rPr>
        <w:t>Art. 19</w:t>
      </w:r>
      <w:bookmarkEnd w:id="5"/>
      <w:r w:rsidRPr="00760829">
        <w:rPr>
          <w:i/>
          <w:sz w:val="24"/>
          <w:szCs w:val="24"/>
        </w:rPr>
        <w:t> </w:t>
      </w:r>
      <w:r w:rsidRPr="00760829">
        <w:rPr>
          <w:i/>
          <w:sz w:val="24"/>
          <w:szCs w:val="24"/>
          <w:shd w:val="clear" w:color="auto" w:fill="FFFFFF"/>
        </w:rPr>
        <w:t>O registro do fornecedor será cancelado quando: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descumprir as condições da ata de registro de preços;</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 - não retirar a nota de empenho ou instrumento equivalente no prazo estabelecido pela Administração, sem justificativa aceitável;</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III - não aceitar reduzir o seu preço registrado, na hipótese deste se tornar superior àqueles praticados no mercado; ou</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IV - sofrer sanção prevista nos incisos III ou IV do art. 87 da Lei nº 8.666/1.993, ou no art. 7 nº 10.520, de 2.002.</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bookmarkStart w:id="6" w:name="artigo_20"/>
      <w:r w:rsidRPr="00760829">
        <w:rPr>
          <w:b/>
          <w:bCs/>
          <w:i/>
          <w:sz w:val="24"/>
          <w:szCs w:val="24"/>
        </w:rPr>
        <w:t>Art. 20</w:t>
      </w:r>
      <w:bookmarkEnd w:id="6"/>
      <w:r w:rsidRPr="00760829">
        <w:rPr>
          <w:i/>
          <w:sz w:val="24"/>
          <w:szCs w:val="24"/>
        </w:rPr>
        <w:t> </w:t>
      </w:r>
      <w:r w:rsidRPr="00760829">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por razão de interesse público; ou</w:t>
      </w:r>
    </w:p>
    <w:p w:rsidR="00A130A5" w:rsidRPr="00760829" w:rsidRDefault="00A130A5" w:rsidP="00A130A5">
      <w:pPr>
        <w:ind w:left="3402"/>
        <w:jc w:val="both"/>
        <w:rPr>
          <w:sz w:val="24"/>
          <w:szCs w:val="24"/>
        </w:rPr>
      </w:pPr>
      <w:r w:rsidRPr="00760829">
        <w:rPr>
          <w:i/>
          <w:sz w:val="24"/>
          <w:szCs w:val="24"/>
          <w:shd w:val="clear" w:color="auto" w:fill="FFFFFF"/>
        </w:rPr>
        <w:t>II - a pedido do fornecedor.</w:t>
      </w:r>
    </w:p>
    <w:p w:rsidR="00A130A5" w:rsidRPr="00760829" w:rsidRDefault="00A130A5" w:rsidP="00125221">
      <w:pPr>
        <w:jc w:val="both"/>
        <w:rPr>
          <w:sz w:val="24"/>
          <w:szCs w:val="24"/>
        </w:rPr>
      </w:pPr>
    </w:p>
    <w:p w:rsidR="00125221" w:rsidRPr="00760829" w:rsidRDefault="00125221" w:rsidP="00125221">
      <w:pPr>
        <w:autoSpaceDE w:val="0"/>
        <w:autoSpaceDN w:val="0"/>
        <w:adjustRightInd w:val="0"/>
        <w:jc w:val="both"/>
        <w:rPr>
          <w:sz w:val="24"/>
          <w:szCs w:val="24"/>
        </w:rPr>
      </w:pPr>
    </w:p>
    <w:p w:rsidR="00AC1F7F" w:rsidRPr="00760829" w:rsidRDefault="00AC1F7F" w:rsidP="00AC1F7F">
      <w:pPr>
        <w:spacing w:line="100" w:lineRule="atLeast"/>
        <w:rPr>
          <w:rFonts w:eastAsia="Arial"/>
          <w:b/>
          <w:sz w:val="24"/>
          <w:szCs w:val="24"/>
        </w:rPr>
      </w:pPr>
    </w:p>
    <w:sectPr w:rsidR="00AC1F7F" w:rsidRPr="00760829"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0C" w:rsidRDefault="00727D0C">
      <w:r>
        <w:separator/>
      </w:r>
    </w:p>
  </w:endnote>
  <w:endnote w:type="continuationSeparator" w:id="1">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804C3F"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804C3F"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903D74">
      <w:rPr>
        <w:b/>
        <w:bCs/>
        <w:noProof/>
        <w:sz w:val="24"/>
        <w:szCs w:val="24"/>
      </w:rPr>
      <w:t>12</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903D74">
      <w:rPr>
        <w:b/>
        <w:bCs/>
        <w:noProof/>
        <w:sz w:val="24"/>
        <w:szCs w:val="24"/>
      </w:rPr>
      <w:t>12</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0C" w:rsidRDefault="00727D0C">
      <w:r>
        <w:separator/>
      </w:r>
    </w:p>
  </w:footnote>
  <w:footnote w:type="continuationSeparator" w:id="1">
    <w:p w:rsidR="00727D0C" w:rsidRDefault="00727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1421" cy="791909"/>
                  </a:xfrm>
                  <a:prstGeom prst="rect">
                    <a:avLst/>
                  </a:prstGeom>
                </pic:spPr>
              </pic:pic>
            </a:graphicData>
          </a:graphic>
        </wp:anchor>
      </w:drawing>
    </w:r>
    <w:r>
      <w:rPr>
        <w:b/>
        <w:bCs/>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9973" cy="839973"/>
                  </a:xfrm>
                  <a:prstGeom prst="rect">
                    <a:avLst/>
                  </a:prstGeom>
                </pic:spPr>
              </pic:pic>
            </a:graphicData>
          </a:graphic>
        </wp:anchor>
      </w:drawing>
    </w:r>
  </w:p>
  <w:p w:rsidR="001B1883" w:rsidRPr="001B1883" w:rsidRDefault="001B1883" w:rsidP="001B1883">
    <w:pPr>
      <w:pStyle w:val="Cabealho"/>
      <w:jc w:val="center"/>
      <w:rPr>
        <w:b/>
        <w:bCs/>
        <w:sz w:val="24"/>
        <w:szCs w:val="24"/>
      </w:rPr>
    </w:pPr>
    <w:r w:rsidRPr="001B1883">
      <w:rPr>
        <w:b/>
        <w:bCs/>
        <w:sz w:val="24"/>
        <w:szCs w:val="24"/>
      </w:rPr>
      <w:t>MUNICIPIO DE SANTO ANTÔNIO DE PÁDUA</w:t>
    </w:r>
  </w:p>
  <w:p w:rsidR="001B1883" w:rsidRPr="001B1883" w:rsidRDefault="001B1883" w:rsidP="001B1883">
    <w:pPr>
      <w:pStyle w:val="Cabealho"/>
      <w:jc w:val="center"/>
      <w:rPr>
        <w:b/>
        <w:bCs/>
        <w:sz w:val="24"/>
        <w:szCs w:val="24"/>
      </w:rPr>
    </w:pPr>
    <w:r w:rsidRPr="001B1883">
      <w:rPr>
        <w:b/>
        <w:bCs/>
        <w:sz w:val="24"/>
        <w:szCs w:val="24"/>
      </w:rPr>
      <w:t>Estado do Rio de Janeiro</w:t>
    </w:r>
  </w:p>
  <w:p w:rsidR="001B1883" w:rsidRDefault="001B1883" w:rsidP="001B1883">
    <w:pPr>
      <w:pStyle w:val="Cabealho"/>
      <w:jc w:val="center"/>
      <w:rPr>
        <w:b/>
        <w:bCs/>
        <w:sz w:val="24"/>
        <w:szCs w:val="24"/>
      </w:rPr>
    </w:pPr>
    <w:r w:rsidRPr="001B1883">
      <w:rPr>
        <w:b/>
        <w:bCs/>
        <w:sz w:val="24"/>
        <w:szCs w:val="24"/>
      </w:rPr>
      <w:t>ÓRGÃO GERENCIADOR</w:t>
    </w:r>
  </w:p>
  <w:p w:rsidR="001B1883" w:rsidRDefault="001B1883" w:rsidP="001B1883">
    <w:pPr>
      <w:pStyle w:val="Cabealho"/>
      <w:jc w:val="center"/>
      <w:rPr>
        <w:b/>
        <w:bCs/>
        <w:sz w:val="24"/>
        <w:szCs w:val="24"/>
      </w:rPr>
    </w:pPr>
  </w:p>
  <w:p w:rsidR="001B1883" w:rsidRPr="001B1883" w:rsidRDefault="001B1883" w:rsidP="001B1883">
    <w:pPr>
      <w:pStyle w:val="Cabealho"/>
      <w:jc w:val="center"/>
      <w:rPr>
        <w:b/>
        <w:bCs/>
        <w:sz w:val="24"/>
        <w:szCs w:val="24"/>
      </w:rPr>
    </w:pPr>
  </w:p>
  <w:p w:rsidR="001B1883" w:rsidRDefault="00F6547F" w:rsidP="001B1883">
    <w:pPr>
      <w:pStyle w:val="Cabealho"/>
      <w:jc w:val="center"/>
      <w:rPr>
        <w:b/>
        <w:bCs/>
        <w:sz w:val="24"/>
        <w:szCs w:val="24"/>
      </w:rPr>
    </w:pPr>
    <w:proofErr w:type="gramStart"/>
    <w:r>
      <w:rPr>
        <w:b/>
        <w:bCs/>
        <w:sz w:val="24"/>
        <w:szCs w:val="24"/>
      </w:rPr>
      <w:t>ANEXO VI</w:t>
    </w:r>
    <w:proofErr w:type="gramEnd"/>
    <w:r>
      <w:rPr>
        <w:b/>
        <w:bCs/>
        <w:sz w:val="24"/>
        <w:szCs w:val="24"/>
      </w:rPr>
      <w:t xml:space="preserve"> - </w:t>
    </w:r>
    <w:r w:rsidR="001B1883" w:rsidRPr="001B1883">
      <w:rPr>
        <w:b/>
        <w:bCs/>
        <w:sz w:val="24"/>
        <w:szCs w:val="24"/>
      </w:rPr>
      <w:t>TERMO DE REFERÊNCIA</w:t>
    </w:r>
  </w:p>
  <w:p w:rsidR="001B1883" w:rsidRPr="001B1883" w:rsidRDefault="001B1883" w:rsidP="001B1883">
    <w:pPr>
      <w:pStyle w:val="Cabealho"/>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2A1C"/>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BCE"/>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45E"/>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27F"/>
    <w:rsid w:val="00385A7E"/>
    <w:rsid w:val="00386A10"/>
    <w:rsid w:val="00390076"/>
    <w:rsid w:val="00390467"/>
    <w:rsid w:val="003909D6"/>
    <w:rsid w:val="00390C5A"/>
    <w:rsid w:val="00392272"/>
    <w:rsid w:val="00392CA6"/>
    <w:rsid w:val="00393B9D"/>
    <w:rsid w:val="0039594D"/>
    <w:rsid w:val="003960AA"/>
    <w:rsid w:val="0039625B"/>
    <w:rsid w:val="00396B64"/>
    <w:rsid w:val="00396B9D"/>
    <w:rsid w:val="003A06E5"/>
    <w:rsid w:val="003A0F79"/>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349"/>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F35"/>
    <w:rsid w:val="004B0D63"/>
    <w:rsid w:val="004B0E5A"/>
    <w:rsid w:val="004B1185"/>
    <w:rsid w:val="004B1DE7"/>
    <w:rsid w:val="004B5717"/>
    <w:rsid w:val="004B7BA4"/>
    <w:rsid w:val="004B7DAE"/>
    <w:rsid w:val="004C1DB8"/>
    <w:rsid w:val="004C28F2"/>
    <w:rsid w:val="004C70C2"/>
    <w:rsid w:val="004D2085"/>
    <w:rsid w:val="004D2F6F"/>
    <w:rsid w:val="004D41BC"/>
    <w:rsid w:val="004D41FB"/>
    <w:rsid w:val="004D43B9"/>
    <w:rsid w:val="004D4F0F"/>
    <w:rsid w:val="004D7AA7"/>
    <w:rsid w:val="004E0886"/>
    <w:rsid w:val="004E0D2C"/>
    <w:rsid w:val="004E1BB7"/>
    <w:rsid w:val="004E2B64"/>
    <w:rsid w:val="004E310E"/>
    <w:rsid w:val="004E3A02"/>
    <w:rsid w:val="004E51D3"/>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3569"/>
    <w:rsid w:val="00695CBF"/>
    <w:rsid w:val="00695EAB"/>
    <w:rsid w:val="0069766E"/>
    <w:rsid w:val="006A01D1"/>
    <w:rsid w:val="006A03F3"/>
    <w:rsid w:val="006A423E"/>
    <w:rsid w:val="006A4318"/>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0829"/>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4C3F"/>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1C99"/>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3D74"/>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0FEB"/>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A7DCC"/>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9AD"/>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937"/>
    <w:rsid w:val="00CE6C93"/>
    <w:rsid w:val="00CF03FF"/>
    <w:rsid w:val="00CF0F72"/>
    <w:rsid w:val="00CF13A1"/>
    <w:rsid w:val="00CF1C92"/>
    <w:rsid w:val="00CF1CC7"/>
    <w:rsid w:val="00CF2EE7"/>
    <w:rsid w:val="00CF308D"/>
    <w:rsid w:val="00CF386E"/>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321"/>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474E"/>
    <w:rsid w:val="00ED5F66"/>
    <w:rsid w:val="00EE0C9A"/>
    <w:rsid w:val="00EE0CF4"/>
    <w:rsid w:val="00EE10A4"/>
    <w:rsid w:val="00EE23C4"/>
    <w:rsid w:val="00EE2CB8"/>
    <w:rsid w:val="00EE2CD8"/>
    <w:rsid w:val="00EE4420"/>
    <w:rsid w:val="00EE7496"/>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33E"/>
    <w:rsid w:val="00F31CE0"/>
    <w:rsid w:val="00F320CF"/>
    <w:rsid w:val="00F32557"/>
    <w:rsid w:val="00F32738"/>
    <w:rsid w:val="00F3529B"/>
    <w:rsid w:val="00F35336"/>
    <w:rsid w:val="00F35C58"/>
    <w:rsid w:val="00F37723"/>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47F"/>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5827</Words>
  <Characters>33777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13</cp:revision>
  <cp:lastPrinted>2022-11-21T12:25:00Z</cp:lastPrinted>
  <dcterms:created xsi:type="dcterms:W3CDTF">2022-10-24T19:18:00Z</dcterms:created>
  <dcterms:modified xsi:type="dcterms:W3CDTF">2022-12-01T16:58:00Z</dcterms:modified>
</cp:coreProperties>
</file>